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82" w:rsidRPr="00127EA9" w:rsidRDefault="00C77282" w:rsidP="00127EA9">
      <w:pPr>
        <w:widowControl w:val="0"/>
        <w:autoSpaceDE w:val="0"/>
        <w:autoSpaceDN w:val="0"/>
        <w:adjustRightInd w:val="0"/>
        <w:jc w:val="right"/>
        <w:outlineLvl w:val="0"/>
        <w:rPr>
          <w:b/>
        </w:rPr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77282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C77282" w:rsidRDefault="00CF154F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7216;visibility:visible">
            <v:imagedata r:id="rId8" o:title="" croptop="7553f"/>
            <w10:wrap type="square" side="left"/>
          </v:shape>
        </w:pict>
      </w:r>
      <w:bookmarkStart w:id="0" w:name="Par1"/>
      <w:bookmarkEnd w:id="0"/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</w:t>
      </w:r>
      <w:r w:rsidR="00113DCF">
        <w:rPr>
          <w:b/>
          <w:bCs/>
          <w:sz w:val="27"/>
          <w:szCs w:val="27"/>
        </w:rPr>
        <w:t>НАШАКСКОГО МУНИЦИПАЛЬНОГО ОКРУГА</w: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C77282" w:rsidRDefault="00CF154F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8240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C77282" w:rsidRDefault="00C77282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C77282" w:rsidRDefault="00BD5061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C77282" w:rsidRPr="004F7F85">
        <w:rPr>
          <w:b/>
          <w:bCs/>
          <w:sz w:val="28"/>
          <w:szCs w:val="28"/>
        </w:rPr>
        <w:t>заседание</w:t>
      </w:r>
    </w:p>
    <w:p w:rsidR="00C77282" w:rsidRPr="004F7F85" w:rsidRDefault="00C77282" w:rsidP="003F5785">
      <w:pPr>
        <w:jc w:val="center"/>
        <w:rPr>
          <w:b/>
          <w:bCs/>
          <w:sz w:val="28"/>
          <w:szCs w:val="28"/>
        </w:rPr>
      </w:pPr>
    </w:p>
    <w:p w:rsidR="00C77282" w:rsidRPr="004F7F85" w:rsidRDefault="00BD506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«07</w:t>
      </w:r>
      <w:r w:rsidR="004114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октября </w:t>
      </w:r>
      <w:r w:rsidR="004114FC">
        <w:rPr>
          <w:bCs/>
          <w:sz w:val="28"/>
          <w:szCs w:val="28"/>
        </w:rPr>
        <w:t>202</w:t>
      </w:r>
      <w:r w:rsidR="00B2001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26</w:t>
      </w:r>
    </w:p>
    <w:p w:rsidR="00C77282" w:rsidRDefault="00C77282" w:rsidP="003F5785">
      <w:pPr>
        <w:rPr>
          <w:b/>
          <w:bCs/>
          <w:sz w:val="27"/>
          <w:szCs w:val="27"/>
        </w:rPr>
      </w:pP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О внесении изменений в решение 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 депутатов Кунашакского</w:t>
      </w:r>
    </w:p>
    <w:p w:rsidR="00C77282" w:rsidRPr="00FD1863" w:rsidRDefault="00C77282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 w:rsidR="00A90BEA">
        <w:rPr>
          <w:bCs/>
          <w:sz w:val="28"/>
          <w:szCs w:val="28"/>
        </w:rPr>
        <w:t>иципального района от 2</w:t>
      </w:r>
      <w:r w:rsidR="00B20010">
        <w:rPr>
          <w:bCs/>
          <w:sz w:val="28"/>
          <w:szCs w:val="28"/>
        </w:rPr>
        <w:t>4</w:t>
      </w:r>
      <w:r w:rsidR="004114FC">
        <w:rPr>
          <w:bCs/>
          <w:sz w:val="28"/>
          <w:szCs w:val="28"/>
        </w:rPr>
        <w:t>.12.20</w:t>
      </w:r>
      <w:r w:rsidR="00CA6914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4</w:t>
      </w:r>
      <w:r w:rsidRPr="00FD1863">
        <w:rPr>
          <w:bCs/>
          <w:sz w:val="28"/>
          <w:szCs w:val="28"/>
        </w:rPr>
        <w:t>г.</w:t>
      </w:r>
    </w:p>
    <w:p w:rsidR="00C77282" w:rsidRPr="00FD1863" w:rsidRDefault="00186D51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</w:t>
      </w:r>
      <w:r w:rsidR="00DF6D3E">
        <w:rPr>
          <w:bCs/>
          <w:sz w:val="28"/>
          <w:szCs w:val="28"/>
        </w:rPr>
        <w:t>6</w:t>
      </w:r>
      <w:r w:rsidR="00B20010">
        <w:rPr>
          <w:bCs/>
          <w:sz w:val="28"/>
          <w:szCs w:val="28"/>
        </w:rPr>
        <w:t>5</w:t>
      </w:r>
      <w:r w:rsidR="004114FC">
        <w:rPr>
          <w:bCs/>
          <w:sz w:val="28"/>
          <w:szCs w:val="28"/>
        </w:rPr>
        <w:t>«О районном бюджете на 202</w:t>
      </w:r>
      <w:r w:rsidR="00B20010">
        <w:rPr>
          <w:bCs/>
          <w:sz w:val="28"/>
          <w:szCs w:val="28"/>
        </w:rPr>
        <w:t>5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 </w:t>
      </w:r>
      <w:r w:rsidR="00186D51">
        <w:rPr>
          <w:bCs/>
          <w:sz w:val="28"/>
          <w:szCs w:val="28"/>
        </w:rPr>
        <w:t>и на плановый период 202</w:t>
      </w:r>
      <w:r w:rsidR="00B20010">
        <w:rPr>
          <w:bCs/>
          <w:sz w:val="28"/>
          <w:szCs w:val="28"/>
        </w:rPr>
        <w:t>6</w:t>
      </w:r>
      <w:r w:rsidR="00186D51">
        <w:rPr>
          <w:bCs/>
          <w:sz w:val="28"/>
          <w:szCs w:val="28"/>
        </w:rPr>
        <w:t xml:space="preserve"> и 202</w:t>
      </w:r>
      <w:r w:rsidR="00B20010">
        <w:rPr>
          <w:bCs/>
          <w:sz w:val="28"/>
          <w:szCs w:val="28"/>
        </w:rPr>
        <w:t>7</w:t>
      </w:r>
    </w:p>
    <w:p w:rsidR="00C77282" w:rsidRPr="00FD1863" w:rsidRDefault="00EC2AB2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C77282" w:rsidRPr="00A218D8" w:rsidRDefault="00C77282" w:rsidP="003F5785">
      <w:pPr>
        <w:rPr>
          <w:bCs/>
          <w:sz w:val="26"/>
          <w:szCs w:val="26"/>
        </w:rPr>
      </w:pPr>
    </w:p>
    <w:p w:rsidR="00C77282" w:rsidRPr="00FD1863" w:rsidRDefault="00C77282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 о бюджетном процессе в Кунашакском муниципальном районе, утвержденным решением Собрания депутатов от </w:t>
      </w:r>
      <w:r w:rsidR="002455E2">
        <w:rPr>
          <w:bCs/>
          <w:sz w:val="28"/>
          <w:szCs w:val="28"/>
        </w:rPr>
        <w:t>20.05.2020 года № 58</w:t>
      </w:r>
      <w:r w:rsidRPr="00FD1863">
        <w:rPr>
          <w:bCs/>
          <w:sz w:val="28"/>
          <w:szCs w:val="28"/>
        </w:rPr>
        <w:t>, Собрание депутатов Кунашакского муниципального района</w:t>
      </w:r>
    </w:p>
    <w:p w:rsidR="00C77282" w:rsidRPr="00FD1863" w:rsidRDefault="00C77282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C77282" w:rsidRPr="00FD1863" w:rsidRDefault="00C77282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  <w:t>1.Внести в решение Собрания депутатов Кунашакс</w:t>
      </w:r>
      <w:r w:rsidR="00A90BEA">
        <w:rPr>
          <w:bCs/>
          <w:sz w:val="28"/>
          <w:szCs w:val="28"/>
        </w:rPr>
        <w:t>кого мун</w:t>
      </w:r>
      <w:r w:rsidR="004114FC">
        <w:rPr>
          <w:bCs/>
          <w:sz w:val="28"/>
          <w:szCs w:val="28"/>
        </w:rPr>
        <w:t xml:space="preserve">иципального района </w:t>
      </w:r>
      <w:r w:rsidR="004114FC" w:rsidRPr="008838B9">
        <w:rPr>
          <w:sz w:val="28"/>
          <w:szCs w:val="28"/>
        </w:rPr>
        <w:t>от 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>.12.20</w:t>
      </w:r>
      <w:r w:rsidR="00AE5759">
        <w:rPr>
          <w:sz w:val="28"/>
          <w:szCs w:val="28"/>
        </w:rPr>
        <w:t>2</w:t>
      </w:r>
      <w:r w:rsidR="00B20010">
        <w:rPr>
          <w:sz w:val="28"/>
          <w:szCs w:val="28"/>
        </w:rPr>
        <w:t>4</w:t>
      </w:r>
      <w:r w:rsidR="004114FC" w:rsidRPr="008838B9">
        <w:rPr>
          <w:sz w:val="28"/>
          <w:szCs w:val="28"/>
        </w:rPr>
        <w:t xml:space="preserve"> г. № </w:t>
      </w:r>
      <w:r w:rsidR="00DF6D3E">
        <w:rPr>
          <w:sz w:val="28"/>
          <w:szCs w:val="28"/>
        </w:rPr>
        <w:t>6</w:t>
      </w:r>
      <w:r w:rsidR="00B20010">
        <w:rPr>
          <w:sz w:val="28"/>
          <w:szCs w:val="28"/>
        </w:rPr>
        <w:t>5</w:t>
      </w:r>
      <w:r w:rsidR="004114FC">
        <w:rPr>
          <w:sz w:val="28"/>
          <w:szCs w:val="28"/>
        </w:rPr>
        <w:t xml:space="preserve"> «О районном бюджете на 202</w:t>
      </w:r>
      <w:r w:rsidR="00B20010">
        <w:rPr>
          <w:sz w:val="28"/>
          <w:szCs w:val="28"/>
        </w:rPr>
        <w:t>5</w:t>
      </w:r>
      <w:r w:rsidR="004114FC" w:rsidRPr="008838B9">
        <w:rPr>
          <w:sz w:val="28"/>
          <w:szCs w:val="28"/>
        </w:rPr>
        <w:t xml:space="preserve"> год</w:t>
      </w:r>
      <w:r w:rsidR="004114FC">
        <w:rPr>
          <w:sz w:val="28"/>
          <w:szCs w:val="28"/>
        </w:rPr>
        <w:t xml:space="preserve"> и на плановый период 202</w:t>
      </w:r>
      <w:r w:rsidR="00B20010">
        <w:rPr>
          <w:sz w:val="28"/>
          <w:szCs w:val="28"/>
        </w:rPr>
        <w:t>6</w:t>
      </w:r>
      <w:r w:rsidR="004114FC">
        <w:rPr>
          <w:sz w:val="28"/>
          <w:szCs w:val="28"/>
        </w:rPr>
        <w:t xml:space="preserve"> и 202</w:t>
      </w:r>
      <w:r w:rsidR="00B20010">
        <w:rPr>
          <w:sz w:val="28"/>
          <w:szCs w:val="28"/>
        </w:rPr>
        <w:t>7</w:t>
      </w:r>
      <w:r w:rsidR="004114FC" w:rsidRPr="008838B9">
        <w:rPr>
          <w:sz w:val="28"/>
          <w:szCs w:val="28"/>
        </w:rPr>
        <w:t xml:space="preserve"> годов</w:t>
      </w:r>
      <w:r w:rsidR="004114FC"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C77282" w:rsidRPr="00FD1863" w:rsidRDefault="00C77282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C77282" w:rsidRDefault="00C77282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2E21A8" w:rsidRPr="00FD1863" w:rsidRDefault="002E21A8" w:rsidP="00FD1863">
      <w:pPr>
        <w:spacing w:line="276" w:lineRule="auto"/>
        <w:jc w:val="both"/>
        <w:rPr>
          <w:bCs/>
          <w:sz w:val="28"/>
          <w:szCs w:val="28"/>
        </w:rPr>
      </w:pPr>
    </w:p>
    <w:p w:rsidR="00C77282" w:rsidRPr="00FD1863" w:rsidRDefault="00C77282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C77282" w:rsidRPr="00FD1863" w:rsidRDefault="001C3594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C77282" w:rsidRPr="00FD1863">
        <w:rPr>
          <w:bCs/>
          <w:sz w:val="28"/>
          <w:szCs w:val="28"/>
        </w:rPr>
        <w:tab/>
      </w:r>
      <w:r w:rsidR="008B64D6">
        <w:rPr>
          <w:bCs/>
          <w:sz w:val="28"/>
          <w:szCs w:val="28"/>
        </w:rPr>
        <w:tab/>
      </w:r>
      <w:r w:rsidR="001E49F4">
        <w:rPr>
          <w:bCs/>
          <w:sz w:val="28"/>
          <w:szCs w:val="28"/>
        </w:rPr>
        <w:tab/>
        <w:t xml:space="preserve">  </w:t>
      </w:r>
      <w:r w:rsidR="008B64D6">
        <w:rPr>
          <w:bCs/>
          <w:sz w:val="28"/>
          <w:szCs w:val="28"/>
        </w:rPr>
        <w:t>Н.</w:t>
      </w:r>
      <w:r w:rsidR="00733DA0">
        <w:rPr>
          <w:bCs/>
          <w:sz w:val="28"/>
          <w:szCs w:val="28"/>
        </w:rPr>
        <w:t>В</w:t>
      </w:r>
      <w:r w:rsidR="008B64D6">
        <w:rPr>
          <w:bCs/>
          <w:sz w:val="28"/>
          <w:szCs w:val="28"/>
        </w:rPr>
        <w:t>. Гусева</w:t>
      </w:r>
    </w:p>
    <w:p w:rsidR="002E21A8" w:rsidRDefault="002E21A8" w:rsidP="00B20010">
      <w:pPr>
        <w:rPr>
          <w:bCs/>
        </w:rPr>
      </w:pP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lastRenderedPageBreak/>
        <w:t>Приложение</w:t>
      </w:r>
    </w:p>
    <w:p w:rsidR="00C77282" w:rsidRPr="00952BF6" w:rsidRDefault="00FD1863" w:rsidP="002E21A8">
      <w:pPr>
        <w:jc w:val="right"/>
        <w:rPr>
          <w:bCs/>
        </w:rPr>
      </w:pPr>
      <w:r w:rsidRPr="00952BF6">
        <w:rPr>
          <w:bCs/>
        </w:rPr>
        <w:t>к</w:t>
      </w:r>
      <w:r w:rsidR="00C77282" w:rsidRPr="00952BF6">
        <w:rPr>
          <w:bCs/>
        </w:rPr>
        <w:t xml:space="preserve"> решению Собрания депутатов</w:t>
      </w:r>
    </w:p>
    <w:p w:rsidR="00C77282" w:rsidRPr="00952BF6" w:rsidRDefault="00C77282" w:rsidP="002E21A8">
      <w:pPr>
        <w:jc w:val="right"/>
        <w:rPr>
          <w:bCs/>
        </w:rPr>
      </w:pPr>
      <w:r w:rsidRPr="00952BF6">
        <w:rPr>
          <w:bCs/>
        </w:rPr>
        <w:t>Ку</w:t>
      </w:r>
      <w:r w:rsidR="00113DCF">
        <w:rPr>
          <w:bCs/>
        </w:rPr>
        <w:t>нашакского муниципального округа</w:t>
      </w:r>
    </w:p>
    <w:p w:rsidR="00C77282" w:rsidRPr="00952BF6" w:rsidRDefault="00BD5061" w:rsidP="002E21A8">
      <w:pPr>
        <w:jc w:val="right"/>
        <w:rPr>
          <w:bCs/>
        </w:rPr>
      </w:pPr>
      <w:r>
        <w:rPr>
          <w:bCs/>
        </w:rPr>
        <w:t>от «07</w:t>
      </w:r>
      <w:r w:rsidR="00C77282" w:rsidRPr="00952BF6">
        <w:rPr>
          <w:bCs/>
        </w:rPr>
        <w:t>»</w:t>
      </w:r>
      <w:r>
        <w:rPr>
          <w:bCs/>
        </w:rPr>
        <w:t xml:space="preserve"> октября </w:t>
      </w:r>
      <w:r w:rsidR="00C77282" w:rsidRPr="00952BF6">
        <w:rPr>
          <w:bCs/>
        </w:rPr>
        <w:t>20</w:t>
      </w:r>
      <w:r w:rsidR="00A54AFC">
        <w:rPr>
          <w:bCs/>
        </w:rPr>
        <w:t>2</w:t>
      </w:r>
      <w:r w:rsidR="00B20010">
        <w:rPr>
          <w:bCs/>
        </w:rPr>
        <w:t>5</w:t>
      </w:r>
      <w:r>
        <w:rPr>
          <w:bCs/>
        </w:rPr>
        <w:t>г. № 26</w:t>
      </w:r>
    </w:p>
    <w:p w:rsidR="00C77282" w:rsidRDefault="00C77282" w:rsidP="002E21A8">
      <w:pPr>
        <w:jc w:val="both"/>
        <w:rPr>
          <w:bCs/>
          <w:sz w:val="28"/>
          <w:szCs w:val="28"/>
        </w:rPr>
      </w:pPr>
    </w:p>
    <w:p w:rsidR="00C77282" w:rsidRDefault="00C77282" w:rsidP="002E21A8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="004114FC" w:rsidRPr="004114FC">
        <w:rPr>
          <w:b/>
          <w:bCs/>
          <w:sz w:val="28"/>
          <w:szCs w:val="28"/>
        </w:rPr>
        <w:t>от 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>.12.20</w:t>
      </w:r>
      <w:r w:rsidR="00AE5759">
        <w:rPr>
          <w:b/>
          <w:bCs/>
          <w:sz w:val="28"/>
          <w:szCs w:val="28"/>
        </w:rPr>
        <w:t>2</w:t>
      </w:r>
      <w:r w:rsidR="00B20010">
        <w:rPr>
          <w:b/>
          <w:bCs/>
          <w:sz w:val="28"/>
          <w:szCs w:val="28"/>
        </w:rPr>
        <w:t>4</w:t>
      </w:r>
      <w:r w:rsidR="004114FC" w:rsidRPr="004114FC">
        <w:rPr>
          <w:b/>
          <w:bCs/>
          <w:sz w:val="28"/>
          <w:szCs w:val="28"/>
        </w:rPr>
        <w:t xml:space="preserve"> г. № </w:t>
      </w:r>
      <w:r w:rsidR="00DF6D3E">
        <w:rPr>
          <w:b/>
          <w:bCs/>
          <w:sz w:val="28"/>
          <w:szCs w:val="28"/>
        </w:rPr>
        <w:t>6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«О районном бюджете на 202</w:t>
      </w:r>
      <w:r w:rsidR="00B20010">
        <w:rPr>
          <w:b/>
          <w:bCs/>
          <w:sz w:val="28"/>
          <w:szCs w:val="28"/>
        </w:rPr>
        <w:t>5</w:t>
      </w:r>
      <w:r w:rsidR="004114FC" w:rsidRPr="004114FC">
        <w:rPr>
          <w:b/>
          <w:bCs/>
          <w:sz w:val="28"/>
          <w:szCs w:val="28"/>
        </w:rPr>
        <w:t xml:space="preserve"> год и на плановый период 202</w:t>
      </w:r>
      <w:r w:rsidR="00B20010">
        <w:rPr>
          <w:b/>
          <w:bCs/>
          <w:sz w:val="28"/>
          <w:szCs w:val="28"/>
        </w:rPr>
        <w:t>6</w:t>
      </w:r>
      <w:r w:rsidR="00CA6914">
        <w:rPr>
          <w:b/>
          <w:bCs/>
          <w:sz w:val="28"/>
          <w:szCs w:val="28"/>
        </w:rPr>
        <w:t xml:space="preserve"> и 202</w:t>
      </w:r>
      <w:r w:rsidR="00B20010">
        <w:rPr>
          <w:b/>
          <w:bCs/>
          <w:sz w:val="28"/>
          <w:szCs w:val="28"/>
        </w:rPr>
        <w:t>7</w:t>
      </w:r>
      <w:r w:rsidR="004114FC" w:rsidRPr="004114FC">
        <w:rPr>
          <w:b/>
          <w:bCs/>
          <w:sz w:val="28"/>
          <w:szCs w:val="28"/>
        </w:rPr>
        <w:t xml:space="preserve"> годов»</w:t>
      </w:r>
    </w:p>
    <w:p w:rsidR="004114FC" w:rsidRPr="00DE7F4A" w:rsidRDefault="004114FC" w:rsidP="003E3323">
      <w:pPr>
        <w:spacing w:line="276" w:lineRule="auto"/>
        <w:jc w:val="center"/>
        <w:rPr>
          <w:b/>
          <w:bCs/>
          <w:sz w:val="28"/>
          <w:szCs w:val="28"/>
        </w:rPr>
      </w:pPr>
    </w:p>
    <w:p w:rsidR="00C77282" w:rsidRPr="00DE7F4A" w:rsidRDefault="00C77282" w:rsidP="00785F8F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sz w:val="28"/>
          <w:szCs w:val="28"/>
        </w:rPr>
      </w:pPr>
      <w:r w:rsidRPr="00DE7F4A">
        <w:rPr>
          <w:b/>
          <w:bCs/>
          <w:sz w:val="28"/>
          <w:szCs w:val="28"/>
        </w:rPr>
        <w:t>Пункт 1 изложить в следующей редакции:</w:t>
      </w:r>
    </w:p>
    <w:p w:rsidR="00C77282" w:rsidRPr="004E7EC3" w:rsidRDefault="00C77282" w:rsidP="00785F8F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4E7EC3">
        <w:rPr>
          <w:bCs/>
          <w:sz w:val="28"/>
          <w:szCs w:val="28"/>
        </w:rPr>
        <w:t>1. Утвердить основные характеристики районного бюджета на 20</w:t>
      </w:r>
      <w:r w:rsidR="004114FC" w:rsidRPr="004E7EC3">
        <w:rPr>
          <w:bCs/>
          <w:sz w:val="28"/>
          <w:szCs w:val="28"/>
        </w:rPr>
        <w:t>2</w:t>
      </w:r>
      <w:r w:rsidR="00B20010">
        <w:rPr>
          <w:bCs/>
          <w:sz w:val="28"/>
          <w:szCs w:val="28"/>
        </w:rPr>
        <w:t>5</w:t>
      </w:r>
      <w:r w:rsidRPr="004E7EC3">
        <w:rPr>
          <w:bCs/>
          <w:sz w:val="28"/>
          <w:szCs w:val="28"/>
        </w:rPr>
        <w:t xml:space="preserve"> год:</w:t>
      </w:r>
    </w:p>
    <w:p w:rsidR="00040B6B" w:rsidRPr="004E7EC3" w:rsidRDefault="00C77282" w:rsidP="00785F8F">
      <w:pPr>
        <w:spacing w:line="276" w:lineRule="auto"/>
        <w:ind w:firstLine="705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1) прогнозируемый общий объем дох</w:t>
      </w:r>
      <w:r w:rsidR="004E1751" w:rsidRPr="004E7EC3">
        <w:rPr>
          <w:sz w:val="28"/>
          <w:szCs w:val="28"/>
        </w:rPr>
        <w:t>одов районного бюджета в сумме</w:t>
      </w:r>
      <w:r w:rsidR="00DE6AF2" w:rsidRPr="004E7EC3">
        <w:rPr>
          <w:sz w:val="28"/>
          <w:szCs w:val="28"/>
        </w:rPr>
        <w:t xml:space="preserve">           </w:t>
      </w:r>
      <w:r w:rsidR="004E1751" w:rsidRPr="004E7EC3">
        <w:rPr>
          <w:sz w:val="28"/>
          <w:szCs w:val="28"/>
        </w:rPr>
        <w:t xml:space="preserve">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</w:rPr>
        <w:t> </w:t>
      </w:r>
      <w:r w:rsidR="00F479CE">
        <w:rPr>
          <w:b/>
          <w:sz w:val="28"/>
          <w:szCs w:val="28"/>
        </w:rPr>
        <w:t>56</w:t>
      </w:r>
      <w:r w:rsidR="00AA1DB8">
        <w:rPr>
          <w:b/>
          <w:sz w:val="28"/>
          <w:szCs w:val="28"/>
        </w:rPr>
        <w:t>7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52</w:t>
      </w:r>
      <w:r w:rsidR="00F479CE">
        <w:rPr>
          <w:b/>
          <w:sz w:val="28"/>
          <w:szCs w:val="28"/>
        </w:rPr>
        <w:t>8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498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</w:t>
      </w:r>
      <w:r w:rsidR="00F479CE">
        <w:rPr>
          <w:b/>
          <w:sz w:val="28"/>
          <w:szCs w:val="28"/>
        </w:rPr>
        <w:t>3</w:t>
      </w:r>
      <w:r w:rsidR="00E82407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2B5F3A">
        <w:rPr>
          <w:b/>
          <w:sz w:val="28"/>
          <w:szCs w:val="28"/>
        </w:rPr>
        <w:t>1</w:t>
      </w:r>
      <w:r w:rsidR="002E3A98">
        <w:rPr>
          <w:b/>
          <w:sz w:val="28"/>
          <w:szCs w:val="28"/>
        </w:rPr>
        <w:t> </w:t>
      </w:r>
      <w:r w:rsidR="00957657">
        <w:rPr>
          <w:b/>
          <w:sz w:val="28"/>
          <w:szCs w:val="28"/>
        </w:rPr>
        <w:t>9</w:t>
      </w:r>
      <w:r w:rsidR="00AA1DB8">
        <w:rPr>
          <w:b/>
          <w:sz w:val="28"/>
          <w:szCs w:val="28"/>
        </w:rPr>
        <w:t>90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589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181</w:t>
      </w:r>
      <w:r w:rsidR="002E3A98">
        <w:rPr>
          <w:b/>
          <w:sz w:val="28"/>
          <w:szCs w:val="28"/>
        </w:rPr>
        <w:t>,</w:t>
      </w:r>
      <w:r w:rsidR="00F00CDB">
        <w:rPr>
          <w:b/>
          <w:sz w:val="28"/>
          <w:szCs w:val="28"/>
        </w:rPr>
        <w:t>6</w:t>
      </w:r>
      <w:r w:rsidR="00F479CE">
        <w:rPr>
          <w:b/>
          <w:sz w:val="28"/>
          <w:szCs w:val="28"/>
        </w:rPr>
        <w:t>3</w:t>
      </w:r>
      <w:r w:rsidR="003E3323" w:rsidRPr="004E7EC3">
        <w:rPr>
          <w:sz w:val="28"/>
          <w:szCs w:val="28"/>
        </w:rPr>
        <w:t xml:space="preserve"> </w:t>
      </w:r>
      <w:r w:rsidR="00DA7C9F" w:rsidRPr="004E7EC3">
        <w:rPr>
          <w:sz w:val="28"/>
          <w:szCs w:val="28"/>
        </w:rPr>
        <w:t>рублей</w:t>
      </w:r>
      <w:r w:rsidRPr="004E7EC3">
        <w:rPr>
          <w:sz w:val="28"/>
          <w:szCs w:val="28"/>
        </w:rPr>
        <w:t>;</w:t>
      </w:r>
    </w:p>
    <w:p w:rsidR="00040B6B" w:rsidRPr="004E7EC3" w:rsidRDefault="00C77282" w:rsidP="00785F8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E7EC3">
        <w:rPr>
          <w:sz w:val="28"/>
          <w:szCs w:val="28"/>
        </w:rPr>
        <w:t xml:space="preserve">2) общий объем расходов районного бюджета в сумме </w:t>
      </w:r>
      <w:r w:rsidR="00882E8F" w:rsidRPr="00882E8F">
        <w:rPr>
          <w:b/>
          <w:sz w:val="28"/>
          <w:szCs w:val="28"/>
        </w:rPr>
        <w:t>2</w:t>
      </w:r>
      <w:r w:rsidR="002E3A98">
        <w:rPr>
          <w:b/>
          <w:sz w:val="28"/>
          <w:szCs w:val="28"/>
          <w:lang w:val="en-US"/>
        </w:rPr>
        <w:t> </w:t>
      </w:r>
      <w:r w:rsidR="00F479CE">
        <w:rPr>
          <w:b/>
          <w:sz w:val="28"/>
          <w:szCs w:val="28"/>
        </w:rPr>
        <w:t>70</w:t>
      </w:r>
      <w:r w:rsidR="00AA1DB8">
        <w:rPr>
          <w:b/>
          <w:sz w:val="28"/>
          <w:szCs w:val="28"/>
        </w:rPr>
        <w:t>4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180</w:t>
      </w:r>
      <w:r w:rsidR="002E3A98">
        <w:rPr>
          <w:b/>
          <w:sz w:val="28"/>
          <w:szCs w:val="28"/>
        </w:rPr>
        <w:t> </w:t>
      </w:r>
      <w:r w:rsidR="00AA1DB8">
        <w:rPr>
          <w:b/>
          <w:sz w:val="28"/>
          <w:szCs w:val="28"/>
        </w:rPr>
        <w:t>415</w:t>
      </w:r>
      <w:r w:rsidR="002E3A98">
        <w:rPr>
          <w:b/>
          <w:sz w:val="28"/>
          <w:szCs w:val="28"/>
        </w:rPr>
        <w:t>,</w:t>
      </w:r>
      <w:r w:rsidR="00F479CE">
        <w:rPr>
          <w:b/>
          <w:sz w:val="28"/>
          <w:szCs w:val="28"/>
        </w:rPr>
        <w:t>17</w:t>
      </w:r>
      <w:r w:rsidRPr="004E7EC3">
        <w:rPr>
          <w:sz w:val="28"/>
          <w:szCs w:val="28"/>
        </w:rPr>
        <w:t xml:space="preserve"> рублей</w:t>
      </w:r>
      <w:r w:rsidR="00040B6B" w:rsidRPr="004E7EC3">
        <w:rPr>
          <w:sz w:val="28"/>
          <w:szCs w:val="28"/>
        </w:rPr>
        <w:t>, в том числе за счет остатков на расчетном счете на 01.01.20</w:t>
      </w:r>
      <w:r w:rsidR="00FE6FCF" w:rsidRPr="004E7EC3">
        <w:rPr>
          <w:sz w:val="28"/>
          <w:szCs w:val="28"/>
        </w:rPr>
        <w:t>2</w:t>
      </w:r>
      <w:r w:rsidR="00B20010">
        <w:rPr>
          <w:sz w:val="28"/>
          <w:szCs w:val="28"/>
        </w:rPr>
        <w:t>5</w:t>
      </w:r>
      <w:r w:rsidR="00040B6B" w:rsidRPr="004E7EC3">
        <w:rPr>
          <w:sz w:val="28"/>
          <w:szCs w:val="28"/>
        </w:rPr>
        <w:t xml:space="preserve"> г. в сумме </w:t>
      </w:r>
      <w:r w:rsidR="00D612CE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E82407" w:rsidRPr="004E7EC3">
        <w:rPr>
          <w:sz w:val="28"/>
          <w:szCs w:val="28"/>
        </w:rPr>
        <w:t xml:space="preserve"> </w:t>
      </w:r>
      <w:r w:rsidR="00040B6B" w:rsidRPr="004E7EC3">
        <w:rPr>
          <w:sz w:val="28"/>
          <w:szCs w:val="28"/>
        </w:rPr>
        <w:t>рублей;</w:t>
      </w:r>
    </w:p>
    <w:p w:rsidR="00785F8F" w:rsidRDefault="00040B6B" w:rsidP="002E3A98">
      <w:pPr>
        <w:spacing w:line="276" w:lineRule="auto"/>
        <w:ind w:firstLine="708"/>
        <w:jc w:val="both"/>
        <w:rPr>
          <w:sz w:val="28"/>
          <w:szCs w:val="28"/>
        </w:rPr>
      </w:pPr>
      <w:r w:rsidRPr="004E7EC3">
        <w:rPr>
          <w:sz w:val="28"/>
          <w:szCs w:val="28"/>
        </w:rPr>
        <w:t>- объем дефицита районного бюджета в сумме</w:t>
      </w:r>
      <w:r w:rsidR="00D2360D">
        <w:rPr>
          <w:sz w:val="28"/>
          <w:szCs w:val="28"/>
        </w:rPr>
        <w:t xml:space="preserve"> </w:t>
      </w:r>
      <w:r w:rsidR="00944DC2">
        <w:rPr>
          <w:b/>
          <w:sz w:val="28"/>
          <w:szCs w:val="28"/>
        </w:rPr>
        <w:t>1</w:t>
      </w:r>
      <w:r w:rsidR="00241D71">
        <w:rPr>
          <w:b/>
          <w:sz w:val="28"/>
          <w:szCs w:val="28"/>
        </w:rPr>
        <w:t>36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651</w:t>
      </w:r>
      <w:r w:rsidR="00944DC2">
        <w:rPr>
          <w:b/>
          <w:sz w:val="28"/>
          <w:szCs w:val="28"/>
        </w:rPr>
        <w:t> </w:t>
      </w:r>
      <w:r w:rsidR="00241D71">
        <w:rPr>
          <w:b/>
          <w:sz w:val="28"/>
          <w:szCs w:val="28"/>
        </w:rPr>
        <w:t>91</w:t>
      </w:r>
      <w:r w:rsidR="00944DC2">
        <w:rPr>
          <w:b/>
          <w:sz w:val="28"/>
          <w:szCs w:val="28"/>
        </w:rPr>
        <w:t>6,54</w:t>
      </w:r>
      <w:r w:rsidR="003E3323" w:rsidRPr="004E7EC3">
        <w:rPr>
          <w:sz w:val="28"/>
          <w:szCs w:val="28"/>
        </w:rPr>
        <w:t xml:space="preserve"> </w:t>
      </w:r>
      <w:r w:rsidRPr="004E7EC3">
        <w:rPr>
          <w:sz w:val="28"/>
          <w:szCs w:val="28"/>
        </w:rPr>
        <w:t>рублей.</w:t>
      </w:r>
    </w:p>
    <w:p w:rsidR="00785F8F" w:rsidRDefault="00944DC2" w:rsidP="00785F8F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B20A4C" w:rsidRPr="00785F8F">
        <w:rPr>
          <w:b/>
          <w:sz w:val="28"/>
          <w:szCs w:val="28"/>
        </w:rPr>
        <w:t>)</w:t>
      </w:r>
      <w:r w:rsidR="00377CD1">
        <w:rPr>
          <w:sz w:val="28"/>
          <w:szCs w:val="28"/>
        </w:rPr>
        <w:t xml:space="preserve"> </w:t>
      </w:r>
      <w:r w:rsidR="002E3A98">
        <w:rPr>
          <w:b/>
          <w:bCs/>
          <w:sz w:val="28"/>
          <w:szCs w:val="28"/>
        </w:rPr>
        <w:t>В пункте 5 приложения 2,3,4</w:t>
      </w:r>
      <w:r w:rsidR="00785F8F" w:rsidRPr="00B20A4C">
        <w:rPr>
          <w:b/>
          <w:bCs/>
          <w:sz w:val="28"/>
          <w:szCs w:val="28"/>
        </w:rPr>
        <w:t xml:space="preserve"> изложить в следующей редакции, согласно приложению 1,2,3</w:t>
      </w:r>
      <w:r w:rsidR="002E3A98">
        <w:rPr>
          <w:b/>
          <w:bCs/>
          <w:sz w:val="28"/>
          <w:szCs w:val="28"/>
        </w:rPr>
        <w:t>.</w:t>
      </w:r>
    </w:p>
    <w:p w:rsidR="00A54FF1" w:rsidRDefault="00A54FF1" w:rsidP="00B20A4C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</w:p>
    <w:p w:rsidR="00DE7F4A" w:rsidRDefault="00DE7F4A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AA1DB8" w:rsidRDefault="00AA1DB8" w:rsidP="00BB3686">
      <w:pPr>
        <w:spacing w:line="276" w:lineRule="auto"/>
        <w:jc w:val="both"/>
        <w:rPr>
          <w:b/>
          <w:bCs/>
          <w:sz w:val="28"/>
          <w:szCs w:val="28"/>
        </w:rPr>
      </w:pPr>
    </w:p>
    <w:p w:rsidR="00AA1DB8" w:rsidRPr="00AA1DB8" w:rsidRDefault="00AA1DB8" w:rsidP="00BB3686">
      <w:pPr>
        <w:spacing w:line="276" w:lineRule="auto"/>
        <w:jc w:val="both"/>
        <w:rPr>
          <w:bCs/>
          <w:sz w:val="28"/>
          <w:szCs w:val="28"/>
        </w:rPr>
      </w:pPr>
      <w:r w:rsidRPr="00AA1DB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сполняющий обязанности</w:t>
      </w:r>
    </w:p>
    <w:p w:rsidR="00633DD2" w:rsidRPr="00327A69" w:rsidRDefault="00CC36D3" w:rsidP="00327A6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AA1DB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района</w:t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5A0E5A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 w:rsidR="00C77282" w:rsidRPr="004E7E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A1DB8">
        <w:rPr>
          <w:bCs/>
          <w:sz w:val="28"/>
          <w:szCs w:val="28"/>
        </w:rPr>
        <w:t xml:space="preserve">  А.А. Гиззатуллин</w:t>
      </w: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  <w:sectPr w:rsidR="00BD5061" w:rsidSect="00730428">
          <w:pgSz w:w="11906" w:h="16838"/>
          <w:pgMar w:top="1134" w:right="707" w:bottom="993" w:left="1134" w:header="708" w:footer="708" w:gutter="0"/>
          <w:cols w:space="708"/>
          <w:docGrid w:linePitch="360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08"/>
        <w:gridCol w:w="1398"/>
        <w:gridCol w:w="912"/>
        <w:gridCol w:w="931"/>
        <w:gridCol w:w="912"/>
        <w:gridCol w:w="1847"/>
        <w:gridCol w:w="1960"/>
        <w:gridCol w:w="1960"/>
      </w:tblGrid>
      <w:tr w:rsidR="00BD5061" w:rsidRPr="00BD5061" w:rsidTr="00BD5061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1" w:name="RANGE!A1:H491"/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Приложение 1</w:t>
            </w:r>
            <w:bookmarkEnd w:id="1"/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370"/>
        </w:trPr>
        <w:tc>
          <w:tcPr>
            <w:tcW w:w="15840" w:type="dxa"/>
            <w:gridSpan w:val="8"/>
            <w:vMerge w:val="restart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и на плановый период 2026 и 2027 годов</w:t>
            </w:r>
          </w:p>
        </w:tc>
      </w:tr>
      <w:tr w:rsidR="00BD5061" w:rsidRPr="00BD5061" w:rsidTr="00BD5061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370"/>
        </w:trPr>
        <w:tc>
          <w:tcPr>
            <w:tcW w:w="15840" w:type="dxa"/>
            <w:gridSpan w:val="8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255"/>
        </w:trPr>
        <w:tc>
          <w:tcPr>
            <w:tcW w:w="15840" w:type="dxa"/>
            <w:gridSpan w:val="8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BD5061" w:rsidRPr="00BD5061" w:rsidTr="00BD5061">
        <w:trPr>
          <w:trHeight w:val="15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Целевая</w:t>
            </w: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Подраздел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BD5061" w:rsidRPr="00BD5061" w:rsidTr="00BD5061">
        <w:trPr>
          <w:trHeight w:val="263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2 704 180 415,17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2 128 350 557,99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2 200 389 790,65</w:t>
            </w:r>
          </w:p>
        </w:tc>
      </w:tr>
      <w:tr w:rsidR="00BD5061" w:rsidRPr="00BD5061" w:rsidTr="00BD5061">
        <w:trPr>
          <w:trHeight w:val="5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6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23 563 947,72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годы") Софинансирование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18 735 201,61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14 165 700,00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16 165 700,00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70 1 00 32060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S6100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9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70 1 00 46130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12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Профилактика и борьба с социально-значимыми заболеваниями в Кунашакском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71 2 00 33010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материнской и детской смертности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90 761 656,14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94 189 890,21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112 190 613,81</w:t>
            </w:r>
          </w:p>
        </w:tc>
      </w:tr>
      <w:tr w:rsidR="00BD5061" w:rsidRPr="00BD5061" w:rsidTr="00BD5061">
        <w:trPr>
          <w:trHeight w:val="6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Газификация в Кунашакском муниципальном районе (Капитальные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72 1 00 35010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5061" w:rsidRPr="00BD5061" w:rsidTr="00BD5061">
        <w:trPr>
          <w:trHeight w:val="5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6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56 843 199,46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50 637 467,77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70 122 858,13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6 316 955,84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Комплексное развитие систем коммунальной инфраструктуры (Капитальные вложения в объекты недвижимого имущества государственной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72 3 00 35010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2 957 434,39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Комплексное развитие систем коммунальной инфраструктуры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6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"Капитальный ремонт многоквартирных домов на территории Кунашакского муниципального района"(Закупка товаров, работ и услуг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72 4 00 35010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Ликвидация несанкционированных свалок отходов(Закупка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вреда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5 00 S3020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Ликвидация несакционированных свалок отходов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72 7 00 23020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Строительство,модернизация, реконструкция и капитальный ремонт объектов систем водоснабжения, водоотведения и очистки сточных вод, 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72 9 00 S6010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13 832 282,20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3 816 424,00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10 015 858,20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Реализация мероприятий по благоустройству сельских территорий 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73 0 00 L5762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9 497 607,92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формированию современной городской среды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Молодые граждане Кунашакского муниципального района (софинансирование) (Предоставление субсидий бюджетным, автономным учреждениям и иным некоммерческим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75 2 Ю2 S1010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275 278 171,38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78 998 751,13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162 729 647,79</w:t>
            </w:r>
          </w:p>
        </w:tc>
      </w:tr>
      <w:tr w:rsidR="00BD5061" w:rsidRPr="00BD5061" w:rsidTr="00BD5061">
        <w:trPr>
          <w:trHeight w:val="6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29 282 193,62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BD5061" w:rsidRPr="00BD5061" w:rsidTr="00BD5061">
        <w:trPr>
          <w:trHeight w:val="14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3 055 333,27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5061" w:rsidRPr="00BD5061" w:rsidTr="00BD5061">
        <w:trPr>
          <w:trHeight w:val="14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76 2 00 37020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2 211 410,72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Поддержка и развитие художественного творчества учащихся МКУДО ДШИ с.Халитово, 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5061" w:rsidRPr="00BD5061" w:rsidTr="00BD5061">
        <w:trPr>
          <w:trHeight w:val="13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217 647 106,53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5061" w:rsidRPr="00BD5061" w:rsidTr="00BD5061">
        <w:trPr>
          <w:trHeight w:val="16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BD5061" w:rsidRPr="00BD5061" w:rsidTr="00BD5061">
        <w:trPr>
          <w:trHeight w:val="13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38 713 050,02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6 478 556,43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76 4 00 68170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L4670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3 491 252,80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2 376 252,80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туризма в Кунашакском районе (Закупка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туризма в Кунашакском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261 799 392,59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261 799 392,59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194 801 732,28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137 447 932,28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172 137 414,54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95 736 766,80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BD5061" w:rsidRPr="00BD5061" w:rsidTr="00BD5061">
        <w:trPr>
          <w:trHeight w:val="11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оздоровительной и спортивно- массовой работы с населением среднего возраста(Закупка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1 00 S0012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организации физкультурно-оздоровительной и спортивно-массовой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1 00 S0018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20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6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5061" w:rsidRPr="00BD5061" w:rsidTr="00BD5061">
        <w:trPr>
          <w:trHeight w:val="12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5061" w:rsidRPr="00BD5061" w:rsidTr="00BD5061">
        <w:trPr>
          <w:trHeight w:val="12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1 00 S0040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Капитальные вложения в муниципальные объекты физической культуры и спорта  (Капитальные вложения в объекты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77 1 00 20240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74 528 134,99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87 385 469,65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97 385 469,65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Содержание и развитие МБУ ДО Спортивная школа "Саулык" (Предоставление субсидий бюджетным,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77 2 01 36010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5061" w:rsidRPr="00BD5061" w:rsidTr="00BD5061">
        <w:trPr>
          <w:trHeight w:val="6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15 133 843,06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BD5061" w:rsidRPr="00BD5061" w:rsidTr="00BD5061">
        <w:trPr>
          <w:trHeight w:val="12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8 389 274,66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3 588 315,40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BD5061" w:rsidRPr="00BD5061" w:rsidTr="00BD5061">
        <w:trPr>
          <w:trHeight w:val="6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61 865,00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BD5061" w:rsidRPr="00BD5061" w:rsidTr="00BD5061">
        <w:trPr>
          <w:trHeight w:val="14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«Проведение мероприятий в соответствии с Календарным планом МУ "Управление спорта"(Расходы на выплаты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77 3 02 36010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263 186,00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1 725 901,00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371 729 064,57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344 798 168,14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352 412 207,76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11 909 871,00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3 405 876,00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автономным учреждениям и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5061" w:rsidRPr="00BD5061" w:rsidTr="00BD5061">
        <w:trPr>
          <w:trHeight w:val="13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5061" w:rsidRPr="00BD5061" w:rsidTr="00BD5061">
        <w:trPr>
          <w:trHeight w:val="19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4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16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5061" w:rsidRPr="00BD5061" w:rsidTr="00BD5061">
        <w:trPr>
          <w:trHeight w:val="12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1 264 300,00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5061" w:rsidRPr="00BD5061" w:rsidTr="00BD5061">
        <w:trPr>
          <w:trHeight w:val="32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78 2 00 28120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5061" w:rsidRPr="00BD5061" w:rsidTr="00BD5061">
        <w:trPr>
          <w:trHeight w:val="27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4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0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78 2 00 28770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5061" w:rsidRPr="00BD5061" w:rsidTr="00BD5061">
        <w:trPr>
          <w:trHeight w:val="14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труда, ветеранов военной службы, лиц,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78 3 00 28340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11 522 476,31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835 352,27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ветеранов труда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78 3 00 28360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7 414 552,38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5061" w:rsidRPr="00BD5061" w:rsidTr="00BD5061">
        <w:trPr>
          <w:trHeight w:val="15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11 857 222,30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78 3 00 28420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5061" w:rsidRPr="00BD5061" w:rsidTr="00BD5061">
        <w:trPr>
          <w:trHeight w:val="23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5061" w:rsidRPr="00BD5061" w:rsidTr="00BD5061">
        <w:trPr>
          <w:trHeight w:val="18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6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5061" w:rsidRPr="00BD5061" w:rsidTr="00BD5061">
        <w:trPr>
          <w:trHeight w:val="21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1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0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78 3 00 28380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9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5061" w:rsidRPr="00BD5061" w:rsidTr="00BD5061">
        <w:trPr>
          <w:trHeight w:val="18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78 3 00 28390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9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5061" w:rsidRPr="00BD5061" w:rsidTr="00BD5061">
        <w:trPr>
          <w:trHeight w:val="18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78 3 00 28400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14 595,94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9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614 644,35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5 290 865,00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823 594,02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5061" w:rsidRPr="00BD5061" w:rsidTr="00BD5061">
        <w:trPr>
          <w:trHeight w:val="10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5061" w:rsidRPr="00BD5061" w:rsidTr="00BD5061">
        <w:trPr>
          <w:trHeight w:val="16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6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5061" w:rsidRPr="00BD5061" w:rsidTr="00BD5061">
        <w:trPr>
          <w:trHeight w:val="16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3 342 876,84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14 360 620,23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1 149 792 975,12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образования в Кунашакском муниципальном районе 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2023-2027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79 0 00 00000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1 149 792 975,12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942 196 640,84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1 039 256 990,43</w:t>
            </w:r>
          </w:p>
        </w:tc>
      </w:tr>
      <w:tr w:rsidR="00BD5061" w:rsidRPr="00BD5061" w:rsidTr="00BD5061">
        <w:trPr>
          <w:trHeight w:val="18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79 1 00 04070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5061" w:rsidRPr="00BD5061" w:rsidTr="00BD5061">
        <w:trPr>
          <w:trHeight w:val="17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3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22 007 194,77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BD5061" w:rsidRPr="00BD5061" w:rsidTr="00BD5061">
        <w:trPr>
          <w:trHeight w:val="6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607 966,25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1 00 S4020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613 653,72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5061" w:rsidRPr="00BD5061" w:rsidTr="00BD5061">
        <w:trPr>
          <w:trHeight w:val="18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8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461 147,16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8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1 659 911,99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4 864 975,50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Комплексная безопасность образовательных учреждений Кунашакского муниципального района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5061" w:rsidRPr="00BD5061" w:rsidTr="00BD5061">
        <w:trPr>
          <w:trHeight w:val="13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Б Ю4 S3172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5061" w:rsidRPr="00BD5061" w:rsidTr="00BD5061">
        <w:trPr>
          <w:trHeight w:val="17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5061" w:rsidRPr="00BD5061" w:rsidTr="00BD5061">
        <w:trPr>
          <w:trHeight w:val="15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4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5061" w:rsidRPr="00BD5061" w:rsidTr="00BD5061">
        <w:trPr>
          <w:trHeight w:val="20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248 550 335,74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BD5061" w:rsidRPr="00BD5061" w:rsidTr="00BD5061">
        <w:trPr>
          <w:trHeight w:val="16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BD5061" w:rsidRPr="00BD5061" w:rsidTr="00BD5061">
        <w:trPr>
          <w:trHeight w:val="16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6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79 2 00 03260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BD5061" w:rsidRPr="00BD5061" w:rsidTr="00BD5061">
        <w:trPr>
          <w:trHeight w:val="10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3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74 904 326,52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BD5061" w:rsidRPr="00BD5061" w:rsidTr="00BD5061">
        <w:trPr>
          <w:trHeight w:val="8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70 352 762,92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BD5061" w:rsidRPr="00BD5061" w:rsidTr="00BD5061">
        <w:trPr>
          <w:trHeight w:val="6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2 794 747,54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общего образования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79 2 00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3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BD5061" w:rsidRPr="00BD5061" w:rsidTr="00BD5061">
        <w:trPr>
          <w:trHeight w:val="18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BD5061" w:rsidRPr="00BD5061" w:rsidTr="00BD5061">
        <w:trPr>
          <w:trHeight w:val="19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BD5061" w:rsidRPr="00BD5061" w:rsidTr="00BD5061">
        <w:trPr>
          <w:trHeight w:val="14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BD5061" w:rsidRPr="00BD5061" w:rsidTr="00BD5061">
        <w:trPr>
          <w:trHeight w:val="19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BD5061" w:rsidRPr="00BD5061" w:rsidTr="00BD5061">
        <w:trPr>
          <w:trHeight w:val="14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110 838 800,73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общего образования Кунашакского муниципального района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79 2 00 31010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5061" w:rsidRPr="00BD5061" w:rsidTr="00BD5061">
        <w:trPr>
          <w:trHeight w:val="12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25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5061" w:rsidRPr="00BD5061" w:rsidTr="00BD5061">
        <w:trPr>
          <w:trHeight w:val="25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(Предоставление субсидий бюджетным, автономным учреждениям и иным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9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10 131 259,03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467 776,45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6 732 912,57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5061" w:rsidRPr="00BD5061" w:rsidTr="00BD5061">
        <w:trPr>
          <w:trHeight w:val="123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7 745 061,58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молоком (молочной продукцией) обучающихся муниципальных общеобразовательных организаций, обучающихся по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4 00 S3290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7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3 511 526,72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5061" w:rsidRPr="00BD5061" w:rsidTr="00BD5061">
        <w:trPr>
          <w:trHeight w:val="30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79 5 00 31010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302 264,00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53 449,62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244 286,38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5061" w:rsidRPr="00BD5061" w:rsidTr="00BD5061">
        <w:trPr>
          <w:trHeight w:val="9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отдыха детей в каникулярное время (Закупка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5 00 S3350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4 330 646,35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Проведение мероприятий в соответствии с Календарным планом  "Управления образования" (Закупка товаров, работ 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79 6 01 31010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13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А 00 S9010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7 875 203,76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772 916,55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200 223,15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5061" w:rsidRPr="00BD5061" w:rsidTr="00BD5061">
        <w:trPr>
          <w:trHeight w:val="9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79 Б 00 S3360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5061" w:rsidRPr="00BD5061" w:rsidTr="00BD5061">
        <w:trPr>
          <w:trHeight w:val="12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25 644 709,30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Управление муниципальным имуществом  и земельными ресурсами на 2024-2026 годы (Закупка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82 1 00 11020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22 645 709,30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мероприятий  по переселение граждан из аварийного жилищного фонда за счет средств областного бюджета (Капитальные вложения в объекты недвижимого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84 1 И2 67484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BD5061" w:rsidRPr="00BD5061" w:rsidTr="00BD5061">
        <w:trPr>
          <w:trHeight w:val="13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средств массовой информации в Кунашакском муниципальном районе на 2023-2025 годы" (Предоставление субсидий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89 1 00 13010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средств массовой информации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2 610 672,72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751 000,00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474 120,00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Мероприятия в сфере сельского хозяйства и рыбоводства  (Закупка товаров, работ и услуг для обеспечения государственных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90 1 00 21020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206 880,00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5061" w:rsidRPr="00BD5061" w:rsidTr="00BD5061">
        <w:trPr>
          <w:trHeight w:val="12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5061" w:rsidRPr="00BD5061" w:rsidTr="00BD5061">
        <w:trPr>
          <w:trHeight w:val="14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6 536 979,40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"Комплексные меры по профилактике наркомании в </w:t>
            </w: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94 0 00 00000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189 751 802,01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9 256 750,69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Создание безопасных условий для движения пешеходов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Содержание, ремонт и капитальный ремонт автомобильных дорог общего пользования районного значения в Кунашакском муниципальном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96 2 00 32040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558 128,20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72 394 128,40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855 292,00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241 863 718,87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157 913 062,25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168 031 977,45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1 317 319,93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901 280,07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BD5061" w:rsidRPr="00BD5061" w:rsidTr="00BD5061">
        <w:trPr>
          <w:trHeight w:val="45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99 0 00 99060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Поощрение муниципальных управленческих команд(Расходы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1 078 728,00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99 0 00 99150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5061" w:rsidRPr="00BD5061" w:rsidTr="00BD5061">
        <w:trPr>
          <w:trHeight w:val="15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BD5061" w:rsidRPr="00BD5061" w:rsidTr="00BD5061">
        <w:trPr>
          <w:trHeight w:val="15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</w:t>
            </w: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99 0 02 00000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134 972 005,85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112 602 698,17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122 666 813,37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121 836,00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3 331 838,33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449 114,07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121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01 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5061" w:rsidRPr="00BD5061" w:rsidTr="00BD5061">
        <w:trPr>
          <w:trHeight w:val="115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4 328 413,95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BD5061" w:rsidRPr="00BD5061" w:rsidTr="00BD5061">
        <w:trPr>
          <w:trHeight w:val="70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 (Закупка товаров, работ и услуг для обеспечения государственных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BD5061" w:rsidRPr="00BD5061" w:rsidTr="00BD5061">
        <w:trPr>
          <w:trHeight w:val="4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41 618 254,98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5 923 155,70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BD5061" w:rsidRPr="00BD5061" w:rsidTr="00BD5061">
        <w:trPr>
          <w:trHeight w:val="4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20 567 845,62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17 932 352,64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2 807 056,82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2 730 541,79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5061" w:rsidRPr="00BD5061" w:rsidTr="00BD5061">
        <w:trPr>
          <w:trHeight w:val="111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1 196 400,40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1 211 515,60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20 370 318,70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2 151 357,81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функций государственными органами 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114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118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124 007,91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9 074 801,76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6 806 273,36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81 369,57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3 520 000,00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1 520 000,00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18 460 817,62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99 0 07 06010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3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Субсидии юридическим лицам (за исключением субсидий областным государтсвенным учреждениям), индивидуальным предпринимателям,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99 0 55 00000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5061" w:rsidRPr="00BD5061" w:rsidTr="00BD5061">
        <w:trPr>
          <w:trHeight w:val="45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12 045 643,97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9 515 613,72</w:t>
            </w:r>
          </w:p>
        </w:tc>
      </w:tr>
      <w:tr w:rsidR="00BD5061" w:rsidRPr="00BD5061" w:rsidTr="00BD5061">
        <w:trPr>
          <w:trHeight w:val="73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</w:t>
            </w:r>
          </w:p>
        </w:tc>
        <w:tc>
          <w:tcPr>
            <w:tcW w:w="1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162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BD5061" w:rsidRPr="00BD5061" w:rsidTr="00BD5061">
        <w:trPr>
          <w:trHeight w:val="1200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3 784 860,38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BD5061" w:rsidRPr="00BD5061" w:rsidTr="00BD5061">
        <w:trPr>
          <w:trHeight w:val="945"/>
        </w:trPr>
        <w:tc>
          <w:tcPr>
            <w:tcW w:w="53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9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</w:t>
            </w:r>
          </w:p>
        </w:tc>
        <w:tc>
          <w:tcPr>
            <w:tcW w:w="1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</w:tbl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35"/>
        <w:gridCol w:w="897"/>
        <w:gridCol w:w="947"/>
        <w:gridCol w:w="1405"/>
        <w:gridCol w:w="716"/>
        <w:gridCol w:w="1932"/>
        <w:gridCol w:w="1969"/>
        <w:gridCol w:w="2327"/>
      </w:tblGrid>
      <w:tr w:rsidR="00BD5061" w:rsidRPr="00BD5061" w:rsidTr="00BD5061">
        <w:trPr>
          <w:trHeight w:val="31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bookmarkStart w:id="2" w:name="RANGE!A1:H1091"/>
            <w:bookmarkEnd w:id="2"/>
          </w:p>
        </w:tc>
        <w:tc>
          <w:tcPr>
            <w:tcW w:w="7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Приложение 2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255"/>
        </w:trPr>
        <w:tc>
          <w:tcPr>
            <w:tcW w:w="15320" w:type="dxa"/>
            <w:gridSpan w:val="8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Ведомственная структура расходов районного бюджета на 2025 год и на плановый период 2026 и 2027 годов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(в рублях)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vMerge w:val="restart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2025 год</w:t>
            </w:r>
          </w:p>
        </w:tc>
        <w:tc>
          <w:tcPr>
            <w:tcW w:w="2080" w:type="dxa"/>
            <w:vMerge w:val="restart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2026 год</w:t>
            </w:r>
          </w:p>
        </w:tc>
        <w:tc>
          <w:tcPr>
            <w:tcW w:w="2460" w:type="dxa"/>
            <w:vMerge w:val="restart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2027 год</w:t>
            </w:r>
          </w:p>
        </w:tc>
      </w:tr>
      <w:tr w:rsidR="00BD5061" w:rsidRPr="00BD5061" w:rsidTr="00BD5061">
        <w:trPr>
          <w:trHeight w:val="945"/>
        </w:trPr>
        <w:tc>
          <w:tcPr>
            <w:tcW w:w="5020" w:type="dxa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КВСР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КФСР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КЦСР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080" w:type="dxa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  <w:tc>
          <w:tcPr>
            <w:tcW w:w="2460" w:type="dxa"/>
            <w:vMerge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</w:t>
            </w:r>
          </w:p>
        </w:tc>
        <w:tc>
          <w:tcPr>
            <w:tcW w:w="7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</w:t>
            </w:r>
          </w:p>
        </w:tc>
        <w:tc>
          <w:tcPr>
            <w:tcW w:w="50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163 119 237,40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90 923 956,12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174 654 852,78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19 031 431,13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736 709,09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18 264 722,04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17 964 722,04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7 186 906,93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22 634 684,99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15 728 368,32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5 647 170,39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20 616 482,32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2 211 410,72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1 514 793,54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1 993 259,67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76 2 00 37020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24 943,00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1 921 000,00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421 000,00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371 000,00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Патриотическое воспитание молодых граждан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75 1 00 37010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75 1 00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37010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1 Ю2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75 2 00 37010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E8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Ю1 21080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Ю2 21010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 2 Ю2 S1010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127 955 915,49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71 996 844,20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140 279 962,80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системы инициативного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69 0 00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1 133 771,15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1 132 637,38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1 133,77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4 024 035,00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3 677 571,00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346 464,00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122 573 109,34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71 811 844,20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140 094 962,80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29 282 193,62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45 978 244,11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29 132 193,62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8 973 244,11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36 973 244,11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26 021 271,35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5 925 699,34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34 011 752,34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3 055 333,27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2 991 955,77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2 905 902,77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55 589,00</w:t>
            </w:r>
          </w:p>
        </w:tc>
      </w:tr>
      <w:tr w:rsidR="00BD5061" w:rsidRPr="00BD5061" w:rsidTr="00BD5061">
        <w:trPr>
          <w:trHeight w:val="8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00 L5195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Модернизация муниципальных библиотек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1 Я5 53482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9 005 000,00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5 892 896,39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4 339 139,38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3 410 672,33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3 389 314,32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2 464 825,06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949 825,06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76 3 00 37020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17 399,00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84 056 766,53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5061" w:rsidRPr="00BD5061" w:rsidTr="00BD5061">
        <w:trPr>
          <w:trHeight w:val="10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творческой деятельности, обеспеченности и улучшения материально-технической базы, пожарной безопасности Центра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84 056 766,53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54 984 460,71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84 262 579,31</w:t>
            </w:r>
          </w:p>
        </w:tc>
      </w:tr>
      <w:tr w:rsidR="00BD5061" w:rsidRPr="00BD5061" w:rsidTr="00BD5061">
        <w:trPr>
          <w:trHeight w:val="10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37 916 245,08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17 222 561,82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47 666 339,20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38 695 550,02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24 723 107,51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23 461 464,36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6 478 556,43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12 072 376,38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12 168 360,75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966 415,00</w:t>
            </w:r>
          </w:p>
        </w:tc>
      </w:tr>
      <w:tr w:rsidR="00BD5061" w:rsidRPr="00BD5061" w:rsidTr="00BD5061">
        <w:trPr>
          <w:trHeight w:val="8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L5195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3 191 252,80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3 191 252,80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2 376 252,80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2 515 000,00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4 515 000,00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76 5 00 37020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86 1 00 37030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185 000,00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13 727 475,00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13 727 475,00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10 712 368,83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2 165 246,81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1 803 591,27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99 0 99 00000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11 562 228,19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11 562 228,19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8 908 777,56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7 749 757,81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7 752 878,78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3 784 860,38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1 110 889,78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99 0 99 45201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27 610,00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45 009,00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45 009,00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1200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99 0 10 00000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99 0 10 44400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483 415,78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606 836,16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112 253 019,94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122 007 134,83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138 253 334,83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3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57 123 804,08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86 185 469,65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96 185 469,65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54 665 758,51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53 175 588,51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35 016 262,63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41 262 462,63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20 637 414,54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22 136 766,80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28 382 966,80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3 168 750,00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2 925 980,00</w:t>
            </w:r>
          </w:p>
        </w:tc>
      </w:tr>
      <w:tr w:rsidR="00BD5061" w:rsidRPr="00BD5061" w:rsidTr="00BD5061">
        <w:trPr>
          <w:trHeight w:val="7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647 250,00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621 360,00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S0016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215 750,00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207 120,00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S0018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828 480,00</w:t>
            </w:r>
          </w:p>
        </w:tc>
      </w:tr>
      <w:tr w:rsidR="00BD5061" w:rsidRPr="00BD5061" w:rsidTr="00BD5061">
        <w:trPr>
          <w:trHeight w:val="16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7 908 455,00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1 160 292,43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S0019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6 748 162,57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8 813 200,00</w:t>
            </w:r>
          </w:p>
        </w:tc>
      </w:tr>
      <w:tr w:rsidR="00BD5061" w:rsidRPr="00BD5061" w:rsidTr="00BD5061">
        <w:trPr>
          <w:trHeight w:val="9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758 908,74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714 620,00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S001Б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4 743 794,00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3 042 800,00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Оплата услуг специалистов по организации обучения детей плаванию по межведомственной программе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"Плавание для всех"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949 416,00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456 400,00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10 417,00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10 000,00</w:t>
            </w:r>
          </w:p>
        </w:tc>
      </w:tr>
      <w:tr w:rsidR="00BD5061" w:rsidRPr="00BD5061" w:rsidTr="00BD5061">
        <w:trPr>
          <w:trHeight w:val="9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S0017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508 673,80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488 326,80</w:t>
            </w:r>
          </w:p>
        </w:tc>
      </w:tr>
      <w:tr w:rsidR="00BD5061" w:rsidRPr="00BD5061" w:rsidTr="00BD5061">
        <w:trPr>
          <w:trHeight w:val="9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9 446 200,00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17 404 330,91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16 171 930,91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77 2 02 36010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1 232 400,00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1 200 000,00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15 133 843,06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11 679 495,83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12 039 455,06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10 179 495,83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8 389 274,66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9 222 950,83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3 588 315,40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954 709,00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77 3 01 36010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61 865,00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1 836,00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«Проведение мероприятий в соответствии с Календарным планом МУ "Управление спорта"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3 094 388,00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9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263 186,00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1 725 901,00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77 3 02 36010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1 105 301,00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1 490 170,00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69 1 00 24 0 10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 0 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Расходы общегосударственного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99 0 04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463 457,35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805 402,55</w:t>
            </w:r>
          </w:p>
        </w:tc>
      </w:tr>
      <w:tr w:rsidR="00BD5061" w:rsidRPr="00BD5061" w:rsidTr="00BD5061">
        <w:trPr>
          <w:trHeight w:val="11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800 887 505,70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305 001 426,41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250 813 092,43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347 340,00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178 080,00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6 354 161,61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748 556,00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организации пляжей в традиционных местах неорганизованного отдыха людей вблизи водоемов(софинансирование)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S6100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70 1 00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S6100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5 605,61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189 301 802,01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"Повышение безопасности дорожного движения в Кунашакском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189 301 802,01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9 055 450,69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96 1 00 06200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8 956 750,69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8 956 750,69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SД010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180 246 351,32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110 142 434,00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114 445 318,00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9Д010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98 204 585,00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47 689 648,00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47 411 248,00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SД010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5 069 962,38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2 500 000,00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76 971 803,94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59 902 786,00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64 534 070,00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96 2 00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558 128,20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13 917 786,00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16 549 070,00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4 019 547,34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96 2 00 32040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72 394 128,40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45 985 000,00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47 985 000,00</w:t>
            </w:r>
          </w:p>
        </w:tc>
      </w:tr>
      <w:tr w:rsidR="00BD5061" w:rsidRPr="00BD5061" w:rsidTr="00BD5061">
        <w:trPr>
          <w:trHeight w:val="2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47 428 459,01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38 667 202,41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56 162 586,39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72 3 00 09505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27 255 615,95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72 3 00 09605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14 103 973,06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  <w:r w:rsidRPr="00BD5061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72 3 00 14020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6 068 870,00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8 379 474,05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15 881 231,86</w:t>
            </w:r>
          </w:p>
        </w:tc>
      </w:tr>
      <w:tr w:rsidR="00BD5061" w:rsidRPr="00BD5061" w:rsidTr="00BD5061">
        <w:trPr>
          <w:trHeight w:val="12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72 3 00 17010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553 093,02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И3 51540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29 734 635,34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39 728 261,51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73 0 00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35020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23 488 652,51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10 108 489,09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11 512 374,10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13 832 282,20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13 832 282,20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3 816 424,00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1 782 088,03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73 0 00 35020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10 015 858,20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0 00 L5762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760 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9 446 557,15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8 126 401,06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7 812 374,10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1 248 219,86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248 747,00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И4 55550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8 198 337,29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7 877 654,06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7 563 627,10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9 813,16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99 0 60 60005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200 000,00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55 072 008,06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63 138 714,68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64 245 407,37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26 388 567,55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43 277 068,16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44 334 760,85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31 306 802,80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30 374 489,11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Газификация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13 405 245,30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2 815 245,30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9 421 171,00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9 436 875,00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10 590 000,00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72 1 00 14010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21 885 631,80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20 937 614,11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9 315 791,22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9 274 390,23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6 316 955,84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11 970 265,36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13 960 271,74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2 957 434,39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S9505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27 282,91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S9605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14 118,08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"Капитальный ремонт многоквартирных домов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многоквартирных домов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72 4 00 35010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1 320 263,76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Подготовка земельных участков для освоения в целях жилищного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72 8 00 35010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"Чистая вода"в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Строительство,модернизация, реконструкция и капитальный ремонт объектов систем водоснабжения,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 00 S6010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2 347 267,27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80 0 00 38020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80 1 00 38020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964 019,00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27 719 421,51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19 161 646,52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19 210 646,52</w:t>
            </w:r>
          </w:p>
        </w:tc>
      </w:tr>
      <w:tr w:rsidR="00BD5061" w:rsidRPr="00BD5061" w:rsidTr="00BD5061">
        <w:trPr>
          <w:trHeight w:val="8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109 796,00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103 140,00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6 656,00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22 609 625,51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22 609 625,51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22 609 625,51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19 051 850,52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19 100 850,52</w:t>
            </w:r>
          </w:p>
        </w:tc>
      </w:tr>
      <w:tr w:rsidR="00BD5061" w:rsidRPr="00BD5061" w:rsidTr="00BD5061">
        <w:trPr>
          <w:trHeight w:val="9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20 370 318,70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17 181 153,98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2 151 357,81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1 782 747,54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1 831 747,54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87 949,00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99 0 35 35102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гражданам России в Кунашакском муниципальном районе Челябинской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10 140 857,34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10 099 954,04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4 900 000,00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4 851 000,00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Ликвидация несанкционированных свалок отходов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7 992 163,88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S3020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20 790,00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Ликвидация несакционированных свалок отходов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S3030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8 000,16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40 903,30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179 736 359,29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179 653 708,51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111 688 533,33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110 838 800,73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849 732,60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67 965 175,18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79 2 00 15240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67 375 175,18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82 650,78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"Развитие творческой деятельности, обеспеченности и улучшения материально-технической базы, пожарной безопасности Центра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133 590 340,00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133 572 840,00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23 572 840,00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76 4 00 68170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Укрепление материально-технической базы лечебно-профилактических учреждений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71 4 00 33010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730 986,53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3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"Оказание молодым семьям государственной поддержки для улучшения жилищных условий в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3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2 00 L4970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3 196 539,34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4 444 586,23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4 447 406,57</w:t>
            </w:r>
          </w:p>
        </w:tc>
      </w:tr>
      <w:tr w:rsidR="00BD5061" w:rsidRPr="00BD5061" w:rsidTr="00BD5061">
        <w:trPr>
          <w:trHeight w:val="3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77 1 00 20240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1 00 S0240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151 500 000,00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1 019 650 843,70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940 788 040,84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1 037 848 390,43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Создание безопасных условий для движения пешеходов в Кунашакском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Дошкольное образование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164 059 924,78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7 256 567,68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7 249 311,12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7 256,56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4 580 871,09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4 580 871,09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3 342 876,84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1 237 994,25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152 222 486,01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МП "Развитие образования в Кунашакском муниципальном районе на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152 222 486,01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155 145 249,79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157 197 049,79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146 801 915,21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154 208 249,79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156 260 049,79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61 726 170,98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72 054 554,33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74 054 554,33</w:t>
            </w:r>
          </w:p>
        </w:tc>
      </w:tr>
      <w:tr w:rsidR="00BD5061" w:rsidRPr="00BD5061" w:rsidTr="00BD5061">
        <w:trPr>
          <w:trHeight w:val="9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90 402 135,64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83 007 295,46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83 059 095,46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68 445 441,02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61 050 600,34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61 102 400,34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1 701 399,50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20 255 295,62</w:t>
            </w:r>
          </w:p>
        </w:tc>
      </w:tr>
      <w:tr w:rsidR="00BD5061" w:rsidRPr="00BD5061" w:rsidTr="00BD5061">
        <w:trPr>
          <w:trHeight w:val="458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56 399 779,57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70 564 154,33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72 564 154,33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20 870 849,22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29 996 861,22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22 007 194,77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25 243 740,43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26 243 740,43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12 913 769,33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14 678 280,68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15 678 280,68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607 966,25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645 272,00</w:t>
            </w:r>
          </w:p>
        </w:tc>
      </w:tr>
      <w:tr w:rsidR="00BD5061" w:rsidRPr="00BD5061" w:rsidTr="00BD5061">
        <w:trPr>
          <w:trHeight w:val="14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</w:tr>
      <w:tr w:rsidR="00BD5061" w:rsidRPr="00BD5061" w:rsidTr="00BD5061">
        <w:trPr>
          <w:trHeight w:val="12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детей дошкольного возраста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5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2 783 355,66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2 783 355,66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1 659 911,99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1 123 443,67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2 637 215,14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937 000,00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Капитальный ремонт образовательных организаций Кунашакского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1 689 435,75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1 189 435,75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S4110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94 179,39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83 400,00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S4060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853 600,00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Общее образование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761 188 426,98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14 994 207,51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14 979 213,29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14 739 453,29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239 760,00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14 994,22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14 754,22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78 0 00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22 057 093,36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22 057 093,36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14 360 620,23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7 696 473,13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образования в Кунашакском муниципальном районе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724 137 126,11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684 525 123,38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773 431 172,97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655 013 706,31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648 716 566,18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649 332 055,54</w:t>
            </w:r>
          </w:p>
        </w:tc>
      </w:tr>
      <w:tr w:rsidR="00BD5061" w:rsidRPr="00BD5061" w:rsidTr="00BD5061">
        <w:trPr>
          <w:trHeight w:val="13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225 350,00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226 350,00</w:t>
            </w:r>
          </w:p>
        </w:tc>
      </w:tr>
      <w:tr w:rsidR="00BD5061" w:rsidRPr="00BD5061" w:rsidTr="00BD5061">
        <w:trPr>
          <w:trHeight w:val="12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361 475 259,97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349 164 850,00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349 281 950,00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248 550 335,74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222 405 735,19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222 522 835,19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1 611 598,00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79 2 00 03260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111 313 326,23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125 147 516,81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247 739 400,38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256 637 865,81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258 322 887,10</w:t>
            </w:r>
          </w:p>
        </w:tc>
      </w:tr>
      <w:tr w:rsidR="00BD5061" w:rsidRPr="00BD5061" w:rsidTr="00BD5061">
        <w:trPr>
          <w:trHeight w:val="9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99 658 938,40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106 626 808,58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110 603 489,58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 w:type="page"/>
              <w:t>государственных (муниципальных) нужд</w:t>
            </w:r>
            <w:r w:rsidRPr="00BD5061">
              <w:rPr>
                <w:iCs/>
                <w:spacing w:val="-10"/>
                <w:sz w:val="28"/>
                <w:szCs w:val="28"/>
              </w:rPr>
              <w:br w:type="page"/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74 904 326,52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69 344 544,21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65 052 884,50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28 625,00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70 352 762,92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77 909 071,23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79 909 071,23</w:t>
            </w:r>
          </w:p>
        </w:tc>
      </w:tr>
      <w:tr w:rsidR="00BD5061" w:rsidRPr="00BD5061" w:rsidTr="00BD5061">
        <w:trPr>
          <w:trHeight w:val="229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2 794 747,54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2 757 441,79</w:t>
            </w:r>
          </w:p>
        </w:tc>
      </w:tr>
      <w:tr w:rsidR="00BD5061" w:rsidRPr="00BD5061" w:rsidTr="00BD5061">
        <w:trPr>
          <w:trHeight w:val="12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S4040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2 361 480,61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55590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Ю4 57500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4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40 534 400,00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40 400 100,00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39 185 800,00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27 490 428,00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53035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13 043 972,00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12 909 672,00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11 695 372,00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814 127,93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539 028,00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50501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275 099,93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1 452 237,42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1 474 272,44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1 500 940,51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873 453,49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895 488,51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922 156,58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Ю6 51790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578 783,93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46 530 609,63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34 602 357,20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34 109 563,27</w:t>
            </w:r>
          </w:p>
        </w:tc>
      </w:tr>
      <w:tr w:rsidR="00BD5061" w:rsidRPr="00BD5061" w:rsidTr="00BD5061">
        <w:trPr>
          <w:trHeight w:val="25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2 222 500,00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912 812,50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2 311 400,00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2 403 900,00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79 4 00 03310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1 309 687,50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6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79 4 00 03520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10 599 035,48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10 131 259,03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467 776,45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14 477 974,15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6 732 912,57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12 983 757,20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12 398 463,27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L3040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7 745 061,58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6 772 327,61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12 029 700,00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S3190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5 257 372,39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1 991 400,00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912 302,01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2 067 500,00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1 079 097,99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3 511 526,72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5 210 000,00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S3520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1 698 473,28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302 264,00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53 449,62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244 286,38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79 5 00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мероприятия в области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12 603 263,41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7 803 263,41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4 864 975,50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2 938 287,91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4 800 000,00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S3500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9 389 546,76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89 989 554,16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8 648 120,31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7 875 203,76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772 916,55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Реализация мероприятий по модернизации школьных систем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Ю4 57500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88 794 854,16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Ю4 S3172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741 426,45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1 206 200,00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1 194 700,00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14 752 594,67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838 287,55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Повышение уровня и качества жизни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79 0 00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13 914 307,12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13 849 307,12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5061" w:rsidRPr="00BD5061" w:rsidTr="00BD5061">
        <w:trPr>
          <w:trHeight w:val="458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13 149 307,12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79 3 01 31010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700 000,00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3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Молодежная политика и оздоровление детей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21 697 077,87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12 618 052,96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18 720 552,96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20 428 486,96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12 539 252,96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11 839 252,96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14 686 186,96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6 796 952,96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6 096 952,96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2 244 349,88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S3350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3 497 950,12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5 742 300,00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72 960,00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12 059,00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29010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S9010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78 800,00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1 103 771,91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S3360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6 802 500,00</w:t>
            </w:r>
          </w:p>
        </w:tc>
      </w:tr>
      <w:tr w:rsidR="00BD5061" w:rsidRPr="00BD5061" w:rsidTr="00BD5061">
        <w:trPr>
          <w:trHeight w:val="3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образования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45 680 929,40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44 555 128,72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44 555 128,72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62 528 417,59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Обеспечение молоком (молочной продукцией) обучающихся по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образовательным программам начального общего образования в муниципальных общеобразовательных органихзациях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4 00 S3290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79 5 00 31010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44 193 231,67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52 458 417,59</w:t>
            </w:r>
          </w:p>
        </w:tc>
      </w:tr>
      <w:tr w:rsidR="00BD5061" w:rsidRPr="00BD5061" w:rsidTr="00BD5061">
        <w:trPr>
          <w:trHeight w:val="14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79 6 00 03210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296 218,02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63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40 095 057,65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48 158 417,59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27 404 980,31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26 257 612,32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4 330 646,35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21 884 549,27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665 424,99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7 694 006,00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16 256,00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16 256,00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3 074 956,00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2 966 956,00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3 800 000,00</w:t>
            </w:r>
          </w:p>
        </w:tc>
      </w:tr>
      <w:tr w:rsidR="00BD5061" w:rsidRPr="00BD5061" w:rsidTr="00BD5061">
        <w:trPr>
          <w:trHeight w:val="3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79 6 01 31010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727 000,00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79 6 02 31010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79 9 00 31010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103 732,90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Подрограмма "Профилактика безнадзорности и правонарушений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несовершеннолетних"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А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443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57 941,00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Б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200 223,15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43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200 223,15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Б 00 31010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200 223,15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94 1 00 32010 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94 1 00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32010 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0709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1 075 800,68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5061" w:rsidRPr="00BD5061" w:rsidTr="00BD5061">
        <w:trPr>
          <w:trHeight w:val="16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5061" w:rsidRPr="00BD5061" w:rsidTr="00BD5061">
        <w:trPr>
          <w:trHeight w:val="3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79 2 00 03180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7 207 700,00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4 914 190,00</w:t>
            </w:r>
          </w:p>
        </w:tc>
      </w:tr>
      <w:tr w:rsidR="00BD5061" w:rsidRPr="00BD5061" w:rsidTr="00BD5061">
        <w:trPr>
          <w:trHeight w:val="11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3 607 000,00</w:t>
            </w:r>
          </w:p>
        </w:tc>
      </w:tr>
      <w:tr w:rsidR="00BD5061" w:rsidRPr="00BD5061" w:rsidTr="00BD5061">
        <w:trPr>
          <w:trHeight w:val="14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79 1 00 04100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7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806 100,96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613 653,72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1 307 190,00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1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192 447,24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7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501 089,04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461 147,16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2 00  S4100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39 941,88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72 753 489,07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90 418 035,83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92 295 816,64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2 692 406,71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2 364 281,49</w:t>
            </w:r>
          </w:p>
        </w:tc>
      </w:tr>
      <w:tr w:rsidR="00BD5061" w:rsidRPr="00BD5061" w:rsidTr="00BD5061">
        <w:trPr>
          <w:trHeight w:val="8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Российской Федерации, местных администраций,</w:t>
            </w:r>
            <w:r w:rsidRPr="00BD5061">
              <w:rPr>
                <w:iCs/>
                <w:spacing w:val="-10"/>
                <w:sz w:val="28"/>
                <w:szCs w:val="28"/>
              </w:rPr>
              <w:t>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47 844 465,68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47 844 465,68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43 108 793,75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47 645 478,68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47 645 478,68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47 645 478,68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42 909 806,75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41 618 254,98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37 672 955,76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5 923 155,70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5 132 782,99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104 068,00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99 0 89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198 987,00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5061" w:rsidRPr="00BD5061" w:rsidTr="00BD5061">
        <w:trPr>
          <w:trHeight w:val="11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99 0 00 51200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0107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99 0 04 07005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891 239,16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4 200 000,00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8 776 449,60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29 019 966,59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28 842 947,40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69 0 00 00 000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22 386 905,58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21 209 886,39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22 363 364,58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21 186 345,39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23 541,00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1 365 600,00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1 408 600,00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79 А 00 03200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Управление муниципальным имуществом и земельными ресурсами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251 603,20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4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87 1 00 12010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3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88 1 00 12020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750 000,00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474 120,00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206 880,00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90 2 00 21020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1 811 920,00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1 890 000,00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95 1 00 32020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"Обеспечение общественного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97 0 00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4 433 326,40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3 014 461,01</w:t>
            </w:r>
          </w:p>
        </w:tc>
      </w:tr>
      <w:tr w:rsidR="00BD5061" w:rsidRPr="00BD5061" w:rsidTr="00BD5061">
        <w:trPr>
          <w:trHeight w:val="40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224 590,00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143 990,00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570 948,00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3 637 788,40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3 637 788,40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2 870 471,01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121 836,00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3 331 838,33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2 800 471,01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184 114,07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2 600 600,00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2 569 600,00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2 650 200,00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полномочий Российской Федерации 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2 278 600,00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2 269 000,00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2 349 600,00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1 317 319,93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1 549 800,00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1 630 400,00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901 280,07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659 200,00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99 0 00 59300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99 0 00 99150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322 000,00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300 600,00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5061" w:rsidRPr="00BD5061" w:rsidTr="00BD5061">
        <w:trPr>
          <w:trHeight w:val="13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1 803 100,00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3 680 300,00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5 680 300,00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5061" w:rsidRPr="00BD5061" w:rsidTr="00BD5061">
        <w:trPr>
          <w:trHeight w:val="13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 xml:space="preserve">пожарной безопасности 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5061" w:rsidRPr="00BD5061" w:rsidTr="00BD5061">
        <w:trPr>
          <w:trHeight w:val="29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400 700,00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560 292,00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279 292,00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S6340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«Улучшение условий охраны труда в Кунашакском муниципальном районе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2025-2027 годы»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744 400,00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81 0 00 11010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81 1 00 11010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81 0 00 67020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704 400,00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664 400,00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81 1 00 67020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Культура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76 7 00 37020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12 4 01 12010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0804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12 4 01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12010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101 994,00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Реализация иных государственных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функций в области социальной политики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99 0 06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1 500 000,00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1 925 541,92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87 060,00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89 1 00 13010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1 838 481,92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1 700 000,00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Финансовое управление администрации Кунашакского </w:t>
            </w: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94 165 638,40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58 310 843,38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58 432 943,38</w:t>
            </w:r>
          </w:p>
        </w:tc>
      </w:tr>
      <w:tr w:rsidR="00BD5061" w:rsidRPr="00BD5061" w:rsidTr="00BD5061">
        <w:trPr>
          <w:trHeight w:val="64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26 572 939,78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22 025 960,38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19 573 900,38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21 361 959,38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19 016 139,38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18 872 513,66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16 613 730,59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2 487 745,72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2 400 708,79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1 700,00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5061" w:rsidRPr="00BD5061" w:rsidTr="00BD5061">
        <w:trPr>
          <w:trHeight w:val="10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664 001,00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557 761,00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3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92 1 00 23010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4 546 979,40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763 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464 260,00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97 1 00 32050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0203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46 4 08 51180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3 202 000,00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3 471 900,00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3 594 000,00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5061" w:rsidRPr="00BD5061" w:rsidTr="00BD5061">
        <w:trPr>
          <w:trHeight w:val="12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5061" w:rsidRPr="00BD5061" w:rsidTr="00BD5061">
        <w:trPr>
          <w:trHeight w:val="11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10 177 240,00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10 084 700,00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1 001 932,09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Муниципальная программа "Формирование современной городской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среды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74 1 00 35030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51 050,77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950 881,32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2 536 358,63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2 437 409,40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"Доступное и комфортное жилье - гражданам России в Кунашакском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72 3 00 35010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98 949,23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1400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50 210 907,90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35 138 381,00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99 0 00 99220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29 976 599,00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25 180 343,00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99 0 12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99 0 12 71130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5 161 782,00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15 072 526,90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15 072 526,90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2 636 443,90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7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763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99 0 07 06150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12 436 083,00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2 014 643,06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1 648 455,05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1 695 331,96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1 318 622,05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766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99 0 04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319 311,10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329 833,00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lastRenderedPageBreak/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292 608 251,50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317 348 648,92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324 962 688,54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71 1 00 33010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644 750,00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71 2 00 33010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245 250,00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"Профилактика материнской и детской смертности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Профилактика материнской и детской смертности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71 3 00 33010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61 404 518,00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58 296 130,00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58 574 230,00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2 208 708,00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59 195 810,00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58 185 530,00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58 463 630,00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1002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110 600,00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90 242 646,14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134 377 191,50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137 994 331,12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социальной защиты населения Кунашакского муниципального района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84 687 844,38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84 687 844,38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129 090 918,14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132 708 057,76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11 707 476,31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185 000,00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11 522 476,31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11 915 775,36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12 392 406,38</w:t>
            </w:r>
          </w:p>
        </w:tc>
      </w:tr>
      <w:tr w:rsidR="00BD5061" w:rsidRPr="00BD5061" w:rsidTr="00BD5061">
        <w:trPr>
          <w:trHeight w:val="9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848 352,27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5061" w:rsidRPr="00BD5061" w:rsidTr="00BD5061">
        <w:trPr>
          <w:trHeight w:val="9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13 000,00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Социальное обеспечение и иные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28350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835 352,27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670 763,25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694 070,68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7 544 552,38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130 000,00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7 414 552,38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7 638 334,48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7 943 867,86</w:t>
            </w:r>
          </w:p>
        </w:tc>
      </w:tr>
      <w:tr w:rsidR="00BD5061" w:rsidRPr="00BD5061" w:rsidTr="00BD5061">
        <w:trPr>
          <w:trHeight w:val="17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62 259,69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60 959,69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66 830,08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69 503,28</w:t>
            </w:r>
          </w:p>
        </w:tc>
      </w:tr>
      <w:tr w:rsidR="00BD5061" w:rsidRPr="00BD5061" w:rsidTr="00BD5061">
        <w:trPr>
          <w:trHeight w:val="16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3 477,24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3 537,24</w:t>
            </w:r>
          </w:p>
        </w:tc>
      </w:tr>
      <w:tr w:rsidR="00BD5061" w:rsidRPr="00BD5061" w:rsidTr="00BD5061">
        <w:trPr>
          <w:trHeight w:val="20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629 240,29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14 595,94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614 644,35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579 240,29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5 380 865,00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5 290 865,00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10 463 076,00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10 718 129,00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Реализация полномочий Российской Федерации по осуществлению ежегодной денежной выплаты лицам,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835 380,73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5061" w:rsidRPr="00BD5061" w:rsidTr="00BD5061">
        <w:trPr>
          <w:trHeight w:val="7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11 786,71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823 594,02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807 239,00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839 529,00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24 456 007,14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78 3 00 52500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24 096 007,14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24 070 410,03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30 348 740,28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380 000,00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29 968 740,28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69 550 635,38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71 959 297,23</w:t>
            </w:r>
          </w:p>
        </w:tc>
      </w:tr>
      <w:tr w:rsidR="00BD5061" w:rsidRPr="00BD5061" w:rsidTr="00BD5061">
        <w:trPr>
          <w:trHeight w:val="8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469 000,00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479 000,00</w:t>
            </w:r>
          </w:p>
        </w:tc>
      </w:tr>
      <w:tr w:rsidR="00BD5061" w:rsidRPr="00BD5061" w:rsidTr="00BD5061">
        <w:trPr>
          <w:trHeight w:val="14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2 392 433,05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2 342 433,05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2 846 077,03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2 959 066,77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5 554 801,76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5 286 273,36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81 369,57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76 458,12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99 0 06 49101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5 473 432,19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5 209 815,24</w:t>
            </w:r>
          </w:p>
        </w:tc>
      </w:tr>
      <w:tr w:rsidR="00BD5061" w:rsidRPr="00BD5061" w:rsidTr="00BD5061">
        <w:trPr>
          <w:trHeight w:val="2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96 164 510,00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96 164 510,00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95 214 510,00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96 298 440,00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98 991 140,00</w:t>
            </w:r>
          </w:p>
        </w:tc>
      </w:tr>
      <w:tr w:rsidR="00BD5061" w:rsidRPr="00BD5061" w:rsidTr="00BD5061">
        <w:trPr>
          <w:trHeight w:val="13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30 015 310,00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28 624 340,00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28 859 040,00</w:t>
            </w:r>
          </w:p>
        </w:tc>
      </w:tr>
      <w:tr w:rsidR="00BD5061" w:rsidRPr="00BD5061" w:rsidTr="00BD5061">
        <w:trPr>
          <w:trHeight w:val="12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45 149 100,00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5061" w:rsidRPr="00BD5061" w:rsidTr="00BD5061">
        <w:trPr>
          <w:trHeight w:val="6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78 2 00 28200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44 539 100,00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46 955 000,00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48 833 200,00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15 245 600,00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78 2 00 28050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15 095 600,00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15 855 400,00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16 489 600,00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3 525 200,00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53 500,00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3 471 700,00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3 533 200,00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3 425 600,00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1 279 300,00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78 2 00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28010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1 264 300,00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1 330 500,00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1 383 700,00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3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социальной политики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43 856 577,36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28 376 887,42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29 402 987,42</w:t>
            </w:r>
          </w:p>
        </w:tc>
      </w:tr>
      <w:tr w:rsidR="00BD5061" w:rsidRPr="00BD5061" w:rsidTr="00BD5061">
        <w:trPr>
          <w:trHeight w:val="6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78 0 00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42 748 369,94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27 268 680,00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28 294 780,00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3 248 205,57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3 089 818,00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3 115 918,00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2 658 005,57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2 504 917,57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2 434 418,00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153 088,00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3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280 100,00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291 300,00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302 900,00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2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310 100,00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210 100,00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364 100,00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378 600,00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78 2 00 28770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23 978 230,53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17 313 862,00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13 533 984,30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11 857 222,30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11 954 762,00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1 675 262,00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78 3 00 28370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1 500,00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5 085 146,23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4 648 346,23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78 3 00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28420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436 800,00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30 100,00</w:t>
            </w:r>
          </w:p>
        </w:tc>
      </w:tr>
      <w:tr w:rsidR="00BD5061" w:rsidRPr="00BD5061" w:rsidTr="00BD5061">
        <w:trPr>
          <w:trHeight w:val="19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5061" w:rsidRPr="00BD5061" w:rsidTr="00BD5061">
        <w:trPr>
          <w:trHeight w:val="14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479 000,00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729 000,00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78 3 00 28580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90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3 500 000,00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4 600 000,00</w:t>
            </w:r>
          </w:p>
        </w:tc>
      </w:tr>
      <w:tr w:rsidR="00BD5061" w:rsidRPr="00BD5061" w:rsidTr="00BD5061">
        <w:trPr>
          <w:trHeight w:val="6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78 3 00 28600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15 331 747,00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15 331 747,00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11 909 871,00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6 865 000,00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7 865 000,00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78 1 00 34010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3 405 876,00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Подпрограмма "Формирование доступной среды для инвалидов и маломобильных групп населения в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78 4 00 34010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190 186,84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3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94 1 00 32010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768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1 108 207,42</w:t>
            </w:r>
          </w:p>
        </w:tc>
      </w:tr>
      <w:tr w:rsidR="00BD5061" w:rsidRPr="00BD5061" w:rsidTr="00BD5061">
        <w:trPr>
          <w:trHeight w:val="6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2 996 857,17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5061" w:rsidRPr="00BD5061" w:rsidTr="00BD5061">
        <w:trPr>
          <w:trHeight w:val="6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2 996 857,17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2 996 857,17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2 996 857,17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2 575 490,44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1 104 631,94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1 104 631,94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913 607,35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980 624,03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731 642,95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99 0 04 20402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124 007,91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181 964,40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770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0106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99 0 04 22500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1 892 225,23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1 661 883,09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7 276 513,25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6 563 397,47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BD5061">
              <w:rPr>
                <w:iCs/>
                <w:spacing w:val="-10"/>
                <w:sz w:val="28"/>
                <w:szCs w:val="28"/>
              </w:rPr>
              <w:t xml:space="preserve">, в том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7 256 513,25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7 256 513,25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7 256 513,25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6 543 397,47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5 207 077,96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5 207 077,96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4 743 442,49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4 328 413,95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3 893 256,09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862 314,01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833 836,40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16 350,00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5061" w:rsidRPr="00BD5061" w:rsidTr="00BD5061">
        <w:trPr>
          <w:trHeight w:val="96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99 0 04 21100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2 049 435,29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1 799 954,98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5061" w:rsidRPr="00BD5061" w:rsidTr="00BD5061">
        <w:trPr>
          <w:trHeight w:val="4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99 0 06 00000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771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99 0 06 50587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20 000,00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136 454 415,98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192 765 128,70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112 341 328,66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общегосударственные вопросы</w:t>
            </w:r>
            <w:r w:rsidRPr="00BD5061">
              <w:rPr>
                <w:iCs/>
                <w:spacing w:val="-10"/>
                <w:sz w:val="28"/>
                <w:szCs w:val="28"/>
              </w:rPr>
              <w:t>, в том числе: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44 776 215,04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27 720 720,02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25 393 106,10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25 393 106,10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25 393 106,10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22 394 106,10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10 000 000,00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2 990 000,00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82 1 00 11020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83 1 00 11030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83 1 00 99390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19 315 108,94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BD5061" w:rsidRPr="00BD5061" w:rsidTr="00BD5061">
        <w:trPr>
          <w:trHeight w:val="8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99 0 00 99340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93 066,67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99 0 00 99090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169 260,00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19 052 782,27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99 0 04 09203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265 000,00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Финансовое обеспечение выполнения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 xml:space="preserve">99 0 04 </w:t>
            </w: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18 787 782,27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7 705 604,82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17 720 720,02</w:t>
            </w:r>
          </w:p>
        </w:tc>
      </w:tr>
      <w:tr w:rsidR="00BD5061" w:rsidRPr="00BD5061" w:rsidTr="00BD5061">
        <w:trPr>
          <w:trHeight w:val="90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16 912 901,42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5 998 535,42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15 998 535,42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1 364 211,85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1 196 400,40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1 211 515,60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99 0 04 20401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510 669,00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99 0 89 00000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0113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99 0 89 20401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пожарной безопасности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70 1 00 46100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3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0310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70 1 00 32060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Муниципальная программа "Развитие малого и среднего предпринимательства, сельского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1 889 672,72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52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2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90 1 00 21020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980 000,00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227 272,72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Мероприятия в сфере сельского хозяйства и рыбоводства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S1020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1 000,00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Осуществление органами местного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90 1 00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61040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90 1 00 61040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681 400,00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Транспорт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5061" w:rsidRPr="00BD5061" w:rsidTr="00BD5061">
        <w:trPr>
          <w:trHeight w:val="11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10 814 000,17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6 092 311,24</w:t>
            </w:r>
          </w:p>
        </w:tc>
      </w:tr>
      <w:tr w:rsidR="00BD5061" w:rsidRPr="00BD5061" w:rsidTr="00BD5061">
        <w:trPr>
          <w:trHeight w:val="8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перевозок по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регулируемым тарифам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5061" w:rsidRPr="00BD5061" w:rsidTr="00BD5061">
        <w:trPr>
          <w:trHeight w:val="61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6 488 400,10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1 766 711,17</w:t>
            </w:r>
          </w:p>
        </w:tc>
      </w:tr>
      <w:tr w:rsidR="00BD5061" w:rsidRPr="00BD5061" w:rsidTr="00BD5061">
        <w:trPr>
          <w:trHeight w:val="127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91 1 00 06140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91 1 00 22010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4 325 600,07</w:t>
            </w:r>
          </w:p>
        </w:tc>
      </w:tr>
      <w:tr w:rsidR="00BD5061" w:rsidRPr="00BD5061" w:rsidTr="00BD5061">
        <w:trPr>
          <w:trHeight w:val="10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Организация регулярных перевозок пассажиров и багажа автомобильным транспортом общего пользования по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0408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91 1 00 S2010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"Создание безопасных условий для движения пешеходов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Создание безопасных условий для движения пешеходов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7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0409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96 1 00 32040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BD5061" w:rsidRPr="00BD5061" w:rsidTr="00BD5061">
        <w:trPr>
          <w:trHeight w:val="72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142 221 179,23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37 437 437,40</w:t>
            </w:r>
          </w:p>
        </w:tc>
      </w:tr>
      <w:tr w:rsidR="00BD5061" w:rsidRPr="00BD5061" w:rsidTr="00BD5061">
        <w:trPr>
          <w:trHeight w:val="5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84 1 00 14040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89 578 958,00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Переселение граждан из аварийного жилищного фонда на территории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 xml:space="preserve">государственных (муниципальных)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00 S1040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89 668,63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BD5061" w:rsidRPr="00BD5061" w:rsidTr="00BD5061">
        <w:trPr>
          <w:trHeight w:val="4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И2 67484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52 500 000,00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37 400 000,00</w:t>
            </w:r>
          </w:p>
        </w:tc>
      </w:tr>
      <w:tr w:rsidR="00BD5061" w:rsidRPr="00BD5061" w:rsidTr="00BD5061">
        <w:trPr>
          <w:trHeight w:val="81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0501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84 1 И2 S7484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52 552,60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37 437,40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23 148 000,00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3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2 901 033,41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72 7 00 23020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1 753 033,41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6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72 7 00 35010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1 148 000,00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8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Субсидии юридическим лицам (за исключением субсидий областным государтсвенным учреждениям),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22 000 000,00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6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99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0505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99 0 55 40001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800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5 000 000,00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8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1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72 5 00 43020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78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84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0605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72 6 00 35010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2 360 283,67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7 245 860,00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179 401,38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Закупка товаров, работ и услуг для 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69 1 00 24010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179 221,98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69 1 00 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5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Закупка товаров, работ и услуг для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обеспечения</w:t>
            </w:r>
            <w:r w:rsidRPr="00BD5061">
              <w:rPr>
                <w:iCs/>
                <w:spacing w:val="-10"/>
                <w:sz w:val="28"/>
                <w:szCs w:val="28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0909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 xml:space="preserve">69 1 00 </w:t>
            </w: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S4010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200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179,40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78 0 00 00000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2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78 2 00 00000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52 986 843,00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148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25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78 2 00 28190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2 633 645,62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0,00</w:t>
            </w:r>
          </w:p>
        </w:tc>
      </w:tr>
      <w:tr w:rsidR="00BD5061" w:rsidRPr="00BD5061" w:rsidTr="00BD5061">
        <w:trPr>
          <w:trHeight w:val="1050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000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495"/>
        </w:trPr>
        <w:tc>
          <w:tcPr>
            <w:tcW w:w="502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772</w:t>
            </w:r>
          </w:p>
        </w:tc>
        <w:tc>
          <w:tcPr>
            <w:tcW w:w="9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1004</w:t>
            </w:r>
          </w:p>
        </w:tc>
        <w:tc>
          <w:tcPr>
            <w:tcW w:w="14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78 2 00 L0820</w:t>
            </w:r>
          </w:p>
        </w:tc>
        <w:tc>
          <w:tcPr>
            <w:tcW w:w="50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400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50 353 197,38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33 844 000,00</w:t>
            </w:r>
          </w:p>
        </w:tc>
      </w:tr>
      <w:tr w:rsidR="00BD5061" w:rsidRPr="00BD5061" w:rsidTr="00BD5061">
        <w:trPr>
          <w:trHeight w:val="435"/>
        </w:trPr>
        <w:tc>
          <w:tcPr>
            <w:tcW w:w="502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7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spacing w:val="-10"/>
                <w:sz w:val="28"/>
                <w:szCs w:val="28"/>
              </w:rPr>
            </w:pPr>
            <w:r w:rsidRPr="00BD5061">
              <w:rPr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 </w:t>
            </w:r>
          </w:p>
        </w:tc>
        <w:tc>
          <w:tcPr>
            <w:tcW w:w="204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2 704 180 415,17</w:t>
            </w:r>
          </w:p>
        </w:tc>
        <w:tc>
          <w:tcPr>
            <w:tcW w:w="208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2 128 350 557,99</w:t>
            </w:r>
          </w:p>
        </w:tc>
        <w:tc>
          <w:tcPr>
            <w:tcW w:w="2460" w:type="dxa"/>
            <w:hideMark/>
          </w:tcPr>
          <w:p w:rsidR="00BD5061" w:rsidRPr="00BD5061" w:rsidRDefault="00BD5061" w:rsidP="00BD506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Cs/>
                <w:spacing w:val="-10"/>
                <w:sz w:val="28"/>
                <w:szCs w:val="28"/>
              </w:rPr>
            </w:pPr>
            <w:r w:rsidRPr="00BD5061">
              <w:rPr>
                <w:b/>
                <w:bCs/>
                <w:iCs/>
                <w:spacing w:val="-10"/>
                <w:sz w:val="28"/>
                <w:szCs w:val="28"/>
              </w:rPr>
              <w:t>2 200 389 790,65</w:t>
            </w:r>
          </w:p>
        </w:tc>
      </w:tr>
    </w:tbl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8"/>
        <w:gridCol w:w="890"/>
        <w:gridCol w:w="1263"/>
        <w:gridCol w:w="1243"/>
        <w:gridCol w:w="1546"/>
      </w:tblGrid>
      <w:tr w:rsidR="00BD5061" w:rsidTr="00BD5061">
        <w:trPr>
          <w:trHeight w:val="154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Приложение 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BD5061" w:rsidTr="00BD5061">
        <w:trPr>
          <w:trHeight w:val="190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BD5061" w:rsidTr="00BD5061">
        <w:trPr>
          <w:trHeight w:val="154"/>
        </w:trPr>
        <w:tc>
          <w:tcPr>
            <w:tcW w:w="4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Распределение бюджетных ассигнований и по разделам и подразделам классификации расходов бюджетов на 2025 год и на плановый период 2026 и 2027 годов</w:t>
            </w:r>
          </w:p>
        </w:tc>
      </w:tr>
      <w:tr w:rsidR="00BD5061" w:rsidTr="00BD5061">
        <w:trPr>
          <w:trHeight w:val="262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(в рублях)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BD5061" w:rsidTr="00BD5061">
        <w:trPr>
          <w:trHeight w:val="154"/>
        </w:trPr>
        <w:tc>
          <w:tcPr>
            <w:tcW w:w="49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BD5061" w:rsidTr="00BD5061">
        <w:trPr>
          <w:trHeight w:val="972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144 635 629,45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116 767 889,99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136 580 186,00</w:t>
            </w:r>
          </w:p>
        </w:tc>
      </w:tr>
      <w:tr w:rsidR="00BD5061" w:rsidTr="00BD5061">
        <w:trPr>
          <w:trHeight w:val="33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2 692 406,71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2 364 281,49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2 364 281,49</w:t>
            </w:r>
          </w:p>
        </w:tc>
      </w:tr>
      <w:tr w:rsidR="00BD5061" w:rsidTr="00BD5061">
        <w:trPr>
          <w:trHeight w:val="32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7 256 513,25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6 543 397,47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6 543 397,47</w:t>
            </w:r>
          </w:p>
        </w:tc>
      </w:tr>
      <w:tr w:rsidR="00BD5061" w:rsidTr="00BD5061">
        <w:trPr>
          <w:trHeight w:val="49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47 844 465,68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43 108 793,75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43 108 793,75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2 200,00</w:t>
            </w:r>
          </w:p>
        </w:tc>
      </w:tr>
      <w:tr w:rsidR="00BD5061" w:rsidTr="00BD5061">
        <w:trPr>
          <w:trHeight w:val="33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31 584 440,01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23 797 845,87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23 797 845,87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891 239,16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4 200 000,00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4 200 000,00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54 364 264,64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36 725 571,41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56 563 667,42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3 471 900,00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3 594 000,00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3 202 000,00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3 471 900,00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3 594 000,00</w:t>
            </w:r>
          </w:p>
        </w:tc>
      </w:tr>
      <w:tr w:rsidR="00BD5061" w:rsidTr="00BD5061">
        <w:trPr>
          <w:trHeight w:val="31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21 896 093,61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16 735 300,00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18 815 900,00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Органы юстиции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0304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2 600 600,00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2 569 600,00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2 650 200,00</w:t>
            </w:r>
          </w:p>
        </w:tc>
      </w:tr>
      <w:tr w:rsidR="00BD5061" w:rsidTr="00BD5061">
        <w:trPr>
          <w:trHeight w:val="33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1 803 100,00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3 680 300,00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5 680 300,00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16 932 101,61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10 485 400,00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10 485 400,00</w:t>
            </w:r>
          </w:p>
        </w:tc>
      </w:tr>
      <w:tr w:rsidR="00BD5061" w:rsidTr="00BD5061">
        <w:trPr>
          <w:trHeight w:val="32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560 292,00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203 199 874,90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116 980 145,24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121 283 029,24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744 400,00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744 400,00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744 400,00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1 889 672,72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0408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10 814 000,17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6 092 311,24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6 092 311,24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189 751 802,01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110 142 434,00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114 445 318,00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152 675 410,30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257 036 618,82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169 357 805,26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142 221 179,23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37 437 437,40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47 428 459,01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38 667 202,41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56 162 586,39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24 490 584,60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10 108 489,09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11 512 374,10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80 756 366,69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66 039 748,09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64 245 407,37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12 501 141,01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4 900 000,00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7 245 860,00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12 501 141,01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4 900 000,00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7 245 860,00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1 208 067 744,12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936 274 057,77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1 048 782 185,42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164 059 924,78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155 145 249,79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157 197 049,79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940 924 786,27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684 525 123,38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773 431 172,97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33 784 025,80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21 036 214,05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36 483 992,11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23 618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077,87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 xml:space="preserve">13 039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052,96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19 141 552,96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45 680 929,40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62 528 417,59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62 528 417,59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8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276 225 724,49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82 811 207,03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151 094 325,63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262 396 255,49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71 996 844,20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140 279 962,80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13 829 469,00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10 814 362,83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10 814 362,83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0900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1 910 387,91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1 910 387,91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363 493 523,84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369 279 125,15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376 895 985,11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61 404 518,00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58 296 130,00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58 574 230,00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100 970 346,14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143 104 891,50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146 722 031,12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157 262 082,34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139 501 216,23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142 196 736,57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43 856 577,36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28 376 887,42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29 402 987,42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263 753 019,94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195 607 134,83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138 253 334,83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57 123 804,08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86 185 469,65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96 185 469,65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54 665 758,51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35 016 262,63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41 262 462,63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151 963 457,35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74 405 402,55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805 402,55</w:t>
            </w:r>
          </w:p>
        </w:tc>
      </w:tr>
      <w:tr w:rsidR="00BD5061" w:rsidTr="00BD5061">
        <w:trPr>
          <w:trHeight w:val="163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2 408 957,70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2 306 836,16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2 306 836,16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483 415,78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606 836,16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606 836,16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1 925 541,92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1 700 000,00</w:t>
            </w:r>
          </w:p>
        </w:tc>
      </w:tr>
      <w:tr w:rsidR="00BD5061" w:rsidTr="00BD5061">
        <w:trPr>
          <w:trHeight w:val="31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50 210 907,90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25 180 343,00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25 180 343,00</w:t>
            </w:r>
          </w:p>
        </w:tc>
      </w:tr>
      <w:tr w:rsidR="00BD5061" w:rsidTr="00BD5061">
        <w:trPr>
          <w:trHeight w:val="334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35 138 381,00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25 180 343,00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25 180 343,00</w:t>
            </w:r>
          </w:p>
        </w:tc>
      </w:tr>
      <w:tr w:rsidR="00BD5061" w:rsidTr="00BD5061">
        <w:trPr>
          <w:trHeight w:val="17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15 072 526,90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D5061" w:rsidTr="00BD5061">
        <w:trPr>
          <w:trHeight w:val="180"/>
        </w:trPr>
        <w:tc>
          <w:tcPr>
            <w:tcW w:w="49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2 704 180 415,17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2 128 350 557,99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BD5061" w:rsidRDefault="00BD506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2 200 389 790,65</w:t>
            </w:r>
          </w:p>
        </w:tc>
      </w:tr>
    </w:tbl>
    <w:p w:rsidR="00BD5061" w:rsidRDefault="00BD5061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2112"/>
        <w:gridCol w:w="2304"/>
        <w:gridCol w:w="3931"/>
        <w:gridCol w:w="1901"/>
        <w:gridCol w:w="838"/>
        <w:gridCol w:w="1435"/>
        <w:gridCol w:w="1435"/>
        <w:gridCol w:w="1435"/>
      </w:tblGrid>
      <w:tr w:rsid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Реестр источников доходов районного бюджета на 2025 и на плановый период 2026 и 2027 годов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(рублей)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Номер </w:t>
            </w:r>
          </w:p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реестровой </w:t>
            </w:r>
          </w:p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записи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6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4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Прогноз доходов бюджета                   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  2025 год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 2026 год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 2027 год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4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576 939 317,00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571 333 341,00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617 660 551,00  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182 1 01 00000 00 0000 000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382 900 071,00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438 032 632,00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476 858 926,00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182 1 01 02010 01 0000 110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369 122 022,00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422 928 345,00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460 221 195,00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182 1 01 02020 01 0000 110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4 412 774,00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4 906 626,00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5 512 491,00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182 1 01 02030 01 0000 110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7 947 155,00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8 653 498,00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9 440 620,00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182 1 01 02040 01 0000 110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1 418 120,00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1 544 163,00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1 684 620,00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182 1 01 02080 01 0000 110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182 1 01 02130 01 0000 110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182 1 01 02140 01 0000 110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Акцизы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182 1 03 02000 01 0000 110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60 989 029,00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62 452 786,00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67 034 070,00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Акцизы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182 1 03 02230 01 0000 110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32 214 204,00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32 857 454,00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35 185 915,00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Акцизы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182 1 03 02240 01 0000 110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143 736,00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151 614,00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162 382,00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Акцизы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182 1 03 02250 01 0000 110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31 898 296,00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32 695 988,00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35 041 492,00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Акцизы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182 1 03 02260 01 0000 110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-3 267 207,00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-3 252 270,00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-3 355 719,00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182 1 05 00000 00 0000 000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28 572 610,00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27 845 504,00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30 378 330,00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182 1 05 01010 01 0000 110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26 702 175,00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25 808 825,00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28 156 395,00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182 1 05 02010 02 0000 110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182 1 05 04020 02 0000 110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1 870 435,00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2 036 679,00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2 221 935,00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182 1 07 00000 00 0000 110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2 500 000,00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182 1 07 01020 01 0000 110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2 500 000,00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000 1 08 00000 01 0000 000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16 749 400,00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7 590 200,00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7 962 100,00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182 1 08 03010 01 0000 110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16 749 400,00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7 590 200,00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7 962 100,00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6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10 874 091,00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7 176 091,00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7 176 091,00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772 1 11 05013 05 0000 120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7 120 300,00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4 120 300,00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4 120 300,00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772 1 11 05025 05 0000 120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1 740 138,00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740 138,00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740 138,00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742 1 11 05035 05 0000 120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142 000,00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142 000,00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142 000,00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761 1 11 05035 05 0000 120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28 000,00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330 000,00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330 000,00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772 1 11 05075 05 0000 120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1 664 000,00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1 664 000,00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1 664 000,00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772 1 11 07015 05 0000 120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муниципальнной  собственности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772 1 11 09045 05 0000 120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179 653,00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179 653,00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179 653,00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048 1 12 01010 01 0000 120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618 283,00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312 511,00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327 417,00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6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12 633 691,00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9 702 465,00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9 702 465,00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742 1 13 01995 05 0000 130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135 000,00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135 000,00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135 000,00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743 1 13 01995 05 0000 130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761 1 13 01995 05 0000 130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9 302 000,00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8 500 000,00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8 500 000,00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742 1 13 02995 05 0000 130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743 1 13 02995 05 0000 130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по физической культуре и спорту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760 1 13 02995 05 0000 130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761 1 13 02995 05 0000 130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763 1 13 02995 05 0000 130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129 226,00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766 1 13 02995 05 0000 130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772 1 13 02995 05 0000 130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3 067 465,00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1 067 465,00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1 067 465,00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772 1 14 00000 00 0000 000</w:t>
            </w:r>
          </w:p>
        </w:tc>
        <w:tc>
          <w:tcPr>
            <w:tcW w:w="39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18 397 052,00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16 917 052,00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16 917 052,00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772 1 14 13050 05 0000 410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5 480 000,00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4 000 000,00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4 000 000,00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52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772 1 14 06013 05 0000 430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12 917 052,00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12 917 052,00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12 917 052,00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5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42 705 090,00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1 304 100,00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1 304 100,00  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3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6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1 990 589 181,63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1 557 017 216,99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1 582 729 239,65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000 2 02 15001 05 0000 150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296 630 796,00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288 985 387,00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302 068 146,00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000 2 02 15002 05 0000 150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140 353 932,00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000 2 02 15009 05 0000 150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58 838 503,00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58 838 503,00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58 838 503,00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000 202 19999 05 0000 150</w:t>
            </w:r>
          </w:p>
        </w:tc>
        <w:tc>
          <w:tcPr>
            <w:tcW w:w="5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Прочие дотации бюджетам муниципальных районов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000 2 02 20000 05 0000 150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612 502 042,08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355 115 741,02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361 879 296,99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000 2 02 30000 05 0000 150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826 602 406,20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811 278 485,60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818 331 825,22  </w:t>
            </w:r>
          </w:p>
        </w:tc>
      </w:tr>
      <w:tr w:rsidR="00DC0B8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000 2 02 40000 05 0000 150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55 661 502,35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42 799 100,37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41 611 468,44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000 2 07 05030 05 0000 150</w:t>
            </w:r>
          </w:p>
        </w:tc>
        <w:tc>
          <w:tcPr>
            <w:tcW w:w="6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000 2 08 00000 00 0000 000</w:t>
            </w:r>
          </w:p>
        </w:tc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Возврат остатков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000 2 19 00000 05 0000 150</w:t>
            </w:r>
          </w:p>
        </w:tc>
        <w:tc>
          <w:tcPr>
            <w:tcW w:w="6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DC0B86" w:rsidTr="00DC0B8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2 567 528 498,63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2 128 350 557,99  </w:t>
            </w: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86" w:rsidRDefault="00DC0B8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2 200 389 790,65  </w:t>
            </w:r>
          </w:p>
        </w:tc>
      </w:tr>
    </w:tbl>
    <w:p w:rsidR="00DC0B86" w:rsidRDefault="00DC0B86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  <w:bookmarkStart w:id="3" w:name="_GoBack"/>
      <w:bookmarkEnd w:id="3"/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p w:rsidR="00AA1DB8" w:rsidRDefault="00AA1DB8" w:rsidP="001D2FB0">
      <w:pPr>
        <w:widowControl w:val="0"/>
        <w:autoSpaceDE w:val="0"/>
        <w:autoSpaceDN w:val="0"/>
        <w:adjustRightInd w:val="0"/>
        <w:spacing w:line="276" w:lineRule="auto"/>
        <w:jc w:val="both"/>
        <w:rPr>
          <w:iCs/>
          <w:spacing w:val="-10"/>
          <w:sz w:val="28"/>
          <w:szCs w:val="28"/>
        </w:rPr>
      </w:pPr>
    </w:p>
    <w:sectPr w:rsidR="00AA1DB8" w:rsidSect="00BD5061">
      <w:pgSz w:w="16838" w:h="11906" w:orient="landscape"/>
      <w:pgMar w:top="1134" w:right="1134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4F" w:rsidRDefault="00CF154F" w:rsidP="001D2FB0">
      <w:r>
        <w:separator/>
      </w:r>
    </w:p>
  </w:endnote>
  <w:endnote w:type="continuationSeparator" w:id="0">
    <w:p w:rsidR="00CF154F" w:rsidRDefault="00CF154F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4F" w:rsidRDefault="00CF154F" w:rsidP="001D2FB0">
      <w:r>
        <w:separator/>
      </w:r>
    </w:p>
  </w:footnote>
  <w:footnote w:type="continuationSeparator" w:id="0">
    <w:p w:rsidR="00CF154F" w:rsidRDefault="00CF154F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2562"/>
    <w:multiLevelType w:val="hybridMultilevel"/>
    <w:tmpl w:val="4718E010"/>
    <w:lvl w:ilvl="0" w:tplc="6A781CD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22D3FE2"/>
    <w:multiLevelType w:val="hybridMultilevel"/>
    <w:tmpl w:val="223CA608"/>
    <w:lvl w:ilvl="0" w:tplc="BA861A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4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FDE1DA9"/>
    <w:multiLevelType w:val="hybridMultilevel"/>
    <w:tmpl w:val="300478DE"/>
    <w:lvl w:ilvl="0" w:tplc="76F8980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A71216"/>
    <w:multiLevelType w:val="hybridMultilevel"/>
    <w:tmpl w:val="FDD0BDE6"/>
    <w:lvl w:ilvl="0" w:tplc="04190011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947335F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070737"/>
    <w:multiLevelType w:val="hybridMultilevel"/>
    <w:tmpl w:val="EDD21CDC"/>
    <w:lvl w:ilvl="0" w:tplc="E4D4332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4E8274C"/>
    <w:multiLevelType w:val="hybridMultilevel"/>
    <w:tmpl w:val="3F448524"/>
    <w:lvl w:ilvl="0" w:tplc="080E6F5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F5785"/>
    <w:rsid w:val="00001730"/>
    <w:rsid w:val="00013708"/>
    <w:rsid w:val="00015F99"/>
    <w:rsid w:val="00017980"/>
    <w:rsid w:val="0002158D"/>
    <w:rsid w:val="0002234B"/>
    <w:rsid w:val="00026A76"/>
    <w:rsid w:val="00040B6B"/>
    <w:rsid w:val="000427B9"/>
    <w:rsid w:val="00043B3E"/>
    <w:rsid w:val="000457A8"/>
    <w:rsid w:val="00047268"/>
    <w:rsid w:val="00050660"/>
    <w:rsid w:val="000526C2"/>
    <w:rsid w:val="00055CD7"/>
    <w:rsid w:val="00061BBB"/>
    <w:rsid w:val="00065D36"/>
    <w:rsid w:val="00067181"/>
    <w:rsid w:val="000673AE"/>
    <w:rsid w:val="000700B1"/>
    <w:rsid w:val="000713C8"/>
    <w:rsid w:val="00071FED"/>
    <w:rsid w:val="0007615B"/>
    <w:rsid w:val="000807B9"/>
    <w:rsid w:val="000865C3"/>
    <w:rsid w:val="00087306"/>
    <w:rsid w:val="000B1589"/>
    <w:rsid w:val="000C6E3B"/>
    <w:rsid w:val="000E254D"/>
    <w:rsid w:val="000E4E4F"/>
    <w:rsid w:val="000F0600"/>
    <w:rsid w:val="000F480B"/>
    <w:rsid w:val="000F6023"/>
    <w:rsid w:val="00112394"/>
    <w:rsid w:val="00113DCF"/>
    <w:rsid w:val="0012601C"/>
    <w:rsid w:val="001262D8"/>
    <w:rsid w:val="00127EA9"/>
    <w:rsid w:val="00140C50"/>
    <w:rsid w:val="001518EE"/>
    <w:rsid w:val="00181E4D"/>
    <w:rsid w:val="00186D51"/>
    <w:rsid w:val="00194D0E"/>
    <w:rsid w:val="001A295D"/>
    <w:rsid w:val="001B59AE"/>
    <w:rsid w:val="001C02DA"/>
    <w:rsid w:val="001C3594"/>
    <w:rsid w:val="001D2FB0"/>
    <w:rsid w:val="001D52DD"/>
    <w:rsid w:val="001E49F4"/>
    <w:rsid w:val="001E7C42"/>
    <w:rsid w:val="001F428D"/>
    <w:rsid w:val="001F46D4"/>
    <w:rsid w:val="00200AA9"/>
    <w:rsid w:val="0020252D"/>
    <w:rsid w:val="002216B7"/>
    <w:rsid w:val="00232A8B"/>
    <w:rsid w:val="002348F2"/>
    <w:rsid w:val="00241D71"/>
    <w:rsid w:val="002424B9"/>
    <w:rsid w:val="002455E2"/>
    <w:rsid w:val="002506FC"/>
    <w:rsid w:val="00250A7B"/>
    <w:rsid w:val="00264FBB"/>
    <w:rsid w:val="00287306"/>
    <w:rsid w:val="002A7247"/>
    <w:rsid w:val="002B5F3A"/>
    <w:rsid w:val="002C3EAA"/>
    <w:rsid w:val="002C67A3"/>
    <w:rsid w:val="002D49FB"/>
    <w:rsid w:val="002E21A8"/>
    <w:rsid w:val="002E3A98"/>
    <w:rsid w:val="003012C0"/>
    <w:rsid w:val="00303958"/>
    <w:rsid w:val="00327A69"/>
    <w:rsid w:val="003306F1"/>
    <w:rsid w:val="00333344"/>
    <w:rsid w:val="00343C45"/>
    <w:rsid w:val="00345D72"/>
    <w:rsid w:val="00374A99"/>
    <w:rsid w:val="00377CD1"/>
    <w:rsid w:val="00381BBA"/>
    <w:rsid w:val="00383238"/>
    <w:rsid w:val="003907FA"/>
    <w:rsid w:val="003A217C"/>
    <w:rsid w:val="003C794D"/>
    <w:rsid w:val="003E3323"/>
    <w:rsid w:val="003F1F7F"/>
    <w:rsid w:val="003F5785"/>
    <w:rsid w:val="003F63E3"/>
    <w:rsid w:val="004114FC"/>
    <w:rsid w:val="00416ED9"/>
    <w:rsid w:val="00445AFA"/>
    <w:rsid w:val="00454AEA"/>
    <w:rsid w:val="00463DD2"/>
    <w:rsid w:val="00477F14"/>
    <w:rsid w:val="00484122"/>
    <w:rsid w:val="00484EC2"/>
    <w:rsid w:val="0048644C"/>
    <w:rsid w:val="00486FF9"/>
    <w:rsid w:val="004A6239"/>
    <w:rsid w:val="004B4493"/>
    <w:rsid w:val="004B7DF4"/>
    <w:rsid w:val="004C0D5F"/>
    <w:rsid w:val="004C5393"/>
    <w:rsid w:val="004D152C"/>
    <w:rsid w:val="004E1751"/>
    <w:rsid w:val="004E5200"/>
    <w:rsid w:val="004E7EC3"/>
    <w:rsid w:val="004F2275"/>
    <w:rsid w:val="004F7F85"/>
    <w:rsid w:val="00511CFD"/>
    <w:rsid w:val="00523D33"/>
    <w:rsid w:val="00566545"/>
    <w:rsid w:val="00575586"/>
    <w:rsid w:val="005833BA"/>
    <w:rsid w:val="00583821"/>
    <w:rsid w:val="005A0E5A"/>
    <w:rsid w:val="005A3817"/>
    <w:rsid w:val="005C76CC"/>
    <w:rsid w:val="005F1F20"/>
    <w:rsid w:val="005F6CFD"/>
    <w:rsid w:val="006026C7"/>
    <w:rsid w:val="00604112"/>
    <w:rsid w:val="00614AE6"/>
    <w:rsid w:val="006210B5"/>
    <w:rsid w:val="006230B8"/>
    <w:rsid w:val="006307FC"/>
    <w:rsid w:val="00633DD2"/>
    <w:rsid w:val="006533DA"/>
    <w:rsid w:val="006674F8"/>
    <w:rsid w:val="006800E4"/>
    <w:rsid w:val="00686F5B"/>
    <w:rsid w:val="006A6976"/>
    <w:rsid w:val="006B2B9C"/>
    <w:rsid w:val="006B30CF"/>
    <w:rsid w:val="006B4C8E"/>
    <w:rsid w:val="006B7127"/>
    <w:rsid w:val="006C1E47"/>
    <w:rsid w:val="006D50F1"/>
    <w:rsid w:val="006E4B04"/>
    <w:rsid w:val="006F33B8"/>
    <w:rsid w:val="00705E1A"/>
    <w:rsid w:val="0070613F"/>
    <w:rsid w:val="007170F5"/>
    <w:rsid w:val="00730428"/>
    <w:rsid w:val="00733DA0"/>
    <w:rsid w:val="00733EED"/>
    <w:rsid w:val="00735B8C"/>
    <w:rsid w:val="00750195"/>
    <w:rsid w:val="00761425"/>
    <w:rsid w:val="007629E3"/>
    <w:rsid w:val="00764631"/>
    <w:rsid w:val="00765B51"/>
    <w:rsid w:val="00781D3A"/>
    <w:rsid w:val="0078431A"/>
    <w:rsid w:val="00785ED1"/>
    <w:rsid w:val="00785F8F"/>
    <w:rsid w:val="007932CA"/>
    <w:rsid w:val="00793C09"/>
    <w:rsid w:val="0079743C"/>
    <w:rsid w:val="00797850"/>
    <w:rsid w:val="007A72C6"/>
    <w:rsid w:val="007E1D7C"/>
    <w:rsid w:val="007E2F56"/>
    <w:rsid w:val="007E305E"/>
    <w:rsid w:val="007E67CD"/>
    <w:rsid w:val="00820946"/>
    <w:rsid w:val="00825BE3"/>
    <w:rsid w:val="008319B1"/>
    <w:rsid w:val="00841D53"/>
    <w:rsid w:val="008517D6"/>
    <w:rsid w:val="00882E8F"/>
    <w:rsid w:val="008850D0"/>
    <w:rsid w:val="008B5AAA"/>
    <w:rsid w:val="008B64D6"/>
    <w:rsid w:val="008C0925"/>
    <w:rsid w:val="008C193B"/>
    <w:rsid w:val="008C737A"/>
    <w:rsid w:val="008D1B51"/>
    <w:rsid w:val="008D3A7A"/>
    <w:rsid w:val="008E641D"/>
    <w:rsid w:val="008E7763"/>
    <w:rsid w:val="008E7BC6"/>
    <w:rsid w:val="00944DC2"/>
    <w:rsid w:val="00952BF6"/>
    <w:rsid w:val="00957657"/>
    <w:rsid w:val="00966B29"/>
    <w:rsid w:val="0096762F"/>
    <w:rsid w:val="00972270"/>
    <w:rsid w:val="00976CEE"/>
    <w:rsid w:val="009771B1"/>
    <w:rsid w:val="0097775A"/>
    <w:rsid w:val="00986D16"/>
    <w:rsid w:val="00986DAF"/>
    <w:rsid w:val="009A1A4A"/>
    <w:rsid w:val="009A2227"/>
    <w:rsid w:val="009B0966"/>
    <w:rsid w:val="009E1417"/>
    <w:rsid w:val="009F0F66"/>
    <w:rsid w:val="00A133BA"/>
    <w:rsid w:val="00A178C5"/>
    <w:rsid w:val="00A218D8"/>
    <w:rsid w:val="00A2656E"/>
    <w:rsid w:val="00A32520"/>
    <w:rsid w:val="00A32CDE"/>
    <w:rsid w:val="00A34E93"/>
    <w:rsid w:val="00A451C9"/>
    <w:rsid w:val="00A5146B"/>
    <w:rsid w:val="00A54AFC"/>
    <w:rsid w:val="00A54FF1"/>
    <w:rsid w:val="00A578A3"/>
    <w:rsid w:val="00A64D3F"/>
    <w:rsid w:val="00A67019"/>
    <w:rsid w:val="00A74EE8"/>
    <w:rsid w:val="00A7584F"/>
    <w:rsid w:val="00A833D3"/>
    <w:rsid w:val="00A90BEA"/>
    <w:rsid w:val="00A91CB1"/>
    <w:rsid w:val="00AA1DB8"/>
    <w:rsid w:val="00AA21F1"/>
    <w:rsid w:val="00AB23D1"/>
    <w:rsid w:val="00AB672F"/>
    <w:rsid w:val="00AB6BA8"/>
    <w:rsid w:val="00AD0441"/>
    <w:rsid w:val="00AD2E87"/>
    <w:rsid w:val="00AE5759"/>
    <w:rsid w:val="00AF279A"/>
    <w:rsid w:val="00B20010"/>
    <w:rsid w:val="00B20A4C"/>
    <w:rsid w:val="00B3421D"/>
    <w:rsid w:val="00B37436"/>
    <w:rsid w:val="00B51615"/>
    <w:rsid w:val="00B5426F"/>
    <w:rsid w:val="00B54F9F"/>
    <w:rsid w:val="00B64852"/>
    <w:rsid w:val="00B7606C"/>
    <w:rsid w:val="00B8402F"/>
    <w:rsid w:val="00B97949"/>
    <w:rsid w:val="00BA3D9E"/>
    <w:rsid w:val="00BB3686"/>
    <w:rsid w:val="00BC33DF"/>
    <w:rsid w:val="00BD24EA"/>
    <w:rsid w:val="00BD3110"/>
    <w:rsid w:val="00BD5061"/>
    <w:rsid w:val="00BE1817"/>
    <w:rsid w:val="00BE55DA"/>
    <w:rsid w:val="00BE7F1C"/>
    <w:rsid w:val="00C043BF"/>
    <w:rsid w:val="00C06166"/>
    <w:rsid w:val="00C1272E"/>
    <w:rsid w:val="00C1274E"/>
    <w:rsid w:val="00C15A30"/>
    <w:rsid w:val="00C175D7"/>
    <w:rsid w:val="00C27E3A"/>
    <w:rsid w:val="00C31FF4"/>
    <w:rsid w:val="00C40409"/>
    <w:rsid w:val="00C430D7"/>
    <w:rsid w:val="00C558B5"/>
    <w:rsid w:val="00C64393"/>
    <w:rsid w:val="00C77282"/>
    <w:rsid w:val="00C9598D"/>
    <w:rsid w:val="00C96440"/>
    <w:rsid w:val="00C96DC8"/>
    <w:rsid w:val="00CA4F7C"/>
    <w:rsid w:val="00CA65CC"/>
    <w:rsid w:val="00CA6914"/>
    <w:rsid w:val="00CB1C3A"/>
    <w:rsid w:val="00CB5750"/>
    <w:rsid w:val="00CC36D3"/>
    <w:rsid w:val="00CD026C"/>
    <w:rsid w:val="00CD0700"/>
    <w:rsid w:val="00CD1CDC"/>
    <w:rsid w:val="00CE46BB"/>
    <w:rsid w:val="00CE540D"/>
    <w:rsid w:val="00CF0263"/>
    <w:rsid w:val="00CF154F"/>
    <w:rsid w:val="00D2360D"/>
    <w:rsid w:val="00D2631F"/>
    <w:rsid w:val="00D35F4F"/>
    <w:rsid w:val="00D41664"/>
    <w:rsid w:val="00D43076"/>
    <w:rsid w:val="00D612CE"/>
    <w:rsid w:val="00D613F3"/>
    <w:rsid w:val="00D624F7"/>
    <w:rsid w:val="00D747AE"/>
    <w:rsid w:val="00D82925"/>
    <w:rsid w:val="00D83B0D"/>
    <w:rsid w:val="00D9034D"/>
    <w:rsid w:val="00D97445"/>
    <w:rsid w:val="00DA132F"/>
    <w:rsid w:val="00DA65B6"/>
    <w:rsid w:val="00DA7C9F"/>
    <w:rsid w:val="00DC0990"/>
    <w:rsid w:val="00DC0B86"/>
    <w:rsid w:val="00DC4F52"/>
    <w:rsid w:val="00DD3F3D"/>
    <w:rsid w:val="00DE4CA2"/>
    <w:rsid w:val="00DE6AF2"/>
    <w:rsid w:val="00DE7F4A"/>
    <w:rsid w:val="00DF2089"/>
    <w:rsid w:val="00DF660A"/>
    <w:rsid w:val="00DF6D3E"/>
    <w:rsid w:val="00E00BF8"/>
    <w:rsid w:val="00E143E8"/>
    <w:rsid w:val="00E17C02"/>
    <w:rsid w:val="00E27CCE"/>
    <w:rsid w:val="00E347DA"/>
    <w:rsid w:val="00E35867"/>
    <w:rsid w:val="00E372A8"/>
    <w:rsid w:val="00E449C1"/>
    <w:rsid w:val="00E44FF6"/>
    <w:rsid w:val="00E53BD8"/>
    <w:rsid w:val="00E7656A"/>
    <w:rsid w:val="00E77DDD"/>
    <w:rsid w:val="00E82407"/>
    <w:rsid w:val="00EA537C"/>
    <w:rsid w:val="00EB6C5F"/>
    <w:rsid w:val="00EC14E5"/>
    <w:rsid w:val="00EC2AB2"/>
    <w:rsid w:val="00EC6DFA"/>
    <w:rsid w:val="00ED43CE"/>
    <w:rsid w:val="00EE0EC5"/>
    <w:rsid w:val="00F00970"/>
    <w:rsid w:val="00F00CDB"/>
    <w:rsid w:val="00F039E3"/>
    <w:rsid w:val="00F03D92"/>
    <w:rsid w:val="00F04B5B"/>
    <w:rsid w:val="00F12399"/>
    <w:rsid w:val="00F1579A"/>
    <w:rsid w:val="00F172E1"/>
    <w:rsid w:val="00F27DA4"/>
    <w:rsid w:val="00F41A5F"/>
    <w:rsid w:val="00F479CE"/>
    <w:rsid w:val="00F47B8D"/>
    <w:rsid w:val="00F6159D"/>
    <w:rsid w:val="00F670BB"/>
    <w:rsid w:val="00F74CB4"/>
    <w:rsid w:val="00F81E70"/>
    <w:rsid w:val="00F95638"/>
    <w:rsid w:val="00FB4C0A"/>
    <w:rsid w:val="00FD1863"/>
    <w:rsid w:val="00FE6FCF"/>
    <w:rsid w:val="00FF051A"/>
    <w:rsid w:val="00FF680A"/>
    <w:rsid w:val="00F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A8484ADB-B082-4F56-8F16-E0FBBEE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573D0"/>
    <w:rPr>
      <w:rFonts w:ascii="Times New Roman" w:eastAsia="Times New Roman" w:hAnsi="Times New Roman"/>
      <w:sz w:val="0"/>
      <w:szCs w:val="0"/>
    </w:rPr>
  </w:style>
  <w:style w:type="paragraph" w:styleId="a6">
    <w:name w:val="header"/>
    <w:basedOn w:val="a"/>
    <w:link w:val="a7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D2F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D2FB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250A7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basedOn w:val="a0"/>
    <w:uiPriority w:val="99"/>
    <w:semiHidden/>
    <w:unhideWhenUsed/>
    <w:rsid w:val="00BD506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D5061"/>
    <w:rPr>
      <w:color w:val="800080"/>
      <w:u w:val="single"/>
    </w:rPr>
  </w:style>
  <w:style w:type="paragraph" w:customStyle="1" w:styleId="xl66">
    <w:name w:val="xl66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BD5061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BD506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BD5061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5">
    <w:name w:val="xl95"/>
    <w:basedOn w:val="a"/>
    <w:rsid w:val="00BD50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6">
    <w:name w:val="xl96"/>
    <w:basedOn w:val="a"/>
    <w:rsid w:val="00BD5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BD5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BD5061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BD506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BD5061"/>
    <w:pPr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BD506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7">
    <w:name w:val="xl117"/>
    <w:basedOn w:val="a"/>
    <w:rsid w:val="00BD506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c">
    <w:name w:val="Table Grid"/>
    <w:basedOn w:val="a1"/>
    <w:locked/>
    <w:rsid w:val="00BD5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BD5061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BD5061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BD506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5">
    <w:name w:val="xl135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BD506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BD5061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BD506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"/>
    <w:rsid w:val="00BD5061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BD50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BD50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BD50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BD50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BD50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CDDA-48F1-405A-920F-1AA8540D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47970</Words>
  <Characters>273429</Characters>
  <Application>Microsoft Office Word</Application>
  <DocSecurity>0</DocSecurity>
  <Lines>2278</Lines>
  <Paragraphs>641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201</cp:revision>
  <cp:lastPrinted>2025-05-14T11:20:00Z</cp:lastPrinted>
  <dcterms:created xsi:type="dcterms:W3CDTF">2017-04-26T03:35:00Z</dcterms:created>
  <dcterms:modified xsi:type="dcterms:W3CDTF">2025-10-09T04:38:00Z</dcterms:modified>
</cp:coreProperties>
</file>