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02" w:rsidRDefault="00292702" w:rsidP="00003ACC">
      <w:pPr>
        <w:widowControl/>
        <w:autoSpaceDE/>
        <w:adjustRightInd/>
        <w:jc w:val="right"/>
        <w:outlineLvl w:val="0"/>
        <w:rPr>
          <w:rFonts w:ascii="Times New Roman" w:hAnsi="Times New Roman" w:cs="Times New Roman"/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0</wp:posOffset>
            </wp:positionV>
            <wp:extent cx="457200" cy="579120"/>
            <wp:effectExtent l="0" t="0" r="0" b="0"/>
            <wp:wrapSquare wrapText="righ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8"/>
        </w:rPr>
        <w:br w:type="textWrapping" w:clear="all"/>
      </w:r>
    </w:p>
    <w:p w:rsidR="00292702" w:rsidRDefault="00292702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292702" w:rsidRDefault="00292702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ЧЕЛЯБИНСКАЯ ОБЛАСТЬ</w:t>
      </w:r>
    </w:p>
    <w:p w:rsidR="00292702" w:rsidRDefault="00292702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КУНАШАКСКИЙ МУНИЦИПАЛЬНЫЙ РАЙОН</w:t>
      </w:r>
    </w:p>
    <w:p w:rsidR="00292702" w:rsidRDefault="00292702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СОВЕТ ДЕПУТАТОВ БУРИНСКОГО СЕЛЬСКОГО ПОСЕЛЕНИЯ</w:t>
      </w:r>
    </w:p>
    <w:p w:rsidR="00292702" w:rsidRDefault="00292702" w:rsidP="00292702">
      <w:pPr>
        <w:widowControl/>
        <w:autoSpaceDE/>
        <w:adjustRightInd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92702" w:rsidRDefault="00003ACC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А С Е Д А Н И Е  </w:t>
      </w:r>
      <w:r w:rsidR="00A149C9">
        <w:rPr>
          <w:rFonts w:ascii="Times New Roman" w:hAnsi="Times New Roman" w:cs="Times New Roman"/>
          <w:b/>
          <w:sz w:val="28"/>
          <w:szCs w:val="28"/>
        </w:rPr>
        <w:t>5</w:t>
      </w:r>
    </w:p>
    <w:p w:rsidR="00320ED9" w:rsidRDefault="00320ED9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2702" w:rsidRDefault="00292702" w:rsidP="00292702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20ED9" w:rsidRDefault="007D43B5" w:rsidP="007D43B5">
      <w:pPr>
        <w:widowControl/>
        <w:autoSpaceDE/>
        <w:adjustRightInd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</w:t>
      </w:r>
      <w:r w:rsidR="00A149C9">
        <w:rPr>
          <w:rFonts w:ascii="Times New Roman" w:hAnsi="Times New Roman" w:cs="Times New Roman"/>
          <w:b/>
          <w:sz w:val="28"/>
          <w:szCs w:val="28"/>
        </w:rPr>
        <w:t>3</w:t>
      </w:r>
      <w:r w:rsidRPr="007D43B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149C9">
        <w:rPr>
          <w:rFonts w:ascii="Times New Roman" w:hAnsi="Times New Roman" w:cs="Times New Roman"/>
          <w:b/>
          <w:sz w:val="28"/>
          <w:szCs w:val="28"/>
        </w:rPr>
        <w:t>ок</w:t>
      </w:r>
      <w:r>
        <w:rPr>
          <w:rFonts w:ascii="Times New Roman" w:hAnsi="Times New Roman" w:cs="Times New Roman"/>
          <w:b/>
          <w:sz w:val="28"/>
          <w:szCs w:val="28"/>
        </w:rPr>
        <w:t xml:space="preserve">тября  2022 г. № </w:t>
      </w:r>
      <w:r w:rsidR="000674D2">
        <w:rPr>
          <w:rFonts w:ascii="Times New Roman" w:hAnsi="Times New Roman" w:cs="Times New Roman"/>
          <w:b/>
          <w:sz w:val="28"/>
          <w:szCs w:val="28"/>
        </w:rPr>
        <w:t>14</w:t>
      </w:r>
    </w:p>
    <w:p w:rsidR="00292702" w:rsidRPr="00320ED9" w:rsidRDefault="00292702" w:rsidP="00292702">
      <w:pPr>
        <w:widowControl/>
        <w:autoSpaceDE/>
        <w:adjustRightInd/>
        <w:outlineLvl w:val="0"/>
        <w:rPr>
          <w:rFonts w:ascii="Times New Roman" w:hAnsi="Times New Roman" w:cs="Times New Roman"/>
          <w:sz w:val="28"/>
          <w:szCs w:val="28"/>
        </w:rPr>
      </w:pPr>
    </w:p>
    <w:p w:rsidR="007D43B5" w:rsidRPr="007D43B5" w:rsidRDefault="00A149C9" w:rsidP="007D43B5">
      <w:pPr>
        <w:widowControl/>
        <w:autoSpaceDE/>
        <w:autoSpaceDN/>
        <w:adjustRightInd/>
        <w:spacing w:after="200" w:line="276" w:lineRule="auto"/>
        <w:ind w:right="5395"/>
        <w:rPr>
          <w:rFonts w:ascii="Times New Roman" w:hAnsi="Times New Roman" w:cs="Times New Roman"/>
          <w:sz w:val="16"/>
          <w:szCs w:val="16"/>
        </w:rPr>
      </w:pPr>
      <w:r w:rsidRPr="00A149C9">
        <w:rPr>
          <w:rFonts w:ascii="Times New Roman" w:hAnsi="Times New Roman" w:cs="Times New Roman"/>
          <w:b/>
          <w:bCs/>
        </w:rPr>
        <w:t xml:space="preserve">Об утверждении Правил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</w:t>
      </w:r>
      <w:r w:rsidR="00CB79D3">
        <w:rPr>
          <w:rFonts w:ascii="Times New Roman" w:hAnsi="Times New Roman" w:cs="Times New Roman"/>
          <w:b/>
          <w:bCs/>
        </w:rPr>
        <w:t>Буринского сельского поселения</w:t>
      </w:r>
    </w:p>
    <w:p w:rsidR="00C770C5" w:rsidRPr="00321DD9" w:rsidRDefault="00C770C5" w:rsidP="00C770C5">
      <w:pPr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в целях упорядочения содержания домашних животных, скота и птицы, соблюдения санитарно-гигиенических, ветеринарно-санитарных правил и норм, создания условий, исключающих возможность причинения вреда здоровью и имуществу граждан, юридических лиц, а также для предупреждения возникновения и распространения заболеваний животных бешенством и другими опасными болезнями на территории </w:t>
      </w:r>
      <w:r w:rsidR="00C97AD8">
        <w:rPr>
          <w:rFonts w:ascii="Times New Roman" w:hAnsi="Times New Roman" w:cs="Times New Roman"/>
          <w:sz w:val="28"/>
          <w:szCs w:val="28"/>
        </w:rPr>
        <w:t>Буринского сельского поселения</w:t>
      </w:r>
      <w:r w:rsidRPr="00321DD9">
        <w:rPr>
          <w:rFonts w:ascii="Times New Roman" w:hAnsi="Times New Roman" w:cs="Times New Roman"/>
          <w:sz w:val="28"/>
          <w:szCs w:val="28"/>
        </w:rPr>
        <w:t xml:space="preserve">, санитарно-эпидемиологического благополучия населения, руководствуясь Уставом </w:t>
      </w:r>
      <w:r w:rsidR="00C97AD8">
        <w:rPr>
          <w:rFonts w:ascii="Times New Roman" w:hAnsi="Times New Roman" w:cs="Times New Roman"/>
          <w:sz w:val="28"/>
          <w:szCs w:val="28"/>
        </w:rPr>
        <w:t>Буринского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1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0C5" w:rsidRPr="00321DD9" w:rsidRDefault="00C770C5" w:rsidP="00C770C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0C5" w:rsidRPr="00321DD9" w:rsidRDefault="00C770C5" w:rsidP="00C77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D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C97AD8">
        <w:rPr>
          <w:rFonts w:ascii="Times New Roman" w:hAnsi="Times New Roman" w:cs="Times New Roman"/>
          <w:b/>
          <w:sz w:val="28"/>
          <w:szCs w:val="28"/>
        </w:rPr>
        <w:t>депутатов Буринского сельского поселения Кунашакского муниципального района Челябинской области</w:t>
      </w:r>
    </w:p>
    <w:p w:rsidR="00C770C5" w:rsidRPr="00321DD9" w:rsidRDefault="00C770C5" w:rsidP="00C77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D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770C5" w:rsidRPr="00321DD9" w:rsidRDefault="00C770C5" w:rsidP="00C770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0C5" w:rsidRPr="00321DD9" w:rsidRDefault="00C770C5" w:rsidP="00C770C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D9">
        <w:rPr>
          <w:rFonts w:ascii="Times New Roman" w:hAnsi="Times New Roman" w:cs="Times New Roman"/>
          <w:sz w:val="28"/>
          <w:szCs w:val="28"/>
        </w:rPr>
        <w:t xml:space="preserve">1. Утвердить Правила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</w:t>
      </w:r>
      <w:r w:rsidR="00C97AD8">
        <w:rPr>
          <w:rFonts w:ascii="Times New Roman" w:hAnsi="Times New Roman" w:cs="Times New Roman"/>
          <w:sz w:val="28"/>
          <w:szCs w:val="28"/>
        </w:rPr>
        <w:t>Буринского сельского поселения</w:t>
      </w:r>
      <w:r w:rsidR="00C97AD8" w:rsidRPr="00321DD9">
        <w:rPr>
          <w:rFonts w:ascii="Times New Roman" w:hAnsi="Times New Roman" w:cs="Times New Roman"/>
          <w:sz w:val="28"/>
          <w:szCs w:val="28"/>
        </w:rPr>
        <w:t xml:space="preserve"> </w:t>
      </w:r>
      <w:r w:rsidRPr="00321DD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C770C5" w:rsidRPr="00321DD9" w:rsidRDefault="00C770C5" w:rsidP="00C770C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D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</w:t>
      </w:r>
      <w:r w:rsidR="00E52E08">
        <w:rPr>
          <w:rFonts w:ascii="Times New Roman" w:hAnsi="Times New Roman" w:cs="Times New Roman"/>
          <w:sz w:val="28"/>
          <w:szCs w:val="28"/>
        </w:rPr>
        <w:t xml:space="preserve"> </w:t>
      </w:r>
      <w:r w:rsidR="00E52E08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специалистов </w:t>
      </w:r>
      <w:r w:rsidR="00FE41F6">
        <w:rPr>
          <w:rFonts w:ascii="Times New Roman" w:hAnsi="Times New Roman" w:cs="Times New Roman"/>
          <w:sz w:val="28"/>
          <w:szCs w:val="28"/>
        </w:rPr>
        <w:t>администраци</w:t>
      </w:r>
      <w:r w:rsidR="00E52E08">
        <w:rPr>
          <w:rFonts w:ascii="Times New Roman" w:hAnsi="Times New Roman" w:cs="Times New Roman"/>
          <w:sz w:val="28"/>
          <w:szCs w:val="28"/>
        </w:rPr>
        <w:t>и</w:t>
      </w:r>
      <w:r w:rsidR="00FE41F6">
        <w:rPr>
          <w:rFonts w:ascii="Times New Roman" w:hAnsi="Times New Roman" w:cs="Times New Roman"/>
          <w:sz w:val="28"/>
          <w:szCs w:val="28"/>
        </w:rPr>
        <w:t xml:space="preserve"> Буринского сельского поселения</w:t>
      </w:r>
    </w:p>
    <w:p w:rsidR="00C770C5" w:rsidRPr="00321DD9" w:rsidRDefault="00C770C5" w:rsidP="00C770C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0C5" w:rsidRPr="00321DD9" w:rsidRDefault="00C770C5" w:rsidP="00C770C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1DD9">
        <w:rPr>
          <w:rFonts w:ascii="Times New Roman" w:hAnsi="Times New Roman" w:cs="Times New Roman"/>
          <w:sz w:val="28"/>
          <w:szCs w:val="28"/>
        </w:rPr>
        <w:t xml:space="preserve">        3. Обнародовать данное решение в соответствии с действующим законодательством на официальном сайте Администрации </w:t>
      </w:r>
      <w:r w:rsidR="00C97AD8" w:rsidRPr="00C97AD8">
        <w:rPr>
          <w:rFonts w:ascii="Times New Roman" w:hAnsi="Times New Roman" w:cs="Times New Roman"/>
          <w:sz w:val="28"/>
          <w:szCs w:val="28"/>
        </w:rPr>
        <w:t>Буринского сельского поселения</w:t>
      </w:r>
      <w:r w:rsidR="00C97AD8">
        <w:rPr>
          <w:rFonts w:ascii="Times New Roman" w:hAnsi="Times New Roman" w:cs="Times New Roman"/>
          <w:sz w:val="28"/>
          <w:szCs w:val="28"/>
        </w:rPr>
        <w:t>.</w:t>
      </w:r>
    </w:p>
    <w:p w:rsidR="00C770C5" w:rsidRPr="00321DD9" w:rsidRDefault="00C770C5" w:rsidP="00C770C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0C5" w:rsidRDefault="00C770C5" w:rsidP="00C770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0C5" w:rsidRPr="003222B6" w:rsidRDefault="00C770C5" w:rsidP="00C770C5">
      <w:pPr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4D8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r w:rsidRPr="00C574D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О. В. Мухаметшина</w:t>
      </w:r>
    </w:p>
    <w:p w:rsidR="00C770C5" w:rsidRDefault="00C770C5" w:rsidP="00C770C5">
      <w:pPr>
        <w:rPr>
          <w:rFonts w:ascii="Times New Roman" w:hAnsi="Times New Roman" w:cs="Times New Roman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97AD8">
      <w:pPr>
        <w:rPr>
          <w:rFonts w:ascii="Times New Roman" w:eastAsia="Calibri" w:hAnsi="Times New Roman" w:cs="Times New Roman"/>
          <w:b/>
          <w:color w:val="000000" w:themeColor="text1"/>
        </w:rPr>
      </w:pPr>
    </w:p>
    <w:p w:rsidR="00C97AD8" w:rsidRDefault="00C97AD8" w:rsidP="00C97AD8">
      <w:pPr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FE41F6" w:rsidRDefault="00FE41F6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FE41F6" w:rsidRDefault="00FE41F6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FE41F6" w:rsidRDefault="00FE41F6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FE41F6" w:rsidRDefault="00FE41F6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88260F" w:rsidRDefault="0088260F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:rsidR="00C770C5" w:rsidRPr="00C574D8" w:rsidRDefault="00C770C5" w:rsidP="00C770C5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bookmarkStart w:id="0" w:name="_GoBack"/>
      <w:bookmarkEnd w:id="0"/>
      <w:r w:rsidRPr="00C574D8">
        <w:rPr>
          <w:rFonts w:ascii="Times New Roman" w:eastAsia="Calibri" w:hAnsi="Times New Roman" w:cs="Times New Roman"/>
          <w:b/>
          <w:color w:val="000000" w:themeColor="text1"/>
        </w:rPr>
        <w:lastRenderedPageBreak/>
        <w:t>УТВЕРЖДЕНО:</w:t>
      </w:r>
    </w:p>
    <w:p w:rsidR="00C770C5" w:rsidRPr="00C574D8" w:rsidRDefault="00C770C5" w:rsidP="00C97AD8">
      <w:pPr>
        <w:ind w:left="4536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C574D8">
        <w:rPr>
          <w:rFonts w:ascii="Times New Roman" w:eastAsia="Calibri" w:hAnsi="Times New Roman" w:cs="Times New Roman"/>
          <w:b/>
          <w:color w:val="000000" w:themeColor="text1"/>
        </w:rPr>
        <w:t xml:space="preserve">Решением Совета </w:t>
      </w:r>
      <w:r w:rsidR="00C97AD8">
        <w:rPr>
          <w:rFonts w:ascii="Times New Roman" w:eastAsia="Calibri" w:hAnsi="Times New Roman" w:cs="Times New Roman"/>
          <w:b/>
          <w:color w:val="000000" w:themeColor="text1"/>
        </w:rPr>
        <w:t xml:space="preserve">депутатов </w:t>
      </w:r>
      <w:r w:rsidR="00C97AD8">
        <w:rPr>
          <w:rFonts w:ascii="Times New Roman" w:hAnsi="Times New Roman" w:cs="Times New Roman"/>
          <w:sz w:val="28"/>
          <w:szCs w:val="28"/>
        </w:rPr>
        <w:t>Буринского сельского поселения</w:t>
      </w:r>
    </w:p>
    <w:p w:rsidR="00C770C5" w:rsidRPr="00C574D8" w:rsidRDefault="00C770C5" w:rsidP="00C770C5">
      <w:pPr>
        <w:ind w:left="4536"/>
        <w:jc w:val="right"/>
        <w:rPr>
          <w:rFonts w:ascii="Times New Roman" w:hAnsi="Times New Roman" w:cs="Times New Roman"/>
          <w:color w:val="000000" w:themeColor="text1"/>
        </w:rPr>
      </w:pPr>
      <w:r w:rsidRPr="00C574D8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E52E08">
        <w:rPr>
          <w:rFonts w:ascii="Times New Roman" w:eastAsia="Calibri" w:hAnsi="Times New Roman" w:cs="Times New Roman"/>
          <w:b/>
          <w:color w:val="000000" w:themeColor="text1"/>
        </w:rPr>
        <w:t xml:space="preserve"> 14 </w:t>
      </w:r>
      <w:r w:rsidRPr="00C574D8">
        <w:rPr>
          <w:rFonts w:ascii="Times New Roman" w:eastAsia="Calibri" w:hAnsi="Times New Roman" w:cs="Times New Roman"/>
          <w:b/>
          <w:color w:val="000000" w:themeColor="text1"/>
        </w:rPr>
        <w:t>от «</w:t>
      </w:r>
      <w:r w:rsidR="00E52E08">
        <w:rPr>
          <w:rFonts w:ascii="Times New Roman" w:eastAsia="Calibri" w:hAnsi="Times New Roman" w:cs="Times New Roman"/>
          <w:b/>
          <w:color w:val="000000" w:themeColor="text1"/>
        </w:rPr>
        <w:t>13</w:t>
      </w:r>
      <w:r w:rsidRPr="00C574D8">
        <w:rPr>
          <w:rFonts w:ascii="Times New Roman" w:eastAsia="Calibri" w:hAnsi="Times New Roman" w:cs="Times New Roman"/>
          <w:b/>
          <w:color w:val="000000" w:themeColor="text1"/>
        </w:rPr>
        <w:t xml:space="preserve">» </w:t>
      </w:r>
      <w:r w:rsidR="00E52E08">
        <w:rPr>
          <w:rFonts w:ascii="Times New Roman" w:eastAsia="Calibri" w:hAnsi="Times New Roman" w:cs="Times New Roman"/>
          <w:b/>
          <w:color w:val="000000" w:themeColor="text1"/>
        </w:rPr>
        <w:t xml:space="preserve">октября </w:t>
      </w:r>
      <w:r w:rsidR="00C97AD8">
        <w:rPr>
          <w:rFonts w:ascii="Times New Roman" w:eastAsia="Calibri" w:hAnsi="Times New Roman" w:cs="Times New Roman"/>
          <w:b/>
          <w:color w:val="000000" w:themeColor="text1"/>
        </w:rPr>
        <w:t>2022</w:t>
      </w:r>
      <w:r w:rsidRPr="00C574D8">
        <w:rPr>
          <w:rFonts w:ascii="Times New Roman" w:eastAsia="Calibri" w:hAnsi="Times New Roman" w:cs="Times New Roman"/>
          <w:b/>
          <w:color w:val="000000" w:themeColor="text1"/>
        </w:rPr>
        <w:t xml:space="preserve"> г.</w:t>
      </w: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52B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C97AD8" w:rsidRDefault="00C770C5" w:rsidP="00C97AD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52B">
        <w:rPr>
          <w:rFonts w:ascii="Times New Roman" w:hAnsi="Times New Roman" w:cs="Times New Roman"/>
          <w:b/>
          <w:sz w:val="28"/>
          <w:szCs w:val="28"/>
        </w:rPr>
        <w:t xml:space="preserve">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 на территории </w:t>
      </w:r>
      <w:r w:rsidR="00C97AD8" w:rsidRPr="00C97AD8">
        <w:rPr>
          <w:rFonts w:ascii="Times New Roman" w:hAnsi="Times New Roman" w:cs="Times New Roman"/>
          <w:b/>
          <w:sz w:val="28"/>
          <w:szCs w:val="28"/>
        </w:rPr>
        <w:t>Буринского сельского поселения</w:t>
      </w:r>
    </w:p>
    <w:p w:rsidR="00E52E08" w:rsidRDefault="00E52E08" w:rsidP="00C97AD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0C5" w:rsidRPr="0044752B" w:rsidRDefault="00C97AD8" w:rsidP="00C97AD8">
      <w:pPr>
        <w:ind w:firstLine="567"/>
        <w:jc w:val="center"/>
        <w:rPr>
          <w:b/>
          <w:sz w:val="28"/>
          <w:bdr w:val="none" w:sz="0" w:space="0" w:color="auto" w:frame="1"/>
        </w:rPr>
      </w:pPr>
      <w:r w:rsidRPr="0044752B">
        <w:rPr>
          <w:b/>
          <w:sz w:val="28"/>
          <w:bdr w:val="none" w:sz="0" w:space="0" w:color="auto" w:frame="1"/>
        </w:rPr>
        <w:t xml:space="preserve"> </w:t>
      </w:r>
      <w:r w:rsidR="00C770C5" w:rsidRPr="0044752B">
        <w:rPr>
          <w:b/>
          <w:sz w:val="28"/>
          <w:bdr w:val="none" w:sz="0" w:space="0" w:color="auto" w:frame="1"/>
        </w:rPr>
        <w:t>Общие положения</w:t>
      </w:r>
    </w:p>
    <w:p w:rsidR="00C770C5" w:rsidRPr="0044752B" w:rsidRDefault="00C770C5" w:rsidP="00C770C5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0C5" w:rsidRPr="0044752B" w:rsidRDefault="00C770C5" w:rsidP="00C770C5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</w:t>
      </w:r>
      <w:r w:rsidRPr="0044752B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Конституцией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30.03.1999 N 52-ФЗ «О санитарно-эпидемиологическом благополучии населения», Законом Российской Федерации от 14.05.1993 N 4979-1 «О ветеринарии»,</w:t>
      </w:r>
      <w:r w:rsidR="00C97AD8">
        <w:rPr>
          <w:rFonts w:ascii="Times New Roman" w:hAnsi="Times New Roman" w:cs="Times New Roman"/>
          <w:sz w:val="28"/>
          <w:szCs w:val="28"/>
        </w:rPr>
        <w:t xml:space="preserve"> </w:t>
      </w:r>
      <w:r w:rsidR="00C97AD8" w:rsidRPr="00C97AD8">
        <w:rPr>
          <w:rFonts w:ascii="Times New Roman" w:hAnsi="Times New Roman" w:cs="Times New Roman"/>
          <w:sz w:val="28"/>
          <w:szCs w:val="28"/>
        </w:rPr>
        <w:t xml:space="preserve">Закон Челябинской области № 584 «Об административных  правонарушениях в Челябинской области» </w:t>
      </w:r>
      <w:r w:rsidRPr="0044752B">
        <w:rPr>
          <w:rFonts w:ascii="Times New Roman" w:hAnsi="Times New Roman" w:cs="Times New Roman"/>
          <w:sz w:val="28"/>
          <w:szCs w:val="28"/>
        </w:rPr>
        <w:t xml:space="preserve">регулируют правила содержания животных на территории </w:t>
      </w:r>
      <w:r w:rsidR="00C97AD8">
        <w:rPr>
          <w:rFonts w:ascii="Times New Roman" w:hAnsi="Times New Roman" w:cs="Times New Roman"/>
          <w:sz w:val="28"/>
          <w:szCs w:val="28"/>
        </w:rPr>
        <w:t>Буринского сельского поселения.</w:t>
      </w:r>
    </w:p>
    <w:p w:rsidR="00C770C5" w:rsidRPr="0044752B" w:rsidRDefault="00C770C5" w:rsidP="00C770C5">
      <w:pPr>
        <w:pStyle w:val="1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44752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2. Настоящие Правила применяются для содержания сельскохозяйственных (продуктивных) животных в черте населенного пункта в личных подсобных хозяйствах граждан, крестьянских (фермерских) хозяйствах, у индивидуальных предпринимателей, содержащих сельскохозяйственных (продуктивных) животных на территории </w:t>
      </w:r>
      <w:r w:rsidR="00C97AD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Буринского сельского поселения</w:t>
      </w:r>
      <w:r w:rsidRPr="0044752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которым животные принадлежат на праве собственности или ином вещном праве (далее – владельцы).</w:t>
      </w:r>
    </w:p>
    <w:p w:rsidR="00C770C5" w:rsidRPr="0044752B" w:rsidRDefault="00C770C5" w:rsidP="00C770C5">
      <w:pPr>
        <w:pStyle w:val="1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44752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 содержании сельскохозяйственных (продуктивных) животных за чертой </w:t>
      </w:r>
      <w:r w:rsidR="00C97AD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Буринского сельского поселения</w:t>
      </w:r>
      <w:r w:rsidRPr="0044752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а также для крестьянских (фермерских) хозяйств и индивидуальных предпринимателей, занимающихся разведением сельскохозяйственных (продуктивных)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C770C5" w:rsidRDefault="00C770C5" w:rsidP="00C97AD8">
      <w:pPr>
        <w:pStyle w:val="1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44752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 Настоящие Правила устанавливают права и обязанности владельцев,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</w:t>
      </w:r>
      <w:r w:rsidR="00C97AD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752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полноценное содержание сельскохозяйственных (продуктивных) животных владельцами, а также получение качественной продукции животного происхождения, предупреждение и ликвидацию заразных и незаразных болезней, в том числе, общих для человека и животных.</w:t>
      </w:r>
    </w:p>
    <w:p w:rsidR="00E52E08" w:rsidRPr="0044752B" w:rsidRDefault="00E52E08" w:rsidP="00C97AD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770C5" w:rsidRPr="0044752B" w:rsidRDefault="00C770C5" w:rsidP="00C770C5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  <w:bCs w:val="0"/>
          <w:sz w:val="28"/>
          <w:lang w:eastAsia="ru-RU"/>
        </w:rPr>
      </w:pPr>
      <w:r w:rsidRPr="0044752B">
        <w:rPr>
          <w:b/>
          <w:sz w:val="28"/>
          <w:bdr w:val="none" w:sz="0" w:space="0" w:color="auto" w:frame="1"/>
          <w:lang w:eastAsia="ru-RU"/>
        </w:rPr>
        <w:t>Основные понятия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</w:rPr>
        <w:t> 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Сельскохозяйственные (продуктивные) животные (далее – животные) - прирученные и разводимые</w:t>
      </w:r>
      <w:r w:rsidRPr="0044752B">
        <w:rPr>
          <w:rFonts w:ascii="Times New Roman" w:hAnsi="Times New Roman" w:cs="Times New Roman"/>
          <w:bCs/>
          <w:sz w:val="28"/>
          <w:szCs w:val="28"/>
        </w:rPr>
        <w:t> 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человеком для удовлетворения хозяйственных потребностей, находящиеся на содержании владельца в нежилом помещении, в хозяйственных постройках (коровы, овцы и козы, свиньи, лошади, верблюды, кролики, нутрии, пушные звери, куры, гуси, утки, перепела, индюки), для производства традиционных продуктов питания и сырья животного происхождения.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Содержание и разведение животных –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Условия содержания животных –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7. Безнадзорные животные – домашние животные, оставленные без попечения, в том числе бродячие, одичавшие.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  <w:sz w:val="28"/>
          <w:bdr w:val="none" w:sz="0" w:space="0" w:color="auto" w:frame="1"/>
          <w:lang w:eastAsia="ru-RU"/>
        </w:rPr>
      </w:pPr>
      <w:r w:rsidRPr="0044752B">
        <w:rPr>
          <w:b/>
          <w:sz w:val="28"/>
          <w:bdr w:val="none" w:sz="0" w:space="0" w:color="auto" w:frame="1"/>
          <w:lang w:eastAsia="ru-RU"/>
        </w:rPr>
        <w:t>Регистрация и учет животных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770C5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8. Животные, содержащиеся в хозяйствах владельцев, подлежат учету путем внесения записи в похозяйственную книгу учета личных подсобных хозяйств, расположенных на территории </w:t>
      </w:r>
      <w:r w:rsidR="00C97AD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Буринского сельского поселения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C770C5" w:rsidRPr="00585A9D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месту нахождения животных, на добровольной основе владельцев производится регистрация лошадей, верблюдов, крупного и мелкого рогатого скота, свиней в течение двух месяцев с момента их рождения и тридцати дней с момента их приобретения или перемены места их нахождения.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sz w:val="28"/>
          <w:szCs w:val="28"/>
        </w:rPr>
        <w:t>В журнале регистрации животных содержатся следующие основные сведения:</w:t>
      </w:r>
      <w:r w:rsidRPr="0044752B">
        <w:rPr>
          <w:rFonts w:ascii="Times New Roman" w:hAnsi="Times New Roman" w:cs="Times New Roman"/>
          <w:sz w:val="28"/>
          <w:szCs w:val="28"/>
        </w:rPr>
        <w:br/>
        <w:t xml:space="preserve">         1) фамилия, имя, отчество, адрес, дата рождения гражданина, осуществляющего ведение крестьянского (фермерского) хозяйства,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крестьянского (фермерского) хозяйства, личного подсобного хозяйства членов его семьи;</w:t>
      </w:r>
      <w:r w:rsidRPr="0044752B">
        <w:rPr>
          <w:rFonts w:ascii="Times New Roman" w:hAnsi="Times New Roman" w:cs="Times New Roman"/>
          <w:sz w:val="28"/>
          <w:szCs w:val="28"/>
        </w:rPr>
        <w:br/>
        <w:t xml:space="preserve">         2) данные ветеринарного сопроводительного документа, полученного на приобретаемых животных;</w:t>
      </w:r>
    </w:p>
    <w:p w:rsidR="00C770C5" w:rsidRPr="0044752B" w:rsidRDefault="00C770C5" w:rsidP="00C770C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         3) данные о проведенных лечебно-профилактических и лабораторно-диагностических мероприятиях.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Владельцы племенного поголовья крупных животных (лошадей, верблюдов, крупного и мелкого рогатого скота, свиней) обязаны вести внутрихозяйственный учет животных. 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Учет лошадей, верблюдов, крупного и мелкого рогатого скота, свиней осуществляется путем добровольной регистрации присвоенных животным инвентарных номеров.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Крупный рогатый скот, лошади, свиньи, овцы и козы с двухмесячного возраста должны быть пронумерованы (идентифицированы) владельцем любым доступным методом. В качестве идентификационного номера может применяться бирка, номерная татуировка, вживление микрочипа, выжигание на рогах, ошейник – номерной ремень или нумерация жидким азотом.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Присвоение животным инвентарных номеров (мечение животных) производится владельцами животных. В случае невозможности мечения животных силами владельцев данная процедура производится подразделениями ветеринарной службы по месту фактического нахождения животных на платной основе.  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Идентификационный номер должен сохраняться на протяжении всей жизни животного и обеспечить возможность его прочтения.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10.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Для снятия животного с инвентарным номером с учета владелец информирует структурные подразделения ветеринарной службы и администрацию поселения по месту фактического нахождения животного о выбытии животного, в трех дневной срок. (продажа, пропажа, гибель, передача другому лицу).</w:t>
      </w:r>
    </w:p>
    <w:p w:rsidR="00C770C5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  <w:sz w:val="28"/>
          <w:bdr w:val="none" w:sz="0" w:space="0" w:color="auto" w:frame="1"/>
          <w:lang w:eastAsia="ru-RU"/>
        </w:rPr>
      </w:pPr>
      <w:r w:rsidRPr="0044752B">
        <w:rPr>
          <w:b/>
          <w:sz w:val="28"/>
          <w:bdr w:val="none" w:sz="0" w:space="0" w:color="auto" w:frame="1"/>
          <w:lang w:eastAsia="ru-RU"/>
        </w:rPr>
        <w:t>Порядок и условия содержания животных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Обязательным условием содержания животных в хозяйствах является соблюдение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13.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Владельцы свинопоголовья обязаны обеспечить его безвыгульное содержание в закрытом помещении или под навесами, исключающее контакт с другими животными и доступ посторонних лиц.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14.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санитарно-гигиенических, противопожарных и иных правил и нормативов.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15. При несоблюдении расстояния от мест содержания животных до жилых помещений в личном подсобном хозяйстве на приусадебном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поселения с регистрацией владельца личного подсобного хозяйства в качестве индивидуального предпринимателя или крестьянского (фермерского) хозяйства. 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16</w:t>
      </w: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Нахождение животных за пределами подворья без надзора запрещено.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17</w:t>
      </w: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Владелец животных не должен допускать загрязнения навозом и пометом дворов и окружающей территории, а в случае загрязнения немедленно устранить его (убрать навоз и помет).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18</w:t>
      </w: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местах, исключающих распространение запахов и попадание навозных стоков в почву. Навоз или компост подлежит утилизации методом внесения в почву.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место. Использование навоза,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19</w:t>
      </w: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Дезинсекция и дератизация мест содержания животных и птицы осуществляется их владельцами в соответствии с санитарно-гигиеническими правилами и нормами.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</w:t>
      </w: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ветеринарной службой.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21</w:t>
      </w: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Животные, завозимые в хозяйство или вывозимые из него (далее по тексту – перемещаемые животные), подлежат обязательной постановке на карантин под надзором ветеринарной службы в соответствии с ветеринарными правилами.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животных. </w:t>
      </w:r>
    </w:p>
    <w:p w:rsidR="00C770C5" w:rsidRPr="0044752B" w:rsidRDefault="00C770C5" w:rsidP="00C770C5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C770C5" w:rsidRPr="0044752B" w:rsidRDefault="00C770C5" w:rsidP="00C770C5">
      <w:pPr>
        <w:pStyle w:val="10"/>
        <w:numPr>
          <w:ilvl w:val="0"/>
          <w:numId w:val="2"/>
        </w:numPr>
        <w:spacing w:after="0" w:line="240" w:lineRule="auto"/>
        <w:ind w:left="1134" w:hanging="283"/>
        <w:rPr>
          <w:b/>
          <w:bCs w:val="0"/>
          <w:sz w:val="28"/>
          <w:bdr w:val="none" w:sz="0" w:space="0" w:color="auto" w:frame="1"/>
          <w:lang w:eastAsia="ru-RU"/>
        </w:rPr>
      </w:pPr>
      <w:r w:rsidRPr="0044752B">
        <w:rPr>
          <w:b/>
          <w:bCs w:val="0"/>
          <w:sz w:val="28"/>
          <w:bdr w:val="none" w:sz="0" w:space="0" w:color="auto" w:frame="1"/>
          <w:lang w:eastAsia="ru-RU"/>
        </w:rPr>
        <w:t>Отлов и содержание безнадзорных сельскохозяйственных животных</w:t>
      </w: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23. В случаях выявления бесхозного (неконтролируемого) выпаса скота, по заявлению граждан и юридических лиц </w:t>
      </w:r>
      <w:r w:rsidR="00927E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свободной форме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информация передается в </w:t>
      </w:r>
      <w:r w:rsidR="00C97AD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администрацию Буринского сельского поселения по телефону:8(35148)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97AD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72-5-57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Специализированная организация, с которой заключен договор или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 xml:space="preserve">контракт (заключается в рамках Федерального закона от 05.04.2013 года № 44-ФЗ «О контрактной системе в сфере закупок, работ, услуг для обеспечения государственных и муниципальных нужд») по отлову и содержанию безнадзорных сельскохозяйственных животных осуществляет выезд/выход на указанное заявителем место. 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Отлов безнадзорных сельскохозяйственных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имеют пункты временного содержания отловленных безнадзорных сельскохозяйственных животных. При этом на месте составляется акт отлова животного (приложение № </w:t>
      </w:r>
      <w:r w:rsidR="00927E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), который подписывается уполномоченным представителем администрации </w:t>
      </w:r>
      <w:r w:rsidR="00FE41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Буринского сельского поселения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представителем организации, с которой заключен договор или контракт по отлову и содержанию безнадзорных сельскохозяйственных животных.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акте отлова животного должно быть прописано: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1) время и место задержания животного;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2)  характерные черты животного (порода, окрас, отличительные признаки);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3) состояние животного.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24. В дальнейшем животное доставляется в место его содержания, производится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</w:t>
      </w:r>
      <w:r w:rsidR="00925D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 сельскохозяйственных животных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Все задержанные бесхозные сельскохозяйственные животные фиксируются в журнале регистрации по масти, приблизительному возрасту, описанию особенностей животного, числу, когда оно было задерж</w:t>
      </w:r>
      <w:r w:rsidR="00925D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ано, времени и месту задержания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25. Организация, занимающаяся по договору (контракту) отловом безнадзорных животных, обязана информацию о задержанном животном размещать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26.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27. По истечении 6 месяцев с момента задержания безнадзорного 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28. Возврат животных осуществляется на основании акта приема-передачи владельцу по пе</w:t>
      </w:r>
      <w:r w:rsidR="00925D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рвому требованию (приложение № 3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). 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</w:rPr>
        <w:t xml:space="preserve">29. Владелец может получить обратно отловленное животное, которое </w:t>
      </w:r>
      <w:r w:rsidRPr="004475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находится на временном содержании, только после предоставления документов, подтверждающих право собственности на данное животное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(выписка из похозяйственной книги учета личных подсобных хозяйств и т.д.).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Владельцы животных возмещают расходы по отлову, транспортировке, содержанию, кормлению животных и за ветеринарную помощь.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</w:rPr>
        <w:t>31. Категорически запрещается: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</w:rPr>
        <w:t>1) присваивать себе отловленных животных, продавать и передавать их частным лицам или иным организациям в течение шести месяцев;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</w:rPr>
        <w:t>2) изымать животных с территории частных домовладений и организаций без соответствующего решения суда.</w:t>
      </w: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VI. Убой животных</w:t>
      </w: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32.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Убой крупных животных (лошадей, крупного и мелкого рогатого скота, свиней) должен производиться на сертифицированных убойных пунктах (цехах), на которых проводится ветсанэкспертиза продуктов убоя специалистами ветеринарной службы.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33.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 случае заболевания, гибели или вынужденного убоя животного, Владелец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VII. Выпас животных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34.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Поголовье животных, за исключением свиней, в весенне-летний период должно быть организованно его владельцами в стада для выпаса с назначением ответственного лица. В случае невозможности организации выпаса животных в стаде владельцы обязаны обеспечить стойловое содержание животных.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35.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Разрешается свободный выпас животных на огороженной территории владельца земельного участка.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36.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Запрещается выпас животных в общественных местах (на клумбах, стадионах), в границах прибрежных защитных полос и полосы отвода автомобильной дороги.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37.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Запрещается выпас животных без присмотра.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38.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Прогон животных до мест выпаса осуществляется владельцами или доверенными лицами (пастухами).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475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VIII. Права и обязанности Владельцев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39.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Владельцы имеют право: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получать в ветеринарных организациях, сельскохозяйственных учреждениях и органах местного самоуправления необходимую информацию о порядке содержания животных;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2) 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Застраховать животное на случай гибели или вынужденного убоя в связи с болезнью;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4)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производить выпас животных при условии соблюдения настоящих Правил.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40. Владельцы обязаны:</w:t>
      </w:r>
    </w:p>
    <w:p w:rsidR="00C770C5" w:rsidRPr="0044752B" w:rsidRDefault="00C770C5" w:rsidP="00C770C5">
      <w:pPr>
        <w:pStyle w:val="1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Cs w:val="0"/>
          <w:sz w:val="28"/>
          <w:lang w:eastAsia="ru-RU"/>
        </w:rPr>
      </w:pPr>
      <w:r w:rsidRPr="0044752B">
        <w:rPr>
          <w:bCs w:val="0"/>
          <w:sz w:val="28"/>
          <w:bdr w:val="none" w:sz="0" w:space="0" w:color="auto" w:frame="1"/>
          <w:lang w:eastAsia="ru-RU"/>
        </w:rPr>
        <w:t xml:space="preserve"> при наличии или приобретении животных производить их учет </w:t>
      </w:r>
      <w:r w:rsidRPr="0044752B">
        <w:rPr>
          <w:bCs w:val="0"/>
          <w:sz w:val="28"/>
          <w:bdr w:val="none" w:sz="0" w:space="0" w:color="auto" w:frame="1"/>
        </w:rPr>
        <w:t>путем внесения записи в похозяйственную книгу учета личных подсобных хозяйств, расположенных на территории ;</w:t>
      </w:r>
    </w:p>
    <w:p w:rsidR="00C770C5" w:rsidRPr="0044752B" w:rsidRDefault="00C770C5" w:rsidP="00C770C5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Cs w:val="0"/>
          <w:sz w:val="28"/>
          <w:lang w:eastAsia="ru-RU"/>
        </w:rPr>
      </w:pPr>
      <w:r w:rsidRPr="0044752B">
        <w:rPr>
          <w:bCs w:val="0"/>
          <w:sz w:val="28"/>
          <w:bdr w:val="none" w:sz="0" w:space="0" w:color="auto" w:frame="1"/>
          <w:lang w:eastAsia="ru-RU"/>
        </w:rPr>
        <w:t xml:space="preserve">при наличии или приобретении крупных животных (лошадей, верблюдов, крупного и мелкого рогатого скота, свиней) производить их регистрацию в </w:t>
      </w:r>
      <w:r w:rsidR="00FE41F6" w:rsidRPr="00FE41F6">
        <w:rPr>
          <w:bCs w:val="0"/>
          <w:sz w:val="28"/>
          <w:bdr w:val="none" w:sz="0" w:space="0" w:color="auto" w:frame="1"/>
        </w:rPr>
        <w:t>ОГБУ "Озерская городская ветеринарная станция по борьбе с болезнями животных"</w:t>
      </w:r>
      <w:r w:rsidRPr="0044752B">
        <w:rPr>
          <w:bCs w:val="0"/>
          <w:sz w:val="28"/>
          <w:bdr w:val="none" w:sz="0" w:space="0" w:color="auto" w:frame="1"/>
          <w:lang w:eastAsia="ru-RU"/>
        </w:rPr>
        <w:t>, а при отсутствии идентификационного номера у животного осуществить его идентификацию и следить за сохранностью указанного номера;</w:t>
      </w:r>
    </w:p>
    <w:p w:rsidR="00C770C5" w:rsidRPr="0044752B" w:rsidRDefault="00C770C5" w:rsidP="00C770C5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  <w:t>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продажу, сдачу на убой, другие перемещения и перегруппировки животных проводить по согласованию с</w:t>
      </w:r>
      <w:r w:rsidR="00FE41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FE41F6" w:rsidRPr="00FE41F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ОГБУ "Озерская городская ветеринарная станция по борьбе с болезнями животных"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гуманно обращаться с животными;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</w:t>
      </w:r>
    </w:p>
    <w:p w:rsidR="00C770C5" w:rsidRPr="0044752B" w:rsidRDefault="00C770C5" w:rsidP="00C770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 представлять специалистам </w:t>
      </w:r>
      <w:r w:rsidR="00397DBE" w:rsidRPr="00397DB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ОГБУ "Озерская городская ветеринарная станция по борьбе с болезнями животных"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животных для осмотра и проведения ветеринарно-профилактических мероприятий. Немедленно извещать </w:t>
      </w:r>
      <w:r w:rsidR="00397DBE" w:rsidRPr="00397DB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ОГБУ "Озерская городская ветеринарная станция по борьбе с болезнями животных"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обо всех случаях внезапного падежа или одновременного массового заболевания животных, а также об их необычном поведении;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до прибытия ветеринарных специалистов принять меры по изоляции животных, подозреваемых в заболевании;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10) 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течение 30 дней перед вывозом и после поступления животных в хозяйство соблюдать условия их карантинирования с целью проведения ветеринарных исследований и обработок;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выполнять указания и предписания государственной ветеринарной службы, направленные на недопущение остро-инфекционных заболеваний среди сельскохозяйственных животных и мероприятий по профилактике и борьбе с болезнями животных;</w:t>
      </w:r>
    </w:p>
    <w:p w:rsidR="00C770C5" w:rsidRPr="0044752B" w:rsidRDefault="00C770C5" w:rsidP="00C770C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12)</w:t>
      </w:r>
      <w:r w:rsidRPr="004475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</w:p>
    <w:p w:rsidR="00C770C5" w:rsidRPr="00D95BE6" w:rsidRDefault="00C770C5" w:rsidP="00C770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ACC" w:rsidRPr="00003ACC" w:rsidRDefault="00003ACC" w:rsidP="007D43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AC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003ACC" w:rsidRDefault="0049678E" w:rsidP="007D43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Буринского</w:t>
      </w:r>
      <w:r w:rsidR="00003ACC" w:rsidRPr="00003AC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3ACC" w:rsidRPr="00003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В. Мухаметшина</w:t>
      </w:r>
    </w:p>
    <w:p w:rsidR="0049678E" w:rsidRPr="00003ACC" w:rsidRDefault="0049678E" w:rsidP="007D4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3B5" w:rsidRDefault="00003ACC" w:rsidP="007D43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AC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9678E">
        <w:rPr>
          <w:rFonts w:ascii="Times New Roman" w:hAnsi="Times New Roman" w:cs="Times New Roman"/>
          <w:sz w:val="28"/>
          <w:szCs w:val="28"/>
        </w:rPr>
        <w:t>Буринского</w:t>
      </w:r>
      <w:r w:rsidRPr="00003AC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49678E">
        <w:rPr>
          <w:rFonts w:ascii="Times New Roman" w:hAnsi="Times New Roman" w:cs="Times New Roman"/>
          <w:sz w:val="28"/>
          <w:szCs w:val="28"/>
        </w:rPr>
        <w:t xml:space="preserve">                         В. И. Гертье    </w:t>
      </w:r>
    </w:p>
    <w:p w:rsidR="007D43B5" w:rsidRDefault="007D43B5" w:rsidP="007D4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3B5" w:rsidRDefault="007D43B5" w:rsidP="007D4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3B5" w:rsidRDefault="007D43B5" w:rsidP="00003ACC">
      <w:pPr>
        <w:rPr>
          <w:rFonts w:ascii="Times New Roman" w:hAnsi="Times New Roman" w:cs="Times New Roman"/>
          <w:sz w:val="28"/>
          <w:szCs w:val="28"/>
        </w:rPr>
      </w:pPr>
    </w:p>
    <w:p w:rsidR="007D43B5" w:rsidRDefault="007D43B5" w:rsidP="00003ACC">
      <w:pPr>
        <w:rPr>
          <w:rFonts w:ascii="Times New Roman" w:hAnsi="Times New Roman" w:cs="Times New Roman"/>
          <w:sz w:val="28"/>
          <w:szCs w:val="28"/>
        </w:rPr>
      </w:pPr>
    </w:p>
    <w:p w:rsidR="00DF7F58" w:rsidRDefault="007D43B5" w:rsidP="007D43B5">
      <w:pPr>
        <w:rPr>
          <w:rFonts w:ascii="Times New Roman" w:hAnsi="Times New Roman" w:cs="Times New Roman"/>
          <w:sz w:val="28"/>
          <w:szCs w:val="28"/>
        </w:rPr>
      </w:pPr>
      <w:r w:rsidRPr="007D43B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DF7F58" w:rsidRDefault="00DF7F58" w:rsidP="007D43B5">
      <w:pPr>
        <w:rPr>
          <w:rFonts w:ascii="Times New Roman" w:hAnsi="Times New Roman" w:cs="Times New Roman"/>
          <w:sz w:val="28"/>
          <w:szCs w:val="28"/>
        </w:rPr>
      </w:pPr>
    </w:p>
    <w:p w:rsidR="00927E66" w:rsidRDefault="00927E66" w:rsidP="007D43B5">
      <w:pPr>
        <w:rPr>
          <w:rFonts w:ascii="Times New Roman" w:hAnsi="Times New Roman" w:cs="Times New Roman"/>
          <w:sz w:val="28"/>
          <w:szCs w:val="28"/>
        </w:rPr>
      </w:pPr>
    </w:p>
    <w:p w:rsidR="00927E66" w:rsidRDefault="00927E66" w:rsidP="007D43B5">
      <w:pPr>
        <w:rPr>
          <w:rFonts w:ascii="Times New Roman" w:hAnsi="Times New Roman" w:cs="Times New Roman"/>
          <w:sz w:val="28"/>
          <w:szCs w:val="28"/>
        </w:rPr>
      </w:pPr>
    </w:p>
    <w:p w:rsidR="00927E66" w:rsidRDefault="00927E66" w:rsidP="007D43B5">
      <w:pPr>
        <w:rPr>
          <w:rFonts w:ascii="Times New Roman" w:hAnsi="Times New Roman" w:cs="Times New Roman"/>
          <w:sz w:val="28"/>
          <w:szCs w:val="28"/>
        </w:rPr>
      </w:pPr>
    </w:p>
    <w:p w:rsidR="00927E66" w:rsidRDefault="00927E66" w:rsidP="007D43B5">
      <w:pPr>
        <w:rPr>
          <w:rFonts w:ascii="Times New Roman" w:hAnsi="Times New Roman" w:cs="Times New Roman"/>
          <w:sz w:val="28"/>
          <w:szCs w:val="28"/>
        </w:rPr>
      </w:pPr>
    </w:p>
    <w:p w:rsidR="00A0626A" w:rsidRDefault="00A0626A" w:rsidP="007D43B5">
      <w:pPr>
        <w:rPr>
          <w:rFonts w:ascii="Times New Roman" w:hAnsi="Times New Roman" w:cs="Times New Roman"/>
          <w:sz w:val="28"/>
          <w:szCs w:val="28"/>
        </w:rPr>
      </w:pPr>
    </w:p>
    <w:p w:rsidR="00A0626A" w:rsidRDefault="00A0626A" w:rsidP="007D43B5">
      <w:pPr>
        <w:rPr>
          <w:rFonts w:ascii="Times New Roman" w:hAnsi="Times New Roman" w:cs="Times New Roman"/>
          <w:sz w:val="28"/>
          <w:szCs w:val="28"/>
        </w:rPr>
      </w:pPr>
    </w:p>
    <w:p w:rsidR="00A0626A" w:rsidRDefault="00A0626A" w:rsidP="007D43B5">
      <w:pPr>
        <w:rPr>
          <w:rFonts w:ascii="Times New Roman" w:hAnsi="Times New Roman" w:cs="Times New Roman"/>
          <w:sz w:val="28"/>
          <w:szCs w:val="28"/>
        </w:rPr>
      </w:pPr>
    </w:p>
    <w:p w:rsidR="00A0626A" w:rsidRDefault="00A0626A" w:rsidP="007D43B5">
      <w:pPr>
        <w:rPr>
          <w:rFonts w:ascii="Times New Roman" w:hAnsi="Times New Roman" w:cs="Times New Roman"/>
          <w:sz w:val="28"/>
          <w:szCs w:val="28"/>
        </w:rPr>
      </w:pPr>
    </w:p>
    <w:p w:rsidR="00A0626A" w:rsidRDefault="00A0626A" w:rsidP="007D43B5">
      <w:pPr>
        <w:rPr>
          <w:rFonts w:ascii="Times New Roman" w:hAnsi="Times New Roman" w:cs="Times New Roman"/>
          <w:sz w:val="28"/>
          <w:szCs w:val="28"/>
        </w:rPr>
      </w:pPr>
    </w:p>
    <w:sectPr w:rsidR="00A0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03" w:rsidRDefault="00117203" w:rsidP="00003ACC">
      <w:r>
        <w:separator/>
      </w:r>
    </w:p>
  </w:endnote>
  <w:endnote w:type="continuationSeparator" w:id="0">
    <w:p w:rsidR="00117203" w:rsidRDefault="00117203" w:rsidP="0000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03" w:rsidRDefault="00117203" w:rsidP="00003ACC">
      <w:r>
        <w:separator/>
      </w:r>
    </w:p>
  </w:footnote>
  <w:footnote w:type="continuationSeparator" w:id="0">
    <w:p w:rsidR="00117203" w:rsidRDefault="00117203" w:rsidP="0000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" w15:restartNumberingAfterBreak="0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AA"/>
    <w:rsid w:val="00003ACC"/>
    <w:rsid w:val="000674D2"/>
    <w:rsid w:val="00117203"/>
    <w:rsid w:val="00142B65"/>
    <w:rsid w:val="00292702"/>
    <w:rsid w:val="002D3918"/>
    <w:rsid w:val="00320ED9"/>
    <w:rsid w:val="00397DBE"/>
    <w:rsid w:val="003F54F2"/>
    <w:rsid w:val="004135B2"/>
    <w:rsid w:val="0049678E"/>
    <w:rsid w:val="00677ACA"/>
    <w:rsid w:val="006A53B8"/>
    <w:rsid w:val="006C6AC4"/>
    <w:rsid w:val="006E2A05"/>
    <w:rsid w:val="007D43B5"/>
    <w:rsid w:val="0088260F"/>
    <w:rsid w:val="00925D63"/>
    <w:rsid w:val="00927E66"/>
    <w:rsid w:val="009972AA"/>
    <w:rsid w:val="00A0626A"/>
    <w:rsid w:val="00A149C9"/>
    <w:rsid w:val="00B80B7D"/>
    <w:rsid w:val="00C770C5"/>
    <w:rsid w:val="00C97AD8"/>
    <w:rsid w:val="00CB79D3"/>
    <w:rsid w:val="00DF7F58"/>
    <w:rsid w:val="00E52E08"/>
    <w:rsid w:val="00E843E0"/>
    <w:rsid w:val="00F324FA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2F2E"/>
  <w15:docId w15:val="{C8D087E0-EA0D-45F6-BC75-F3650BBB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0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270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3A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3ACC"/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3A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3ACC"/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003AC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3A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003AC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F7F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7F5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C770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C770C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2022-10-12T09:00:00Z</cp:lastPrinted>
  <dcterms:created xsi:type="dcterms:W3CDTF">2020-06-16T06:10:00Z</dcterms:created>
  <dcterms:modified xsi:type="dcterms:W3CDTF">2022-10-12T09:01:00Z</dcterms:modified>
</cp:coreProperties>
</file>