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4A" w:rsidRDefault="00FC184A" w:rsidP="00E8256D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5" o:title="" blacklevel="5898f"/>
          </v:shape>
        </w:pict>
      </w:r>
    </w:p>
    <w:p w:rsidR="00FC184A" w:rsidRPr="00686043" w:rsidRDefault="00FC184A" w:rsidP="00E8256D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FC184A" w:rsidRPr="00686043" w:rsidRDefault="00FC184A" w:rsidP="00E8256D">
      <w:pPr>
        <w:jc w:val="center"/>
      </w:pPr>
      <w:r w:rsidRPr="00686043">
        <w:rPr>
          <w:b/>
        </w:rPr>
        <w:t>КУНАШАКСКОГО МУНИЦИПАЛЬНОГО РАЙОНА</w:t>
      </w:r>
    </w:p>
    <w:p w:rsidR="00FC184A" w:rsidRPr="00686043" w:rsidRDefault="00FC184A" w:rsidP="00E8256D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FC184A" w:rsidRPr="009961DF" w:rsidRDefault="00FC184A" w:rsidP="00E8256D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8240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FC184A" w:rsidRPr="009961DF" w:rsidRDefault="00FC184A" w:rsidP="00E8256D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FC184A" w:rsidRPr="009961DF" w:rsidRDefault="00FC184A" w:rsidP="005541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 w:rsidRPr="009961DF">
        <w:rPr>
          <w:b/>
          <w:sz w:val="32"/>
          <w:szCs w:val="32"/>
        </w:rPr>
        <w:t>заседание</w:t>
      </w:r>
    </w:p>
    <w:p w:rsidR="00FC184A" w:rsidRDefault="00FC184A" w:rsidP="00E8256D">
      <w:pPr>
        <w:rPr>
          <w:rFonts w:ascii="Arial" w:hAnsi="Arial" w:cs="Arial"/>
          <w:sz w:val="22"/>
          <w:szCs w:val="22"/>
        </w:rPr>
      </w:pPr>
    </w:p>
    <w:p w:rsidR="00FC184A" w:rsidRPr="00E82BB0" w:rsidRDefault="00FC184A" w:rsidP="00E8256D">
      <w:pPr>
        <w:rPr>
          <w:sz w:val="27"/>
          <w:szCs w:val="27"/>
        </w:rPr>
      </w:pPr>
      <w:r>
        <w:rPr>
          <w:sz w:val="27"/>
          <w:szCs w:val="27"/>
        </w:rPr>
        <w:t>«16» февраля</w:t>
      </w:r>
      <w:r w:rsidRPr="00E82BB0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E82BB0">
          <w:rPr>
            <w:sz w:val="27"/>
            <w:szCs w:val="27"/>
          </w:rPr>
          <w:t>2021 г</w:t>
        </w:r>
      </w:smartTag>
      <w:r>
        <w:rPr>
          <w:sz w:val="27"/>
          <w:szCs w:val="27"/>
        </w:rPr>
        <w:t>.  № 7</w:t>
      </w:r>
    </w:p>
    <w:p w:rsidR="00FC184A" w:rsidRPr="00E82BB0" w:rsidRDefault="00FC184A" w:rsidP="00E8256D">
      <w:pPr>
        <w:jc w:val="both"/>
        <w:rPr>
          <w:sz w:val="27"/>
          <w:szCs w:val="27"/>
        </w:rPr>
      </w:pPr>
    </w:p>
    <w:p w:rsidR="00FC184A" w:rsidRPr="00E82BB0" w:rsidRDefault="00FC184A" w:rsidP="00E82BB0">
      <w:pPr>
        <w:ind w:right="4777"/>
        <w:jc w:val="both"/>
        <w:rPr>
          <w:sz w:val="27"/>
          <w:szCs w:val="27"/>
        </w:rPr>
      </w:pPr>
      <w:r w:rsidRPr="00E82BB0">
        <w:rPr>
          <w:sz w:val="27"/>
          <w:szCs w:val="27"/>
        </w:rPr>
        <w:t>О внесении изменений в Положение о порядке предоставления гражданам служебных жилых помещений муниципального специализированного жилищного фонда в Кунашакском муниципальном районе</w:t>
      </w:r>
      <w:r>
        <w:rPr>
          <w:sz w:val="27"/>
          <w:szCs w:val="27"/>
        </w:rPr>
        <w:t xml:space="preserve">, </w:t>
      </w:r>
      <w:r w:rsidRPr="00E82BB0">
        <w:rPr>
          <w:sz w:val="27"/>
          <w:szCs w:val="27"/>
        </w:rPr>
        <w:t>утвержденн</w:t>
      </w:r>
      <w:r>
        <w:rPr>
          <w:sz w:val="27"/>
          <w:szCs w:val="27"/>
        </w:rPr>
        <w:t>ое решением Собрания депутатов от № 191 27.12.2017 года</w:t>
      </w:r>
    </w:p>
    <w:p w:rsidR="00FC184A" w:rsidRPr="00E82BB0" w:rsidRDefault="00FC184A" w:rsidP="00E8256D">
      <w:pPr>
        <w:jc w:val="both"/>
        <w:rPr>
          <w:sz w:val="27"/>
          <w:szCs w:val="27"/>
        </w:rPr>
      </w:pPr>
    </w:p>
    <w:p w:rsidR="00FC184A" w:rsidRPr="00E82BB0" w:rsidRDefault="00FC184A" w:rsidP="00E82BB0">
      <w:pPr>
        <w:ind w:firstLine="720"/>
        <w:jc w:val="both"/>
        <w:rPr>
          <w:sz w:val="27"/>
          <w:szCs w:val="27"/>
        </w:rPr>
      </w:pPr>
      <w:r w:rsidRPr="00E82BB0">
        <w:rPr>
          <w:sz w:val="27"/>
          <w:szCs w:val="27"/>
        </w:rPr>
        <w:t>Рассмотрев письмо  Главы Кунашакского муниципального района от 01</w:t>
      </w:r>
      <w:bookmarkStart w:id="0" w:name="_GoBack"/>
      <w:bookmarkEnd w:id="0"/>
      <w:r w:rsidRPr="00E82BB0">
        <w:rPr>
          <w:sz w:val="27"/>
          <w:szCs w:val="27"/>
        </w:rPr>
        <w:t>.02.2021 года № 73-м, руководствуясь Методикой  проведения антикоррупционной экспертизы нормативных правовых актов и проектов нормативных  правовых актов, утвержденной Постановлением Правительства РФ от 26.02.2010 г № 96 «Об антикоррупционной экспертизе нормативных правовых актов и проектов нормативных правовых актов», Уставом Кунашакского муниципального района,  Положением о порядке предоставления гражданам служебных жилых помещений муниципального специализированного жилищного фонда в Ку</w:t>
      </w:r>
      <w:r>
        <w:rPr>
          <w:sz w:val="27"/>
          <w:szCs w:val="27"/>
        </w:rPr>
        <w:t>нашакском  муниципальном районе</w:t>
      </w:r>
    </w:p>
    <w:p w:rsidR="00FC184A" w:rsidRPr="00E82BB0" w:rsidRDefault="00FC184A" w:rsidP="00E82BB0">
      <w:pPr>
        <w:jc w:val="both"/>
        <w:rPr>
          <w:sz w:val="27"/>
          <w:szCs w:val="27"/>
        </w:rPr>
      </w:pPr>
      <w:r w:rsidRPr="00E82BB0">
        <w:rPr>
          <w:b/>
          <w:sz w:val="27"/>
          <w:szCs w:val="27"/>
        </w:rPr>
        <w:t>РЕШАЕТ:</w:t>
      </w:r>
      <w:r w:rsidRPr="00E82BB0">
        <w:rPr>
          <w:b/>
          <w:sz w:val="27"/>
          <w:szCs w:val="27"/>
        </w:rPr>
        <w:tab/>
      </w:r>
    </w:p>
    <w:p w:rsidR="00FC184A" w:rsidRPr="00E82BB0" w:rsidRDefault="00FC184A" w:rsidP="00E82BB0">
      <w:pPr>
        <w:ind w:firstLine="720"/>
        <w:jc w:val="both"/>
        <w:rPr>
          <w:sz w:val="27"/>
          <w:szCs w:val="27"/>
        </w:rPr>
      </w:pPr>
      <w:r w:rsidRPr="00E82BB0">
        <w:rPr>
          <w:sz w:val="27"/>
          <w:szCs w:val="27"/>
        </w:rPr>
        <w:t xml:space="preserve">1. Абзац </w:t>
      </w:r>
      <w:r>
        <w:rPr>
          <w:sz w:val="27"/>
          <w:szCs w:val="27"/>
        </w:rPr>
        <w:t xml:space="preserve">7 </w:t>
      </w:r>
      <w:r w:rsidRPr="00E82BB0">
        <w:rPr>
          <w:sz w:val="27"/>
          <w:szCs w:val="27"/>
        </w:rPr>
        <w:t xml:space="preserve">пункта 35 Положения о порядке предоставления гражданам служебных жилых помещений муниципального специализированного жилищного фонда в Кунашакском  муниципальном районе, утвержденного Решением Собрания депутатов Кунашакского муниципального района от 27.12.2017 № 191 изложить в следующей редакции: </w:t>
      </w:r>
    </w:p>
    <w:p w:rsidR="00FC184A" w:rsidRPr="00E82BB0" w:rsidRDefault="00FC184A" w:rsidP="00E82BB0">
      <w:pPr>
        <w:ind w:firstLine="720"/>
        <w:jc w:val="both"/>
        <w:rPr>
          <w:sz w:val="27"/>
          <w:szCs w:val="27"/>
        </w:rPr>
      </w:pPr>
      <w:r w:rsidRPr="00E82BB0">
        <w:rPr>
          <w:sz w:val="27"/>
          <w:szCs w:val="27"/>
        </w:rPr>
        <w:t xml:space="preserve">«Решение об отчуждении и фактической возможности отчуждения принимает  Собрание депутатов Кунашакского муниципального района». </w:t>
      </w:r>
    </w:p>
    <w:p w:rsidR="00FC184A" w:rsidRPr="00E82BB0" w:rsidRDefault="00FC184A" w:rsidP="00E82BB0">
      <w:pPr>
        <w:ind w:firstLine="720"/>
        <w:jc w:val="both"/>
        <w:rPr>
          <w:sz w:val="27"/>
          <w:szCs w:val="27"/>
        </w:rPr>
      </w:pPr>
      <w:r w:rsidRPr="00E82BB0">
        <w:rPr>
          <w:sz w:val="27"/>
          <w:szCs w:val="27"/>
        </w:rPr>
        <w:t>2. Контроль исполнения данного решения возложить на постоянную комиссию по бюджету, налогам и предпринимательству Собрания депутатов.</w:t>
      </w:r>
    </w:p>
    <w:p w:rsidR="00FC184A" w:rsidRDefault="00FC184A" w:rsidP="00E8256D">
      <w:pPr>
        <w:pStyle w:val="ConsPlusNormal"/>
        <w:jc w:val="both"/>
        <w:outlineLvl w:val="0"/>
        <w:rPr>
          <w:sz w:val="27"/>
          <w:szCs w:val="27"/>
        </w:rPr>
      </w:pPr>
    </w:p>
    <w:p w:rsidR="00FC184A" w:rsidRDefault="00FC184A" w:rsidP="00E8256D">
      <w:pPr>
        <w:pStyle w:val="ConsPlusNormal"/>
        <w:jc w:val="both"/>
        <w:outlineLvl w:val="0"/>
        <w:rPr>
          <w:sz w:val="27"/>
          <w:szCs w:val="27"/>
        </w:rPr>
      </w:pPr>
    </w:p>
    <w:p w:rsidR="00FC184A" w:rsidRDefault="00FC184A" w:rsidP="00E8256D">
      <w:pPr>
        <w:pStyle w:val="ConsPlusNormal"/>
        <w:jc w:val="both"/>
        <w:outlineLvl w:val="0"/>
        <w:rPr>
          <w:sz w:val="27"/>
          <w:szCs w:val="27"/>
        </w:rPr>
      </w:pPr>
    </w:p>
    <w:p w:rsidR="00FC184A" w:rsidRPr="00E82BB0" w:rsidRDefault="00FC184A" w:rsidP="00E8256D">
      <w:pPr>
        <w:pStyle w:val="ConsPlusNormal"/>
        <w:jc w:val="both"/>
        <w:outlineLvl w:val="0"/>
        <w:rPr>
          <w:sz w:val="27"/>
          <w:szCs w:val="27"/>
        </w:rPr>
      </w:pPr>
      <w:r w:rsidRPr="00E82BB0">
        <w:rPr>
          <w:sz w:val="27"/>
          <w:szCs w:val="27"/>
        </w:rPr>
        <w:t>Председатель</w:t>
      </w:r>
    </w:p>
    <w:p w:rsidR="00FC184A" w:rsidRPr="00E82BB0" w:rsidRDefault="00FC184A">
      <w:pPr>
        <w:rPr>
          <w:sz w:val="27"/>
          <w:szCs w:val="27"/>
        </w:rPr>
      </w:pPr>
      <w:r w:rsidRPr="00E82BB0">
        <w:rPr>
          <w:sz w:val="27"/>
          <w:szCs w:val="27"/>
        </w:rPr>
        <w:t>Собрания депутатов</w:t>
      </w:r>
      <w:r w:rsidRPr="00E82BB0">
        <w:rPr>
          <w:sz w:val="27"/>
          <w:szCs w:val="27"/>
        </w:rPr>
        <w:tab/>
      </w:r>
      <w:r w:rsidRPr="00E82BB0">
        <w:rPr>
          <w:sz w:val="27"/>
          <w:szCs w:val="27"/>
        </w:rPr>
        <w:tab/>
      </w:r>
      <w:r w:rsidRPr="00E82BB0">
        <w:rPr>
          <w:sz w:val="27"/>
          <w:szCs w:val="27"/>
        </w:rPr>
        <w:tab/>
      </w:r>
      <w:r w:rsidRPr="00E82BB0">
        <w:rPr>
          <w:sz w:val="27"/>
          <w:szCs w:val="27"/>
        </w:rPr>
        <w:tab/>
      </w:r>
      <w:r w:rsidRPr="00E82BB0">
        <w:rPr>
          <w:sz w:val="27"/>
          <w:szCs w:val="27"/>
        </w:rPr>
        <w:tab/>
        <w:t xml:space="preserve">                         </w:t>
      </w:r>
      <w:r>
        <w:rPr>
          <w:sz w:val="27"/>
          <w:szCs w:val="27"/>
        </w:rPr>
        <w:t xml:space="preserve">      </w:t>
      </w:r>
      <w:r w:rsidRPr="00E82BB0">
        <w:rPr>
          <w:sz w:val="27"/>
          <w:szCs w:val="27"/>
        </w:rPr>
        <w:t xml:space="preserve">       Н.В. Гусева</w:t>
      </w:r>
    </w:p>
    <w:sectPr w:rsidR="00FC184A" w:rsidRPr="00E82BB0" w:rsidSect="00A71A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DD8"/>
    <w:multiLevelType w:val="hybridMultilevel"/>
    <w:tmpl w:val="C8D086BE"/>
    <w:lvl w:ilvl="0" w:tplc="46B01E5A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56D"/>
    <w:rsid w:val="00000F9C"/>
    <w:rsid w:val="00022D52"/>
    <w:rsid w:val="00055129"/>
    <w:rsid w:val="00064D23"/>
    <w:rsid w:val="000B2356"/>
    <w:rsid w:val="000F1D83"/>
    <w:rsid w:val="001C43AE"/>
    <w:rsid w:val="001D61F6"/>
    <w:rsid w:val="002463AB"/>
    <w:rsid w:val="00281EB8"/>
    <w:rsid w:val="00296AFF"/>
    <w:rsid w:val="004A3183"/>
    <w:rsid w:val="004B2097"/>
    <w:rsid w:val="004B4DBA"/>
    <w:rsid w:val="004B62DB"/>
    <w:rsid w:val="005541DA"/>
    <w:rsid w:val="00576850"/>
    <w:rsid w:val="005F2952"/>
    <w:rsid w:val="006708EA"/>
    <w:rsid w:val="00686043"/>
    <w:rsid w:val="00757D68"/>
    <w:rsid w:val="00764B80"/>
    <w:rsid w:val="0078246B"/>
    <w:rsid w:val="0081504A"/>
    <w:rsid w:val="008B0B1D"/>
    <w:rsid w:val="008B6702"/>
    <w:rsid w:val="008D1635"/>
    <w:rsid w:val="00974F24"/>
    <w:rsid w:val="00982BF6"/>
    <w:rsid w:val="009961DF"/>
    <w:rsid w:val="009B7528"/>
    <w:rsid w:val="009D2D1C"/>
    <w:rsid w:val="009E4E74"/>
    <w:rsid w:val="00A5184B"/>
    <w:rsid w:val="00A6009E"/>
    <w:rsid w:val="00A71AD4"/>
    <w:rsid w:val="00A73C24"/>
    <w:rsid w:val="00B8773B"/>
    <w:rsid w:val="00CF2807"/>
    <w:rsid w:val="00DB791B"/>
    <w:rsid w:val="00DC4121"/>
    <w:rsid w:val="00DC6E84"/>
    <w:rsid w:val="00E320BE"/>
    <w:rsid w:val="00E8256D"/>
    <w:rsid w:val="00E82BB0"/>
    <w:rsid w:val="00EC3379"/>
    <w:rsid w:val="00F033CD"/>
    <w:rsid w:val="00F97EDB"/>
    <w:rsid w:val="00FC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6D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8256D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82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256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71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243</Words>
  <Characters>1391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1</cp:lastModifiedBy>
  <cp:revision>9</cp:revision>
  <cp:lastPrinted>2021-02-17T03:59:00Z</cp:lastPrinted>
  <dcterms:created xsi:type="dcterms:W3CDTF">2021-02-01T06:43:00Z</dcterms:created>
  <dcterms:modified xsi:type="dcterms:W3CDTF">2021-02-17T04:55:00Z</dcterms:modified>
</cp:coreProperties>
</file>