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41" w:rsidRDefault="00550C41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550C41" w:rsidRDefault="00550C41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550C41" w:rsidRDefault="00550C41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550C41" w:rsidRDefault="00550C41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550C41" w:rsidRDefault="00550C41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550C41" w:rsidRDefault="00550C41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550C41" w:rsidRDefault="00550C41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550C41" w:rsidRDefault="00550C41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550C41" w:rsidRDefault="00550C41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550C41" w:rsidRPr="00754684" w:rsidRDefault="00550C41" w:rsidP="003F5785">
      <w:pPr>
        <w:jc w:val="center"/>
        <w:rPr>
          <w:b/>
          <w:bCs/>
          <w:sz w:val="20"/>
          <w:szCs w:val="20"/>
        </w:rPr>
      </w:pPr>
    </w:p>
    <w:p w:rsidR="00550C41" w:rsidRPr="004F7F85" w:rsidRDefault="00550C4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 29» января 2020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</w:t>
      </w:r>
    </w:p>
    <w:p w:rsidR="00550C41" w:rsidRPr="003423B9" w:rsidRDefault="00550C41" w:rsidP="003F5785">
      <w:pPr>
        <w:rPr>
          <w:b/>
          <w:bCs/>
        </w:rPr>
      </w:pPr>
    </w:p>
    <w:p w:rsidR="00550C41" w:rsidRPr="00FD1863" w:rsidRDefault="00550C41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FD1863">
        <w:rPr>
          <w:bCs/>
          <w:sz w:val="28"/>
          <w:szCs w:val="28"/>
        </w:rPr>
        <w:t>внесении</w:t>
      </w:r>
      <w:r>
        <w:rPr>
          <w:bCs/>
          <w:sz w:val="28"/>
          <w:szCs w:val="28"/>
        </w:rPr>
        <w:t xml:space="preserve">   </w:t>
      </w:r>
      <w:r w:rsidRPr="00FD1863">
        <w:rPr>
          <w:bCs/>
          <w:sz w:val="28"/>
          <w:szCs w:val="28"/>
        </w:rPr>
        <w:t xml:space="preserve"> изменений </w:t>
      </w:r>
      <w:r>
        <w:rPr>
          <w:bCs/>
          <w:sz w:val="28"/>
          <w:szCs w:val="28"/>
        </w:rPr>
        <w:t xml:space="preserve">  </w:t>
      </w:r>
      <w:r w:rsidRPr="00FD1863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 </w:t>
      </w:r>
      <w:r w:rsidRPr="00FD1863">
        <w:rPr>
          <w:bCs/>
          <w:sz w:val="28"/>
          <w:szCs w:val="28"/>
        </w:rPr>
        <w:t xml:space="preserve">решение </w:t>
      </w:r>
    </w:p>
    <w:p w:rsidR="00550C41" w:rsidRPr="00FD1863" w:rsidRDefault="00550C41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FD1863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 xml:space="preserve">    </w:t>
      </w:r>
      <w:r w:rsidRPr="00FD1863">
        <w:rPr>
          <w:bCs/>
          <w:sz w:val="28"/>
          <w:szCs w:val="28"/>
        </w:rPr>
        <w:t>Кунашакского</w:t>
      </w:r>
    </w:p>
    <w:p w:rsidR="00550C41" w:rsidRPr="00FD1863" w:rsidRDefault="00550C41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иципального района от  25.12.2019</w:t>
      </w:r>
      <w:r w:rsidRPr="00FD1863">
        <w:rPr>
          <w:bCs/>
          <w:sz w:val="28"/>
          <w:szCs w:val="28"/>
        </w:rPr>
        <w:t>г.</w:t>
      </w:r>
    </w:p>
    <w:p w:rsidR="00550C41" w:rsidRPr="00FD1863" w:rsidRDefault="00550C4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170   «О районном  бюджете  на 2020</w:t>
      </w:r>
    </w:p>
    <w:p w:rsidR="00550C41" w:rsidRPr="00FD1863" w:rsidRDefault="00550C4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 и  на плановый период  2021 и 2022</w:t>
      </w:r>
    </w:p>
    <w:p w:rsidR="00550C41" w:rsidRPr="00FD1863" w:rsidRDefault="00550C4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550C41" w:rsidRPr="003423B9" w:rsidRDefault="00550C41" w:rsidP="003F5785">
      <w:pPr>
        <w:rPr>
          <w:bCs/>
        </w:rPr>
      </w:pPr>
    </w:p>
    <w:p w:rsidR="00550C41" w:rsidRDefault="00550C41" w:rsidP="00FC7B1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</w:t>
      </w:r>
      <w:r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Кунашакском муниципальном районе, утвержденным решением Собрания депутатов от 02.10.2013 года № 95, Собрание депутатов Кунашакского муниципального района</w:t>
      </w:r>
    </w:p>
    <w:p w:rsidR="00550C41" w:rsidRPr="00FC7B13" w:rsidRDefault="00550C41" w:rsidP="00FC7B13">
      <w:pPr>
        <w:ind w:firstLine="561"/>
        <w:jc w:val="both"/>
        <w:rPr>
          <w:bCs/>
          <w:sz w:val="16"/>
          <w:szCs w:val="16"/>
        </w:rPr>
      </w:pPr>
      <w:r w:rsidRPr="00FD1863">
        <w:rPr>
          <w:bCs/>
          <w:sz w:val="28"/>
          <w:szCs w:val="28"/>
        </w:rPr>
        <w:tab/>
      </w:r>
    </w:p>
    <w:p w:rsidR="00550C41" w:rsidRPr="00FD1863" w:rsidRDefault="00550C41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550C41" w:rsidRPr="00FD1863" w:rsidRDefault="00550C41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550C41" w:rsidRPr="00FD1863" w:rsidRDefault="00550C41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550C41" w:rsidRPr="00FD1863" w:rsidRDefault="00550C41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550C41" w:rsidRPr="003423B9" w:rsidRDefault="00550C41" w:rsidP="00FD1863">
      <w:pPr>
        <w:spacing w:line="276" w:lineRule="auto"/>
        <w:jc w:val="both"/>
        <w:rPr>
          <w:bCs/>
        </w:rPr>
      </w:pPr>
    </w:p>
    <w:p w:rsidR="00550C41" w:rsidRPr="00FD1863" w:rsidRDefault="00550C41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550C41" w:rsidRPr="00FD1863" w:rsidRDefault="00550C41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550C41" w:rsidRPr="00A218D8" w:rsidRDefault="00550C41" w:rsidP="00374A99">
      <w:pPr>
        <w:jc w:val="both"/>
        <w:rPr>
          <w:bCs/>
          <w:sz w:val="26"/>
          <w:szCs w:val="26"/>
        </w:rPr>
      </w:pPr>
    </w:p>
    <w:p w:rsidR="00550C41" w:rsidRDefault="00550C41" w:rsidP="00FD1863">
      <w:pPr>
        <w:spacing w:line="360" w:lineRule="auto"/>
        <w:jc w:val="right"/>
        <w:rPr>
          <w:bCs/>
        </w:rPr>
      </w:pPr>
    </w:p>
    <w:p w:rsidR="00550C41" w:rsidRDefault="00550C41" w:rsidP="00FD1863">
      <w:pPr>
        <w:spacing w:line="360" w:lineRule="auto"/>
        <w:jc w:val="right"/>
        <w:rPr>
          <w:bCs/>
        </w:rPr>
      </w:pPr>
    </w:p>
    <w:p w:rsidR="00550C41" w:rsidRPr="00BA3F3D" w:rsidRDefault="00550C41" w:rsidP="00754684">
      <w:pPr>
        <w:jc w:val="right"/>
        <w:rPr>
          <w:bCs/>
          <w:sz w:val="28"/>
          <w:szCs w:val="28"/>
        </w:rPr>
      </w:pPr>
      <w:r w:rsidRPr="00BA3F3D">
        <w:rPr>
          <w:bCs/>
          <w:sz w:val="28"/>
          <w:szCs w:val="28"/>
        </w:rPr>
        <w:t>Приложение</w:t>
      </w:r>
    </w:p>
    <w:p w:rsidR="00550C41" w:rsidRPr="00BA3F3D" w:rsidRDefault="00550C41" w:rsidP="00754684">
      <w:pPr>
        <w:jc w:val="right"/>
        <w:rPr>
          <w:bCs/>
          <w:sz w:val="28"/>
          <w:szCs w:val="28"/>
        </w:rPr>
      </w:pPr>
      <w:r w:rsidRPr="00BA3F3D">
        <w:rPr>
          <w:bCs/>
          <w:sz w:val="28"/>
          <w:szCs w:val="28"/>
        </w:rPr>
        <w:t>к решению Собрания депутатов</w:t>
      </w:r>
    </w:p>
    <w:p w:rsidR="00550C41" w:rsidRPr="00BA3F3D" w:rsidRDefault="00550C41" w:rsidP="00754684">
      <w:pPr>
        <w:jc w:val="right"/>
        <w:rPr>
          <w:bCs/>
          <w:sz w:val="28"/>
          <w:szCs w:val="28"/>
        </w:rPr>
      </w:pPr>
      <w:r w:rsidRPr="00BA3F3D">
        <w:rPr>
          <w:bCs/>
          <w:sz w:val="28"/>
          <w:szCs w:val="28"/>
        </w:rPr>
        <w:t>Кунашакского муниципального района</w:t>
      </w:r>
    </w:p>
    <w:p w:rsidR="00550C41" w:rsidRPr="00BA3F3D" w:rsidRDefault="00550C41" w:rsidP="0075468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 29 </w:t>
      </w:r>
      <w:r w:rsidRPr="00BA3F3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января </w:t>
      </w:r>
      <w:r w:rsidRPr="00BA3F3D">
        <w:rPr>
          <w:bCs/>
          <w:sz w:val="28"/>
          <w:szCs w:val="28"/>
        </w:rPr>
        <w:t xml:space="preserve"> 2020г. № </w:t>
      </w:r>
      <w:r>
        <w:rPr>
          <w:bCs/>
          <w:sz w:val="28"/>
          <w:szCs w:val="28"/>
        </w:rPr>
        <w:t>1</w:t>
      </w:r>
    </w:p>
    <w:p w:rsidR="00550C41" w:rsidRDefault="00550C41" w:rsidP="00754684">
      <w:pPr>
        <w:jc w:val="both"/>
        <w:rPr>
          <w:bCs/>
          <w:sz w:val="28"/>
          <w:szCs w:val="28"/>
        </w:rPr>
      </w:pPr>
    </w:p>
    <w:p w:rsidR="00550C41" w:rsidRDefault="00550C41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25.12.2019 г. № 170 «О районном бюджете на 2020 год и на плановый период 2021 и 2022 годов»</w:t>
      </w:r>
    </w:p>
    <w:p w:rsidR="00550C41" w:rsidRDefault="00550C41" w:rsidP="004114FC">
      <w:pPr>
        <w:spacing w:line="276" w:lineRule="auto"/>
        <w:jc w:val="center"/>
        <w:rPr>
          <w:bCs/>
          <w:sz w:val="28"/>
          <w:szCs w:val="28"/>
        </w:rPr>
      </w:pPr>
    </w:p>
    <w:p w:rsidR="00550C41" w:rsidRDefault="00550C41" w:rsidP="006210B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550C41" w:rsidRPr="00FF680A" w:rsidRDefault="00550C41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550C41" w:rsidRPr="00FF680A" w:rsidRDefault="00550C41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</w:t>
      </w:r>
      <w:r>
        <w:rPr>
          <w:bCs/>
          <w:sz w:val="28"/>
          <w:szCs w:val="28"/>
        </w:rPr>
        <w:t>20</w:t>
      </w:r>
      <w:r w:rsidRPr="00FF680A">
        <w:rPr>
          <w:bCs/>
          <w:sz w:val="28"/>
          <w:szCs w:val="28"/>
        </w:rPr>
        <w:t xml:space="preserve"> год:</w:t>
      </w:r>
    </w:p>
    <w:p w:rsidR="00550C41" w:rsidRPr="00013708" w:rsidRDefault="00550C41" w:rsidP="006210B5">
      <w:pPr>
        <w:spacing w:line="276" w:lineRule="auto"/>
        <w:ind w:firstLine="705"/>
        <w:jc w:val="both"/>
        <w:rPr>
          <w:sz w:val="28"/>
          <w:szCs w:val="28"/>
        </w:rPr>
      </w:pPr>
      <w:r w:rsidRPr="001B59AE">
        <w:rPr>
          <w:sz w:val="28"/>
          <w:szCs w:val="28"/>
        </w:rPr>
        <w:t>1</w:t>
      </w:r>
      <w:r w:rsidRPr="004A6239">
        <w:rPr>
          <w:sz w:val="28"/>
          <w:szCs w:val="28"/>
        </w:rPr>
        <w:t>) прогнозируемый общий объем дох</w:t>
      </w:r>
      <w:r>
        <w:rPr>
          <w:sz w:val="28"/>
          <w:szCs w:val="28"/>
        </w:rPr>
        <w:t xml:space="preserve">одов районного бюджета в сумме </w:t>
      </w:r>
      <w:r>
        <w:rPr>
          <w:b/>
          <w:sz w:val="28"/>
          <w:szCs w:val="28"/>
        </w:rPr>
        <w:t>1 511 304,</w:t>
      </w:r>
      <w:r w:rsidRPr="004114FC">
        <w:rPr>
          <w:b/>
          <w:sz w:val="28"/>
          <w:szCs w:val="28"/>
        </w:rPr>
        <w:t>140</w:t>
      </w:r>
      <w:r>
        <w:rPr>
          <w:b/>
          <w:sz w:val="28"/>
          <w:szCs w:val="28"/>
        </w:rPr>
        <w:t xml:space="preserve"> </w:t>
      </w:r>
      <w:r w:rsidRPr="00DA7C9F">
        <w:rPr>
          <w:sz w:val="28"/>
          <w:szCs w:val="28"/>
        </w:rPr>
        <w:t>тыс.</w:t>
      </w:r>
      <w:r w:rsidRPr="00220859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 xml:space="preserve">1 188 609,600 </w:t>
      </w:r>
      <w:r>
        <w:rPr>
          <w:sz w:val="28"/>
          <w:szCs w:val="28"/>
        </w:rPr>
        <w:t>тыс.</w:t>
      </w:r>
      <w:r w:rsidRPr="00220859">
        <w:rPr>
          <w:sz w:val="28"/>
          <w:szCs w:val="28"/>
        </w:rPr>
        <w:t>рублей</w:t>
      </w:r>
      <w:r w:rsidRPr="004A6239">
        <w:rPr>
          <w:sz w:val="28"/>
          <w:szCs w:val="28"/>
        </w:rPr>
        <w:t>;</w:t>
      </w:r>
    </w:p>
    <w:p w:rsidR="00550C41" w:rsidRDefault="00550C41" w:rsidP="004114FC">
      <w:pPr>
        <w:spacing w:line="276" w:lineRule="auto"/>
        <w:ind w:firstLine="709"/>
        <w:jc w:val="both"/>
        <w:rPr>
          <w:sz w:val="28"/>
          <w:szCs w:val="28"/>
        </w:rPr>
      </w:pPr>
      <w:r w:rsidRPr="00013708">
        <w:rPr>
          <w:sz w:val="28"/>
          <w:szCs w:val="28"/>
        </w:rPr>
        <w:t xml:space="preserve">2) общий объем расходов районного бюджета в сумме </w:t>
      </w:r>
      <w:r>
        <w:rPr>
          <w:b/>
          <w:sz w:val="28"/>
          <w:szCs w:val="28"/>
        </w:rPr>
        <w:t>1 511 304 </w:t>
      </w:r>
      <w:r w:rsidRPr="00F36F03">
        <w:rPr>
          <w:b/>
          <w:sz w:val="28"/>
          <w:szCs w:val="28"/>
        </w:rPr>
        <w:t>140</w:t>
      </w:r>
      <w:r>
        <w:rPr>
          <w:b/>
          <w:sz w:val="28"/>
          <w:szCs w:val="28"/>
        </w:rPr>
        <w:t xml:space="preserve"> </w:t>
      </w:r>
      <w:r w:rsidRPr="00785ED1">
        <w:rPr>
          <w:sz w:val="28"/>
          <w:szCs w:val="28"/>
        </w:rPr>
        <w:t>тыс</w:t>
      </w:r>
      <w:r w:rsidRPr="004A6239">
        <w:rPr>
          <w:sz w:val="28"/>
          <w:szCs w:val="28"/>
        </w:rPr>
        <w:t>. рублей</w:t>
      </w:r>
      <w:r>
        <w:rPr>
          <w:sz w:val="28"/>
          <w:szCs w:val="28"/>
        </w:rPr>
        <w:t>.</w:t>
      </w:r>
    </w:p>
    <w:p w:rsidR="00550C41" w:rsidRPr="003C794D" w:rsidRDefault="00550C41" w:rsidP="006210B5">
      <w:pPr>
        <w:spacing w:line="276" w:lineRule="auto"/>
        <w:ind w:firstLine="851"/>
        <w:jc w:val="both"/>
        <w:rPr>
          <w:sz w:val="28"/>
          <w:szCs w:val="28"/>
        </w:rPr>
      </w:pPr>
    </w:p>
    <w:p w:rsidR="00550C41" w:rsidRDefault="00550C41" w:rsidP="00FC7B13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 xml:space="preserve">е 2 </w:t>
      </w:r>
      <w:r w:rsidRPr="00DA7C9F">
        <w:rPr>
          <w:b/>
          <w:bCs/>
          <w:sz w:val="28"/>
          <w:szCs w:val="28"/>
        </w:rPr>
        <w:t>изложить в следующей редакции, согласно приложени</w:t>
      </w:r>
      <w:r>
        <w:rPr>
          <w:b/>
          <w:bCs/>
          <w:sz w:val="28"/>
          <w:szCs w:val="28"/>
        </w:rPr>
        <w:t>ю</w:t>
      </w:r>
      <w:r w:rsidRPr="00DA7C9F">
        <w:rPr>
          <w:b/>
          <w:bCs/>
          <w:sz w:val="28"/>
          <w:szCs w:val="28"/>
        </w:rPr>
        <w:t xml:space="preserve"> 1.</w:t>
      </w:r>
    </w:p>
    <w:p w:rsidR="00550C41" w:rsidRPr="006210B5" w:rsidRDefault="00550C41" w:rsidP="006210B5">
      <w:pPr>
        <w:pStyle w:val="ListParagraph"/>
        <w:spacing w:line="276" w:lineRule="auto"/>
        <w:ind w:left="0"/>
        <w:jc w:val="both"/>
        <w:rPr>
          <w:b/>
          <w:bCs/>
          <w:sz w:val="28"/>
          <w:szCs w:val="28"/>
        </w:rPr>
      </w:pPr>
    </w:p>
    <w:p w:rsidR="00550C41" w:rsidRPr="00DA7C9F" w:rsidRDefault="00550C41" w:rsidP="00FC7B13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 w:rsidRPr="00DA7C9F">
        <w:rPr>
          <w:b/>
          <w:bCs/>
          <w:sz w:val="28"/>
          <w:szCs w:val="28"/>
        </w:rPr>
        <w:t>В пункте 8 приложения</w:t>
      </w:r>
      <w:r>
        <w:rPr>
          <w:b/>
          <w:bCs/>
          <w:sz w:val="28"/>
          <w:szCs w:val="28"/>
        </w:rPr>
        <w:t xml:space="preserve"> </w:t>
      </w:r>
      <w:r w:rsidRPr="00DA7C9F">
        <w:rPr>
          <w:b/>
          <w:bCs/>
          <w:sz w:val="28"/>
          <w:szCs w:val="28"/>
        </w:rPr>
        <w:t>6, 8, 10 изложить в следующей</w:t>
      </w:r>
      <w:r>
        <w:rPr>
          <w:b/>
          <w:bCs/>
          <w:sz w:val="28"/>
          <w:szCs w:val="28"/>
        </w:rPr>
        <w:t xml:space="preserve"> редакции, согласно приложению 2, 3, 4</w:t>
      </w:r>
      <w:r w:rsidRPr="00DA7C9F">
        <w:rPr>
          <w:b/>
          <w:bCs/>
          <w:sz w:val="28"/>
          <w:szCs w:val="28"/>
        </w:rPr>
        <w:t>.</w:t>
      </w:r>
    </w:p>
    <w:p w:rsidR="00550C41" w:rsidRDefault="00550C41" w:rsidP="006210B5">
      <w:pPr>
        <w:spacing w:line="276" w:lineRule="auto"/>
        <w:jc w:val="both"/>
        <w:rPr>
          <w:bCs/>
          <w:sz w:val="28"/>
          <w:szCs w:val="28"/>
        </w:rPr>
      </w:pPr>
    </w:p>
    <w:p w:rsidR="00550C41" w:rsidRPr="00FD1863" w:rsidRDefault="00550C41" w:rsidP="0050054D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550C41" w:rsidRPr="00FD1863" w:rsidRDefault="00550C41" w:rsidP="0050054D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550C41" w:rsidRPr="001D2FB0" w:rsidRDefault="00550C41" w:rsidP="001D2FB0">
      <w:pPr>
        <w:rPr>
          <w:sz w:val="28"/>
          <w:szCs w:val="28"/>
        </w:rPr>
      </w:pPr>
    </w:p>
    <w:p w:rsidR="00550C41" w:rsidRPr="001D2FB0" w:rsidRDefault="00550C41" w:rsidP="001D2FB0">
      <w:pPr>
        <w:rPr>
          <w:sz w:val="28"/>
          <w:szCs w:val="28"/>
        </w:rPr>
      </w:pPr>
    </w:p>
    <w:p w:rsidR="00550C41" w:rsidRPr="001D2FB0" w:rsidRDefault="00550C41" w:rsidP="001D2FB0">
      <w:pPr>
        <w:rPr>
          <w:sz w:val="28"/>
          <w:szCs w:val="28"/>
        </w:rPr>
      </w:pPr>
    </w:p>
    <w:p w:rsidR="00550C41" w:rsidRPr="001D2FB0" w:rsidRDefault="00550C41" w:rsidP="001D2FB0">
      <w:pPr>
        <w:rPr>
          <w:sz w:val="28"/>
          <w:szCs w:val="28"/>
        </w:rPr>
      </w:pPr>
    </w:p>
    <w:p w:rsidR="00550C41" w:rsidRPr="001D2FB0" w:rsidRDefault="00550C41" w:rsidP="001D2FB0">
      <w:pPr>
        <w:rPr>
          <w:sz w:val="28"/>
          <w:szCs w:val="28"/>
        </w:rPr>
      </w:pPr>
    </w:p>
    <w:p w:rsidR="00550C41" w:rsidRPr="001D2FB0" w:rsidRDefault="00550C41" w:rsidP="001D2FB0">
      <w:pPr>
        <w:rPr>
          <w:sz w:val="28"/>
          <w:szCs w:val="28"/>
        </w:rPr>
      </w:pPr>
    </w:p>
    <w:p w:rsidR="00550C41" w:rsidRPr="001D2FB0" w:rsidRDefault="00550C41" w:rsidP="001D2FB0">
      <w:pPr>
        <w:rPr>
          <w:sz w:val="28"/>
          <w:szCs w:val="28"/>
        </w:rPr>
      </w:pPr>
    </w:p>
    <w:p w:rsidR="00550C41" w:rsidRDefault="00550C41" w:rsidP="001D2FB0">
      <w:pPr>
        <w:rPr>
          <w:sz w:val="28"/>
          <w:szCs w:val="28"/>
        </w:rPr>
      </w:pPr>
    </w:p>
    <w:p w:rsidR="00550C41" w:rsidRDefault="00550C41" w:rsidP="001D2FB0">
      <w:pPr>
        <w:rPr>
          <w:sz w:val="28"/>
          <w:szCs w:val="28"/>
        </w:rPr>
      </w:pPr>
    </w:p>
    <w:p w:rsidR="00550C41" w:rsidRDefault="00550C41" w:rsidP="001D2FB0">
      <w:pPr>
        <w:rPr>
          <w:sz w:val="28"/>
          <w:szCs w:val="28"/>
        </w:rPr>
      </w:pPr>
    </w:p>
    <w:p w:rsidR="00550C41" w:rsidRDefault="00550C41" w:rsidP="001D2FB0">
      <w:pPr>
        <w:rPr>
          <w:sz w:val="28"/>
          <w:szCs w:val="28"/>
        </w:rPr>
      </w:pPr>
    </w:p>
    <w:p w:rsidR="00550C41" w:rsidRDefault="00550C41" w:rsidP="001D2FB0">
      <w:pPr>
        <w:rPr>
          <w:sz w:val="28"/>
          <w:szCs w:val="28"/>
        </w:rPr>
      </w:pPr>
    </w:p>
    <w:p w:rsidR="00550C41" w:rsidRDefault="00550C41" w:rsidP="004F006C">
      <w:pPr>
        <w:rPr>
          <w:rFonts w:ascii="Calibri" w:hAnsi="Calibri"/>
          <w:sz w:val="22"/>
          <w:szCs w:val="22"/>
        </w:rPr>
        <w:sectPr w:rsidR="00550C41" w:rsidSect="0045560E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0080" w:type="dxa"/>
        <w:tblInd w:w="-252" w:type="dxa"/>
        <w:tblLayout w:type="fixed"/>
        <w:tblLook w:val="0000"/>
      </w:tblPr>
      <w:tblGrid>
        <w:gridCol w:w="981"/>
        <w:gridCol w:w="1539"/>
        <w:gridCol w:w="2075"/>
        <w:gridCol w:w="2065"/>
        <w:gridCol w:w="1391"/>
        <w:gridCol w:w="681"/>
        <w:gridCol w:w="1348"/>
      </w:tblGrid>
      <w:tr w:rsidR="00550C41" w:rsidRPr="004F006C" w:rsidTr="004F006C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550C41" w:rsidRPr="004F006C" w:rsidRDefault="00550C41" w:rsidP="004F006C">
            <w:pPr>
              <w:jc w:val="right"/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Приложение 1</w:t>
            </w:r>
          </w:p>
        </w:tc>
      </w:tr>
      <w:tr w:rsidR="00550C41" w:rsidRPr="004F006C" w:rsidTr="004F006C">
        <w:trPr>
          <w:trHeight w:val="300"/>
        </w:trPr>
        <w:tc>
          <w:tcPr>
            <w:tcW w:w="100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</w:rPr>
            </w:pPr>
            <w:r w:rsidRPr="00FC559E">
              <w:rPr>
                <w:b/>
                <w:bCs/>
              </w:rPr>
              <w:t>Реестр источников доходов районного бюджета  на 2020 год</w:t>
            </w:r>
          </w:p>
        </w:tc>
      </w:tr>
      <w:tr w:rsidR="00550C41" w:rsidRPr="004F006C" w:rsidTr="004F006C">
        <w:trPr>
          <w:trHeight w:val="300"/>
        </w:trPr>
        <w:tc>
          <w:tcPr>
            <w:tcW w:w="100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C41" w:rsidRPr="004F006C" w:rsidRDefault="00550C41" w:rsidP="004F006C">
            <w:pPr>
              <w:rPr>
                <w:rFonts w:ascii="Calibri" w:hAnsi="Calibri"/>
                <w:b/>
                <w:bCs/>
              </w:rPr>
            </w:pPr>
          </w:p>
        </w:tc>
      </w:tr>
      <w:tr w:rsidR="00550C41" w:rsidRPr="004F006C" w:rsidTr="004F006C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0C41" w:rsidRPr="004F006C" w:rsidRDefault="00550C41" w:rsidP="004F006C">
            <w:pPr>
              <w:rPr>
                <w:rFonts w:ascii="Calibri" w:hAnsi="Calibri"/>
              </w:rPr>
            </w:pPr>
            <w:r w:rsidRPr="004F006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50C41" w:rsidRPr="00FC559E" w:rsidRDefault="00550C41" w:rsidP="004F006C">
            <w:pPr>
              <w:jc w:val="right"/>
            </w:pPr>
            <w:r w:rsidRPr="00FC559E">
              <w:rPr>
                <w:sz w:val="22"/>
                <w:szCs w:val="22"/>
              </w:rPr>
              <w:t>тыс. руб.</w:t>
            </w:r>
          </w:p>
        </w:tc>
      </w:tr>
      <w:tr w:rsidR="00550C41" w:rsidRPr="004F006C" w:rsidTr="004F006C">
        <w:trPr>
          <w:trHeight w:val="630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FC559E" w:rsidRDefault="00550C41" w:rsidP="004F006C">
            <w:pPr>
              <w:ind w:right="-55"/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Номер </w:t>
            </w:r>
            <w:r w:rsidRPr="00FC559E">
              <w:rPr>
                <w:sz w:val="16"/>
                <w:szCs w:val="16"/>
              </w:rPr>
              <w:br/>
              <w:t xml:space="preserve">реестровой </w:t>
            </w:r>
            <w:r w:rsidRPr="00FC559E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Код строки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Прогноз доходов бюджета</w:t>
            </w:r>
          </w:p>
        </w:tc>
      </w:tr>
      <w:tr w:rsidR="00550C41" w:rsidRPr="004F006C" w:rsidTr="004F006C">
        <w:trPr>
          <w:trHeight w:val="345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код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  2020 год</w:t>
            </w:r>
          </w:p>
        </w:tc>
      </w:tr>
      <w:tr w:rsidR="00550C41" w:rsidRPr="004F006C" w:rsidTr="004F006C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</w:t>
            </w:r>
          </w:p>
        </w:tc>
      </w:tr>
      <w:tr w:rsidR="00550C41" w:rsidRPr="004F006C" w:rsidTr="004F006C">
        <w:trPr>
          <w:trHeight w:val="3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322 694,540  </w:t>
            </w:r>
          </w:p>
        </w:tc>
      </w:tr>
      <w:tr w:rsidR="00550C41" w:rsidRPr="004F006C" w:rsidTr="004F006C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182.1.01.00000.00.0000.000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Управление Федеральной налоговой </w:t>
            </w:r>
          </w:p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233 115,300  </w:t>
            </w:r>
          </w:p>
        </w:tc>
      </w:tr>
      <w:tr w:rsidR="00550C41" w:rsidRPr="004F006C" w:rsidTr="004F006C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182.1.01.02010.01.0000.110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230 671,800  </w:t>
            </w:r>
          </w:p>
        </w:tc>
      </w:tr>
      <w:tr w:rsidR="00550C41" w:rsidRPr="004F006C" w:rsidTr="004F006C">
        <w:trPr>
          <w:trHeight w:val="20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182.1.01.02020.01.0000.110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1 032,500  </w:t>
            </w:r>
          </w:p>
        </w:tc>
      </w:tr>
      <w:tr w:rsidR="00550C41" w:rsidRPr="004F006C" w:rsidTr="004F006C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182.1.01.02030.01.0000.110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591,400  </w:t>
            </w:r>
          </w:p>
        </w:tc>
      </w:tr>
      <w:tr w:rsidR="00550C41" w:rsidRPr="004F006C" w:rsidTr="004F006C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182.1.01.02040.01.0000.111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819,600  </w:t>
            </w:r>
          </w:p>
        </w:tc>
      </w:tr>
      <w:tr w:rsidR="00550C41" w:rsidRPr="004F006C" w:rsidTr="004F006C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100.1.03.02000.01.0000.110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40 058,940  </w:t>
            </w:r>
          </w:p>
        </w:tc>
      </w:tr>
      <w:tr w:rsidR="00550C41" w:rsidRPr="004F006C" w:rsidTr="004F006C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Акцизы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100.1.03.02230.01.0000.110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18 064,910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Акцизы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100.1.03.02240.01.0000.110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139,370  </w:t>
            </w:r>
          </w:p>
        </w:tc>
      </w:tr>
      <w:tr w:rsidR="00550C41" w:rsidRPr="004F006C" w:rsidTr="004F006C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Акцизы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100.1.03.02250.01.0000.110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25 063,360  </w:t>
            </w:r>
          </w:p>
        </w:tc>
      </w:tr>
      <w:tr w:rsidR="00550C41" w:rsidRPr="004F006C" w:rsidTr="004F006C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Акцизы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100.1.03.02260.01.0000.110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-3 208,700  </w:t>
            </w:r>
          </w:p>
        </w:tc>
      </w:tr>
      <w:tr w:rsidR="00550C41" w:rsidRPr="004F006C" w:rsidTr="004F006C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182.1.05.00000.00.0000.000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13 805,100  </w:t>
            </w:r>
          </w:p>
        </w:tc>
      </w:tr>
      <w:tr w:rsidR="00550C41" w:rsidRPr="004F006C" w:rsidTr="004F006C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182.1.05.01010.01.0000.110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10 230,000  </w:t>
            </w:r>
          </w:p>
        </w:tc>
      </w:tr>
      <w:tr w:rsidR="00550C41" w:rsidRPr="004F006C" w:rsidTr="004F006C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182.1.05.02010.02.0000.110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2 713,900  </w:t>
            </w:r>
          </w:p>
        </w:tc>
      </w:tr>
      <w:tr w:rsidR="00550C41" w:rsidRPr="004F006C" w:rsidTr="004F006C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182.1.05.03010.01.0000.110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285,600  </w:t>
            </w:r>
          </w:p>
        </w:tc>
      </w:tr>
      <w:tr w:rsidR="00550C41" w:rsidRPr="004F006C" w:rsidTr="004F006C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182.1.05.04020.02.0000.110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575,600  </w:t>
            </w:r>
          </w:p>
        </w:tc>
      </w:tr>
      <w:tr w:rsidR="00550C41" w:rsidRPr="004F006C" w:rsidTr="004F006C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182.1.07.00000.00.0000.110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525,200  </w:t>
            </w:r>
          </w:p>
        </w:tc>
      </w:tr>
      <w:tr w:rsidR="00550C41" w:rsidRPr="004F006C" w:rsidTr="004F006C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182.1.07.01020.01.0000.110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525,200  </w:t>
            </w:r>
          </w:p>
        </w:tc>
      </w:tr>
      <w:tr w:rsidR="00550C41" w:rsidRPr="004F006C" w:rsidTr="004F006C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000.1.08.00000.01.0000.000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6 617,900  </w:t>
            </w:r>
          </w:p>
        </w:tc>
      </w:tr>
      <w:tr w:rsidR="00550C41" w:rsidRPr="004F006C" w:rsidTr="004F006C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182.1.08.03010.01.0000.110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3 900,000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188.1.08.06000.01.0000.110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150,000  </w:t>
            </w:r>
          </w:p>
        </w:tc>
      </w:tr>
      <w:tr w:rsidR="00550C41" w:rsidRPr="004F006C" w:rsidTr="004F006C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182.1.08.07010.01.0000.110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10,000  </w:t>
            </w:r>
          </w:p>
        </w:tc>
      </w:tr>
      <w:tr w:rsidR="00550C41" w:rsidRPr="004F006C" w:rsidTr="004F006C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188.1.08.07100.01.0000.110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FC559E">
              <w:rPr>
                <w:color w:val="000000"/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200,000  </w:t>
            </w:r>
          </w:p>
        </w:tc>
      </w:tr>
      <w:tr w:rsidR="00550C41" w:rsidRPr="004F006C" w:rsidTr="004F006C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188.1.08.07141.01.0000.110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700,000  </w:t>
            </w:r>
          </w:p>
        </w:tc>
      </w:tr>
      <w:tr w:rsidR="00550C41" w:rsidRPr="004F006C" w:rsidTr="004F006C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321.1.08.07020.01.0000.110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1 657,900  </w:t>
            </w:r>
          </w:p>
        </w:tc>
      </w:tr>
      <w:tr w:rsidR="00550C41" w:rsidRPr="004F006C" w:rsidTr="004F006C">
        <w:trPr>
          <w:trHeight w:val="14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000.1.11.00000.00.0000.000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7 560,100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772.1.11.05013.05.0000.120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4 100,000  </w:t>
            </w:r>
          </w:p>
        </w:tc>
      </w:tr>
      <w:tr w:rsidR="00550C41" w:rsidRPr="004F006C" w:rsidTr="004F006C">
        <w:trPr>
          <w:trHeight w:val="16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772.1.11.05025.05.0000.120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34,700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742.1.11.05035.05.0000.120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86,400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761.1.11.05035.05.0000.120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294,000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772.1.11.05075.05.0000.120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2 000,000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772.1.11.07015.05.0000.120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1 000,000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772.1.11.09045.05.0000.120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45,000  </w:t>
            </w:r>
          </w:p>
        </w:tc>
      </w:tr>
      <w:tr w:rsidR="00550C41" w:rsidRPr="004F006C" w:rsidTr="004F006C">
        <w:trPr>
          <w:trHeight w:val="147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048.1.12.01010.01.0000.120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203,900  </w:t>
            </w:r>
          </w:p>
        </w:tc>
      </w:tr>
      <w:tr w:rsidR="00550C41" w:rsidRPr="004F006C" w:rsidTr="004F006C">
        <w:trPr>
          <w:trHeight w:val="84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000.1.13.00000.00.0000.000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10 526,000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742.1.13.01995.05.0000.130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302,000  </w:t>
            </w:r>
          </w:p>
        </w:tc>
      </w:tr>
      <w:tr w:rsidR="00550C41" w:rsidRPr="004F006C" w:rsidTr="004F006C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761.1.13.01995.05.0000.130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9 968,000  </w:t>
            </w:r>
          </w:p>
        </w:tc>
      </w:tr>
      <w:tr w:rsidR="00550C41" w:rsidRPr="004F006C" w:rsidTr="004F006C">
        <w:trPr>
          <w:trHeight w:val="13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761.1.13.02995.05.0000.130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256,000  </w:t>
            </w:r>
          </w:p>
        </w:tc>
      </w:tr>
      <w:tr w:rsidR="00550C41" w:rsidRPr="004F006C" w:rsidTr="004F006C">
        <w:trPr>
          <w:trHeight w:val="1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772.1.14.00000.00.0000.000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9 090,500  </w:t>
            </w:r>
          </w:p>
        </w:tc>
      </w:tr>
      <w:tr w:rsidR="00550C41" w:rsidRPr="004F006C" w:rsidTr="004F006C">
        <w:trPr>
          <w:trHeight w:val="18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772.1.14.02050.05.0000.410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3 805,000  </w:t>
            </w:r>
          </w:p>
        </w:tc>
      </w:tr>
      <w:tr w:rsidR="00550C41" w:rsidRPr="004F006C" w:rsidTr="004F006C">
        <w:trPr>
          <w:trHeight w:val="15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772.1.14.06013.05.0000.430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color w:val="000000"/>
                <w:sz w:val="16"/>
                <w:szCs w:val="16"/>
              </w:rPr>
            </w:pPr>
            <w:r w:rsidRPr="00FC559E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5 285,500  </w:t>
            </w:r>
          </w:p>
        </w:tc>
      </w:tr>
      <w:tr w:rsidR="00550C41" w:rsidRPr="004F006C" w:rsidTr="004F006C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000.1.16.00000.00.0000.000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1 191,600  </w:t>
            </w:r>
          </w:p>
        </w:tc>
      </w:tr>
      <w:tr w:rsidR="00550C41" w:rsidRPr="004F006C" w:rsidTr="004F006C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000.1.17.00000.00.0000.000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550C41" w:rsidRPr="004F006C" w:rsidTr="004F006C">
        <w:trPr>
          <w:trHeight w:val="6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000.2.02.00000.00.0000.000</w:t>
            </w:r>
          </w:p>
        </w:tc>
        <w:tc>
          <w:tcPr>
            <w:tcW w:w="2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1 188 609,600  </w:t>
            </w:r>
          </w:p>
        </w:tc>
      </w:tr>
      <w:tr w:rsidR="00550C41" w:rsidRPr="004F006C" w:rsidTr="004F006C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000.2.02.15001.05.0000.150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98 223,000  </w:t>
            </w:r>
          </w:p>
        </w:tc>
      </w:tr>
      <w:tr w:rsidR="00550C41" w:rsidRPr="004F006C" w:rsidTr="004F006C">
        <w:trPr>
          <w:trHeight w:val="9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000.2.02.15009.05.0000.150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154 344,800  </w:t>
            </w:r>
          </w:p>
        </w:tc>
      </w:tr>
      <w:tr w:rsidR="00550C41" w:rsidRPr="004F006C" w:rsidTr="004F006C">
        <w:trPr>
          <w:trHeight w:val="67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000.2.02.20000.05.0000.150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356 187,900  </w:t>
            </w:r>
          </w:p>
        </w:tc>
      </w:tr>
      <w:tr w:rsidR="00550C41" w:rsidRPr="004F006C" w:rsidTr="004F006C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000.2.02.30000.05.0000.150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579 853,900  </w:t>
            </w:r>
          </w:p>
        </w:tc>
      </w:tr>
      <w:tr w:rsidR="00550C41" w:rsidRPr="004F006C" w:rsidTr="004F006C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000.2.02.40000.05.0000.150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6"/>
                <w:szCs w:val="16"/>
              </w:rPr>
            </w:pPr>
            <w:r w:rsidRPr="00FC559E">
              <w:rPr>
                <w:sz w:val="16"/>
                <w:szCs w:val="16"/>
              </w:rPr>
              <w:t xml:space="preserve">0,000  </w:t>
            </w:r>
          </w:p>
        </w:tc>
      </w:tr>
      <w:tr w:rsidR="00550C41" w:rsidRPr="004F006C" w:rsidTr="004F006C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000.2.07.05030.05.0000.150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550C41" w:rsidRPr="004F006C" w:rsidTr="004F006C">
        <w:trPr>
          <w:trHeight w:val="10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000.2.19.00000.05.0000.150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41" w:rsidRPr="00FC559E" w:rsidRDefault="00550C41" w:rsidP="004F00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C559E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550C41" w:rsidRPr="004F006C" w:rsidTr="004F006C">
        <w:trPr>
          <w:trHeight w:val="300"/>
        </w:trPr>
        <w:tc>
          <w:tcPr>
            <w:tcW w:w="8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6"/>
                <w:szCs w:val="16"/>
              </w:rPr>
            </w:pPr>
            <w:r w:rsidRPr="00FC559E">
              <w:rPr>
                <w:b/>
                <w:bCs/>
                <w:sz w:val="16"/>
                <w:szCs w:val="16"/>
              </w:rPr>
              <w:t xml:space="preserve">1 511 304,140  </w:t>
            </w:r>
          </w:p>
        </w:tc>
      </w:tr>
    </w:tbl>
    <w:p w:rsidR="00550C41" w:rsidRDefault="00550C41" w:rsidP="001D2FB0">
      <w:pPr>
        <w:rPr>
          <w:sz w:val="28"/>
          <w:szCs w:val="28"/>
        </w:rPr>
        <w:sectPr w:rsidR="00550C41" w:rsidSect="0050054D">
          <w:pgSz w:w="11906" w:h="16838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tbl>
      <w:tblPr>
        <w:tblW w:w="15145" w:type="dxa"/>
        <w:tblInd w:w="93" w:type="dxa"/>
        <w:tblLook w:val="0000"/>
      </w:tblPr>
      <w:tblGrid>
        <w:gridCol w:w="4155"/>
        <w:gridCol w:w="1480"/>
        <w:gridCol w:w="680"/>
        <w:gridCol w:w="800"/>
        <w:gridCol w:w="720"/>
        <w:gridCol w:w="1720"/>
        <w:gridCol w:w="1440"/>
        <w:gridCol w:w="1276"/>
        <w:gridCol w:w="1360"/>
        <w:gridCol w:w="1514"/>
      </w:tblGrid>
      <w:tr w:rsidR="00550C41" w:rsidRPr="004F006C" w:rsidTr="004F006C">
        <w:trPr>
          <w:trHeight w:val="315"/>
        </w:trPr>
        <w:tc>
          <w:tcPr>
            <w:tcW w:w="151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0C41" w:rsidRPr="004F006C" w:rsidRDefault="00550C41" w:rsidP="004F006C">
            <w:pPr>
              <w:jc w:val="right"/>
            </w:pPr>
            <w:bookmarkStart w:id="1" w:name="RANGE!A1:J338"/>
            <w:bookmarkEnd w:id="1"/>
            <w:r w:rsidRPr="004F006C">
              <w:t>Приложение 2</w:t>
            </w:r>
          </w:p>
        </w:tc>
      </w:tr>
      <w:tr w:rsidR="00550C41" w:rsidRPr="004F006C" w:rsidTr="004F006C">
        <w:trPr>
          <w:trHeight w:val="230"/>
        </w:trPr>
        <w:tc>
          <w:tcPr>
            <w:tcW w:w="1514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C41" w:rsidRPr="004F006C" w:rsidRDefault="00550C41" w:rsidP="004F006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06C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2020 год</w:t>
            </w:r>
          </w:p>
        </w:tc>
      </w:tr>
      <w:tr w:rsidR="00550C41" w:rsidRPr="004F006C" w:rsidTr="004F006C">
        <w:trPr>
          <w:trHeight w:val="230"/>
        </w:trPr>
        <w:tc>
          <w:tcPr>
            <w:tcW w:w="1514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C41" w:rsidRPr="004F006C" w:rsidRDefault="00550C41" w:rsidP="004F00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0C41" w:rsidRPr="004F006C" w:rsidTr="004F006C">
        <w:trPr>
          <w:trHeight w:val="230"/>
        </w:trPr>
        <w:tc>
          <w:tcPr>
            <w:tcW w:w="1514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C41" w:rsidRPr="004F006C" w:rsidRDefault="00550C41" w:rsidP="004F00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0C41" w:rsidRPr="004F006C" w:rsidTr="004F006C">
        <w:trPr>
          <w:trHeight w:val="230"/>
        </w:trPr>
        <w:tc>
          <w:tcPr>
            <w:tcW w:w="1514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C41" w:rsidRPr="004F006C" w:rsidRDefault="00550C41" w:rsidP="004F00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0C41" w:rsidRPr="004F006C" w:rsidTr="004F006C">
        <w:trPr>
          <w:trHeight w:val="230"/>
        </w:trPr>
        <w:tc>
          <w:tcPr>
            <w:tcW w:w="1514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C41" w:rsidRPr="004F006C" w:rsidRDefault="00550C41" w:rsidP="004F00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0C41" w:rsidRPr="004F006C" w:rsidTr="004F006C">
        <w:trPr>
          <w:trHeight w:val="25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0C41" w:rsidRPr="004F006C" w:rsidRDefault="00550C41" w:rsidP="004F00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006C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550C41" w:rsidRPr="004F006C" w:rsidTr="004F006C">
        <w:trPr>
          <w:trHeight w:val="1125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Целевая</w:t>
            </w: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006C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</w:tr>
      <w:tr w:rsidR="00550C41" w:rsidRPr="004F006C" w:rsidTr="004F006C">
        <w:trPr>
          <w:trHeight w:val="263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4F006C" w:rsidRDefault="00550C41" w:rsidP="004F006C">
            <w:pPr>
              <w:rPr>
                <w:b/>
                <w:bCs/>
                <w:sz w:val="20"/>
                <w:szCs w:val="20"/>
              </w:rPr>
            </w:pPr>
            <w:r w:rsidRPr="004F00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0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0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0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550C41" w:rsidRPr="004F006C" w:rsidRDefault="00550C41" w:rsidP="004F0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0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06C">
              <w:rPr>
                <w:rFonts w:ascii="Arial" w:hAnsi="Arial" w:cs="Arial"/>
                <w:b/>
                <w:bCs/>
                <w:sz w:val="20"/>
                <w:szCs w:val="20"/>
              </w:rPr>
              <w:t>1 511 888,640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06C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06C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06C">
              <w:rPr>
                <w:rFonts w:ascii="Arial" w:hAnsi="Arial" w:cs="Arial"/>
                <w:b/>
                <w:bCs/>
                <w:sz w:val="20"/>
                <w:szCs w:val="20"/>
              </w:rPr>
              <w:t>-584,500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4F006C" w:rsidRDefault="00550C41" w:rsidP="004F00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006C">
              <w:rPr>
                <w:rFonts w:ascii="Arial" w:hAnsi="Arial" w:cs="Arial"/>
                <w:b/>
                <w:bCs/>
                <w:sz w:val="20"/>
                <w:szCs w:val="20"/>
              </w:rPr>
              <w:t>1 511 304,140</w:t>
            </w:r>
          </w:p>
        </w:tc>
      </w:tr>
      <w:tr w:rsidR="00550C41" w:rsidRPr="00FC559E" w:rsidTr="004F006C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12 222,950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12 222,950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Мероприятия по развитию газификации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 0 00 L5764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12 222,950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12 222,950</w:t>
            </w:r>
          </w:p>
        </w:tc>
      </w:tr>
      <w:tr w:rsidR="00550C41" w:rsidRPr="00FC559E" w:rsidTr="004F006C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211 083,000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211 083,000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2 401,500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-2 401,500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2 481,000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-2 481,000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2 401,500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2 401,500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2 481,000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2 481,000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4 486,800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-4 486,800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4 486,800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4 486,800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1 682,900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-1 682,900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1 682,900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1 682,900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3 600,000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-3 600,000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3 600,000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-386,400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386,400</w:t>
            </w:r>
          </w:p>
        </w:tc>
      </w:tr>
      <w:tr w:rsidR="00550C41" w:rsidRPr="00FC559E" w:rsidTr="004F006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19,500</w:t>
            </w:r>
          </w:p>
        </w:tc>
      </w:tr>
      <w:tr w:rsidR="00550C41" w:rsidRPr="00FC559E" w:rsidTr="004F006C">
        <w:trPr>
          <w:trHeight w:val="20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189 600,000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-189 600,000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6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20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167 245,710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167 245,710</w:t>
            </w:r>
          </w:p>
        </w:tc>
      </w:tr>
      <w:tr w:rsidR="00550C41" w:rsidRPr="00FC559E" w:rsidTr="004F006C">
        <w:trPr>
          <w:trHeight w:val="16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1 947,958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1 947,958</w:t>
            </w:r>
          </w:p>
        </w:tc>
      </w:tr>
      <w:tr w:rsidR="00550C41" w:rsidRPr="00FC559E" w:rsidTr="004F006C">
        <w:trPr>
          <w:trHeight w:val="16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20 406,332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20 406,332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1 842,800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1 842,800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385,200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385,200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03 1 00 03330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820,600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820,600</w:t>
            </w:r>
          </w:p>
        </w:tc>
      </w:tr>
      <w:tr w:rsidR="00550C41" w:rsidRPr="00FC559E" w:rsidTr="004F006C">
        <w:trPr>
          <w:trHeight w:val="13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0 E1 51690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1 117,100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-1 117,100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3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2 E1 51690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1 117,100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1 117,100</w:t>
            </w:r>
          </w:p>
        </w:tc>
      </w:tr>
      <w:tr w:rsidR="00550C41" w:rsidRPr="00FC559E" w:rsidTr="004F006C">
        <w:trPr>
          <w:trHeight w:val="9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 5 E4 52100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2 259,200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2 259,200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61 660,300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61 660,300</w:t>
            </w:r>
          </w:p>
        </w:tc>
      </w:tr>
      <w:tr w:rsidR="00550C41" w:rsidRPr="00FC559E" w:rsidTr="004F006C">
        <w:trPr>
          <w:trHeight w:val="18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04 0 00 04010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55 815,100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-55 815,100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8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04 0 00 04020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266,500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-266,500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04 0 00 04050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4 447,600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-4 447,600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04 0 00 04050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4 447,600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4 447,600</w:t>
            </w:r>
          </w:p>
        </w:tc>
      </w:tr>
      <w:tr w:rsidR="00550C41" w:rsidRPr="00FC559E" w:rsidTr="004F006C">
        <w:trPr>
          <w:trHeight w:val="15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04 0 00 04060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523,400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-523,400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5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04 1 00 04060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523,400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523,400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04 1 00 04080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607,700</w:t>
            </w:r>
          </w:p>
        </w:tc>
      </w:tr>
      <w:tr w:rsidR="00550C41" w:rsidRPr="00FC559E" w:rsidTr="004F006C">
        <w:trPr>
          <w:trHeight w:val="16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04 1 00 04010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54 573,774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54 573,774</w:t>
            </w:r>
          </w:p>
        </w:tc>
      </w:tr>
      <w:tr w:rsidR="00550C41" w:rsidRPr="00FC559E" w:rsidTr="004F006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04 1 00 04010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1 241,326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1 241,326</w:t>
            </w:r>
          </w:p>
        </w:tc>
      </w:tr>
      <w:tr w:rsidR="00550C41" w:rsidRPr="00FC559E" w:rsidTr="004F006C">
        <w:trPr>
          <w:trHeight w:val="16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04 1 00 04020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266,500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266,500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38 049,200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38 049,200</w:t>
            </w:r>
          </w:p>
        </w:tc>
      </w:tr>
      <w:tr w:rsidR="00550C41" w:rsidRPr="00FC559E" w:rsidTr="004F006C">
        <w:trPr>
          <w:trHeight w:val="354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06 1 00 06050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38 049,200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38 049,200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19 189,000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19 189,000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10 3 00 72870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19 189,000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19 189,000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151 551,700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151 551,700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 1 E1 55202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150 000,000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-150 000,000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11 2 00 11020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150 000,000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150 000,000</w:t>
            </w:r>
          </w:p>
        </w:tc>
      </w:tr>
      <w:tr w:rsidR="00550C41" w:rsidRPr="00FC559E" w:rsidTr="004F006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11 2 00 11010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1 551,700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1 551,700</w:t>
            </w:r>
          </w:p>
        </w:tc>
      </w:tr>
      <w:tr w:rsidR="00550C41" w:rsidRPr="00FC559E" w:rsidTr="004F006C">
        <w:trPr>
          <w:trHeight w:val="5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99,700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99,700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12 1 00 12010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99,700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58 494,200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59 994,200</w:t>
            </w:r>
          </w:p>
        </w:tc>
      </w:tr>
      <w:tr w:rsidR="00550C41" w:rsidRPr="00FC559E" w:rsidTr="004F006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14 2 00 14050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30 300,000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30 300,000</w:t>
            </w:r>
          </w:p>
        </w:tc>
      </w:tr>
      <w:tr w:rsidR="00550C41" w:rsidRPr="00FC559E" w:rsidTr="004F006C">
        <w:trPr>
          <w:trHeight w:val="13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14 2 00 14060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25 116,200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25 116,200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14 4 00 14080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3 078,000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-3 078,000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 4 00 L4970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4 578,000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4 578,000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"Развитие дорожного хозяйства в Челябинской области</w:t>
            </w:r>
            <w:r w:rsidRPr="00FC559E">
              <w:rPr>
                <w:b/>
                <w:bCs/>
                <w:sz w:val="18"/>
                <w:szCs w:val="18"/>
              </w:rPr>
              <w:br/>
              <w:t>на 2015 - 2022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38 049,200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-38 049,200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18 1 00 18050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38 049,200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-38 049,200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2018-2020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1 673,500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-1 673,500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19 4 00 00000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1 673,500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-1 673,500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полномочий по первичному воинскому учету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19 4 00 51180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1 673,500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-1 673,500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52 953,800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52 953,800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20 1 00 20044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5 897,100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5 897,100</w:t>
            </w:r>
          </w:p>
        </w:tc>
      </w:tr>
      <w:tr w:rsidR="00550C41" w:rsidRPr="00FC559E" w:rsidTr="004F006C">
        <w:trPr>
          <w:trHeight w:val="13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20 1 00 20045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528,400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528,400</w:t>
            </w:r>
          </w:p>
        </w:tc>
      </w:tr>
      <w:tr w:rsidR="00550C41" w:rsidRPr="00FC559E" w:rsidTr="004F006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 1 00 2004В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46 000,000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46 000,000</w:t>
            </w:r>
          </w:p>
        </w:tc>
      </w:tr>
      <w:tr w:rsidR="00550C41" w:rsidRPr="00FC559E" w:rsidTr="004F006C">
        <w:trPr>
          <w:trHeight w:val="15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 1 00 2004Г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352,200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352,200</w:t>
            </w:r>
          </w:p>
        </w:tc>
      </w:tr>
      <w:tr w:rsidR="00550C41" w:rsidRPr="00FC559E" w:rsidTr="004F006C">
        <w:trPr>
          <w:trHeight w:val="15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20 2 00 20047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176,100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176,100</w:t>
            </w:r>
          </w:p>
        </w:tc>
      </w:tr>
      <w:tr w:rsidR="00550C41" w:rsidRPr="00FC559E" w:rsidTr="004F006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274,900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274,900</w:t>
            </w:r>
          </w:p>
        </w:tc>
      </w:tr>
      <w:tr w:rsidR="00550C41" w:rsidRPr="00FC559E" w:rsidTr="004F006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21 0 E8 21010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274,900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-274,900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21 1 E8 21010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274,900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274,900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Государственная программа Челябинской области "Улучшение условий и охраны труда в Челябинской области на 2019-2021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370,800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370,800</w:t>
            </w:r>
          </w:p>
        </w:tc>
      </w:tr>
      <w:tr w:rsidR="00550C41" w:rsidRPr="00FC559E" w:rsidTr="004F006C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22 0 00 22030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370,800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-49,000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321,800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22 0 00 22030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49,000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 на 2014 - 2021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582,300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-582,300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25 2 01 24600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582,300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-582,300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308 851,600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308 851,601</w:t>
            </w:r>
          </w:p>
        </w:tc>
      </w:tr>
      <w:tr w:rsidR="00550C41" w:rsidRPr="00FC559E" w:rsidTr="004F006C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Подпрограмма "Дети Южного Урала"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28 1 00 00000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120 962,400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120 962,400</w:t>
            </w:r>
          </w:p>
        </w:tc>
      </w:tr>
      <w:tr w:rsidR="00550C41" w:rsidRPr="00FC559E" w:rsidTr="004F006C">
        <w:trPr>
          <w:trHeight w:val="22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28 1 00 53800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22 879,100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22 879,100</w:t>
            </w:r>
          </w:p>
        </w:tc>
      </w:tr>
      <w:tr w:rsidR="00550C41" w:rsidRPr="00FC559E" w:rsidTr="004F006C">
        <w:trPr>
          <w:trHeight w:val="13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22 503,800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22 503,800</w:t>
            </w:r>
          </w:p>
        </w:tc>
      </w:tr>
      <w:tr w:rsidR="00550C41" w:rsidRPr="00FC559E" w:rsidTr="004F006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17 589,000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17 589,000</w:t>
            </w:r>
          </w:p>
        </w:tc>
      </w:tr>
      <w:tr w:rsidR="00550C41" w:rsidRPr="00FC559E" w:rsidTr="004F006C">
        <w:trPr>
          <w:trHeight w:val="18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400,000</w:t>
            </w:r>
          </w:p>
        </w:tc>
      </w:tr>
      <w:tr w:rsidR="00550C41" w:rsidRPr="00FC559E" w:rsidTr="004F006C">
        <w:trPr>
          <w:trHeight w:val="16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34 569,800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34 169,800</w:t>
            </w:r>
          </w:p>
        </w:tc>
      </w:tr>
      <w:tr w:rsidR="00550C41" w:rsidRPr="00FC559E" w:rsidTr="004F006C">
        <w:trPr>
          <w:trHeight w:val="14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</w:tr>
      <w:tr w:rsidR="00550C41" w:rsidRPr="00FC559E" w:rsidTr="004F006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5 153,000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5 053,000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230,000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15 497,900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15 267,900</w:t>
            </w:r>
          </w:p>
        </w:tc>
      </w:tr>
      <w:tr w:rsidR="00550C41" w:rsidRPr="00FC559E" w:rsidTr="004F006C">
        <w:trPr>
          <w:trHeight w:val="9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Р1 28180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</w:tr>
      <w:tr w:rsidR="00550C41" w:rsidRPr="00FC559E" w:rsidTr="004F006C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Р1 28180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1 110,600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1 090,600</w:t>
            </w:r>
          </w:p>
        </w:tc>
      </w:tr>
      <w:tr w:rsidR="00550C41" w:rsidRPr="00FC559E" w:rsidTr="004F006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1 659,200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-147,200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1 512,000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28 1 00 28110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147,200</w:t>
            </w:r>
          </w:p>
        </w:tc>
      </w:tr>
      <w:tr w:rsidR="00550C41" w:rsidRPr="00FC559E" w:rsidTr="004F006C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28 2 00 00000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144 163,300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144 163,301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350,000</w:t>
            </w:r>
          </w:p>
        </w:tc>
      </w:tr>
      <w:tr w:rsidR="00550C41" w:rsidRPr="00FC559E" w:rsidTr="004F006C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14 557,700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14 207,700</w:t>
            </w:r>
          </w:p>
        </w:tc>
      </w:tr>
      <w:tr w:rsidR="00550C41" w:rsidRPr="00FC559E" w:rsidTr="004F006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12,000</w:t>
            </w:r>
          </w:p>
        </w:tc>
      </w:tr>
      <w:tr w:rsidR="00550C41" w:rsidRPr="00FC559E" w:rsidTr="004F006C">
        <w:trPr>
          <w:trHeight w:val="9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704,700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692,700</w:t>
            </w:r>
          </w:p>
        </w:tc>
      </w:tr>
      <w:tr w:rsidR="00550C41" w:rsidRPr="00FC559E" w:rsidTr="004F006C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звании "Ветеран труда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150,000</w:t>
            </w:r>
          </w:p>
        </w:tc>
      </w:tr>
      <w:tr w:rsidR="00550C41" w:rsidRPr="00FC559E" w:rsidTr="004F006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7 231,400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7 081,400</w:t>
            </w:r>
          </w:p>
        </w:tc>
      </w:tr>
      <w:tr w:rsidR="00550C41" w:rsidRPr="00FC559E" w:rsidTr="004F006C">
        <w:trPr>
          <w:trHeight w:val="13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2,000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96,000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0,250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-0,250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13,350</w:t>
            </w:r>
          </w:p>
        </w:tc>
      </w:tr>
      <w:tr w:rsidR="00550C41" w:rsidRPr="00FC559E" w:rsidTr="004F006C">
        <w:trPr>
          <w:trHeight w:val="13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12,000</w:t>
            </w:r>
          </w:p>
        </w:tc>
      </w:tr>
      <w:tr w:rsidR="00550C41" w:rsidRPr="00FC559E" w:rsidTr="004F006C">
        <w:trPr>
          <w:trHeight w:val="13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392,500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380,500</w:t>
            </w:r>
          </w:p>
        </w:tc>
      </w:tr>
      <w:tr w:rsidR="00550C41" w:rsidRPr="00FC559E" w:rsidTr="004F006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200,000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21 469,200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-3 344,200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18 125,000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2 724,200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2 724,200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410,000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10,000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5,000</w:t>
            </w:r>
          </w:p>
        </w:tc>
      </w:tr>
      <w:tr w:rsidR="00550C41" w:rsidRPr="00FC559E" w:rsidTr="004F006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224,500</w:t>
            </w:r>
          </w:p>
        </w:tc>
      </w:tr>
      <w:tr w:rsidR="00550C41" w:rsidRPr="00FC559E" w:rsidTr="004F006C">
        <w:trPr>
          <w:trHeight w:val="9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28 2 00 51370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370,000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28 2 00 51370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27 432,500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27 062,500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28 2 00 52200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7,000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28 2 00 52200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402,400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395,400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28 2 00 52500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400,000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28 2 00 52500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30 524,600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30 124,600</w:t>
            </w:r>
          </w:p>
        </w:tc>
      </w:tr>
      <w:tr w:rsidR="00550C41" w:rsidRPr="00FC559E" w:rsidTr="004F006C">
        <w:trPr>
          <w:trHeight w:val="18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28 2 00 52800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0,100</w:t>
            </w:r>
          </w:p>
        </w:tc>
      </w:tr>
      <w:tr w:rsidR="00550C41" w:rsidRPr="00FC559E" w:rsidTr="004F006C">
        <w:trPr>
          <w:trHeight w:val="18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28 2 00 52800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7,700</w:t>
            </w:r>
          </w:p>
        </w:tc>
      </w:tr>
      <w:tr w:rsidR="00550C41" w:rsidRPr="00FC559E" w:rsidTr="004F006C">
        <w:trPr>
          <w:trHeight w:val="13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323,662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323,662</w:t>
            </w:r>
          </w:p>
        </w:tc>
      </w:tr>
      <w:tr w:rsidR="00550C41" w:rsidRPr="00FC559E" w:rsidTr="004F006C">
        <w:trPr>
          <w:trHeight w:val="13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1 294,426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1 294,426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335,487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335,487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296,817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296,817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768,240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768,240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250,000</w:t>
            </w:r>
          </w:p>
        </w:tc>
      </w:tr>
      <w:tr w:rsidR="00550C41" w:rsidRPr="00FC559E" w:rsidTr="004F006C">
        <w:trPr>
          <w:trHeight w:val="9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38 441,800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-4 108,783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34 333,017</w:t>
            </w:r>
          </w:p>
        </w:tc>
      </w:tr>
      <w:tr w:rsidR="00550C41" w:rsidRPr="00FC559E" w:rsidTr="004F006C">
        <w:trPr>
          <w:trHeight w:val="9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800,000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11,472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11,472</w:t>
            </w:r>
          </w:p>
        </w:tc>
      </w:tr>
      <w:tr w:rsidR="00550C41" w:rsidRPr="00FC559E" w:rsidTr="004F006C">
        <w:trPr>
          <w:trHeight w:val="13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28,680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28,680</w:t>
            </w:r>
          </w:p>
        </w:tc>
      </w:tr>
      <w:tr w:rsidR="00550C41" w:rsidRPr="00FC559E" w:rsidTr="004F006C">
        <w:trPr>
          <w:trHeight w:val="13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10,000</w:t>
            </w:r>
          </w:p>
        </w:tc>
      </w:tr>
      <w:tr w:rsidR="00550C41" w:rsidRPr="00FC559E" w:rsidTr="004F006C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28 2 00 28390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419,100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409,100</w:t>
            </w:r>
          </w:p>
        </w:tc>
      </w:tr>
      <w:tr w:rsidR="00550C41" w:rsidRPr="00FC559E" w:rsidTr="004F006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25,100</w:t>
            </w:r>
          </w:p>
        </w:tc>
      </w:tr>
      <w:tr w:rsidR="00550C41" w:rsidRPr="00FC559E" w:rsidTr="004F006C">
        <w:trPr>
          <w:trHeight w:val="16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25,000</w:t>
            </w:r>
          </w:p>
        </w:tc>
      </w:tr>
      <w:tr w:rsidR="00550C41" w:rsidRPr="00FC559E" w:rsidTr="004F006C">
        <w:trPr>
          <w:trHeight w:val="15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28 2 00 28410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2 213,400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2 188,400</w:t>
            </w:r>
          </w:p>
        </w:tc>
      </w:tr>
      <w:tr w:rsidR="00550C41" w:rsidRPr="00FC559E" w:rsidTr="004F006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28 4 00 00000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43 725,900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43 725,900</w:t>
            </w:r>
          </w:p>
        </w:tc>
      </w:tr>
      <w:tr w:rsidR="00550C41" w:rsidRPr="00FC559E" w:rsidTr="004F006C">
        <w:trPr>
          <w:trHeight w:val="8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28 4 00 28000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35 792,800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35 792,800</w:t>
            </w:r>
          </w:p>
        </w:tc>
      </w:tr>
      <w:tr w:rsidR="00550C41" w:rsidRPr="00FC559E" w:rsidTr="004F006C">
        <w:trPr>
          <w:trHeight w:val="13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7 933,100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-1 115,700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6 817,400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1 095,700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1 095,700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28 4 00 28080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</w:tr>
      <w:tr w:rsidR="00550C41" w:rsidRPr="00FC559E" w:rsidTr="004F006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11 373,900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-10 492,500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881,400</w:t>
            </w:r>
          </w:p>
        </w:tc>
      </w:tr>
      <w:tr w:rsidR="00550C41" w:rsidRPr="00FC559E" w:rsidTr="004F006C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31 5 01 L5671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10 492,500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-10 492,500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31 6 00 61010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155,000</w:t>
            </w:r>
          </w:p>
        </w:tc>
      </w:tr>
      <w:tr w:rsidR="00550C41" w:rsidRPr="00FC559E" w:rsidTr="004F006C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31 6 00 31020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336,400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336,400</w:t>
            </w:r>
          </w:p>
        </w:tc>
      </w:tr>
      <w:tr w:rsidR="00550C41" w:rsidRPr="00FC559E" w:rsidTr="004F006C">
        <w:trPr>
          <w:trHeight w:val="12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31 6 00 31030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-200,600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Содержание в приютах животных без владельцев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31 6 00 61070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189,400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-189,400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31 6 00 61081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200,600</w:t>
            </w:r>
          </w:p>
        </w:tc>
      </w:tr>
      <w:tr w:rsidR="00550C41" w:rsidRPr="00FC559E" w:rsidTr="004F006C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Организация мероприятий, проводимых  в приютах для животных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31 6 00 61082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189,400</w:t>
            </w:r>
          </w:p>
        </w:tc>
      </w:tr>
      <w:tr w:rsidR="00550C41" w:rsidRPr="00FC559E" w:rsidTr="004F006C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38 0 00 00000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7 497,300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394,500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-2,200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7 889,600</w:t>
            </w:r>
          </w:p>
        </w:tc>
      </w:tr>
      <w:tr w:rsidR="00550C41" w:rsidRPr="00FC559E" w:rsidTr="004F006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 1 00 L519Б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38 6 00 6811 0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7 495,100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394,500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7 889,600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 6 А1 38070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8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"Управление государственным имуществом, земельными и природными ресурсами Челябинской области в 2017 - 2020 годах"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766,400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-766,400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39 2 00 39040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766,400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-766,400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2 282,200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-2 282,200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6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42 0 00 59300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2 282,200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-2 282,200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9 697,700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9 797,700</w:t>
            </w:r>
          </w:p>
        </w:tc>
      </w:tr>
      <w:tr w:rsidR="00550C41" w:rsidRPr="00FC559E" w:rsidTr="004F006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9 697,700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9 797,700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45 0 F2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9 697,700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9 797,700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1 673,500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1 673,500</w:t>
            </w:r>
          </w:p>
        </w:tc>
      </w:tr>
      <w:tr w:rsidR="00550C41" w:rsidRPr="00FC559E" w:rsidTr="004F006C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46 3 00 51180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1 673,500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1 673,500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448 956,100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-3 043,249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445 912,851</w:t>
            </w:r>
          </w:p>
        </w:tc>
      </w:tr>
      <w:tr w:rsidR="00550C41" w:rsidRPr="00FC559E" w:rsidTr="004F006C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79 0 00 10000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8 931,607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8 931,607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79 0 00 11000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7 686,607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7 686,607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79 0 00 11010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7 536,607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7 536,607</w:t>
            </w:r>
          </w:p>
        </w:tc>
      </w:tr>
      <w:tr w:rsidR="00550C41" w:rsidRPr="00FC559E" w:rsidTr="004F006C">
        <w:trPr>
          <w:trHeight w:val="9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"Описание местоположения границ населенных пунктов Кунашакского муниципального района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79 0 00 11030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30,000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79 0 00 11040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79 0 00 12000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150,000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79 0 00 12010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"Противодействия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79 0 00 12020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79 0 00 13000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1 095,000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1 095,000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79 0 00 13010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1 095,000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1 095,000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Обеспечение устойчивых темпов экономического развития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500,000</w:t>
            </w:r>
          </w:p>
        </w:tc>
      </w:tr>
      <w:tr w:rsidR="00550C41" w:rsidRPr="00FC559E" w:rsidTr="004F006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79 0 00 21000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500,000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79 0 00 21020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500,000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Развитие человеческого капитала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439 524,493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-3 043,249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436 481,244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Развитие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239 844,974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239 844,973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239 844,974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239 844,973</w:t>
            </w:r>
          </w:p>
        </w:tc>
      </w:tr>
      <w:tr w:rsidR="00550C41" w:rsidRPr="00FC559E" w:rsidTr="004F006C">
        <w:trPr>
          <w:trHeight w:val="13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19 863,012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-3 569,310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16 293,702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30 396,370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-6 433,758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23 962,612</w:t>
            </w:r>
          </w:p>
        </w:tc>
      </w:tr>
      <w:tr w:rsidR="00550C41" w:rsidRPr="00FC559E" w:rsidTr="004F006C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1 417,778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-130,727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1 287,051</w:t>
            </w:r>
          </w:p>
        </w:tc>
      </w:tr>
      <w:tr w:rsidR="00550C41" w:rsidRPr="00FC559E" w:rsidTr="004F006C">
        <w:trPr>
          <w:trHeight w:val="13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68 235,606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-6 957,825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61 277,781</w:t>
            </w:r>
          </w:p>
        </w:tc>
      </w:tr>
      <w:tr w:rsidR="00550C41" w:rsidRPr="00FC559E" w:rsidTr="004F006C">
        <w:trPr>
          <w:trHeight w:val="8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67 016,393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-13 155,750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53 860,643</w:t>
            </w:r>
          </w:p>
        </w:tc>
      </w:tr>
      <w:tr w:rsidR="00550C41" w:rsidRPr="00FC559E" w:rsidTr="004F006C">
        <w:trPr>
          <w:trHeight w:val="8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22 676,030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22 676,030</w:t>
            </w:r>
          </w:p>
        </w:tc>
      </w:tr>
      <w:tr w:rsidR="00550C41" w:rsidRPr="00FC559E" w:rsidTr="004F006C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5 543,978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-1 012,979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4 530,999</w:t>
            </w:r>
          </w:p>
        </w:tc>
      </w:tr>
      <w:tr w:rsidR="00550C41" w:rsidRPr="00FC559E" w:rsidTr="004F006C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 00 S3040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400,000</w:t>
            </w:r>
          </w:p>
        </w:tc>
      </w:tr>
      <w:tr w:rsidR="00550C41" w:rsidRPr="00FC559E" w:rsidTr="004F006C">
        <w:trPr>
          <w:trHeight w:val="14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4 941,339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4 941,339</w:t>
            </w:r>
          </w:p>
        </w:tc>
      </w:tr>
      <w:tr w:rsidR="00550C41" w:rsidRPr="00FC559E" w:rsidTr="004F006C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79 3 00 31010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382,786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382,786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10 739,201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-2 868,439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7 870,762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1 423,452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1 423,452</w:t>
            </w:r>
          </w:p>
        </w:tc>
      </w:tr>
      <w:tr w:rsidR="00550C41" w:rsidRPr="00FC559E" w:rsidTr="004F006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S3030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1 993,700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1 993,700</w:t>
            </w:r>
          </w:p>
        </w:tc>
      </w:tr>
      <w:tr w:rsidR="00550C41" w:rsidRPr="00FC559E" w:rsidTr="004F006C">
        <w:trPr>
          <w:trHeight w:val="9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4 920,943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519,171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5 440,114</w:t>
            </w:r>
          </w:p>
        </w:tc>
      </w:tr>
      <w:tr w:rsidR="00550C41" w:rsidRPr="00FC559E" w:rsidTr="004F006C">
        <w:trPr>
          <w:trHeight w:val="9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79 5 00 31010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500,000</w:t>
            </w:r>
          </w:p>
        </w:tc>
      </w:tr>
      <w:tr w:rsidR="00550C41" w:rsidRPr="00FC559E" w:rsidTr="004F006C">
        <w:trPr>
          <w:trHeight w:val="11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18 168,054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18 168,054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3 992,068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-1 289,311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2 702,757</w:t>
            </w:r>
          </w:p>
        </w:tc>
      </w:tr>
      <w:tr w:rsidR="00550C41" w:rsidRPr="00FC559E" w:rsidTr="004F006C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79 6 00 31010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12,446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12,446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</w:t>
            </w:r>
            <w:r w:rsidRPr="00FC559E">
              <w:rPr>
                <w:sz w:val="18"/>
                <w:szCs w:val="18"/>
              </w:rPr>
              <w:br w:type="page"/>
              <w:t>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6 E1 55202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1 427,236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1 427,236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2 936,462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2 936,462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829,895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829,895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208,829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208,829</w:t>
            </w:r>
          </w:p>
        </w:tc>
      </w:tr>
      <w:tr w:rsidR="00550C41" w:rsidRPr="00FC559E" w:rsidTr="004F006C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79 9 00 31010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343,113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343,113</w:t>
            </w:r>
          </w:p>
        </w:tc>
      </w:tr>
      <w:tr w:rsidR="00550C41" w:rsidRPr="00FC559E" w:rsidTr="004F006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А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68,000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2 774,210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2 774,210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"Капитальный ремонт образовательных организаций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118,000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118,000</w:t>
            </w:r>
          </w:p>
        </w:tc>
      </w:tr>
      <w:tr w:rsidR="00550C41" w:rsidRPr="00FC559E" w:rsidTr="004F006C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Б 00 31010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3 615,000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-400,000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3 215,000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47 178,631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47 178,631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95,000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90,811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90,811</w:t>
            </w:r>
          </w:p>
        </w:tc>
      </w:tr>
      <w:tr w:rsidR="00550C41" w:rsidRPr="00FC559E" w:rsidTr="004F006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"Повышение безопасности дорожного движения в Кунашакском муниципальном районе на 2020-2022 годы"(Закупка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21 856,940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-21 856,940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"Повышение безопасности дорожного движения в Кунашакском муниципальном районе на 2020-2022 годы"(Предоставление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18 202,000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-18 202,000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9 088,303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9 088,303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12 768,637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12 768,637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18 202,000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18 202,000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79 0 00 32050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125,000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79 0 00 32060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5 495,400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5 495,400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79 0 00 32060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1 243,480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1 243,480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Обеспечение качественного и доступного здравоохранения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1 350,930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1 800,930</w:t>
            </w:r>
          </w:p>
        </w:tc>
      </w:tr>
      <w:tr w:rsidR="00550C41" w:rsidRPr="00FC559E" w:rsidTr="004F006C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79 0 00 33010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1 350,930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1 800,930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2 008,200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2 008,200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377,900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377,900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79 0 00 34010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2 008,200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-377,900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1 630,300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Обеспечение населения Кунашакского муниципального района комфортными условиями  проживания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15 380,450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-3 330,450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12 050,000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13 650,000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12 050,000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3 650,000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3 630,000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"Оказание молодым семьям государственной поддержки для улучшения жилищных условий"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79 3 00 35010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5 800,000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5 800,000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"Формирование современной городской среды на 2018-2022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79 5 00 35010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79 6 00 35010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1 100,000</w:t>
            </w:r>
          </w:p>
        </w:tc>
      </w:tr>
      <w:tr w:rsidR="00550C41" w:rsidRPr="00FC559E" w:rsidTr="004F006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79 7 00 35010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79 7 00 35010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1 100,000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"Комплексное развитие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79 0 00 35020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1 730,450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-1 730,450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60 389,554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60 389,554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7 124,747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7 124,748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1 584,056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1 859,999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3 444,055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физической культуры и спорта в Кунашакском муниципальном районе" на 2020-2022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21 691,633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21 691,633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18 580,774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18 580,774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408,344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408,344</w:t>
            </w:r>
          </w:p>
        </w:tc>
      </w:tr>
      <w:tr w:rsidR="00550C41" w:rsidRPr="00FC559E" w:rsidTr="004F006C">
        <w:trPr>
          <w:trHeight w:val="9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S0045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S0044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2 000,000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туризма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инвестиционных проектов на территориях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S004В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7 000,000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5 00 S0047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72 871,754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-162,798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72 708,956</w:t>
            </w:r>
          </w:p>
        </w:tc>
      </w:tr>
      <w:tr w:rsidR="00550C41" w:rsidRPr="00FC559E" w:rsidTr="004F006C">
        <w:trPr>
          <w:trHeight w:val="5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50,000</w:t>
            </w:r>
          </w:p>
        </w:tc>
      </w:tr>
      <w:tr w:rsidR="00550C41" w:rsidRPr="00FC559E" w:rsidTr="004F006C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E8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50,000</w:t>
            </w:r>
          </w:p>
        </w:tc>
      </w:tr>
      <w:tr w:rsidR="00550C41" w:rsidRPr="00FC559E" w:rsidTr="004F006C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E8 S1010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79 0 00 37020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72 821,754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-162,798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i/>
                <w:iCs/>
                <w:sz w:val="18"/>
                <w:szCs w:val="18"/>
              </w:rPr>
            </w:pPr>
            <w:r w:rsidRPr="00FC559E">
              <w:rPr>
                <w:i/>
                <w:iCs/>
                <w:sz w:val="18"/>
                <w:szCs w:val="18"/>
              </w:rPr>
              <w:t>72 658,956</w:t>
            </w:r>
          </w:p>
        </w:tc>
      </w:tr>
      <w:tr w:rsidR="00550C41" w:rsidRPr="00FC559E" w:rsidTr="004F006C">
        <w:trPr>
          <w:trHeight w:val="13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16 153,556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16 153,556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2 303,466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2 303,466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79 1 00 37020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132,000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9 404,211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9 404,211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1 003,033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1 003,033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79 2 00 37020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7,700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79 3 00 37020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977,281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977,281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79 3 00 37020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77,527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211,702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289,229</w:t>
            </w:r>
          </w:p>
        </w:tc>
      </w:tr>
      <w:tr w:rsidR="00550C41" w:rsidRPr="00FC559E" w:rsidTr="004F006C">
        <w:trPr>
          <w:trHeight w:val="16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31 673,363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-394,500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31 278,863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9 222,958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9 222,958</w:t>
            </w:r>
          </w:p>
        </w:tc>
      </w:tr>
      <w:tr w:rsidR="00550C41" w:rsidRPr="00FC559E" w:rsidTr="00FC559E">
        <w:trPr>
          <w:trHeight w:val="174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79 4 00 37020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536,459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536,459</w:t>
            </w:r>
          </w:p>
        </w:tc>
      </w:tr>
      <w:tr w:rsidR="00550C41" w:rsidRPr="00FC559E" w:rsidTr="004F006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79 5 00 37020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1 330,200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1 350,200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Модернизация системы коммунальной инфраструктуры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79 0 00 38000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500,000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79 0 00 38020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500,000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126 481,040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2 366,898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128 847,938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1 686,659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1 686,659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535,541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535,541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99 0 00 59300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60,000</w:t>
            </w:r>
          </w:p>
        </w:tc>
      </w:tr>
      <w:tr w:rsidR="00550C41" w:rsidRPr="00FC559E" w:rsidTr="004F006C">
        <w:trPr>
          <w:trHeight w:val="43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99 0 00 99090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108,800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108,800</w:t>
            </w:r>
          </w:p>
        </w:tc>
      </w:tr>
      <w:tr w:rsidR="00550C41" w:rsidRPr="00FC559E" w:rsidTr="004F006C">
        <w:trPr>
          <w:trHeight w:val="15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99 0 00 99120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62,600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-6,600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56,000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99 0 00 99120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6,600</w:t>
            </w:r>
          </w:p>
        </w:tc>
      </w:tr>
      <w:tr w:rsidR="00550C41" w:rsidRPr="00FC559E" w:rsidTr="004F006C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99 0 00 99330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766,400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766,400</w:t>
            </w:r>
          </w:p>
        </w:tc>
      </w:tr>
      <w:tr w:rsidR="00550C41" w:rsidRPr="00FC559E" w:rsidTr="004F006C">
        <w:trPr>
          <w:trHeight w:val="15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C559E">
              <w:rPr>
                <w:b/>
                <w:bCs/>
                <w:i/>
                <w:iCs/>
                <w:sz w:val="18"/>
                <w:szCs w:val="18"/>
              </w:rPr>
              <w:t>99 0 02 00000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3,400</w:t>
            </w:r>
          </w:p>
        </w:tc>
      </w:tr>
      <w:tr w:rsidR="00550C41" w:rsidRPr="00FC559E" w:rsidTr="004F006C">
        <w:trPr>
          <w:trHeight w:val="11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99 0 02 51200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3,400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99 0 04 00000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95 964,234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95 514,234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99 0 04 00020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1 800,000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1 800,000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99 0 04 07005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1 425,000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-450,000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975,000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3 154,664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3 154,664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6 476,605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6 476,605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800,000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99 0 04 09203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1 550,000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1 157,207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1 157,207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1 710,519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1 710,519</w:t>
            </w:r>
          </w:p>
        </w:tc>
      </w:tr>
      <w:tr w:rsidR="00550C41" w:rsidRPr="00FC559E" w:rsidTr="004F006C">
        <w:trPr>
          <w:trHeight w:val="12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99 0 04 21100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 xml:space="preserve">01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1 253,326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1 253,326</w:t>
            </w:r>
          </w:p>
        </w:tc>
      </w:tr>
      <w:tr w:rsidR="00550C41" w:rsidRPr="00FC559E" w:rsidTr="004F006C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2 130,830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2 130,830</w:t>
            </w:r>
          </w:p>
        </w:tc>
      </w:tr>
      <w:tr w:rsidR="00550C41" w:rsidRPr="00FC559E" w:rsidTr="004F006C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416,090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416,090</w:t>
            </w:r>
          </w:p>
        </w:tc>
      </w:tr>
      <w:tr w:rsidR="00550C41" w:rsidRPr="00FC559E" w:rsidTr="004F006C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2,740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2,740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26 583,586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26 583,586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4 752,004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4 752,004</w:t>
            </w:r>
          </w:p>
        </w:tc>
      </w:tr>
      <w:tr w:rsidR="00550C41" w:rsidRPr="00FC559E" w:rsidTr="004F006C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105,765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105,765</w:t>
            </w:r>
          </w:p>
        </w:tc>
      </w:tr>
      <w:tr w:rsidR="00550C41" w:rsidRPr="00FC559E" w:rsidTr="004F006C">
        <w:trPr>
          <w:trHeight w:val="11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12 680,359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12 687,359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1 657,539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1 650,539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2,440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2,440</w:t>
            </w:r>
          </w:p>
        </w:tc>
      </w:tr>
      <w:tr w:rsidR="00550C41" w:rsidRPr="00FC559E" w:rsidTr="004F006C">
        <w:trPr>
          <w:trHeight w:val="10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595,743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595,743</w:t>
            </w:r>
          </w:p>
        </w:tc>
      </w:tr>
      <w:tr w:rsidR="00550C41" w:rsidRPr="00FC559E" w:rsidTr="004F006C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9 820,589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9 820,589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728,240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728,240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588,586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588,586</w:t>
            </w:r>
          </w:p>
        </w:tc>
      </w:tr>
      <w:tr w:rsidR="00550C41" w:rsidRPr="00FC559E" w:rsidTr="004F006C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10 015,668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10 015,668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2 182,545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-1 550,000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632,545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5,000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2 680,131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2 680,131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1 817,768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1 817,768</w:t>
            </w:r>
          </w:p>
        </w:tc>
      </w:tr>
      <w:tr w:rsidR="00550C41" w:rsidRPr="00FC559E" w:rsidTr="004F006C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595,756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595,756</w:t>
            </w:r>
          </w:p>
        </w:tc>
      </w:tr>
      <w:tr w:rsidR="00550C41" w:rsidRPr="00FC559E" w:rsidTr="004F006C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670,628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670,628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99 0 04 20402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154,906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154,906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99 0 06 00000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3 484,871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3 484,871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99 0 06 49101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46,935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46,935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99 0 06 49101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3 264,871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-46,935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3 217,936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99 0 06 50587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220,000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2 182,924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11 046,800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13 229,724</w:t>
            </w:r>
          </w:p>
        </w:tc>
      </w:tr>
      <w:tr w:rsidR="00550C41" w:rsidRPr="00FC559E" w:rsidTr="004F006C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99 0 07 06010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2 182,924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2 182,924</w:t>
            </w:r>
          </w:p>
        </w:tc>
      </w:tr>
      <w:tr w:rsidR="00550C41" w:rsidRPr="00FC559E" w:rsidTr="004F006C">
        <w:trPr>
          <w:trHeight w:val="13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99 0 07 06150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11 046,800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11 046,800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99 0 12 00000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14 283,800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-11 046,800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3 237,000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99 0 12 71130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3 237,000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3 237,000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99 0 12 72230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11 046,800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-11 046,800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Мероприятия в области благоустройства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99 0 60 00000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1 400,000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1 400,000</w:t>
            </w:r>
          </w:p>
        </w:tc>
      </w:tr>
      <w:tr w:rsidR="00550C41" w:rsidRPr="00FC559E" w:rsidTr="004F006C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99 0 60 60005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1 400,000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99 0 89 00000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280,285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280,285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99 0 89 20401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266,320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266,320</w:t>
            </w:r>
          </w:p>
        </w:tc>
      </w:tr>
      <w:tr w:rsidR="00550C41" w:rsidRPr="00FC559E" w:rsidTr="004F006C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99 0 89 20401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13,965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13,965</w:t>
            </w:r>
          </w:p>
        </w:tc>
      </w:tr>
      <w:tr w:rsidR="00550C41" w:rsidRPr="00FC559E" w:rsidTr="004F006C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99 0 99 00000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8 710,126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-231,702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b/>
                <w:bCs/>
                <w:sz w:val="18"/>
                <w:szCs w:val="18"/>
              </w:rPr>
            </w:pPr>
            <w:r w:rsidRPr="00FC559E">
              <w:rPr>
                <w:b/>
                <w:bCs/>
                <w:sz w:val="18"/>
                <w:szCs w:val="18"/>
              </w:rPr>
              <w:t>8 478,424</w:t>
            </w:r>
          </w:p>
        </w:tc>
      </w:tr>
      <w:tr w:rsidR="00550C41" w:rsidRPr="00FC559E" w:rsidTr="004F006C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99 0 10 44400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92,010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92,010</w:t>
            </w:r>
          </w:p>
        </w:tc>
      </w:tr>
      <w:tr w:rsidR="00550C41" w:rsidRPr="00FC559E" w:rsidTr="004F006C">
        <w:trPr>
          <w:trHeight w:val="16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7 761,081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7 761,081</w:t>
            </w:r>
          </w:p>
        </w:tc>
      </w:tr>
      <w:tr w:rsidR="00550C41" w:rsidRPr="00FC559E" w:rsidTr="004F006C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849,370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-231,702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617,668</w:t>
            </w:r>
          </w:p>
        </w:tc>
      </w:tr>
      <w:tr w:rsidR="00550C41" w:rsidRPr="00FC559E" w:rsidTr="004F006C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FC559E" w:rsidRDefault="00550C41" w:rsidP="004F006C">
            <w:pPr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99 0 99 45201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FC559E" w:rsidRDefault="00550C41" w:rsidP="004F006C">
            <w:pPr>
              <w:jc w:val="center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7,665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FC559E" w:rsidRDefault="00550C41" w:rsidP="004F006C">
            <w:pPr>
              <w:jc w:val="right"/>
              <w:rPr>
                <w:sz w:val="18"/>
                <w:szCs w:val="18"/>
              </w:rPr>
            </w:pPr>
            <w:r w:rsidRPr="00FC559E">
              <w:rPr>
                <w:sz w:val="18"/>
                <w:szCs w:val="18"/>
              </w:rPr>
              <w:t>7,665</w:t>
            </w:r>
          </w:p>
        </w:tc>
      </w:tr>
    </w:tbl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p w:rsidR="00550C41" w:rsidRDefault="00550C41" w:rsidP="001D2FB0">
      <w:pPr>
        <w:rPr>
          <w:sz w:val="18"/>
          <w:szCs w:val="18"/>
        </w:rPr>
      </w:pPr>
    </w:p>
    <w:tbl>
      <w:tblPr>
        <w:tblW w:w="15135" w:type="dxa"/>
        <w:tblInd w:w="93" w:type="dxa"/>
        <w:tblLook w:val="0000"/>
      </w:tblPr>
      <w:tblGrid>
        <w:gridCol w:w="4155"/>
        <w:gridCol w:w="780"/>
        <w:gridCol w:w="960"/>
        <w:gridCol w:w="1480"/>
        <w:gridCol w:w="536"/>
        <w:gridCol w:w="1464"/>
        <w:gridCol w:w="1364"/>
        <w:gridCol w:w="1444"/>
        <w:gridCol w:w="1524"/>
        <w:gridCol w:w="1428"/>
      </w:tblGrid>
      <w:tr w:rsidR="00550C41" w:rsidTr="00B61288">
        <w:trPr>
          <w:trHeight w:val="315"/>
        </w:trPr>
        <w:tc>
          <w:tcPr>
            <w:tcW w:w="151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0C41" w:rsidRDefault="00550C41">
            <w:pPr>
              <w:jc w:val="right"/>
            </w:pPr>
            <w:bookmarkStart w:id="2" w:name="RANGE!A1:J668"/>
            <w:bookmarkEnd w:id="2"/>
            <w:r>
              <w:t>Приложение 3</w:t>
            </w:r>
          </w:p>
        </w:tc>
      </w:tr>
      <w:tr w:rsidR="00550C41" w:rsidTr="00B61288">
        <w:trPr>
          <w:trHeight w:val="255"/>
        </w:trPr>
        <w:tc>
          <w:tcPr>
            <w:tcW w:w="151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районного бюджета на 2020 год</w:t>
            </w:r>
          </w:p>
        </w:tc>
      </w:tr>
      <w:tr w:rsidR="00550C41" w:rsidTr="00B61288">
        <w:trPr>
          <w:trHeight w:val="270"/>
        </w:trPr>
        <w:tc>
          <w:tcPr>
            <w:tcW w:w="151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0C41" w:rsidRDefault="00550C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550C41" w:rsidTr="00B61288">
        <w:trPr>
          <w:trHeight w:val="435"/>
        </w:trPr>
        <w:tc>
          <w:tcPr>
            <w:tcW w:w="4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8">
              <w:rPr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8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8">
              <w:rPr>
                <w:b/>
                <w:bCs/>
                <w:sz w:val="20"/>
                <w:szCs w:val="20"/>
              </w:rPr>
              <w:t>Изменения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8"/>
                <w:szCs w:val="18"/>
              </w:rPr>
            </w:pPr>
            <w:r w:rsidRPr="00B61288">
              <w:rPr>
                <w:b/>
                <w:bCs/>
                <w:sz w:val="18"/>
                <w:szCs w:val="18"/>
              </w:rPr>
              <w:t>Изменения за счет собственных средств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8"/>
                <w:szCs w:val="18"/>
              </w:rPr>
            </w:pPr>
            <w:r w:rsidRPr="00B61288">
              <w:rPr>
                <w:b/>
                <w:bCs/>
                <w:sz w:val="18"/>
                <w:szCs w:val="18"/>
              </w:rPr>
              <w:t>Изменения за счет областных и федеральных средств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8"/>
                <w:szCs w:val="18"/>
              </w:rPr>
            </w:pPr>
            <w:r w:rsidRPr="00B61288"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 w:rsidR="00550C41" w:rsidTr="00B61288">
        <w:trPr>
          <w:trHeight w:val="945"/>
        </w:trPr>
        <w:tc>
          <w:tcPr>
            <w:tcW w:w="4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Default="00550C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Default="00550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Default="00550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Default="00550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Default="00550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0C41" w:rsidRDefault="00550C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0C41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Default="00550C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  <w:tr w:rsidR="00550C41" w:rsidRPr="00B61288" w:rsidTr="00B61288">
        <w:trPr>
          <w:trHeight w:val="10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89 949,823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411,483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-2,200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90 359,106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10 414,944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114,666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10 529,610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114,666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114,666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114,666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114,666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10 414,944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10 414,944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10 414,944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10 414,944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9 404,211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9 404,211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1 003,033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1 003,033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7,700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324,900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324,900</w:t>
            </w:r>
          </w:p>
        </w:tc>
      </w:tr>
      <w:tr w:rsidR="00550C41" w:rsidRPr="00B61288" w:rsidTr="00B61288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21 0 Е8 21010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-274,900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21 0 Е8 21010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274,900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-274,900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21 1 Е8 21010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274,900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274,900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79 0 00 37010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E8 S1010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E8 S1010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E8 S1010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E8 S1010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69 904,110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528,519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-2,200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70 430,429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296,817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296,817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296,817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296,817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7 497,300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394,500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-2,200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7 889,600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-2,200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 1 00 L519Б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-2,200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D00A5E">
        <w:trPr>
          <w:trHeight w:val="893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38 6 00 68110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7 495,100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394,500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7 889,600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38 6 00 68110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7 495,100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394,500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7 889,600</w:t>
            </w:r>
          </w:p>
        </w:tc>
      </w:tr>
      <w:tr w:rsidR="00550C41" w:rsidRPr="00B61288" w:rsidTr="00B61288">
        <w:trPr>
          <w:trHeight w:val="5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62 406,810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-162,798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62 244,012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18 589,022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18 589,022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16 153,556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16 153,556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2 303,466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2 303,466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132,000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132,000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1 054,808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211,702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1 266,510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79 3 00 37020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977,281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977,281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79 3 00 37020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77,527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211,702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289,229</w:t>
            </w:r>
          </w:p>
        </w:tc>
      </w:tr>
      <w:tr w:rsidR="00550C41" w:rsidRPr="00B61288" w:rsidTr="00B61288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41 432,780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-394,500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41 038,280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31 673,363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-394,500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31 278,863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9 222,958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9 222,958</w:t>
            </w:r>
          </w:p>
        </w:tc>
      </w:tr>
      <w:tr w:rsidR="00550C41" w:rsidRPr="00B61288" w:rsidTr="00B61288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536,459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536,459</w:t>
            </w:r>
          </w:p>
        </w:tc>
      </w:tr>
      <w:tr w:rsidR="00550C41" w:rsidRPr="00B61288" w:rsidTr="00B6128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1 330,200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1 350,200</w:t>
            </w:r>
          </w:p>
        </w:tc>
      </w:tr>
      <w:tr w:rsidR="00550C41" w:rsidRPr="00B61288" w:rsidTr="00B61288">
        <w:trPr>
          <w:trHeight w:val="5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79 5 00 37020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1 330,200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1 350,200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B61288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9 213,859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-231,702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8 982,157</w:t>
            </w:r>
          </w:p>
        </w:tc>
      </w:tr>
      <w:tr w:rsidR="00550C41" w:rsidRPr="00B61288" w:rsidTr="00D00A5E">
        <w:trPr>
          <w:trHeight w:val="96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 ,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6 A1 38070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7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 6 A1 38070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9 213,859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-231,702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8 982,157</w:t>
            </w:r>
          </w:p>
        </w:tc>
      </w:tr>
      <w:tr w:rsidR="00550C41" w:rsidRPr="00B61288" w:rsidTr="00B61288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595,743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595,743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8 618,116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-231,702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8 386,414</w:t>
            </w:r>
          </w:p>
        </w:tc>
      </w:tr>
      <w:tr w:rsidR="00550C41" w:rsidRPr="00B61288" w:rsidTr="00B61288">
        <w:trPr>
          <w:trHeight w:val="354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99 0 99 45201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8 618,116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-231,702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8 386,414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99 0 99 45201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7 761,081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7 761,081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99 0 99 45201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849,370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-231,702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617,668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99 0 99 45201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7,665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7,665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92,010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92,010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92,010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92,010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92,010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92,010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92,010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99 0 10 44400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92,010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92,010</w:t>
            </w:r>
          </w:p>
        </w:tc>
      </w:tr>
      <w:tr w:rsidR="00550C41" w:rsidRPr="00B61288" w:rsidTr="00B61288">
        <w:trPr>
          <w:trHeight w:val="10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113 939,110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260,973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114 200,083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21 691,633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220,821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21 912,454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220,821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220,821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220,821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220,821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21 691,633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21 691,633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21 691,633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21 691,633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18 580,774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11,472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18 592,246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11,472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11,472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11,472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11,472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18 580,774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18 580,774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18 580,774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18 580,774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73 070,947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28,680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73 099,627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2015 - 2019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52 953,800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52 953,800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20 1 00 20044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5 897,100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5 897,100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20 1 00 20044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5 897,100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5 897,100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528,400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528,400</w:t>
            </w:r>
          </w:p>
        </w:tc>
      </w:tr>
      <w:tr w:rsidR="00550C41" w:rsidRPr="00B61288" w:rsidTr="00B61288">
        <w:trPr>
          <w:trHeight w:val="9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20 1 00 20045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528,400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528,400</w:t>
            </w:r>
          </w:p>
        </w:tc>
      </w:tr>
      <w:tr w:rsidR="00550C41" w:rsidRPr="00B61288" w:rsidTr="00B6128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176,100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176,100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20 2 00 20047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176,100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176,100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 1 00 2004В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46 000,000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46 000,000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 1 00 2004В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46 000,000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46 000,000</w:t>
            </w:r>
          </w:p>
        </w:tc>
      </w:tr>
      <w:tr w:rsidR="00550C41" w:rsidRPr="00B61288" w:rsidTr="00B61288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 1 00 2004Г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352,200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352,200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 1 00 2004Г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352,200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352,200</w:t>
            </w:r>
          </w:p>
        </w:tc>
      </w:tr>
      <w:tr w:rsidR="00550C41" w:rsidRPr="00B61288" w:rsidTr="00B61288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28,680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28,680</w:t>
            </w:r>
          </w:p>
        </w:tc>
      </w:tr>
      <w:tr w:rsidR="00550C41" w:rsidRPr="00B61288" w:rsidTr="00B61288">
        <w:trPr>
          <w:trHeight w:val="9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28,680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28,680</w:t>
            </w:r>
          </w:p>
        </w:tc>
      </w:tr>
      <w:tr w:rsidR="00550C41" w:rsidRPr="00B61288" w:rsidTr="00B61288">
        <w:trPr>
          <w:trHeight w:val="5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2017-2019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20 117,147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20 117,147</w:t>
            </w:r>
          </w:p>
        </w:tc>
      </w:tr>
      <w:tr w:rsidR="00550C41" w:rsidRPr="00B61288" w:rsidTr="00B61288">
        <w:trPr>
          <w:trHeight w:val="10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7 124,747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7 124,748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1 584,056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1 859,999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3 444,055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11 000,000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-11 000,000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408,344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408,344</w:t>
            </w:r>
          </w:p>
        </w:tc>
      </w:tr>
      <w:tr w:rsidR="00550C41" w:rsidRPr="00B61288" w:rsidTr="00B61288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1 00 S0045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S0045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2 00 S0044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2 000,000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S0044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2 000,000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"Развитие туризма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79 2 00 36010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4 00 S004В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7 000,000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S004В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7 000,000</w:t>
            </w:r>
          </w:p>
        </w:tc>
      </w:tr>
      <w:tr w:rsidR="00550C41" w:rsidRPr="00B61288" w:rsidTr="00B61288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595,756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595,756</w:t>
            </w:r>
          </w:p>
        </w:tc>
      </w:tr>
      <w:tr w:rsidR="00550C41" w:rsidRPr="00B61288" w:rsidTr="00B61288">
        <w:trPr>
          <w:trHeight w:val="10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186 338,803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-650,000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185 688,803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78 108,140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78 108,140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дорожного хозяйства в Челябинской  области на 2015 - 2022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-38 049,200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18 1 00 18050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-38 049,200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18 1 00 18050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38 049,200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-38 049,200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06 1 00 06050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06 1 00 06050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38 049,200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38 049,200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40 058,940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40 058,940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40 058,940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40 058,940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40 058,940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40 058,940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21 856,940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-21 856,940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18 202,000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-18 202,000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9 088,303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9 088,303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9 088,303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9 088,303</w:t>
            </w:r>
          </w:p>
        </w:tc>
      </w:tr>
      <w:tr w:rsidR="00550C41" w:rsidRPr="00B61288" w:rsidTr="00B61288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30 970,637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30 970,637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12 768,637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12 768,637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79 2 00 32040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18 202,000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18 202,000</w:t>
            </w:r>
          </w:p>
        </w:tc>
      </w:tr>
      <w:tr w:rsidR="00550C41" w:rsidRPr="00B61288" w:rsidTr="00B61288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35 608,700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1 730,450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37 339,150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02 0 00 00000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Мероприятия по развитию газификации на сельских территориях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02 0 00 L5764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02 0 00 L5764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12 222,950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12 222,950</w:t>
            </w:r>
          </w:p>
        </w:tc>
      </w:tr>
      <w:tr w:rsidR="00550C41" w:rsidRPr="00B61288" w:rsidTr="00B61288">
        <w:trPr>
          <w:trHeight w:val="7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25 116,200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25 116,200</w:t>
            </w:r>
          </w:p>
        </w:tc>
      </w:tr>
      <w:tr w:rsidR="00550C41" w:rsidRPr="00B61288" w:rsidTr="00B61288">
        <w:trPr>
          <w:trHeight w:val="11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25 116,200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25 116,200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14 2 00 14060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25 116,200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25 116,200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5 01 L5671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10 492,500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-10 492,500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31 5 01 L5671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10 492,500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-10 492,500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11 097,700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11 197,700</w:t>
            </w:r>
          </w:p>
        </w:tc>
      </w:tr>
      <w:tr w:rsidR="00550C41" w:rsidRPr="00B61288" w:rsidTr="00B6128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9 697,700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9 697,700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45 0 F2 55550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9 697,700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9 797,700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99 0 60 60005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1 400,000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1 400,000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99 0 60 60005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1 400,000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1 400,000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56 946,263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-2 930,450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54 015,813</w:t>
            </w:r>
          </w:p>
        </w:tc>
      </w:tr>
      <w:tr w:rsidR="00550C41" w:rsidRPr="00B61288" w:rsidTr="00B61288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14 2 00 14050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30 300,000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30 300,000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14 380,450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-2 930,450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11 450,000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B61288">
              <w:rPr>
                <w:i/>
                <w:iCs/>
                <w:sz w:val="16"/>
                <w:szCs w:val="16"/>
              </w:rPr>
              <w:t>на 2020-2022 гг."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12 150,000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-1 200,000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10 950,000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3 650,000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3 650,000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3 650,000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3 630,000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5 800,000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5 800,000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79 3 00 35010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5 800,000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5 800,000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79 4 00 35010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"Формирование современной городской среды на 2018-2022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79 5 00 35010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79 5 00 35010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79 6 00 35010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1 100,000</w:t>
            </w:r>
          </w:p>
        </w:tc>
      </w:tr>
      <w:tr w:rsidR="00550C41" w:rsidRPr="00B61288" w:rsidTr="00B61288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79 7 00 35010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МП "Комплексное развитие Кунашакского муниципального района на 2020-2022 годы"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79 0 00 35020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1 730,450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-1 730,450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79 0 00 35020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1 730,450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-1 730,450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"Энергосбережение на террито</w:t>
            </w:r>
            <w:r>
              <w:rPr>
                <w:i/>
                <w:iCs/>
                <w:sz w:val="16"/>
                <w:szCs w:val="16"/>
              </w:rPr>
              <w:t xml:space="preserve">рии Кунашакского муниципального </w:t>
            </w:r>
            <w:r w:rsidRPr="00B61288">
              <w:rPr>
                <w:i/>
                <w:iCs/>
                <w:sz w:val="16"/>
                <w:szCs w:val="16"/>
              </w:rPr>
              <w:t>района Челябинской области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79 0 00 38020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12 265,813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12 265,813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62,600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62,600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99 0 00 99120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62,600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-6,600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56,000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99 0 00 99120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6,600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12 203,213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12 203,213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1 550,000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1 550,000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1 550,000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12 203,213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-1 550,000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10 653,213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12 203,213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-1 550,000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10 653,213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10 015,668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10 015,668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2 182,545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-1 550,000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632,545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450,000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450,000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450,000</w:t>
            </w:r>
          </w:p>
        </w:tc>
      </w:tr>
      <w:tr w:rsidR="00550C41" w:rsidRPr="00B61288" w:rsidTr="00B61288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4 578,000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4 578,000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3 078,000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1 500,000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4 578,000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14 4 00 14080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3 078,000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-3 078,000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14 4 00 14080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3 078,000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-3 078,000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4 578,000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4 578,000</w:t>
            </w:r>
          </w:p>
        </w:tc>
      </w:tr>
      <w:tr w:rsidR="00550C41" w:rsidRPr="00B61288" w:rsidTr="00B61288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 4 00 L4970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4 578,000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4 578,000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B61288">
              <w:rPr>
                <w:i/>
                <w:iCs/>
                <w:sz w:val="16"/>
                <w:szCs w:val="16"/>
              </w:rPr>
              <w:t>на 2020-2022 гг."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-1 500,000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"Оказание молодым семьям государственной поддержки для улучшения жилищных условий"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79 2 00 35010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-1 500,000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-1 500,000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5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666 433,705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1 618,087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668 051,792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108 889,860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-8 838,297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100 051,563</w:t>
            </w:r>
          </w:p>
        </w:tc>
      </w:tr>
      <w:tr w:rsidR="00550C41" w:rsidRPr="00B61288" w:rsidTr="00B61288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57 212,700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-523,400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56 689,300</w:t>
            </w:r>
          </w:p>
        </w:tc>
      </w:tr>
      <w:tr w:rsidR="00550C41" w:rsidRPr="00B61288" w:rsidTr="00D00A5E">
        <w:trPr>
          <w:trHeight w:val="6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04 0 00 04010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55 815,100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-55 815,100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04 0 00 04010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55 815,100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-55 815,100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04 1 00 04010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55 815,100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55 815,100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04 1 00 04010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54 573,774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54 573,774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04 1 00 04010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1 241,326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1 241,326</w:t>
            </w:r>
          </w:p>
        </w:tc>
      </w:tr>
      <w:tr w:rsidR="00550C41" w:rsidRPr="00B61288" w:rsidTr="00D00A5E">
        <w:trPr>
          <w:trHeight w:val="107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04 0 00 04020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266,500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-266,500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D00A5E">
        <w:trPr>
          <w:trHeight w:val="32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04 0 00 04020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266,500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-266,500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D00A5E">
        <w:trPr>
          <w:trHeight w:val="112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04 1 00 04020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266,500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266,500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04 1 00 04020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266,500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266,500</w:t>
            </w:r>
          </w:p>
        </w:tc>
      </w:tr>
      <w:tr w:rsidR="00550C41" w:rsidRPr="00B61288" w:rsidTr="00D00A5E">
        <w:trPr>
          <w:trHeight w:val="135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04 0 00 04060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-523,400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04 0 00 04060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523,400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-523,400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04 1 00 04080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607,700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607,700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04 1 00 04080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607,700</w:t>
            </w:r>
          </w:p>
        </w:tc>
      </w:tr>
      <w:tr w:rsidR="00550C41" w:rsidRPr="00B61288" w:rsidTr="00B6128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323,662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323,662</w:t>
            </w:r>
          </w:p>
        </w:tc>
      </w:tr>
      <w:tr w:rsidR="00550C41" w:rsidRPr="00B61288" w:rsidTr="00B61288">
        <w:trPr>
          <w:trHeight w:val="9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323,662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323,662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51 677,160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-8 638,559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43 038,601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51 677,160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-8 638,559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43 038,601</w:t>
            </w:r>
          </w:p>
        </w:tc>
      </w:tr>
      <w:tr w:rsidR="00550C41" w:rsidRPr="00B61288" w:rsidTr="00B61288">
        <w:trPr>
          <w:trHeight w:val="45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51 677,160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-10 133,795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41 543,365</w:t>
            </w:r>
          </w:p>
        </w:tc>
      </w:tr>
      <w:tr w:rsidR="00550C41" w:rsidRPr="00B61288" w:rsidTr="00B61288">
        <w:trPr>
          <w:trHeight w:val="9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19 863,012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-3 569,310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16 293,702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30 396,370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-6 433,758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23 962,612</w:t>
            </w:r>
          </w:p>
        </w:tc>
      </w:tr>
      <w:tr w:rsidR="00550C41" w:rsidRPr="00B61288" w:rsidTr="00B61288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79 1 00 31010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1 417,778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-130,727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1 287,051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1 427,236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1 427,236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79 9 00 31010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1 427,236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1 427,236</w:t>
            </w:r>
          </w:p>
        </w:tc>
      </w:tr>
      <w:tr w:rsidR="00550C41" w:rsidRPr="00B61288" w:rsidTr="00B6128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68,000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68,000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68,000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68,000</w:t>
            </w:r>
          </w:p>
        </w:tc>
      </w:tr>
      <w:tr w:rsidR="00550C41" w:rsidRPr="00B61288" w:rsidTr="00B61288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500 428,978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10 033,182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510 462,160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197 342,100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197 342,100</w:t>
            </w:r>
          </w:p>
        </w:tc>
      </w:tr>
      <w:tr w:rsidR="00550C41" w:rsidRPr="00B61288" w:rsidTr="00B61288">
        <w:trPr>
          <w:trHeight w:val="7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03 0 00 03030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1 682,900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-1 682,900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03 0 00 03030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1 682,900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-1 682,900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1 682,900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1 682,900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1 682,900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1 682,900</w:t>
            </w:r>
          </w:p>
        </w:tc>
      </w:tr>
      <w:tr w:rsidR="00550C41" w:rsidRPr="00B61288" w:rsidTr="00B6128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189 600,000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-189 600,000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189 600,000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-189 600,000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189 600,000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189 600,000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167 245,710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167 245,710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1 947,958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1 947,958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03 1 00 03120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20 406,332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20 406,332</w:t>
            </w:r>
          </w:p>
        </w:tc>
      </w:tr>
      <w:tr w:rsidR="00550C41" w:rsidRPr="00B61288" w:rsidTr="00B6128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03 0 00 03070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-19,500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03 0 00 03070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19,500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-19,500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19,500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19,500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19,500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820,600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820,600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820,600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820,600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1 842,800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1 842,800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1 842,800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1 842,800</w:t>
            </w:r>
          </w:p>
        </w:tc>
      </w:tr>
      <w:tr w:rsidR="00550C41" w:rsidRPr="00B61288" w:rsidTr="00B61288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E1 51690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1 117,100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-1 117,100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E1 51690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1 117,100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-1 117,100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D00A5E">
        <w:trPr>
          <w:trHeight w:val="92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2 E1 51690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1 117,100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1 117,100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2 E1 51690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1 117,100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1 117,100</w:t>
            </w:r>
          </w:p>
        </w:tc>
      </w:tr>
      <w:tr w:rsidR="00550C41" w:rsidRPr="00B61288" w:rsidTr="00B61288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5 E4 52100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2 259,200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2 259,200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5 E4 52100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2 259,200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2 259,200</w:t>
            </w:r>
          </w:p>
        </w:tc>
      </w:tr>
      <w:tr w:rsidR="00550C41" w:rsidRPr="00B61288" w:rsidTr="00D00A5E">
        <w:trPr>
          <w:trHeight w:val="85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151 551,700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151 551,700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1 E1 55202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150 000,000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-150 000,000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 1 E1 55202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150 000,000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-150 000,000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11 2 00 11010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11 2 00 11010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1 551,700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1 551,700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11 2 00 11020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150 000,000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150 000,000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11 2 00 11020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150 000,000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150 000,000</w:t>
            </w:r>
          </w:p>
        </w:tc>
      </w:tr>
      <w:tr w:rsidR="00550C41" w:rsidRPr="00B61288" w:rsidTr="00B61288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1 294,426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1 294,426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1 294,426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1 294,426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151 535,178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8 738,756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160 273,934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151 535,178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8 738,756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160 273,934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140 795,977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1 549,476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142 345,453</w:t>
            </w:r>
          </w:p>
        </w:tc>
      </w:tr>
      <w:tr w:rsidR="00550C41" w:rsidRPr="00B61288" w:rsidTr="00B61288">
        <w:trPr>
          <w:trHeight w:val="9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68 235,606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-6 957,825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61 277,781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67 016,393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-13 155,750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53 860,643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22 676,030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22 676,030</w:t>
            </w:r>
          </w:p>
        </w:tc>
      </w:tr>
      <w:tr w:rsidR="00550C41" w:rsidRPr="00B61288" w:rsidTr="00B61288">
        <w:trPr>
          <w:trHeight w:val="22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5 543,978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-1 012,979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4 530,999</w:t>
            </w:r>
          </w:p>
        </w:tc>
      </w:tr>
      <w:tr w:rsidR="00550C41" w:rsidRPr="00B61288" w:rsidTr="00B61288">
        <w:trPr>
          <w:trHeight w:val="54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10 739,201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-1 444,987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9 294,214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10 739,201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-2 868,439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7 870,762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1 423,452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1 423,452</w:t>
            </w:r>
          </w:p>
        </w:tc>
      </w:tr>
      <w:tr w:rsidR="00550C41" w:rsidRPr="00B61288" w:rsidTr="00B61288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4 00 S3030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1 993,700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1 993,700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4 00 S3030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1 993,700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1 993,700</w:t>
            </w:r>
          </w:p>
        </w:tc>
      </w:tr>
      <w:tr w:rsidR="00550C41" w:rsidRPr="00B61288" w:rsidTr="00B6128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6 E1 55202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6 E1 55202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3 766,357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3 766,357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79 9 00 31010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2 936,462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2 936,462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79 9 00 31010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829,895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829,895</w:t>
            </w:r>
          </w:p>
        </w:tc>
      </w:tr>
      <w:tr w:rsidR="00550C41" w:rsidRPr="00B61288" w:rsidTr="00B61288">
        <w:trPr>
          <w:trHeight w:val="529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2 774,210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2 774,210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2 774,210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2 774,210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5 324,125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5 324,125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5 324,125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5 324,125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5 324,125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5 324,125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5 324,125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5 324,125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79 3 00 31010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4 941,339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4 941,339</w:t>
            </w:r>
          </w:p>
        </w:tc>
      </w:tr>
      <w:tr w:rsidR="00550C41" w:rsidRPr="00B61288" w:rsidTr="00B61288">
        <w:trPr>
          <w:trHeight w:val="458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79 3 00 31010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382,786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382,786</w:t>
            </w:r>
          </w:p>
        </w:tc>
      </w:tr>
      <w:tr w:rsidR="00550C41" w:rsidRPr="00B61288" w:rsidTr="00B61288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10 188,643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846,000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11 034,643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03 0 00 03010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4 882,500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-4 882,500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03 0 00 03010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2 401,500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-2 401,500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03 0 00 03010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2 481,000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-2 481,000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4 882,500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4 882,500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2 401,500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2 401,500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2 481,000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2 481,000</w:t>
            </w:r>
          </w:p>
        </w:tc>
      </w:tr>
      <w:tr w:rsidR="00550C41" w:rsidRPr="00B61288" w:rsidTr="00B61288">
        <w:trPr>
          <w:trHeight w:val="5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385,200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385,200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385,200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385,200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4 920,943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846,000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5 766,943</w:t>
            </w:r>
          </w:p>
        </w:tc>
      </w:tr>
      <w:tr w:rsidR="00550C41" w:rsidRPr="00B61288" w:rsidTr="00B61288">
        <w:trPr>
          <w:trHeight w:val="56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4 920,943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519,171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5 440,114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79 5 00 31010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4 920,943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519,171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5 440,114</w:t>
            </w:r>
          </w:p>
        </w:tc>
      </w:tr>
      <w:tr w:rsidR="00550C41" w:rsidRPr="00B61288" w:rsidTr="00B61288">
        <w:trPr>
          <w:trHeight w:val="7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208,829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208,829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79 9 00 31010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208,829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208,829</w:t>
            </w:r>
          </w:p>
        </w:tc>
      </w:tr>
      <w:tr w:rsidR="00550C41" w:rsidRPr="00B61288" w:rsidTr="00B61288">
        <w:trPr>
          <w:trHeight w:val="52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118,000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118,000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118,000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118,000</w:t>
            </w:r>
          </w:p>
        </w:tc>
      </w:tr>
      <w:tr w:rsidR="00550C41" w:rsidRPr="00B61288" w:rsidTr="00B61288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B61288">
              <w:rPr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32 667,699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-946,198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31 721,501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03 0 00 03040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3 600,000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-3 600,000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03 0 00 03040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3 600,000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-3 600,000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3 600,000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3 600,000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3 600,000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3 600,000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26 387,568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-946,198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25 441,370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26 387,568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-946,198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25 441,370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400,000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2 00 S3040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79 5 00 31010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"Прочие мероприятия в области образования 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22 172,568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-1 289,311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20 883,257</w:t>
            </w:r>
          </w:p>
        </w:tc>
      </w:tr>
      <w:tr w:rsidR="00550C41" w:rsidRPr="00B61288" w:rsidTr="00B61288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79 6 00 31010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18 168,054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18 168,054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79 6 00 31010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3 992,068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-1 289,311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2 702,757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79 6 00 31010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12,446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12,446</w:t>
            </w:r>
          </w:p>
        </w:tc>
      </w:tr>
      <w:tr w:rsidR="00550C41" w:rsidRPr="00B61288" w:rsidTr="00B61288">
        <w:trPr>
          <w:trHeight w:val="49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343,113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343,113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343,113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343,113</w:t>
            </w:r>
          </w:p>
        </w:tc>
      </w:tr>
      <w:tr w:rsidR="00550C41" w:rsidRPr="00B61288" w:rsidTr="00B61288">
        <w:trPr>
          <w:trHeight w:val="497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600,000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-500,000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А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-500,000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3 615,000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-400,000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3 215,000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Б 00 31010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3 615,000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-400,000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3 215,000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550C41" w:rsidRPr="00B61288" w:rsidTr="00B61288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550C41" w:rsidRPr="00B61288" w:rsidTr="00B61288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2 680,131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2 680,131</w:t>
            </w:r>
          </w:p>
        </w:tc>
      </w:tr>
      <w:tr w:rsidR="00550C41" w:rsidRPr="00B61288" w:rsidTr="00B61288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2 680,131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2 680,131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</w:tr>
      <w:tr w:rsidR="00550C41" w:rsidRPr="00B61288" w:rsidTr="00B61288">
        <w:trPr>
          <w:trHeight w:val="9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03 0 00 03020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-4 486,800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3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03 0 00 03020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4 486,800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-4 486,800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4 486,800</w:t>
            </w:r>
          </w:p>
        </w:tc>
      </w:tr>
      <w:tr w:rsidR="00550C41" w:rsidRPr="00B61288" w:rsidTr="00B61288">
        <w:trPr>
          <w:trHeight w:val="3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4 486,800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4 486,800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4 971,000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4 971,000</w:t>
            </w:r>
          </w:p>
        </w:tc>
      </w:tr>
      <w:tr w:rsidR="00550C41" w:rsidRPr="00B61288" w:rsidTr="00B61288">
        <w:trPr>
          <w:trHeight w:val="824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04 0 00 04050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-4 447,600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04 0 00 04050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4 447,600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-4 447,600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8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 w:rsidP="00B61288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04 1 00 04050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4 447,600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04 1 00 04050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4 447,600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4 447,600</w:t>
            </w:r>
          </w:p>
        </w:tc>
      </w:tr>
      <w:tr w:rsidR="00550C41" w:rsidRPr="00B61288" w:rsidTr="00B61288">
        <w:trPr>
          <w:trHeight w:val="125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04 1 00 04060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523,400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04 1 00 04060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523,400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523,400</w:t>
            </w:r>
          </w:p>
        </w:tc>
      </w:tr>
      <w:tr w:rsidR="00550C41" w:rsidRPr="00B61288" w:rsidTr="00B61288">
        <w:trPr>
          <w:trHeight w:val="5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55 698,784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-450,000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55 248,784</w:t>
            </w:r>
          </w:p>
        </w:tc>
      </w:tr>
      <w:tr w:rsidR="00550C41" w:rsidRPr="00B61288" w:rsidTr="00B61288">
        <w:trPr>
          <w:trHeight w:val="6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1 710,519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1 710,519</w:t>
            </w:r>
          </w:p>
        </w:tc>
      </w:tr>
      <w:tr w:rsidR="00550C41" w:rsidRPr="00B61288" w:rsidTr="00B61288">
        <w:trPr>
          <w:trHeight w:val="8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B61288"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31 707,675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31 707,675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31 707,675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31 707,675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31 441,355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31 441,355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31 441,355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31 441,355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31 441,355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31 441,355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26 583,586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26 583,586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4 752,004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4 752,004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105,765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105,765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99 0 89 20401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266,320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266,320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</w:tr>
      <w:tr w:rsidR="00550C41" w:rsidRPr="00B61288" w:rsidTr="00B6128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3,400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99 0 02 51200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3,400</w:t>
            </w:r>
          </w:p>
        </w:tc>
      </w:tr>
      <w:tr w:rsidR="00550C41" w:rsidRPr="00B61288" w:rsidTr="00B61288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1 800,000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99 0 04 00020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1 800,000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1 800,000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1 425,000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-450,000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975,000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1 425,000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-450,000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975,000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1 425,000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-450,000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975,000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1 425,000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-450,000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975,000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99 0 04 07005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1 425,000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-450,000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975,000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11 973,680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11 973,680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03 0 00 03060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-386,400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03 0 00 03060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386,400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-386,400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03 1 00 03060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03 1 00 03060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386,400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386,400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39 2 00 39040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766,400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-766,400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39 2 00 39040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766,400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-766,400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1 080,811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1 080,811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79 0 00 11010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79 0 00 11030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79 0 00 12010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79 0 00 12020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79 0 00 21020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380,811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380,811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95,000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79 0 00 32020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95,000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90,811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90,811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79 0 00 32030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90,811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90,811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125,000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79 0 00 32050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125,000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9 740,069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766,400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10 506,469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99 0 00 99330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766,400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766,400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99 0 00 99330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766,400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766,400</w:t>
            </w:r>
          </w:p>
        </w:tc>
      </w:tr>
      <w:tr w:rsidR="00550C41" w:rsidRPr="00B61288" w:rsidTr="00B61288">
        <w:trPr>
          <w:trHeight w:val="3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108,800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108,800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99 0 00 99090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108,800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108,800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9 631,269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9 631,269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9 631,269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9 631,269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3 154,664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3 154,664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6 476,605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6 476,605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"Реализация на территории Челябинской области гос.политики в сфере гос.регистрации актов гражданского состояния"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42 0 00 00000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-2 282,200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42 0 00 59300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-2 282,200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42 0 00 59300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2 282,200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-2 282,200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2 282,200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99 0 00 59300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1 686,659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1 686,659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99 0 00 59300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535,541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535,541</w:t>
            </w:r>
          </w:p>
        </w:tc>
      </w:tr>
      <w:tr w:rsidR="00550C41" w:rsidRPr="00B61288" w:rsidTr="00B61288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99 0 00 59300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60,000</w:t>
            </w:r>
          </w:p>
        </w:tc>
      </w:tr>
      <w:tr w:rsidR="00550C41" w:rsidRPr="00B61288" w:rsidTr="00B61288">
        <w:trPr>
          <w:trHeight w:val="6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1 243,480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1 243,480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1 243,480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1 243,480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1 243,480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1 243,480</w:t>
            </w:r>
          </w:p>
        </w:tc>
      </w:tr>
      <w:tr w:rsidR="00550C41" w:rsidRPr="00B61288" w:rsidTr="00B6128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1 243,480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1 243,480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79 0 00 32060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1 243,480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1 243,480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550C41" w:rsidRPr="00B61288" w:rsidTr="00B61288">
        <w:trPr>
          <w:trHeight w:val="5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22 0 00 22030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370,800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-49,000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321,800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22 0 00 22030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49,000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49,000</w:t>
            </w:r>
          </w:p>
        </w:tc>
      </w:tr>
      <w:tr w:rsidR="00550C41" w:rsidRPr="00B61288" w:rsidTr="00B61288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31 6 00 61010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155,000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31 6 00 61010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155,000</w:t>
            </w:r>
          </w:p>
        </w:tc>
      </w:tr>
      <w:tr w:rsidR="00550C41" w:rsidRPr="00B61288" w:rsidTr="00B61288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31 6 00 31020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336,400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336,400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31 6 00 31020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336,400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336,400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</w:tr>
      <w:tr w:rsidR="00550C41" w:rsidRPr="00B61288" w:rsidTr="00B61288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550C41" w:rsidRPr="00B61288" w:rsidTr="00B61288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550C41" w:rsidRPr="00B61288" w:rsidTr="00B6128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12 1 00 12010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99,700</w:t>
            </w:r>
          </w:p>
        </w:tc>
      </w:tr>
      <w:tr w:rsidR="00550C41" w:rsidRPr="00B61288" w:rsidTr="00B61288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1 350,930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1 350,930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1 350,930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1 350,930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1 350,930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1 350,930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99 0 06 50587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200,000</w:t>
            </w:r>
          </w:p>
        </w:tc>
      </w:tr>
      <w:tr w:rsidR="00550C41" w:rsidRPr="00B61288" w:rsidTr="00B61288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1 040,000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79 0 00 13010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1 040,000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1 040,000</w:t>
            </w:r>
          </w:p>
        </w:tc>
      </w:tr>
      <w:tr w:rsidR="00550C41" w:rsidRPr="00B61288" w:rsidTr="00B61288">
        <w:trPr>
          <w:trHeight w:val="5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57 160,453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-582,300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56 578,153</w:t>
            </w:r>
          </w:p>
        </w:tc>
      </w:tr>
      <w:tr w:rsidR="00550C41" w:rsidRPr="00B61288" w:rsidTr="00B61288">
        <w:trPr>
          <w:trHeight w:val="64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13 363,529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13 363,529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13 363,529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13 363,529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13 363,529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13 363,529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13 363,529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13 363,529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13 363,529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13 363,529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11 784,270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11 784,270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1 576,819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1 576,819</w:t>
            </w:r>
          </w:p>
        </w:tc>
      </w:tr>
      <w:tr w:rsidR="00550C41" w:rsidRPr="00B61288" w:rsidTr="00B61288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2,440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2,440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</w:tr>
      <w:tr w:rsidR="00550C41" w:rsidRPr="00B61288" w:rsidTr="00B6128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2016-2019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-1 673,500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19 4 00 00000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-1 673,500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19 4 00 51180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-1 673,500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19 4 00 51180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1 673,500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-1 673,500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46 3 00 51180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1 673,500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1 673,500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5 495,400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5 495,400</w:t>
            </w:r>
          </w:p>
        </w:tc>
      </w:tr>
      <w:tr w:rsidR="00550C41" w:rsidRPr="00B61288" w:rsidTr="00B61288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5 495,400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5 495,400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79 0 00 32060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5 495,400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5 495,400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582,300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-582,300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25 2 01 24600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582,300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-582,300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25 2 01 24600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582,300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-582,300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</w:tr>
      <w:tr w:rsidR="00550C41" w:rsidRPr="00B61288" w:rsidTr="00B61288">
        <w:trPr>
          <w:trHeight w:val="11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B61288">
              <w:rPr>
                <w:i/>
                <w:iCs/>
                <w:sz w:val="16"/>
                <w:szCs w:val="16"/>
              </w:rPr>
              <w:t>защите населения от болезней, общих для человека и животных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31 6 00 31030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200,600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-200,600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31 6 00 31030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-200,600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Содержание в приютах животных без владельцев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31 6 00 61070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189,400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-189,400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31 6 00 61070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189,400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-189,400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31 6 00 61081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200,600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31 6 00 61081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200,600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200,600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Организация мероприятий, проводимых  в приютах для животных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31 6 00 61082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189,400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189,400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31 6 00 61082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189,400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189,400</w:t>
            </w:r>
          </w:p>
        </w:tc>
      </w:tr>
      <w:tr w:rsidR="00550C41" w:rsidRPr="00B61288" w:rsidTr="00B61288">
        <w:trPr>
          <w:trHeight w:val="4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</w:tr>
      <w:tr w:rsidR="00550C41" w:rsidRPr="00B61288" w:rsidTr="00B61288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i/>
                <w:iCs/>
                <w:sz w:val="16"/>
                <w:szCs w:val="16"/>
              </w:rPr>
              <w:t xml:space="preserve">в </w:t>
            </w:r>
            <w:r w:rsidRPr="00B61288">
              <w:rPr>
                <w:i/>
                <w:iCs/>
                <w:sz w:val="16"/>
                <w:szCs w:val="16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2 182,924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99 0 07 06010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2 182,924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2 182,924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33 472,800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33 472,800</w:t>
            </w:r>
          </w:p>
        </w:tc>
      </w:tr>
      <w:tr w:rsidR="00550C41" w:rsidRPr="00B61288" w:rsidTr="00B61288">
        <w:trPr>
          <w:trHeight w:val="6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10 3 00 72870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19 189,000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19 189,000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99 0 12 71130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3 237,000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3 237,000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Иные дотации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-11 046,800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-11 046,800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Дотации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-11 046,800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Поддержка мер по обеспечению сбалансированности бюджетов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99 0 12 72230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-11 046,800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99 0 12 72230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11 046,800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-11 046,800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</w:tr>
      <w:tr w:rsidR="00550C41" w:rsidRPr="00B61288" w:rsidTr="00B61288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11 046,800</w:t>
            </w:r>
          </w:p>
        </w:tc>
      </w:tr>
      <w:tr w:rsidR="00550C41" w:rsidRPr="00B61288" w:rsidTr="00B61288">
        <w:trPr>
          <w:trHeight w:val="1252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99 0 07 06150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11 046,800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99 0 07 06150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11 046,800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11 046,800</w:t>
            </w:r>
          </w:p>
        </w:tc>
      </w:tr>
      <w:tr w:rsidR="00550C41" w:rsidRPr="00B61288" w:rsidTr="00B61288">
        <w:trPr>
          <w:trHeight w:val="5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976,809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976,809</w:t>
            </w:r>
          </w:p>
        </w:tc>
      </w:tr>
      <w:tr w:rsidR="00550C41" w:rsidRPr="00B61288" w:rsidTr="00B61288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976,809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976,809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976,809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976,809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976,809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976,809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976,809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976,809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976,809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976,809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896,089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903,089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80,720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-7,000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73,720</w:t>
            </w:r>
          </w:p>
        </w:tc>
      </w:tr>
      <w:tr w:rsidR="00550C41" w:rsidRPr="00B61288" w:rsidTr="00B61288">
        <w:trPr>
          <w:trHeight w:val="8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298 353,439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-2 290,543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296 062,896</w:t>
            </w:r>
          </w:p>
        </w:tc>
      </w:tr>
      <w:tr w:rsidR="00550C41" w:rsidRPr="00B61288" w:rsidTr="00B61288">
        <w:trPr>
          <w:trHeight w:val="2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35 792,800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768,240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36 561,040</w:t>
            </w:r>
          </w:p>
        </w:tc>
      </w:tr>
      <w:tr w:rsidR="00550C41" w:rsidRPr="00B61288" w:rsidTr="00B61288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35 792,800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768,240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36 561,040</w:t>
            </w:r>
          </w:p>
        </w:tc>
      </w:tr>
      <w:tr w:rsidR="00550C41" w:rsidRPr="00B61288" w:rsidTr="00B61288">
        <w:trPr>
          <w:trHeight w:val="69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768,240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768,240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768,240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768,240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35 792,800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35 792,800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28 4 00 28000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35 792,800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35 792,800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147 428,171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-7 002,983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140 425,188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144 163,300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-7 002,983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137 160,317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14 557,700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14 557,700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350,000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14 557,700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14 207,700</w:t>
            </w:r>
          </w:p>
        </w:tc>
      </w:tr>
      <w:tr w:rsidR="00550C41" w:rsidRPr="00B61288" w:rsidTr="00B61288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704,700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704,700</w:t>
            </w:r>
          </w:p>
        </w:tc>
      </w:tr>
      <w:tr w:rsidR="00550C41" w:rsidRPr="00B61288" w:rsidTr="00B61288">
        <w:trPr>
          <w:trHeight w:val="5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704,700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-12,000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692,700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7 231,400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7 231,400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7 231,400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7 081,400</w:t>
            </w:r>
          </w:p>
        </w:tc>
      </w:tr>
      <w:tr w:rsidR="00550C41" w:rsidRPr="00B61288" w:rsidTr="00D00A5E">
        <w:trPr>
          <w:trHeight w:val="1044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98,000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98,000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98,000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96,000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13,600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0,250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0,250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13,600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-0,250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13,350</w:t>
            </w:r>
          </w:p>
        </w:tc>
      </w:tr>
      <w:tr w:rsidR="00550C41" w:rsidRPr="00B61288" w:rsidTr="00B6128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392,500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392,500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392,500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-12,000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380,500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21 469,200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-3 144,200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18 325,000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21 469,200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-3 344,200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18 125,000</w:t>
            </w:r>
          </w:p>
        </w:tc>
      </w:tr>
      <w:tr w:rsidR="00550C41" w:rsidRPr="00B61288" w:rsidTr="00B61288">
        <w:trPr>
          <w:trHeight w:val="9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229,500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229,500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229,500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-5,000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224,500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27 432,500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27 432,500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28 2 00 51370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370,000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370,000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28 2 00 51370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27 432,500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-370,000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27 062,500</w:t>
            </w:r>
          </w:p>
        </w:tc>
      </w:tr>
      <w:tr w:rsidR="00550C41" w:rsidRPr="00B61288" w:rsidTr="00B61288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402,400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402,400</w:t>
            </w:r>
          </w:p>
        </w:tc>
      </w:tr>
      <w:tr w:rsidR="00550C41" w:rsidRPr="00B61288" w:rsidTr="00B61288">
        <w:trPr>
          <w:trHeight w:val="5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28 2 00 52200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28 2 00 52200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402,400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-7,000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395,400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30 524,600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30 524,600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28 2 00 52500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28 2 00 52500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30 524,600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-400,000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30 124,600</w:t>
            </w:r>
          </w:p>
        </w:tc>
      </w:tr>
      <w:tr w:rsidR="00550C41" w:rsidRPr="00B61288" w:rsidTr="00B61288">
        <w:trPr>
          <w:trHeight w:val="18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7,800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28 2 00 52800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0,100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28 2 00 52800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-0,100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7,700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38 441,800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-3 858,783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34 583,017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250,000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250,000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38 441,800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-4 108,783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34 333,017</w:t>
            </w:r>
          </w:p>
        </w:tc>
      </w:tr>
      <w:tr w:rsidR="00550C41" w:rsidRPr="00B61288" w:rsidTr="00B6128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419,100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419,100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419,100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409,100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25,100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25,100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25,100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25,100</w:t>
            </w:r>
          </w:p>
        </w:tc>
      </w:tr>
      <w:tr w:rsidR="00550C41" w:rsidRPr="00B61288" w:rsidTr="00B61288">
        <w:trPr>
          <w:trHeight w:val="14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2 213,400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2 213,400</w:t>
            </w:r>
          </w:p>
        </w:tc>
      </w:tr>
      <w:tr w:rsidR="00550C41" w:rsidRPr="00B61288" w:rsidTr="00B61288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28 2 00 28410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25,000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25,000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28 2 00 28410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2 213,400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-25,000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2 188,400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99 0 06 49101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46,935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46,935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99 0 06 49101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3 264,871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-46,935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3 217,936</w:t>
            </w:r>
          </w:p>
        </w:tc>
      </w:tr>
      <w:tr w:rsidR="00550C41" w:rsidRPr="00B61288" w:rsidTr="00B61288">
        <w:trPr>
          <w:trHeight w:val="2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101 714,200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800,000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102 514,200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101 714,200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102 514,200</w:t>
            </w:r>
          </w:p>
        </w:tc>
      </w:tr>
      <w:tr w:rsidR="00550C41" w:rsidRPr="00B61288" w:rsidTr="00B61288">
        <w:trPr>
          <w:trHeight w:val="20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22 879,100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22 879,100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28 1 00 53800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22 879,100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22 879,100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22 503,800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22 503,800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22 503,800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22 503,800</w:t>
            </w:r>
          </w:p>
        </w:tc>
      </w:tr>
      <w:tr w:rsidR="00550C41" w:rsidRPr="00B61288" w:rsidTr="00B61288">
        <w:trPr>
          <w:trHeight w:val="15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34 569,800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34 569,800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34 569,800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-400,000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34 169,800</w:t>
            </w:r>
          </w:p>
        </w:tc>
      </w:tr>
      <w:tr w:rsidR="00550C41" w:rsidRPr="00B61288" w:rsidTr="00B61288">
        <w:trPr>
          <w:trHeight w:val="112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5 153,000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5 153,000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28 1 00 28220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28 1 00 28220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5 153,000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5 053,000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15 497,900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15 497,900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230,000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230,000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28 1 00 28190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15 497,900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-230,000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15 267,900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1 110,600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1 110,600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Р1 28180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Р1 28180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1 110,600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1 090,600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800,000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13 418,268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3 144,200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16 562,468</w:t>
            </w:r>
          </w:p>
        </w:tc>
      </w:tr>
      <w:tr w:rsidR="00550C41" w:rsidRPr="00B61288" w:rsidTr="00B61288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9 592,300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3 144,200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12 736,500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1 659,200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1 659,200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1 659,200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-147,200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1 512,000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28 1 00 28110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147,200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147,200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3 144,200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3 144,200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2 724,200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2 724,200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410,000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410,000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28 2 00 28370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7 933,100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7 933,100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28 4 00 28080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7 933,100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-1 115,700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6 817,400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28 4 00 28080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1 095,700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1 095,700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28 4 00 28080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2 008,200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2 008,200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2 008,200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2 008,200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2 008,200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2 008,200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377,900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377,900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79 0 00 34010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2 008,200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-377,900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1 630,300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1 817,768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1 817,768</w:t>
            </w:r>
          </w:p>
        </w:tc>
      </w:tr>
      <w:tr w:rsidR="00550C41" w:rsidRPr="00B61288" w:rsidTr="00B61288">
        <w:trPr>
          <w:trHeight w:val="6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1 982,741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1 982,741</w:t>
            </w:r>
          </w:p>
        </w:tc>
      </w:tr>
      <w:tr w:rsidR="00550C41" w:rsidRPr="00B61288" w:rsidTr="00B61288">
        <w:trPr>
          <w:trHeight w:val="63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1 982,741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1 982,741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1 982,741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1 982,741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1 982,741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1 982,741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825,534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825,534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825,534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825,534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670,628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670,628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154,906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154,906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1 157,207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1 157,207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99 0 04 22500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1 157,207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1 157,207</w:t>
            </w:r>
          </w:p>
        </w:tc>
      </w:tr>
      <w:tr w:rsidR="00550C41" w:rsidRPr="00B61288" w:rsidTr="00B61288">
        <w:trPr>
          <w:trHeight w:val="5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3 877,986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3 877,986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3 802,986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3 802,986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3 802,986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3 802,986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3 802,986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3 802,986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2 549,660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2 549,660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2 549,660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2 549,660</w:t>
            </w:r>
          </w:p>
        </w:tc>
      </w:tr>
      <w:tr w:rsidR="00550C41" w:rsidRPr="00B61288" w:rsidTr="00B61288">
        <w:trPr>
          <w:trHeight w:val="8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2 130,830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2 130,830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416,090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416,090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2,740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2,740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1 253,326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1 253,326</w:t>
            </w:r>
          </w:p>
        </w:tc>
      </w:tr>
      <w:tr w:rsidR="00550C41" w:rsidRPr="00B61288" w:rsidTr="00B61288">
        <w:trPr>
          <w:trHeight w:val="9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99 0 04 21100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1 253,326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1 253,326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99 0 06 50587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55,000</w:t>
            </w:r>
          </w:p>
        </w:tc>
      </w:tr>
      <w:tr w:rsidR="00550C41" w:rsidRPr="00B61288" w:rsidTr="00B61288">
        <w:trPr>
          <w:trHeight w:val="4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55,000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79 0 00 13010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55,000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55,000</w:t>
            </w:r>
          </w:p>
        </w:tc>
      </w:tr>
      <w:tr w:rsidR="00550C41" w:rsidRPr="00B61288" w:rsidTr="00B61288">
        <w:trPr>
          <w:trHeight w:val="79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37 176,987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1 100,000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38 276,987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B6128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19 587,987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19 587,987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7 636,607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7 636,607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7 636,607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7 636,607</w:t>
            </w:r>
          </w:p>
        </w:tc>
      </w:tr>
      <w:tr w:rsidR="00550C41" w:rsidRPr="00B61288" w:rsidTr="00B61288">
        <w:trPr>
          <w:trHeight w:val="45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7 536,607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7 536,607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79 0 00 11020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7 536,607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7 536,607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79 0 00 11040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100,000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11 951,380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11 951,380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11 937,415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11 937,415</w:t>
            </w:r>
          </w:p>
        </w:tc>
      </w:tr>
      <w:tr w:rsidR="00550C41" w:rsidRPr="00B61288" w:rsidTr="00B61288">
        <w:trPr>
          <w:trHeight w:val="5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800,000</w:t>
            </w:r>
          </w:p>
        </w:tc>
      </w:tr>
      <w:tr w:rsidR="00550C41" w:rsidRPr="00B61288" w:rsidTr="00B61288">
        <w:trPr>
          <w:trHeight w:val="24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99 0 04 09203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800,000</w:t>
            </w:r>
          </w:p>
        </w:tc>
      </w:tr>
      <w:tr w:rsidR="00550C41" w:rsidRPr="00B61288" w:rsidTr="00B61288">
        <w:trPr>
          <w:trHeight w:val="2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11 137,415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11 137,415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11 137,415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11 137,415</w:t>
            </w:r>
          </w:p>
        </w:tc>
      </w:tr>
      <w:tr w:rsidR="00550C41" w:rsidRPr="00B61288" w:rsidTr="00B61288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9 820,589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9 820,589</w:t>
            </w:r>
          </w:p>
        </w:tc>
      </w:tr>
      <w:tr w:rsidR="00550C41" w:rsidRPr="00B61288" w:rsidTr="00B61288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728,240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728,240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99 0 04 20401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588,586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588,586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13,965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13,965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13,965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13,965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99 0 89 20401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13,965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13,965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1 100,000</w:t>
            </w:r>
          </w:p>
        </w:tc>
      </w:tr>
      <w:tr w:rsidR="00550C41" w:rsidRPr="00B61288" w:rsidTr="00B61288">
        <w:trPr>
          <w:trHeight w:val="111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B61288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79 7 00 35010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1 100,000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1 100,000</w:t>
            </w:r>
          </w:p>
        </w:tc>
      </w:tr>
      <w:tr w:rsidR="00550C41" w:rsidRPr="00B61288" w:rsidTr="00B61288">
        <w:trPr>
          <w:trHeight w:val="28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61288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550C41" w:rsidRPr="00B61288" w:rsidTr="00B61288">
        <w:trPr>
          <w:trHeight w:val="121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i/>
                <w:iCs/>
                <w:sz w:val="16"/>
                <w:szCs w:val="16"/>
              </w:rPr>
            </w:pPr>
            <w:r w:rsidRPr="00B61288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550C41" w:rsidRPr="00B61288" w:rsidTr="00B61288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B61288" w:rsidRDefault="00550C41">
            <w:pPr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28 1 00 28130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17 589,000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0,000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17 589,000</w:t>
            </w:r>
          </w:p>
        </w:tc>
      </w:tr>
      <w:tr w:rsidR="00550C41" w:rsidRPr="00B61288" w:rsidTr="00B61288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550C41" w:rsidRDefault="00550C41">
            <w:pPr>
              <w:rPr>
                <w:b/>
                <w:bCs/>
                <w:sz w:val="16"/>
                <w:szCs w:val="16"/>
              </w:rPr>
            </w:pPr>
          </w:p>
          <w:p w:rsidR="00550C41" w:rsidRPr="00B61288" w:rsidRDefault="00550C41">
            <w:pPr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sz w:val="16"/>
                <w:szCs w:val="16"/>
              </w:rPr>
            </w:pPr>
            <w:r w:rsidRPr="00B61288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1 511 888,640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-584,500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50C41" w:rsidRPr="00B61288" w:rsidRDefault="00550C41">
            <w:pPr>
              <w:jc w:val="center"/>
              <w:rPr>
                <w:b/>
                <w:bCs/>
                <w:sz w:val="16"/>
                <w:szCs w:val="16"/>
              </w:rPr>
            </w:pPr>
            <w:r w:rsidRPr="00B61288">
              <w:rPr>
                <w:b/>
                <w:bCs/>
                <w:sz w:val="16"/>
                <w:szCs w:val="16"/>
              </w:rPr>
              <w:t>1 511 304,140</w:t>
            </w:r>
          </w:p>
        </w:tc>
      </w:tr>
    </w:tbl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Default="00550C41" w:rsidP="00D00A5E">
      <w:pPr>
        <w:rPr>
          <w:rFonts w:ascii="Arial" w:hAnsi="Arial" w:cs="Arial"/>
          <w:sz w:val="20"/>
          <w:szCs w:val="20"/>
        </w:rPr>
        <w:sectPr w:rsidR="00550C41" w:rsidSect="0050054D">
          <w:pgSz w:w="16838" w:h="11906" w:orient="landscape"/>
          <w:pgMar w:top="1258" w:right="1134" w:bottom="851" w:left="1134" w:header="709" w:footer="709" w:gutter="0"/>
          <w:pgNumType w:start="10"/>
          <w:cols w:space="708"/>
          <w:titlePg/>
          <w:docGrid w:linePitch="360"/>
        </w:sectPr>
      </w:pPr>
    </w:p>
    <w:tbl>
      <w:tblPr>
        <w:tblW w:w="10299" w:type="dxa"/>
        <w:tblInd w:w="-72" w:type="dxa"/>
        <w:tblLayout w:type="fixed"/>
        <w:tblLook w:val="0000"/>
      </w:tblPr>
      <w:tblGrid>
        <w:gridCol w:w="2880"/>
        <w:gridCol w:w="939"/>
        <w:gridCol w:w="1440"/>
        <w:gridCol w:w="1260"/>
        <w:gridCol w:w="1260"/>
        <w:gridCol w:w="1080"/>
        <w:gridCol w:w="1440"/>
      </w:tblGrid>
      <w:tr w:rsidR="00550C41" w:rsidRPr="00D00A5E" w:rsidTr="00236B0C">
        <w:trPr>
          <w:trHeight w:val="315"/>
        </w:trPr>
        <w:tc>
          <w:tcPr>
            <w:tcW w:w="102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0C41" w:rsidRPr="00D00A5E" w:rsidRDefault="00550C41" w:rsidP="00D00A5E">
            <w:pPr>
              <w:jc w:val="right"/>
            </w:pPr>
            <w:r w:rsidRPr="00D00A5E">
              <w:t>Приложение 4</w:t>
            </w:r>
          </w:p>
        </w:tc>
      </w:tr>
      <w:tr w:rsidR="00550C41" w:rsidRPr="00D00A5E" w:rsidTr="00236B0C">
        <w:trPr>
          <w:trHeight w:val="276"/>
        </w:trPr>
        <w:tc>
          <w:tcPr>
            <w:tcW w:w="102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C41" w:rsidRPr="00D00A5E" w:rsidRDefault="00550C41" w:rsidP="00D00A5E">
            <w:pPr>
              <w:jc w:val="center"/>
              <w:rPr>
                <w:b/>
                <w:bCs/>
              </w:rPr>
            </w:pPr>
            <w:r w:rsidRPr="00D00A5E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2020 год</w:t>
            </w:r>
          </w:p>
        </w:tc>
      </w:tr>
      <w:tr w:rsidR="00550C41" w:rsidRPr="00D00A5E" w:rsidTr="00236B0C">
        <w:trPr>
          <w:trHeight w:val="435"/>
        </w:trPr>
        <w:tc>
          <w:tcPr>
            <w:tcW w:w="102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C41" w:rsidRPr="00D00A5E" w:rsidRDefault="00550C41" w:rsidP="00D00A5E">
            <w:pPr>
              <w:rPr>
                <w:b/>
                <w:bCs/>
              </w:rPr>
            </w:pPr>
          </w:p>
        </w:tc>
      </w:tr>
      <w:tr w:rsidR="00550C41" w:rsidRPr="00D00A5E" w:rsidTr="00236B0C">
        <w:trPr>
          <w:trHeight w:val="270"/>
        </w:trPr>
        <w:tc>
          <w:tcPr>
            <w:tcW w:w="102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0C41" w:rsidRPr="00D00A5E" w:rsidRDefault="00550C41" w:rsidP="00D00A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0A5E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550C41" w:rsidRPr="00236B0C" w:rsidTr="00236B0C">
        <w:trPr>
          <w:trHeight w:val="255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236B0C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236B0C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236B0C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236B0C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236B0C">
              <w:rPr>
                <w:b/>
                <w:bCs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236B0C">
              <w:rPr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236B0C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550C41" w:rsidRPr="00236B0C" w:rsidTr="00236B0C">
        <w:trPr>
          <w:trHeight w:val="720"/>
        </w:trPr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0C41" w:rsidRPr="00236B0C" w:rsidRDefault="00550C41" w:rsidP="00D00A5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D00A5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D00A5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D00A5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D00A5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D00A5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D00A5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sz w:val="16"/>
                <w:szCs w:val="16"/>
              </w:rPr>
            </w:pPr>
            <w:r w:rsidRPr="00D00A5E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88 334,326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-450,000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vAlign w:val="bottom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87 884,326</w:t>
            </w:r>
          </w:p>
        </w:tc>
      </w:tr>
      <w:tr w:rsidR="00550C41" w:rsidRPr="00D00A5E" w:rsidTr="00236B0C">
        <w:trPr>
          <w:trHeight w:val="5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1 710,519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1 710,519</w:t>
            </w:r>
          </w:p>
        </w:tc>
      </w:tr>
      <w:tr w:rsidR="00550C41" w:rsidRPr="00D00A5E" w:rsidTr="00236B0C">
        <w:trPr>
          <w:trHeight w:val="54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3 802,986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3 802,986</w:t>
            </w:r>
          </w:p>
        </w:tc>
      </w:tr>
      <w:tr w:rsidR="00550C41" w:rsidRPr="00D00A5E" w:rsidTr="00236B0C">
        <w:trPr>
          <w:trHeight w:val="8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31 707,675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31 707,675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3,400</w:t>
            </w:r>
          </w:p>
        </w:tc>
      </w:tr>
      <w:tr w:rsidR="00550C41" w:rsidRPr="00D00A5E" w:rsidTr="00236B0C">
        <w:trPr>
          <w:trHeight w:val="5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16 323,079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16 323,079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1 800,000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1 800,000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1 425,000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-450,000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975,000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31 561,667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31 561,667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1 673,500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1 673,500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1 673,500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1 673,500</w:t>
            </w:r>
          </w:p>
        </w:tc>
      </w:tr>
      <w:tr w:rsidR="00550C41" w:rsidRPr="00D00A5E" w:rsidTr="00236B0C">
        <w:trPr>
          <w:trHeight w:val="5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9 603,380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-582,300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9 021,080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Органы юстиции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2 282,200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2 282,200</w:t>
            </w:r>
          </w:p>
        </w:tc>
      </w:tr>
      <w:tr w:rsidR="00550C41" w:rsidRPr="00D00A5E" w:rsidTr="00236B0C">
        <w:trPr>
          <w:trHeight w:val="5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6 738,880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6 738,880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582,300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-582,300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79 360,340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79 360,340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370,800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370,800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881,400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881,400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0409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78 108,140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78 108,140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105 835,587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-1 100,000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104 735,587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236B0C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236B0C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236B0C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236B0C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236B0C">
              <w:rPr>
                <w:b/>
                <w:bCs/>
                <w:sz w:val="20"/>
                <w:szCs w:val="20"/>
              </w:rPr>
              <w:t>35 608,700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236B0C">
              <w:rPr>
                <w:b/>
                <w:bCs/>
                <w:sz w:val="20"/>
                <w:szCs w:val="20"/>
              </w:rPr>
              <w:t>1 730,450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236B0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236B0C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236B0C">
              <w:rPr>
                <w:b/>
                <w:bCs/>
                <w:sz w:val="20"/>
                <w:szCs w:val="20"/>
              </w:rPr>
              <w:t>37 339,150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236B0C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0503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11 097,700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11 197,700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236B0C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0505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59 129,187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-2 930,450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236B0C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36B0C">
              <w:rPr>
                <w:b/>
                <w:bCs/>
                <w:iCs/>
                <w:sz w:val="20"/>
                <w:szCs w:val="20"/>
              </w:rPr>
              <w:t>56 198,737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1 100,000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1 100,000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689 930,782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1 430,174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691 360,956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108 889,860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-8 838,297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100 051,563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500 428,978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10 033,182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510 462,160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37 430,702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335,487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37 766,189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0707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10 513,543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846,000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11 359,543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32 667,699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-946,198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31 721,501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79 217,669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296,817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-2,200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79 512,286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Культура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69 904,110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528,519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-2,200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70 430,429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9 313,559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-231,702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9 081,857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1 350,930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450,000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1 800,930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0909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1 350,930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450,000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0A5E">
              <w:rPr>
                <w:b/>
                <w:bCs/>
                <w:i/>
                <w:iCs/>
                <w:sz w:val="20"/>
                <w:szCs w:val="20"/>
              </w:rPr>
              <w:t>1 800,930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329 674,839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-1 767,143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327 907,696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35 792,800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768,240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36 561,040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156 712,971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-7 002,983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149 709,988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123 750,800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1 323,400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125 074,200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13 418,268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3 144,200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16 562,468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92 247,477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40,152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92 287,629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18 580,774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11,472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18 592,246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73 070,947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28,680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73 099,627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D00A5E" w:rsidRDefault="00550C41" w:rsidP="00D00A5E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00A5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595,756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595,756</w:t>
            </w:r>
          </w:p>
        </w:tc>
      </w:tr>
      <w:tr w:rsidR="00550C41" w:rsidRPr="00D00A5E" w:rsidTr="00236B0C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1 187,010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1 187,010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C41" w:rsidRPr="00D00A5E" w:rsidRDefault="00550C41" w:rsidP="00D00A5E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00A5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92,010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92,010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1 095,000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1 095,000</w:t>
            </w:r>
          </w:p>
        </w:tc>
      </w:tr>
      <w:tr w:rsidR="00550C41" w:rsidRPr="00D00A5E" w:rsidTr="00236B0C">
        <w:trPr>
          <w:trHeight w:val="5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33 472,800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33 472,800</w:t>
            </w:r>
          </w:p>
        </w:tc>
      </w:tr>
      <w:tr w:rsidR="00550C41" w:rsidRPr="00D00A5E" w:rsidTr="00236B0C">
        <w:trPr>
          <w:trHeight w:val="55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1401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22 426,000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22 426,000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Иные дотации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1402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11 046,800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-11 046,800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</w:tr>
      <w:tr w:rsidR="00550C41" w:rsidRPr="00D00A5E" w:rsidTr="00236B0C">
        <w:trPr>
          <w:trHeight w:val="28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1403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11 046,800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0A5E">
              <w:rPr>
                <w:b/>
                <w:bCs/>
                <w:iCs/>
                <w:sz w:val="20"/>
                <w:szCs w:val="20"/>
              </w:rPr>
              <w:t>11 046,800</w:t>
            </w:r>
          </w:p>
        </w:tc>
      </w:tr>
      <w:tr w:rsidR="00550C41" w:rsidRPr="00D00A5E" w:rsidTr="00236B0C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1 511 888,640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-584,500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</w:tcPr>
          <w:p w:rsidR="00550C41" w:rsidRPr="00D00A5E" w:rsidRDefault="00550C41" w:rsidP="00D00A5E">
            <w:pPr>
              <w:jc w:val="center"/>
              <w:rPr>
                <w:b/>
                <w:bCs/>
                <w:sz w:val="20"/>
                <w:szCs w:val="20"/>
              </w:rPr>
            </w:pPr>
            <w:r w:rsidRPr="00D00A5E">
              <w:rPr>
                <w:b/>
                <w:bCs/>
                <w:sz w:val="20"/>
                <w:szCs w:val="20"/>
              </w:rPr>
              <w:t>1 511 304,140</w:t>
            </w:r>
          </w:p>
        </w:tc>
      </w:tr>
    </w:tbl>
    <w:p w:rsidR="00550C41" w:rsidRDefault="00550C41" w:rsidP="001D2FB0">
      <w:pPr>
        <w:rPr>
          <w:sz w:val="16"/>
          <w:szCs w:val="16"/>
        </w:rPr>
      </w:pPr>
    </w:p>
    <w:p w:rsidR="00550C41" w:rsidRDefault="00550C41" w:rsidP="001D2FB0">
      <w:pPr>
        <w:rPr>
          <w:sz w:val="16"/>
          <w:szCs w:val="16"/>
        </w:rPr>
      </w:pPr>
    </w:p>
    <w:p w:rsidR="00550C41" w:rsidRPr="00B61288" w:rsidRDefault="00550C41" w:rsidP="001D2FB0">
      <w:pPr>
        <w:rPr>
          <w:sz w:val="16"/>
          <w:szCs w:val="16"/>
        </w:rPr>
      </w:pPr>
    </w:p>
    <w:sectPr w:rsidR="00550C41" w:rsidRPr="00B61288" w:rsidSect="0050054D">
      <w:pgSz w:w="11906" w:h="16838"/>
      <w:pgMar w:top="1134" w:right="851" w:bottom="1134" w:left="1259" w:header="709" w:footer="709" w:gutter="0"/>
      <w:pgNumType w:start="9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C41" w:rsidRDefault="00550C41" w:rsidP="001D2FB0">
      <w:r>
        <w:separator/>
      </w:r>
    </w:p>
  </w:endnote>
  <w:endnote w:type="continuationSeparator" w:id="1">
    <w:p w:rsidR="00550C41" w:rsidRDefault="00550C41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C41" w:rsidRDefault="00550C41" w:rsidP="005005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0C41" w:rsidRDefault="00550C41" w:rsidP="004556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C41" w:rsidRDefault="00550C41" w:rsidP="00721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92</w:t>
    </w:r>
    <w:r>
      <w:rPr>
        <w:rStyle w:val="PageNumber"/>
      </w:rPr>
      <w:fldChar w:fldCharType="end"/>
    </w:r>
  </w:p>
  <w:p w:rsidR="00550C41" w:rsidRDefault="00550C41" w:rsidP="0045560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C41" w:rsidRDefault="00550C41" w:rsidP="001D2FB0">
      <w:r>
        <w:separator/>
      </w:r>
    </w:p>
  </w:footnote>
  <w:footnote w:type="continuationSeparator" w:id="1">
    <w:p w:rsidR="00550C41" w:rsidRDefault="00550C41" w:rsidP="001D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3708"/>
    <w:rsid w:val="00015F99"/>
    <w:rsid w:val="00020C39"/>
    <w:rsid w:val="0002234B"/>
    <w:rsid w:val="000457A8"/>
    <w:rsid w:val="00055CD7"/>
    <w:rsid w:val="000807B9"/>
    <w:rsid w:val="00092D41"/>
    <w:rsid w:val="000B1589"/>
    <w:rsid w:val="000B43C6"/>
    <w:rsid w:val="00122471"/>
    <w:rsid w:val="00127118"/>
    <w:rsid w:val="00127EA9"/>
    <w:rsid w:val="001B58D7"/>
    <w:rsid w:val="001B59AE"/>
    <w:rsid w:val="001D2FB0"/>
    <w:rsid w:val="001D52DD"/>
    <w:rsid w:val="00220859"/>
    <w:rsid w:val="00236B0C"/>
    <w:rsid w:val="00270C11"/>
    <w:rsid w:val="003423B9"/>
    <w:rsid w:val="00374A99"/>
    <w:rsid w:val="003907FA"/>
    <w:rsid w:val="003C54A4"/>
    <w:rsid w:val="003C794D"/>
    <w:rsid w:val="003F1F7F"/>
    <w:rsid w:val="003F5785"/>
    <w:rsid w:val="004055CB"/>
    <w:rsid w:val="004114FC"/>
    <w:rsid w:val="0045560E"/>
    <w:rsid w:val="004A6239"/>
    <w:rsid w:val="004B4493"/>
    <w:rsid w:val="004C5393"/>
    <w:rsid w:val="004E1751"/>
    <w:rsid w:val="004F006C"/>
    <w:rsid w:val="004F7F85"/>
    <w:rsid w:val="0050054D"/>
    <w:rsid w:val="005158E4"/>
    <w:rsid w:val="00541562"/>
    <w:rsid w:val="00550C41"/>
    <w:rsid w:val="00575586"/>
    <w:rsid w:val="006210B5"/>
    <w:rsid w:val="006800E4"/>
    <w:rsid w:val="00685323"/>
    <w:rsid w:val="006B7127"/>
    <w:rsid w:val="00705E1A"/>
    <w:rsid w:val="00721138"/>
    <w:rsid w:val="0074211B"/>
    <w:rsid w:val="00754684"/>
    <w:rsid w:val="00785ED1"/>
    <w:rsid w:val="00836BA8"/>
    <w:rsid w:val="008838B9"/>
    <w:rsid w:val="008B5AAA"/>
    <w:rsid w:val="008C737A"/>
    <w:rsid w:val="008E641D"/>
    <w:rsid w:val="00952BF6"/>
    <w:rsid w:val="00A218D8"/>
    <w:rsid w:val="00A53E4E"/>
    <w:rsid w:val="00A54AFC"/>
    <w:rsid w:val="00A90BEA"/>
    <w:rsid w:val="00A959D2"/>
    <w:rsid w:val="00AA2D73"/>
    <w:rsid w:val="00AB672F"/>
    <w:rsid w:val="00AD2E87"/>
    <w:rsid w:val="00AF279A"/>
    <w:rsid w:val="00B17D11"/>
    <w:rsid w:val="00B37436"/>
    <w:rsid w:val="00B51615"/>
    <w:rsid w:val="00B61288"/>
    <w:rsid w:val="00B64852"/>
    <w:rsid w:val="00B7606C"/>
    <w:rsid w:val="00BA3F3D"/>
    <w:rsid w:val="00BE1817"/>
    <w:rsid w:val="00BE4216"/>
    <w:rsid w:val="00BE55DA"/>
    <w:rsid w:val="00C043BF"/>
    <w:rsid w:val="00C1272E"/>
    <w:rsid w:val="00C175D7"/>
    <w:rsid w:val="00C31FF4"/>
    <w:rsid w:val="00C77282"/>
    <w:rsid w:val="00C96DC8"/>
    <w:rsid w:val="00CB5750"/>
    <w:rsid w:val="00CB7AAB"/>
    <w:rsid w:val="00CD1226"/>
    <w:rsid w:val="00CD1CDC"/>
    <w:rsid w:val="00D00A5E"/>
    <w:rsid w:val="00D03C07"/>
    <w:rsid w:val="00D2631F"/>
    <w:rsid w:val="00DA7C9F"/>
    <w:rsid w:val="00DA7E2F"/>
    <w:rsid w:val="00DD3F3D"/>
    <w:rsid w:val="00E53BD8"/>
    <w:rsid w:val="00EA537C"/>
    <w:rsid w:val="00EC2AB2"/>
    <w:rsid w:val="00F00970"/>
    <w:rsid w:val="00F1579A"/>
    <w:rsid w:val="00F172E1"/>
    <w:rsid w:val="00F36F03"/>
    <w:rsid w:val="00F41A5F"/>
    <w:rsid w:val="00FA4E03"/>
    <w:rsid w:val="00FC35CE"/>
    <w:rsid w:val="00FC559E"/>
    <w:rsid w:val="00FC7B13"/>
    <w:rsid w:val="00FD1863"/>
    <w:rsid w:val="00FE1BDC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D11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4556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92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10</cp:revision>
  <cp:lastPrinted>2020-02-04T05:23:00Z</cp:lastPrinted>
  <dcterms:created xsi:type="dcterms:W3CDTF">2020-01-30T03:59:00Z</dcterms:created>
  <dcterms:modified xsi:type="dcterms:W3CDTF">2020-02-04T05:29:00Z</dcterms:modified>
</cp:coreProperties>
</file>