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2C" w:rsidRPr="00C0350F" w:rsidRDefault="00F076D7" w:rsidP="00C3442C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 w:rsidRPr="00C0350F">
        <w:rPr>
          <w:noProof/>
          <w:sz w:val="22"/>
          <w:szCs w:val="22"/>
        </w:rPr>
        <w:drawing>
          <wp:inline distT="0" distB="0" distL="0" distR="0" wp14:anchorId="13D51E9A" wp14:editId="7203A986">
            <wp:extent cx="556683" cy="587269"/>
            <wp:effectExtent l="19050" t="0" r="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58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49C0" w:rsidRPr="00C0350F">
        <w:rPr>
          <w:sz w:val="22"/>
          <w:szCs w:val="22"/>
        </w:rPr>
        <w:t xml:space="preserve"> </w:t>
      </w:r>
    </w:p>
    <w:p w:rsidR="00C3442C" w:rsidRPr="00C0350F" w:rsidRDefault="00C3442C" w:rsidP="00C3442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C0350F">
        <w:rPr>
          <w:b/>
          <w:bCs/>
          <w:color w:val="000000"/>
          <w:sz w:val="22"/>
          <w:szCs w:val="22"/>
        </w:rPr>
        <w:t>РОССИЙСКАЯ ФЕДЕРАЦИЯ</w:t>
      </w:r>
    </w:p>
    <w:p w:rsidR="00C3442C" w:rsidRPr="00C0350F" w:rsidRDefault="00C3442C" w:rsidP="00C3442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C0350F">
        <w:rPr>
          <w:b/>
          <w:bCs/>
          <w:color w:val="000000"/>
          <w:sz w:val="22"/>
          <w:szCs w:val="22"/>
        </w:rPr>
        <w:t>ЧЕЛЯБИНСКАЯ ОБЛАСТЬ</w:t>
      </w:r>
    </w:p>
    <w:p w:rsidR="00C3442C" w:rsidRPr="00C0350F" w:rsidRDefault="00C3442C" w:rsidP="00C3442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C0350F">
        <w:rPr>
          <w:b/>
          <w:bCs/>
          <w:color w:val="000000"/>
          <w:sz w:val="22"/>
          <w:szCs w:val="22"/>
        </w:rPr>
        <w:t>КУНАШАКСКИЙ МУНИЦИПАЛЬНЫЙ РАЙОН</w:t>
      </w:r>
    </w:p>
    <w:p w:rsidR="00C3442C" w:rsidRPr="00C0350F" w:rsidRDefault="00C3442C" w:rsidP="00C3442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C0350F">
        <w:rPr>
          <w:b/>
          <w:bCs/>
          <w:color w:val="000000"/>
          <w:sz w:val="22"/>
          <w:szCs w:val="22"/>
          <w:u w:val="single"/>
        </w:rPr>
        <w:t xml:space="preserve">АДМИНИСТРАЦИЯ </w:t>
      </w:r>
      <w:r w:rsidR="00FA5FD9" w:rsidRPr="00C0350F">
        <w:rPr>
          <w:b/>
          <w:bCs/>
          <w:color w:val="000000"/>
          <w:sz w:val="22"/>
          <w:szCs w:val="22"/>
          <w:u w:val="single"/>
        </w:rPr>
        <w:t xml:space="preserve">УСТЬ-БАГАРЯКСКОГО </w:t>
      </w:r>
      <w:r w:rsidRPr="00C0350F">
        <w:rPr>
          <w:b/>
          <w:bCs/>
          <w:color w:val="000000"/>
          <w:sz w:val="22"/>
          <w:szCs w:val="22"/>
          <w:u w:val="single"/>
        </w:rPr>
        <w:t>СЕЛЬСКОГО ПОСЕЛЕНИЯ</w:t>
      </w:r>
    </w:p>
    <w:p w:rsidR="000B12AA" w:rsidRPr="00C0350F" w:rsidRDefault="000B12AA" w:rsidP="00DE49C0">
      <w:pPr>
        <w:spacing w:after="0" w:line="240" w:lineRule="auto"/>
        <w:ind w:right="174"/>
        <w:jc w:val="center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456700, Челябинская область, </w:t>
      </w:r>
      <w:proofErr w:type="spellStart"/>
      <w:r w:rsidRPr="00C0350F">
        <w:rPr>
          <w:rFonts w:ascii="Times New Roman" w:hAnsi="Times New Roman"/>
        </w:rPr>
        <w:t>Кунашакский</w:t>
      </w:r>
      <w:proofErr w:type="spellEnd"/>
      <w:r w:rsidRPr="00C0350F">
        <w:rPr>
          <w:rFonts w:ascii="Times New Roman" w:hAnsi="Times New Roman"/>
        </w:rPr>
        <w:t xml:space="preserve"> район с. </w:t>
      </w:r>
      <w:proofErr w:type="spellStart"/>
      <w:r w:rsidRPr="00C0350F">
        <w:rPr>
          <w:rFonts w:ascii="Times New Roman" w:hAnsi="Times New Roman"/>
        </w:rPr>
        <w:t>Усть</w:t>
      </w:r>
      <w:proofErr w:type="spellEnd"/>
      <w:r w:rsidRPr="00C0350F">
        <w:rPr>
          <w:rFonts w:ascii="Times New Roman" w:hAnsi="Times New Roman"/>
        </w:rPr>
        <w:t>-Багаряк, ул</w:t>
      </w:r>
      <w:proofErr w:type="gramStart"/>
      <w:r w:rsidRPr="00C0350F">
        <w:rPr>
          <w:rFonts w:ascii="Times New Roman" w:hAnsi="Times New Roman"/>
        </w:rPr>
        <w:t>.Л</w:t>
      </w:r>
      <w:proofErr w:type="gramEnd"/>
      <w:r w:rsidRPr="00C0350F">
        <w:rPr>
          <w:rFonts w:ascii="Times New Roman" w:hAnsi="Times New Roman"/>
        </w:rPr>
        <w:t xml:space="preserve">енина,35Тел./факс (35148) 75-2-62,75-2-40,75-3-39  </w:t>
      </w:r>
      <w:r w:rsidRPr="00C0350F">
        <w:rPr>
          <w:rFonts w:ascii="Times New Roman" w:hAnsi="Times New Roman"/>
          <w:lang w:val="en-US"/>
        </w:rPr>
        <w:t>e</w:t>
      </w:r>
      <w:r w:rsidRPr="00C0350F">
        <w:rPr>
          <w:rFonts w:ascii="Times New Roman" w:hAnsi="Times New Roman"/>
        </w:rPr>
        <w:t>-</w:t>
      </w:r>
      <w:r w:rsidRPr="00C0350F">
        <w:rPr>
          <w:rFonts w:ascii="Times New Roman" w:hAnsi="Times New Roman"/>
          <w:lang w:val="en-US"/>
        </w:rPr>
        <w:t>mail</w:t>
      </w:r>
      <w:r w:rsidRPr="00C0350F">
        <w:rPr>
          <w:rFonts w:ascii="Times New Roman" w:hAnsi="Times New Roman"/>
        </w:rPr>
        <w:t xml:space="preserve">: </w:t>
      </w:r>
      <w:hyperlink r:id="rId7" w:history="1">
        <w:r w:rsidR="005F256F" w:rsidRPr="00C0350F">
          <w:rPr>
            <w:rStyle w:val="a4"/>
            <w:rFonts w:ascii="Times New Roman" w:hAnsi="Times New Roman"/>
            <w:lang w:val="en-US"/>
          </w:rPr>
          <w:t>yst</w:t>
        </w:r>
        <w:r w:rsidR="005F256F" w:rsidRPr="00C0350F">
          <w:rPr>
            <w:rStyle w:val="a4"/>
            <w:rFonts w:ascii="Times New Roman" w:hAnsi="Times New Roman"/>
          </w:rPr>
          <w:t>-</w:t>
        </w:r>
        <w:r w:rsidR="005F256F" w:rsidRPr="00C0350F">
          <w:rPr>
            <w:rStyle w:val="a4"/>
            <w:rFonts w:ascii="Times New Roman" w:hAnsi="Times New Roman"/>
            <w:lang w:val="en-US"/>
          </w:rPr>
          <w:t>bagaryak</w:t>
        </w:r>
        <w:r w:rsidR="005F256F" w:rsidRPr="00C0350F">
          <w:rPr>
            <w:rStyle w:val="a4"/>
            <w:rFonts w:ascii="Times New Roman" w:hAnsi="Times New Roman"/>
          </w:rPr>
          <w:t>@</w:t>
        </w:r>
        <w:r w:rsidR="005F256F" w:rsidRPr="00C0350F">
          <w:rPr>
            <w:rStyle w:val="a4"/>
            <w:rFonts w:ascii="Times New Roman" w:hAnsi="Times New Roman"/>
            <w:lang w:val="en-US"/>
          </w:rPr>
          <w:t>yandex</w:t>
        </w:r>
        <w:r w:rsidR="005F256F" w:rsidRPr="00C0350F">
          <w:rPr>
            <w:rStyle w:val="a4"/>
            <w:rFonts w:ascii="Times New Roman" w:hAnsi="Times New Roman"/>
          </w:rPr>
          <w:t>.</w:t>
        </w:r>
        <w:proofErr w:type="spellStart"/>
        <w:r w:rsidR="005F256F" w:rsidRPr="00C0350F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</w:p>
    <w:p w:rsidR="00C3442C" w:rsidRPr="00C0350F" w:rsidRDefault="00C3442C" w:rsidP="00C3442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C0350F">
        <w:rPr>
          <w:b/>
          <w:bCs/>
          <w:color w:val="000000"/>
          <w:sz w:val="22"/>
          <w:szCs w:val="22"/>
        </w:rPr>
        <w:t>П</w:t>
      </w:r>
      <w:proofErr w:type="gramEnd"/>
      <w:r w:rsidRPr="00C0350F">
        <w:rPr>
          <w:b/>
          <w:bCs/>
          <w:color w:val="000000"/>
          <w:sz w:val="22"/>
          <w:szCs w:val="22"/>
        </w:rPr>
        <w:t xml:space="preserve"> О С Т А Н О В Л Е Н И Е</w:t>
      </w:r>
    </w:p>
    <w:p w:rsidR="00C3442C" w:rsidRPr="00C0350F" w:rsidRDefault="00C3442C" w:rsidP="00C3442C">
      <w:pPr>
        <w:pStyle w:val="a3"/>
        <w:spacing w:before="0" w:beforeAutospacing="0" w:after="0" w:afterAutospacing="0"/>
        <w:rPr>
          <w:sz w:val="22"/>
          <w:szCs w:val="22"/>
        </w:rPr>
      </w:pPr>
      <w:r w:rsidRPr="00C0350F">
        <w:rPr>
          <w:sz w:val="22"/>
          <w:szCs w:val="22"/>
        </w:rPr>
        <w:t> </w:t>
      </w:r>
    </w:p>
    <w:p w:rsidR="00C3442C" w:rsidRPr="00C0350F" w:rsidRDefault="00C3442C" w:rsidP="00834195">
      <w:pPr>
        <w:pStyle w:val="a3"/>
        <w:spacing w:before="0" w:beforeAutospacing="0" w:after="0" w:afterAutospacing="0"/>
        <w:rPr>
          <w:sz w:val="22"/>
          <w:szCs w:val="22"/>
        </w:rPr>
      </w:pPr>
      <w:r w:rsidRPr="00C0350F">
        <w:rPr>
          <w:color w:val="000000"/>
          <w:sz w:val="22"/>
          <w:szCs w:val="22"/>
        </w:rPr>
        <w:t xml:space="preserve">от </w:t>
      </w:r>
      <w:r w:rsidR="00550DEA" w:rsidRPr="00C0350F">
        <w:rPr>
          <w:color w:val="000000"/>
          <w:sz w:val="22"/>
          <w:szCs w:val="22"/>
        </w:rPr>
        <w:t xml:space="preserve">25 мая </w:t>
      </w:r>
      <w:r w:rsidRPr="00C0350F">
        <w:rPr>
          <w:color w:val="000000"/>
          <w:sz w:val="22"/>
          <w:szCs w:val="22"/>
        </w:rPr>
        <w:t>202</w:t>
      </w:r>
      <w:r w:rsidR="00DF0EF7" w:rsidRPr="00C0350F">
        <w:rPr>
          <w:color w:val="000000"/>
          <w:sz w:val="22"/>
          <w:szCs w:val="22"/>
        </w:rPr>
        <w:t>1</w:t>
      </w:r>
      <w:r w:rsidRPr="00C0350F">
        <w:rPr>
          <w:color w:val="000000"/>
          <w:sz w:val="22"/>
          <w:szCs w:val="22"/>
        </w:rPr>
        <w:t xml:space="preserve"> г.  №</w:t>
      </w:r>
      <w:r w:rsidR="00550DEA" w:rsidRPr="00C0350F">
        <w:rPr>
          <w:color w:val="000000"/>
          <w:sz w:val="22"/>
          <w:szCs w:val="22"/>
        </w:rPr>
        <w:t xml:space="preserve"> 42</w:t>
      </w:r>
      <w:r w:rsidRPr="00C0350F">
        <w:rPr>
          <w:color w:val="000000"/>
          <w:sz w:val="22"/>
          <w:szCs w:val="22"/>
        </w:rPr>
        <w:t xml:space="preserve">  </w:t>
      </w:r>
    </w:p>
    <w:p w:rsidR="00C3442C" w:rsidRPr="00C0350F" w:rsidRDefault="00C3442C" w:rsidP="00834195">
      <w:pPr>
        <w:pStyle w:val="a3"/>
        <w:spacing w:before="0" w:beforeAutospacing="0" w:after="0" w:afterAutospacing="0"/>
        <w:rPr>
          <w:sz w:val="22"/>
          <w:szCs w:val="22"/>
        </w:rPr>
      </w:pPr>
      <w:r w:rsidRPr="00C0350F">
        <w:rPr>
          <w:color w:val="000000"/>
          <w:sz w:val="22"/>
          <w:szCs w:val="22"/>
        </w:rPr>
        <w:t xml:space="preserve">«Об утверждении перечня заброшенных зданий </w:t>
      </w:r>
    </w:p>
    <w:p w:rsidR="00834195" w:rsidRPr="00C0350F" w:rsidRDefault="00C3442C" w:rsidP="00834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C0350F">
        <w:rPr>
          <w:color w:val="000000"/>
          <w:sz w:val="22"/>
          <w:szCs w:val="22"/>
        </w:rPr>
        <w:t>и помещений,</w:t>
      </w:r>
      <w:r w:rsidR="00834195" w:rsidRPr="00C0350F">
        <w:rPr>
          <w:color w:val="000000"/>
          <w:sz w:val="22"/>
          <w:szCs w:val="22"/>
        </w:rPr>
        <w:t xml:space="preserve"> </w:t>
      </w:r>
      <w:r w:rsidRPr="00C0350F">
        <w:rPr>
          <w:color w:val="000000"/>
          <w:sz w:val="22"/>
          <w:szCs w:val="22"/>
        </w:rPr>
        <w:t>расположенных на территории</w:t>
      </w:r>
      <w:r w:rsidR="00834195" w:rsidRPr="00C0350F">
        <w:rPr>
          <w:color w:val="000000"/>
          <w:sz w:val="22"/>
          <w:szCs w:val="22"/>
        </w:rPr>
        <w:t xml:space="preserve"> </w:t>
      </w:r>
    </w:p>
    <w:p w:rsidR="00C3442C" w:rsidRPr="00C0350F" w:rsidRDefault="00C3442C" w:rsidP="00834195">
      <w:pPr>
        <w:pStyle w:val="a3"/>
        <w:spacing w:before="0" w:beforeAutospacing="0" w:after="0" w:afterAutospacing="0"/>
        <w:rPr>
          <w:sz w:val="22"/>
          <w:szCs w:val="22"/>
        </w:rPr>
      </w:pPr>
      <w:r w:rsidRPr="00C0350F">
        <w:rPr>
          <w:color w:val="000000"/>
          <w:sz w:val="22"/>
          <w:szCs w:val="22"/>
        </w:rPr>
        <w:t xml:space="preserve"> </w:t>
      </w:r>
      <w:proofErr w:type="spellStart"/>
      <w:r w:rsidR="00DF0EF7" w:rsidRPr="00C0350F">
        <w:rPr>
          <w:color w:val="000000"/>
          <w:sz w:val="22"/>
          <w:szCs w:val="22"/>
        </w:rPr>
        <w:t>Усть-Багарякского</w:t>
      </w:r>
      <w:proofErr w:type="spellEnd"/>
      <w:r w:rsidR="00834195" w:rsidRPr="00C0350F">
        <w:rPr>
          <w:color w:val="000000"/>
          <w:sz w:val="22"/>
          <w:szCs w:val="22"/>
        </w:rPr>
        <w:t xml:space="preserve"> </w:t>
      </w:r>
      <w:r w:rsidRPr="00C0350F">
        <w:rPr>
          <w:color w:val="000000"/>
          <w:sz w:val="22"/>
          <w:szCs w:val="22"/>
        </w:rPr>
        <w:t>сельского поселения»</w:t>
      </w:r>
    </w:p>
    <w:p w:rsidR="00C3442C" w:rsidRPr="00C0350F" w:rsidRDefault="00C3442C" w:rsidP="00C3442C">
      <w:pPr>
        <w:pStyle w:val="a3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C0350F">
        <w:rPr>
          <w:color w:val="000000"/>
          <w:sz w:val="22"/>
          <w:szCs w:val="22"/>
        </w:rPr>
        <w:t xml:space="preserve">       </w:t>
      </w:r>
    </w:p>
    <w:p w:rsidR="00C3442C" w:rsidRPr="00C0350F" w:rsidRDefault="00C3442C" w:rsidP="00C3442C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0350F">
        <w:rPr>
          <w:color w:val="000000"/>
          <w:sz w:val="22"/>
          <w:szCs w:val="22"/>
        </w:rPr>
        <w:t xml:space="preserve">В соответствии с Федеральным законом Российской Федерации от 06.10.2003 г № 131-ФЗ «Об общих принципах организации местного самоуправления в Российской Федерации», </w:t>
      </w:r>
      <w:r w:rsidR="00834195" w:rsidRPr="00C0350F">
        <w:rPr>
          <w:color w:val="000000"/>
          <w:sz w:val="22"/>
          <w:szCs w:val="22"/>
        </w:rPr>
        <w:t xml:space="preserve">на основании Федерального закона от 24.06.1999 г. № 120-ФЗ «Об основах системы профилактики безнадзорности и правонарушений несовершеннолетних» </w:t>
      </w:r>
    </w:p>
    <w:p w:rsidR="00C3442C" w:rsidRPr="00C0350F" w:rsidRDefault="00C3442C" w:rsidP="00C3442C">
      <w:pPr>
        <w:pStyle w:val="a3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C0350F">
        <w:rPr>
          <w:color w:val="000000"/>
          <w:sz w:val="22"/>
          <w:szCs w:val="22"/>
        </w:rPr>
        <w:t>                                   ПОСТАНОВЛЯЮ:</w:t>
      </w:r>
    </w:p>
    <w:p w:rsidR="00C3442C" w:rsidRPr="00C0350F" w:rsidRDefault="00C3442C" w:rsidP="00C3442C">
      <w:pPr>
        <w:pStyle w:val="a3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C0350F">
        <w:rPr>
          <w:sz w:val="22"/>
          <w:szCs w:val="22"/>
        </w:rPr>
        <w:t> </w:t>
      </w:r>
    </w:p>
    <w:p w:rsidR="00C3442C" w:rsidRDefault="002930B3" w:rsidP="002930B3">
      <w:pPr>
        <w:pStyle w:val="a3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350F">
        <w:rPr>
          <w:color w:val="000000"/>
          <w:sz w:val="22"/>
          <w:szCs w:val="22"/>
        </w:rPr>
        <w:t>1.</w:t>
      </w:r>
      <w:r w:rsidR="00C3442C" w:rsidRPr="00C0350F">
        <w:rPr>
          <w:color w:val="000000"/>
          <w:sz w:val="22"/>
          <w:szCs w:val="22"/>
        </w:rPr>
        <w:t xml:space="preserve">Утвердить перечень заброшенных зданий и помещений, расположенных на территории </w:t>
      </w:r>
      <w:proofErr w:type="spellStart"/>
      <w:r w:rsidR="00F36AB8" w:rsidRPr="00C0350F">
        <w:rPr>
          <w:color w:val="000000"/>
          <w:sz w:val="22"/>
          <w:szCs w:val="22"/>
        </w:rPr>
        <w:t>Усть-Багарякского</w:t>
      </w:r>
      <w:proofErr w:type="spellEnd"/>
      <w:r w:rsidR="00F36AB8" w:rsidRPr="00C0350F">
        <w:rPr>
          <w:color w:val="000000"/>
          <w:sz w:val="22"/>
          <w:szCs w:val="22"/>
        </w:rPr>
        <w:t xml:space="preserve"> </w:t>
      </w:r>
      <w:r w:rsidR="00C3442C" w:rsidRPr="00C0350F">
        <w:rPr>
          <w:color w:val="000000"/>
          <w:sz w:val="22"/>
          <w:szCs w:val="22"/>
        </w:rPr>
        <w:t>сельского поселения:</w:t>
      </w:r>
    </w:p>
    <w:p w:rsidR="007B3B59" w:rsidRPr="00C0350F" w:rsidRDefault="007B3B59" w:rsidP="002930B3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F36AB8" w:rsidRPr="00C0350F" w:rsidRDefault="007A2E87" w:rsidP="007B3B59">
      <w:pPr>
        <w:spacing w:after="0"/>
        <w:ind w:firstLine="708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- </w:t>
      </w:r>
      <w:r w:rsidR="00F36AB8" w:rsidRPr="00C0350F">
        <w:rPr>
          <w:rFonts w:ascii="Times New Roman" w:hAnsi="Times New Roman"/>
        </w:rPr>
        <w:t>здание МТФ</w:t>
      </w:r>
      <w:r w:rsidR="00DC34EC" w:rsidRPr="00C0350F">
        <w:rPr>
          <w:rFonts w:ascii="Times New Roman" w:hAnsi="Times New Roman"/>
        </w:rPr>
        <w:t>,</w:t>
      </w:r>
      <w:r w:rsidR="00F36AB8" w:rsidRPr="00C0350F">
        <w:rPr>
          <w:rFonts w:ascii="Times New Roman" w:hAnsi="Times New Roman"/>
        </w:rPr>
        <w:t xml:space="preserve"> помещение </w:t>
      </w:r>
      <w:proofErr w:type="spellStart"/>
      <w:r w:rsidR="00F36AB8" w:rsidRPr="00C0350F">
        <w:rPr>
          <w:rFonts w:ascii="Times New Roman" w:hAnsi="Times New Roman"/>
        </w:rPr>
        <w:t>молзавода</w:t>
      </w:r>
      <w:proofErr w:type="spellEnd"/>
      <w:r w:rsidR="00F36AB8" w:rsidRPr="00C0350F">
        <w:rPr>
          <w:rFonts w:ascii="Times New Roman" w:hAnsi="Times New Roman"/>
        </w:rPr>
        <w:t xml:space="preserve">, здание </w:t>
      </w:r>
      <w:proofErr w:type="spellStart"/>
      <w:r w:rsidR="00F36AB8" w:rsidRPr="00C0350F">
        <w:rPr>
          <w:rFonts w:ascii="Times New Roman" w:hAnsi="Times New Roman"/>
        </w:rPr>
        <w:t>автогаража</w:t>
      </w:r>
      <w:proofErr w:type="spellEnd"/>
      <w:r w:rsidR="00F36AB8" w:rsidRPr="00C0350F">
        <w:rPr>
          <w:rFonts w:ascii="Times New Roman" w:hAnsi="Times New Roman"/>
        </w:rPr>
        <w:t>,</w:t>
      </w:r>
      <w:r w:rsidRPr="00C0350F">
        <w:rPr>
          <w:rFonts w:ascii="Times New Roman" w:hAnsi="Times New Roman"/>
        </w:rPr>
        <w:t xml:space="preserve"> </w:t>
      </w:r>
      <w:r w:rsidR="002930B3" w:rsidRPr="00C0350F">
        <w:rPr>
          <w:rFonts w:ascii="Times New Roman" w:hAnsi="Times New Roman"/>
        </w:rPr>
        <w:t>помещение котельной</w:t>
      </w:r>
      <w:r w:rsidR="000D2CBE" w:rsidRPr="00C0350F">
        <w:rPr>
          <w:rFonts w:ascii="Times New Roman" w:hAnsi="Times New Roman"/>
        </w:rPr>
        <w:t xml:space="preserve">,  </w:t>
      </w:r>
      <w:r w:rsidR="002930B3" w:rsidRPr="00C0350F">
        <w:rPr>
          <w:rFonts w:ascii="Times New Roman" w:hAnsi="Times New Roman"/>
        </w:rPr>
        <w:t xml:space="preserve"> </w:t>
      </w:r>
      <w:r w:rsidR="00D23DC3" w:rsidRPr="00C0350F">
        <w:rPr>
          <w:rFonts w:ascii="Times New Roman" w:hAnsi="Times New Roman"/>
          <w:color w:val="000000"/>
        </w:rPr>
        <w:t xml:space="preserve">месторасположение Челябинская область, </w:t>
      </w:r>
      <w:proofErr w:type="spellStart"/>
      <w:r w:rsidR="00D23DC3" w:rsidRPr="00C0350F">
        <w:rPr>
          <w:rFonts w:ascii="Times New Roman" w:hAnsi="Times New Roman"/>
          <w:color w:val="000000"/>
        </w:rPr>
        <w:t>Кунашакский</w:t>
      </w:r>
      <w:proofErr w:type="spellEnd"/>
      <w:r w:rsidR="00D23DC3" w:rsidRPr="00C0350F">
        <w:rPr>
          <w:rFonts w:ascii="Times New Roman" w:hAnsi="Times New Roman"/>
          <w:color w:val="000000"/>
        </w:rPr>
        <w:t xml:space="preserve"> район, с. </w:t>
      </w:r>
      <w:proofErr w:type="spellStart"/>
      <w:r w:rsidR="00D23DC3" w:rsidRPr="00C0350F">
        <w:rPr>
          <w:rFonts w:ascii="Times New Roman" w:hAnsi="Times New Roman"/>
          <w:color w:val="000000"/>
        </w:rPr>
        <w:t>Усть</w:t>
      </w:r>
      <w:proofErr w:type="spellEnd"/>
      <w:r w:rsidR="00D23DC3" w:rsidRPr="00C0350F">
        <w:rPr>
          <w:rFonts w:ascii="Times New Roman" w:hAnsi="Times New Roman"/>
          <w:color w:val="000000"/>
        </w:rPr>
        <w:t xml:space="preserve">-Багаряк, д. Новая </w:t>
      </w:r>
      <w:r w:rsidR="00F36AB8" w:rsidRPr="00C0350F">
        <w:rPr>
          <w:rFonts w:ascii="Times New Roman" w:hAnsi="Times New Roman"/>
        </w:rPr>
        <w:t xml:space="preserve"> в комплексном здании по ул. Ленина, 222. </w:t>
      </w:r>
    </w:p>
    <w:p w:rsidR="007B3B59" w:rsidRDefault="007B3B59" w:rsidP="007B3B59">
      <w:pPr>
        <w:pStyle w:val="a7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-</w:t>
      </w:r>
      <w:r w:rsidR="00F36AB8" w:rsidRPr="00C0350F">
        <w:rPr>
          <w:rFonts w:ascii="Times New Roman" w:hAnsi="Times New Roman"/>
        </w:rPr>
        <w:t xml:space="preserve">здание котельной, здание магазина Универмаг и здание КБО </w:t>
      </w:r>
      <w:proofErr w:type="spellStart"/>
      <w:r w:rsidR="00F36AB8" w:rsidRPr="00C0350F">
        <w:rPr>
          <w:rFonts w:ascii="Times New Roman" w:hAnsi="Times New Roman"/>
        </w:rPr>
        <w:t>Тахталымского</w:t>
      </w:r>
      <w:proofErr w:type="spellEnd"/>
      <w:r w:rsidR="00F36AB8" w:rsidRPr="00C0350F">
        <w:rPr>
          <w:rFonts w:ascii="Times New Roman" w:hAnsi="Times New Roman"/>
        </w:rPr>
        <w:t xml:space="preserve"> ПО, здания и помещения МТФ Нагорная, склады и ангары </w:t>
      </w:r>
      <w:proofErr w:type="spellStart"/>
      <w:r w:rsidR="00F36AB8" w:rsidRPr="00C0350F">
        <w:rPr>
          <w:rFonts w:ascii="Times New Roman" w:hAnsi="Times New Roman"/>
        </w:rPr>
        <w:t>Нижнедеревенског</w:t>
      </w:r>
      <w:r w:rsidR="00826079" w:rsidRPr="00C0350F">
        <w:rPr>
          <w:rFonts w:ascii="Times New Roman" w:hAnsi="Times New Roman"/>
        </w:rPr>
        <w:t>о</w:t>
      </w:r>
      <w:proofErr w:type="spellEnd"/>
      <w:r w:rsidR="00826079" w:rsidRPr="00C0350F">
        <w:rPr>
          <w:rFonts w:ascii="Times New Roman" w:hAnsi="Times New Roman"/>
        </w:rPr>
        <w:t xml:space="preserve"> зерносклада, здание </w:t>
      </w:r>
      <w:proofErr w:type="spellStart"/>
      <w:r w:rsidR="00826079" w:rsidRPr="00C0350F">
        <w:rPr>
          <w:rFonts w:ascii="Times New Roman" w:hAnsi="Times New Roman"/>
        </w:rPr>
        <w:t>молзавода</w:t>
      </w:r>
      <w:proofErr w:type="spellEnd"/>
      <w:r w:rsidR="00826079" w:rsidRPr="00C0350F">
        <w:rPr>
          <w:rFonts w:ascii="Times New Roman" w:hAnsi="Times New Roman"/>
        </w:rPr>
        <w:t>,</w:t>
      </w:r>
      <w:r w:rsidR="00826079" w:rsidRPr="00C0350F">
        <w:rPr>
          <w:rFonts w:ascii="Times New Roman" w:hAnsi="Times New Roman"/>
          <w:color w:val="000000"/>
        </w:rPr>
        <w:t xml:space="preserve"> </w:t>
      </w:r>
      <w:r w:rsidR="00826079" w:rsidRPr="00C0350F">
        <w:rPr>
          <w:rFonts w:ascii="Times New Roman" w:hAnsi="Times New Roman"/>
          <w:color w:val="000000"/>
        </w:rPr>
        <w:t xml:space="preserve">месторасположение Челябинская область, </w:t>
      </w:r>
      <w:proofErr w:type="spellStart"/>
      <w:r w:rsidR="00826079" w:rsidRPr="00C0350F">
        <w:rPr>
          <w:rFonts w:ascii="Times New Roman" w:hAnsi="Times New Roman"/>
          <w:color w:val="000000"/>
        </w:rPr>
        <w:t>Кунашакский</w:t>
      </w:r>
      <w:proofErr w:type="spellEnd"/>
      <w:r w:rsidR="00826079" w:rsidRPr="00C0350F">
        <w:rPr>
          <w:rFonts w:ascii="Times New Roman" w:hAnsi="Times New Roman"/>
          <w:color w:val="000000"/>
        </w:rPr>
        <w:t xml:space="preserve"> район, </w:t>
      </w:r>
      <w:r w:rsidR="00826079" w:rsidRPr="00C0350F">
        <w:rPr>
          <w:rFonts w:ascii="Times New Roman" w:hAnsi="Times New Roman"/>
          <w:color w:val="000000"/>
        </w:rPr>
        <w:t xml:space="preserve">с. </w:t>
      </w:r>
      <w:proofErr w:type="spellStart"/>
      <w:r w:rsidR="00826079" w:rsidRPr="00C0350F">
        <w:rPr>
          <w:rFonts w:ascii="Times New Roman" w:hAnsi="Times New Roman"/>
          <w:color w:val="000000"/>
        </w:rPr>
        <w:t>Усть</w:t>
      </w:r>
      <w:proofErr w:type="spellEnd"/>
      <w:r w:rsidR="00826079" w:rsidRPr="00C0350F">
        <w:rPr>
          <w:rFonts w:ascii="Times New Roman" w:hAnsi="Times New Roman"/>
          <w:color w:val="000000"/>
        </w:rPr>
        <w:t xml:space="preserve">-Багаряк </w:t>
      </w:r>
      <w:proofErr w:type="gramStart"/>
      <w:r w:rsidR="00826079" w:rsidRPr="00C0350F">
        <w:rPr>
          <w:rFonts w:ascii="Times New Roman" w:hAnsi="Times New Roman"/>
          <w:color w:val="000000"/>
        </w:rPr>
        <w:t>–д</w:t>
      </w:r>
      <w:proofErr w:type="gramEnd"/>
      <w:r w:rsidR="00826079" w:rsidRPr="00C0350F">
        <w:rPr>
          <w:rFonts w:ascii="Times New Roman" w:hAnsi="Times New Roman"/>
          <w:color w:val="000000"/>
        </w:rPr>
        <w:t>ер</w:t>
      </w:r>
      <w:r w:rsidR="006B53FA" w:rsidRPr="00C0350F">
        <w:rPr>
          <w:rFonts w:ascii="Times New Roman" w:hAnsi="Times New Roman"/>
          <w:color w:val="000000"/>
        </w:rPr>
        <w:t>.</w:t>
      </w:r>
      <w:r w:rsidR="00826079" w:rsidRPr="00C0350F">
        <w:rPr>
          <w:rFonts w:ascii="Times New Roman" w:hAnsi="Times New Roman"/>
          <w:color w:val="000000"/>
        </w:rPr>
        <w:t xml:space="preserve"> Нижняя</w:t>
      </w:r>
      <w:r>
        <w:rPr>
          <w:rFonts w:ascii="Times New Roman" w:hAnsi="Times New Roman"/>
          <w:color w:val="000000"/>
        </w:rPr>
        <w:t xml:space="preserve"> </w:t>
      </w:r>
    </w:p>
    <w:p w:rsidR="00F36AB8" w:rsidRPr="007B3B59" w:rsidRDefault="007B3B59" w:rsidP="007B3B59">
      <w:pPr>
        <w:pStyle w:val="a7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</w:t>
      </w:r>
      <w:r w:rsidR="007A2E87" w:rsidRPr="00C0350F">
        <w:rPr>
          <w:rFonts w:ascii="Times New Roman" w:hAnsi="Times New Roman"/>
        </w:rPr>
        <w:t>-</w:t>
      </w:r>
      <w:r w:rsidR="00F36AB8" w:rsidRPr="00C0350F">
        <w:rPr>
          <w:rFonts w:ascii="Times New Roman" w:hAnsi="Times New Roman"/>
        </w:rPr>
        <w:t xml:space="preserve">здания, помещения и сооружения на территории </w:t>
      </w:r>
      <w:proofErr w:type="spellStart"/>
      <w:r w:rsidR="00F36AB8" w:rsidRPr="00C0350F">
        <w:rPr>
          <w:rFonts w:ascii="Times New Roman" w:hAnsi="Times New Roman"/>
        </w:rPr>
        <w:t>Нижнянского</w:t>
      </w:r>
      <w:proofErr w:type="spellEnd"/>
      <w:r w:rsidR="00F36AB8" w:rsidRPr="00C0350F">
        <w:rPr>
          <w:rFonts w:ascii="Times New Roman" w:hAnsi="Times New Roman"/>
        </w:rPr>
        <w:t xml:space="preserve"> ХПП, здание конторы, помещения клуба и ФАП, здание школы, </w:t>
      </w:r>
      <w:proofErr w:type="spellStart"/>
      <w:r w:rsidR="00F36AB8" w:rsidRPr="00C0350F">
        <w:rPr>
          <w:rFonts w:ascii="Times New Roman" w:hAnsi="Times New Roman"/>
        </w:rPr>
        <w:t>визировочная</w:t>
      </w:r>
      <w:proofErr w:type="spellEnd"/>
      <w:r w:rsidR="00826079" w:rsidRPr="00C0350F">
        <w:rPr>
          <w:rFonts w:ascii="Times New Roman" w:hAnsi="Times New Roman"/>
        </w:rPr>
        <w:t>,</w:t>
      </w:r>
      <w:r w:rsidR="00826079" w:rsidRPr="00C0350F">
        <w:rPr>
          <w:rFonts w:ascii="Times New Roman" w:hAnsi="Times New Roman"/>
          <w:color w:val="000000"/>
        </w:rPr>
        <w:t xml:space="preserve"> </w:t>
      </w:r>
      <w:r w:rsidR="00826079" w:rsidRPr="00C0350F">
        <w:rPr>
          <w:rFonts w:ascii="Times New Roman" w:hAnsi="Times New Roman"/>
          <w:color w:val="000000"/>
        </w:rPr>
        <w:t xml:space="preserve">месторасположение Челябинская область, </w:t>
      </w:r>
      <w:proofErr w:type="spellStart"/>
      <w:r w:rsidR="00826079" w:rsidRPr="00C0350F">
        <w:rPr>
          <w:rFonts w:ascii="Times New Roman" w:hAnsi="Times New Roman"/>
          <w:color w:val="000000"/>
        </w:rPr>
        <w:t>Кунашакский</w:t>
      </w:r>
      <w:proofErr w:type="spellEnd"/>
      <w:r w:rsidR="00826079" w:rsidRPr="00C0350F">
        <w:rPr>
          <w:rFonts w:ascii="Times New Roman" w:hAnsi="Times New Roman"/>
          <w:color w:val="000000"/>
        </w:rPr>
        <w:t xml:space="preserve"> район,</w:t>
      </w:r>
      <w:r w:rsidR="00826079" w:rsidRPr="00C0350F">
        <w:rPr>
          <w:rFonts w:ascii="Times New Roman" w:hAnsi="Times New Roman"/>
          <w:color w:val="000000"/>
        </w:rPr>
        <w:t xml:space="preserve"> пос. Элеваторный </w:t>
      </w:r>
      <w:r w:rsidR="00826079" w:rsidRPr="00C0350F">
        <w:rPr>
          <w:rFonts w:ascii="Times New Roman" w:hAnsi="Times New Roman"/>
        </w:rPr>
        <w:t xml:space="preserve"> </w:t>
      </w:r>
    </w:p>
    <w:p w:rsidR="00F36AB8" w:rsidRPr="00C0350F" w:rsidRDefault="008F71E4" w:rsidP="00C0350F">
      <w:pPr>
        <w:pStyle w:val="a7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 </w:t>
      </w:r>
      <w:r w:rsidR="007B3B59">
        <w:rPr>
          <w:rFonts w:ascii="Times New Roman" w:hAnsi="Times New Roman"/>
        </w:rPr>
        <w:tab/>
      </w:r>
      <w:r w:rsidR="007A2E87" w:rsidRPr="00C0350F">
        <w:rPr>
          <w:rFonts w:ascii="Times New Roman" w:hAnsi="Times New Roman"/>
        </w:rPr>
        <w:t>-</w:t>
      </w:r>
      <w:r w:rsidR="00F36AB8" w:rsidRPr="00C0350F">
        <w:rPr>
          <w:rFonts w:ascii="Times New Roman" w:hAnsi="Times New Roman"/>
        </w:rPr>
        <w:t xml:space="preserve">здания </w:t>
      </w:r>
      <w:proofErr w:type="spellStart"/>
      <w:r w:rsidR="00F36AB8" w:rsidRPr="00C0350F">
        <w:rPr>
          <w:rFonts w:ascii="Times New Roman" w:hAnsi="Times New Roman"/>
        </w:rPr>
        <w:t>автогаража</w:t>
      </w:r>
      <w:proofErr w:type="spellEnd"/>
      <w:r w:rsidR="00F36AB8" w:rsidRPr="00C0350F">
        <w:rPr>
          <w:rFonts w:ascii="Times New Roman" w:hAnsi="Times New Roman"/>
        </w:rPr>
        <w:t>, ЦРМ и конторы</w:t>
      </w:r>
      <w:r w:rsidR="00C64FF8" w:rsidRPr="00C0350F">
        <w:rPr>
          <w:rFonts w:ascii="Times New Roman" w:hAnsi="Times New Roman"/>
        </w:rPr>
        <w:t xml:space="preserve">, </w:t>
      </w:r>
      <w:r w:rsidR="00C64FF8" w:rsidRPr="00C0350F">
        <w:rPr>
          <w:rFonts w:ascii="Times New Roman" w:hAnsi="Times New Roman"/>
          <w:color w:val="000000"/>
        </w:rPr>
        <w:t xml:space="preserve">месторасположение Челябинская область, </w:t>
      </w:r>
      <w:proofErr w:type="spellStart"/>
      <w:r w:rsidR="00C64FF8" w:rsidRPr="00C0350F">
        <w:rPr>
          <w:rFonts w:ascii="Times New Roman" w:hAnsi="Times New Roman"/>
          <w:color w:val="000000"/>
        </w:rPr>
        <w:t>Кунашакский</w:t>
      </w:r>
      <w:proofErr w:type="spellEnd"/>
      <w:r w:rsidR="00C64FF8" w:rsidRPr="00C0350F">
        <w:rPr>
          <w:rFonts w:ascii="Times New Roman" w:hAnsi="Times New Roman"/>
          <w:color w:val="000000"/>
        </w:rPr>
        <w:t xml:space="preserve"> район,</w:t>
      </w:r>
      <w:r w:rsidR="008E7C39" w:rsidRPr="00C0350F">
        <w:rPr>
          <w:rFonts w:ascii="Times New Roman" w:hAnsi="Times New Roman"/>
          <w:color w:val="000000"/>
        </w:rPr>
        <w:t xml:space="preserve"> пос. Синарский</w:t>
      </w:r>
      <w:r w:rsidR="00C64FF8" w:rsidRPr="00C0350F">
        <w:rPr>
          <w:rFonts w:ascii="Times New Roman" w:hAnsi="Times New Roman"/>
        </w:rPr>
        <w:t xml:space="preserve"> </w:t>
      </w:r>
      <w:r w:rsidR="007B3B59">
        <w:rPr>
          <w:rFonts w:ascii="Times New Roman" w:hAnsi="Times New Roman"/>
        </w:rPr>
        <w:t xml:space="preserve"> </w:t>
      </w:r>
    </w:p>
    <w:p w:rsidR="00F36AB8" w:rsidRPr="00C0350F" w:rsidRDefault="008F71E4" w:rsidP="00C0350F">
      <w:pPr>
        <w:pStyle w:val="a7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 </w:t>
      </w:r>
      <w:r w:rsidR="007B3B59">
        <w:rPr>
          <w:rFonts w:ascii="Times New Roman" w:hAnsi="Times New Roman"/>
        </w:rPr>
        <w:tab/>
      </w:r>
      <w:r w:rsidR="00F36AB8" w:rsidRPr="00C0350F">
        <w:rPr>
          <w:rFonts w:ascii="Times New Roman" w:hAnsi="Times New Roman"/>
        </w:rPr>
        <w:t xml:space="preserve"> </w:t>
      </w:r>
      <w:r w:rsidR="007A2E87" w:rsidRPr="00C0350F">
        <w:rPr>
          <w:rFonts w:ascii="Times New Roman" w:hAnsi="Times New Roman"/>
        </w:rPr>
        <w:t xml:space="preserve">-здание </w:t>
      </w:r>
      <w:r w:rsidR="00F36AB8" w:rsidRPr="00C0350F">
        <w:rPr>
          <w:rFonts w:ascii="Times New Roman" w:hAnsi="Times New Roman"/>
        </w:rPr>
        <w:t>овощехранилищ</w:t>
      </w:r>
      <w:r w:rsidR="007A2E87" w:rsidRPr="00C0350F">
        <w:rPr>
          <w:rFonts w:ascii="Times New Roman" w:hAnsi="Times New Roman"/>
        </w:rPr>
        <w:t>а,</w:t>
      </w:r>
      <w:r w:rsidR="007A2E87" w:rsidRPr="00C0350F">
        <w:rPr>
          <w:rFonts w:ascii="Times New Roman" w:hAnsi="Times New Roman"/>
          <w:color w:val="000000"/>
        </w:rPr>
        <w:t xml:space="preserve"> месторасположение Челябинская область, </w:t>
      </w:r>
      <w:proofErr w:type="spellStart"/>
      <w:r w:rsidR="007A2E87" w:rsidRPr="00C0350F">
        <w:rPr>
          <w:rFonts w:ascii="Times New Roman" w:hAnsi="Times New Roman"/>
          <w:color w:val="000000"/>
        </w:rPr>
        <w:t>Кунашакский</w:t>
      </w:r>
      <w:proofErr w:type="spellEnd"/>
      <w:r w:rsidR="007A2E87" w:rsidRPr="00C0350F">
        <w:rPr>
          <w:rFonts w:ascii="Times New Roman" w:hAnsi="Times New Roman"/>
          <w:color w:val="000000"/>
        </w:rPr>
        <w:t xml:space="preserve"> район, </w:t>
      </w:r>
      <w:r w:rsidR="00CC6F4B" w:rsidRPr="00C0350F">
        <w:rPr>
          <w:rFonts w:ascii="Times New Roman" w:hAnsi="Times New Roman"/>
          <w:color w:val="000000"/>
        </w:rPr>
        <w:t xml:space="preserve">пос. </w:t>
      </w:r>
      <w:proofErr w:type="spellStart"/>
      <w:r w:rsidR="00CC6F4B" w:rsidRPr="00C0350F">
        <w:rPr>
          <w:rFonts w:ascii="Times New Roman" w:hAnsi="Times New Roman"/>
          <w:color w:val="000000"/>
        </w:rPr>
        <w:t>Маян</w:t>
      </w:r>
      <w:proofErr w:type="spellEnd"/>
      <w:r w:rsidR="007A2E87" w:rsidRPr="00C0350F">
        <w:rPr>
          <w:rFonts w:ascii="Times New Roman" w:hAnsi="Times New Roman"/>
          <w:color w:val="000000"/>
        </w:rPr>
        <w:t xml:space="preserve"> </w:t>
      </w:r>
      <w:r w:rsidR="007A2E87" w:rsidRPr="00C0350F">
        <w:rPr>
          <w:rFonts w:ascii="Times New Roman" w:hAnsi="Times New Roman"/>
        </w:rPr>
        <w:t xml:space="preserve"> </w:t>
      </w:r>
    </w:p>
    <w:p w:rsidR="00F36AB8" w:rsidRPr="00C0350F" w:rsidRDefault="008B11EB" w:rsidP="007B3B59">
      <w:pPr>
        <w:pStyle w:val="a7"/>
        <w:ind w:firstLine="708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 -</w:t>
      </w:r>
      <w:r w:rsidR="00F36AB8" w:rsidRPr="00C0350F">
        <w:rPr>
          <w:rFonts w:ascii="Times New Roman" w:hAnsi="Times New Roman"/>
        </w:rPr>
        <w:t xml:space="preserve"> здание клуба</w:t>
      </w:r>
      <w:r w:rsidRPr="00C0350F">
        <w:rPr>
          <w:rFonts w:ascii="Times New Roman" w:hAnsi="Times New Roman"/>
        </w:rPr>
        <w:t>,</w:t>
      </w:r>
      <w:r w:rsidR="00B36BD2" w:rsidRPr="00C0350F">
        <w:rPr>
          <w:rFonts w:ascii="Times New Roman" w:hAnsi="Times New Roman"/>
          <w:color w:val="000000"/>
        </w:rPr>
        <w:t xml:space="preserve"> месторасположение Челябинская область, </w:t>
      </w:r>
      <w:proofErr w:type="spellStart"/>
      <w:r w:rsidR="00B36BD2" w:rsidRPr="00C0350F">
        <w:rPr>
          <w:rFonts w:ascii="Times New Roman" w:hAnsi="Times New Roman"/>
          <w:color w:val="000000"/>
        </w:rPr>
        <w:t>Кунашакский</w:t>
      </w:r>
      <w:proofErr w:type="spellEnd"/>
      <w:r w:rsidR="00B36BD2" w:rsidRPr="00C0350F">
        <w:rPr>
          <w:rFonts w:ascii="Times New Roman" w:hAnsi="Times New Roman"/>
          <w:color w:val="000000"/>
        </w:rPr>
        <w:t xml:space="preserve"> район, </w:t>
      </w:r>
      <w:r w:rsidRPr="00C0350F">
        <w:rPr>
          <w:rFonts w:ascii="Times New Roman" w:hAnsi="Times New Roman"/>
          <w:color w:val="000000"/>
        </w:rPr>
        <w:t xml:space="preserve">дер. </w:t>
      </w:r>
      <w:proofErr w:type="spellStart"/>
      <w:r w:rsidRPr="00C0350F">
        <w:rPr>
          <w:rFonts w:ascii="Times New Roman" w:hAnsi="Times New Roman"/>
          <w:color w:val="000000"/>
        </w:rPr>
        <w:t>Мурино</w:t>
      </w:r>
      <w:proofErr w:type="spellEnd"/>
      <w:r w:rsidRPr="00C0350F">
        <w:rPr>
          <w:rFonts w:ascii="Times New Roman" w:hAnsi="Times New Roman"/>
          <w:color w:val="000000"/>
        </w:rPr>
        <w:t xml:space="preserve"> </w:t>
      </w:r>
    </w:p>
    <w:p w:rsidR="00767560" w:rsidRPr="00C0350F" w:rsidRDefault="008B11EB" w:rsidP="007B3B59">
      <w:pPr>
        <w:pStyle w:val="a7"/>
        <w:ind w:firstLine="708"/>
        <w:rPr>
          <w:rFonts w:ascii="Times New Roman" w:hAnsi="Times New Roman"/>
          <w:color w:val="000000"/>
        </w:rPr>
      </w:pPr>
      <w:r w:rsidRPr="00C0350F">
        <w:rPr>
          <w:rFonts w:ascii="Times New Roman" w:hAnsi="Times New Roman"/>
        </w:rPr>
        <w:t>-</w:t>
      </w:r>
      <w:r w:rsidR="00F36AB8" w:rsidRPr="00C0350F">
        <w:rPr>
          <w:rFonts w:ascii="Times New Roman" w:hAnsi="Times New Roman"/>
        </w:rPr>
        <w:t xml:space="preserve"> здание ПТО</w:t>
      </w:r>
      <w:r w:rsidRPr="00C0350F">
        <w:rPr>
          <w:rFonts w:ascii="Times New Roman" w:hAnsi="Times New Roman"/>
        </w:rPr>
        <w:t xml:space="preserve">, </w:t>
      </w:r>
      <w:r w:rsidRPr="00C0350F">
        <w:rPr>
          <w:rFonts w:ascii="Times New Roman" w:hAnsi="Times New Roman"/>
          <w:color w:val="000000"/>
        </w:rPr>
        <w:t xml:space="preserve">месторасположение Челябинская область, </w:t>
      </w:r>
      <w:proofErr w:type="spellStart"/>
      <w:r w:rsidRPr="00C0350F">
        <w:rPr>
          <w:rFonts w:ascii="Times New Roman" w:hAnsi="Times New Roman"/>
          <w:color w:val="000000"/>
        </w:rPr>
        <w:t>Кунашакский</w:t>
      </w:r>
      <w:proofErr w:type="spellEnd"/>
      <w:r w:rsidRPr="00C0350F">
        <w:rPr>
          <w:rFonts w:ascii="Times New Roman" w:hAnsi="Times New Roman"/>
          <w:color w:val="000000"/>
        </w:rPr>
        <w:t xml:space="preserve"> район, дер. </w:t>
      </w:r>
      <w:proofErr w:type="spellStart"/>
      <w:r w:rsidRPr="00C0350F">
        <w:rPr>
          <w:rFonts w:ascii="Times New Roman" w:hAnsi="Times New Roman"/>
          <w:color w:val="000000"/>
        </w:rPr>
        <w:t>Иксаново</w:t>
      </w:r>
      <w:proofErr w:type="spellEnd"/>
      <w:r w:rsidRPr="00C0350F">
        <w:rPr>
          <w:rFonts w:ascii="Times New Roman" w:hAnsi="Times New Roman"/>
          <w:color w:val="000000"/>
        </w:rPr>
        <w:t xml:space="preserve"> </w:t>
      </w:r>
    </w:p>
    <w:p w:rsidR="009F59C0" w:rsidRPr="00C0350F" w:rsidRDefault="00767560" w:rsidP="00C0350F">
      <w:pPr>
        <w:pStyle w:val="a7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 </w:t>
      </w:r>
      <w:r w:rsidRPr="00C0350F">
        <w:rPr>
          <w:rFonts w:ascii="Times New Roman" w:hAnsi="Times New Roman"/>
        </w:rPr>
        <w:t xml:space="preserve"> </w:t>
      </w:r>
      <w:r w:rsidR="007B3B59">
        <w:rPr>
          <w:rFonts w:ascii="Times New Roman" w:hAnsi="Times New Roman"/>
        </w:rPr>
        <w:tab/>
      </w:r>
      <w:r w:rsidRPr="00C0350F">
        <w:rPr>
          <w:rFonts w:ascii="Times New Roman" w:hAnsi="Times New Roman"/>
          <w:b/>
        </w:rPr>
        <w:t xml:space="preserve">- </w:t>
      </w:r>
      <w:r w:rsidRPr="00C0350F">
        <w:rPr>
          <w:rFonts w:ascii="Times New Roman" w:hAnsi="Times New Roman"/>
        </w:rPr>
        <w:t>здание школы</w:t>
      </w:r>
      <w:r w:rsidR="008E7C39" w:rsidRPr="00C0350F">
        <w:rPr>
          <w:rFonts w:ascii="Times New Roman" w:hAnsi="Times New Roman"/>
        </w:rPr>
        <w:t>,</w:t>
      </w:r>
      <w:r w:rsidRPr="00C0350F">
        <w:rPr>
          <w:rFonts w:ascii="Times New Roman" w:hAnsi="Times New Roman"/>
        </w:rPr>
        <w:t xml:space="preserve"> </w:t>
      </w:r>
      <w:r w:rsidR="008E7C39" w:rsidRPr="00C0350F">
        <w:rPr>
          <w:rFonts w:ascii="Times New Roman" w:hAnsi="Times New Roman"/>
        </w:rPr>
        <w:t xml:space="preserve">месторасположение Челябинская область, </w:t>
      </w:r>
      <w:proofErr w:type="spellStart"/>
      <w:r w:rsidR="008E7C39" w:rsidRPr="00C0350F">
        <w:rPr>
          <w:rFonts w:ascii="Times New Roman" w:hAnsi="Times New Roman"/>
        </w:rPr>
        <w:t>Кунашакский</w:t>
      </w:r>
      <w:proofErr w:type="spellEnd"/>
      <w:r w:rsidR="008E7C39" w:rsidRPr="00C0350F">
        <w:rPr>
          <w:rFonts w:ascii="Times New Roman" w:hAnsi="Times New Roman"/>
        </w:rPr>
        <w:t xml:space="preserve"> район,</w:t>
      </w:r>
      <w:r w:rsidR="008E7C39" w:rsidRPr="00C0350F">
        <w:rPr>
          <w:rFonts w:ascii="Times New Roman" w:hAnsi="Times New Roman"/>
        </w:rPr>
        <w:t xml:space="preserve"> пос. </w:t>
      </w:r>
      <w:proofErr w:type="spellStart"/>
      <w:r w:rsidR="008E7C39" w:rsidRPr="00C0350F">
        <w:rPr>
          <w:rFonts w:ascii="Times New Roman" w:hAnsi="Times New Roman"/>
        </w:rPr>
        <w:t>Кумкуль</w:t>
      </w:r>
      <w:proofErr w:type="spellEnd"/>
      <w:r w:rsidR="008E7C39" w:rsidRPr="00C0350F">
        <w:rPr>
          <w:rFonts w:ascii="Times New Roman" w:hAnsi="Times New Roman"/>
        </w:rPr>
        <w:t xml:space="preserve"> </w:t>
      </w:r>
      <w:r w:rsidR="009F59C0" w:rsidRPr="00C0350F">
        <w:rPr>
          <w:rFonts w:ascii="Times New Roman" w:hAnsi="Times New Roman"/>
        </w:rPr>
        <w:t xml:space="preserve"> </w:t>
      </w:r>
    </w:p>
    <w:p w:rsidR="00A96EF5" w:rsidRPr="00C0350F" w:rsidRDefault="00A94E65" w:rsidP="00C0350F">
      <w:pPr>
        <w:pStyle w:val="a7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 </w:t>
      </w:r>
      <w:r w:rsidR="007B3B59">
        <w:rPr>
          <w:rFonts w:ascii="Times New Roman" w:hAnsi="Times New Roman"/>
        </w:rPr>
        <w:tab/>
      </w:r>
      <w:r w:rsidRPr="00C0350F">
        <w:rPr>
          <w:rFonts w:ascii="Times New Roman" w:hAnsi="Times New Roman"/>
        </w:rPr>
        <w:t xml:space="preserve"> </w:t>
      </w:r>
      <w:r w:rsidR="009F59C0" w:rsidRPr="00C0350F">
        <w:rPr>
          <w:rFonts w:ascii="Times New Roman" w:hAnsi="Times New Roman"/>
        </w:rPr>
        <w:t xml:space="preserve"> -2-х</w:t>
      </w:r>
      <w:r w:rsidR="00D84F28" w:rsidRPr="00C0350F">
        <w:rPr>
          <w:rFonts w:ascii="Times New Roman" w:hAnsi="Times New Roman"/>
        </w:rPr>
        <w:t xml:space="preserve"> квартирный дом</w:t>
      </w:r>
      <w:r w:rsidR="009F59C0" w:rsidRPr="00C0350F">
        <w:rPr>
          <w:rFonts w:ascii="Times New Roman" w:hAnsi="Times New Roman"/>
        </w:rPr>
        <w:t xml:space="preserve">, </w:t>
      </w:r>
      <w:r w:rsidR="009F59C0" w:rsidRPr="00C0350F">
        <w:rPr>
          <w:rFonts w:ascii="Times New Roman" w:hAnsi="Times New Roman"/>
        </w:rPr>
        <w:t xml:space="preserve">месторасположение Челябинская область, </w:t>
      </w:r>
      <w:proofErr w:type="spellStart"/>
      <w:r w:rsidR="009F59C0" w:rsidRPr="00C0350F">
        <w:rPr>
          <w:rFonts w:ascii="Times New Roman" w:hAnsi="Times New Roman"/>
        </w:rPr>
        <w:t>Кунашакский</w:t>
      </w:r>
      <w:proofErr w:type="spellEnd"/>
      <w:r w:rsidR="009F59C0" w:rsidRPr="00C0350F">
        <w:rPr>
          <w:rFonts w:ascii="Times New Roman" w:hAnsi="Times New Roman"/>
        </w:rPr>
        <w:t xml:space="preserve"> район, дер. </w:t>
      </w:r>
      <w:r w:rsidRPr="00C0350F">
        <w:rPr>
          <w:rFonts w:ascii="Times New Roman" w:hAnsi="Times New Roman"/>
        </w:rPr>
        <w:t>Усманова</w:t>
      </w:r>
      <w:r w:rsidR="00D84F28" w:rsidRPr="00C0350F">
        <w:rPr>
          <w:rFonts w:ascii="Times New Roman" w:hAnsi="Times New Roman"/>
        </w:rPr>
        <w:t>, ул. Котовского</w:t>
      </w:r>
      <w:r w:rsidR="009F59C0" w:rsidRPr="00C0350F">
        <w:rPr>
          <w:rFonts w:ascii="Times New Roman" w:hAnsi="Times New Roman"/>
        </w:rPr>
        <w:t xml:space="preserve"> </w:t>
      </w:r>
      <w:r w:rsidR="00A96EF5" w:rsidRPr="00C0350F">
        <w:rPr>
          <w:rFonts w:ascii="Times New Roman" w:hAnsi="Times New Roman"/>
        </w:rPr>
        <w:t xml:space="preserve"> </w:t>
      </w:r>
    </w:p>
    <w:p w:rsidR="007B3B59" w:rsidRDefault="00A96EF5" w:rsidP="007B3B59">
      <w:pPr>
        <w:pStyle w:val="a7"/>
        <w:ind w:firstLine="708"/>
        <w:rPr>
          <w:rFonts w:ascii="Times New Roman" w:hAnsi="Times New Roman"/>
        </w:rPr>
      </w:pPr>
      <w:r w:rsidRPr="00C0350F">
        <w:rPr>
          <w:rFonts w:ascii="Times New Roman" w:hAnsi="Times New Roman"/>
        </w:rPr>
        <w:t>-</w:t>
      </w:r>
      <w:r w:rsidRPr="00C0350F">
        <w:rPr>
          <w:rFonts w:ascii="Times New Roman" w:hAnsi="Times New Roman"/>
        </w:rPr>
        <w:t>здание м</w:t>
      </w:r>
      <w:r w:rsidRPr="00C0350F">
        <w:rPr>
          <w:rFonts w:ascii="Times New Roman" w:hAnsi="Times New Roman"/>
        </w:rPr>
        <w:t>агазин</w:t>
      </w:r>
      <w:r w:rsidRPr="00C0350F">
        <w:rPr>
          <w:rFonts w:ascii="Times New Roman" w:hAnsi="Times New Roman"/>
        </w:rPr>
        <w:t>а</w:t>
      </w:r>
      <w:r w:rsidRPr="00C0350F">
        <w:rPr>
          <w:rFonts w:ascii="Times New Roman" w:hAnsi="Times New Roman"/>
          <w:b/>
        </w:rPr>
        <w:t xml:space="preserve"> </w:t>
      </w:r>
      <w:proofErr w:type="spellStart"/>
      <w:r w:rsidRPr="00C0350F">
        <w:rPr>
          <w:rFonts w:ascii="Times New Roman" w:hAnsi="Times New Roman"/>
        </w:rPr>
        <w:t>Тахталымского</w:t>
      </w:r>
      <w:proofErr w:type="spellEnd"/>
      <w:r w:rsidRPr="00C0350F">
        <w:rPr>
          <w:rFonts w:ascii="Times New Roman" w:hAnsi="Times New Roman"/>
        </w:rPr>
        <w:t xml:space="preserve"> ПО месторасположение Челябинская область, </w:t>
      </w:r>
      <w:proofErr w:type="spellStart"/>
      <w:r w:rsidRPr="00C0350F">
        <w:rPr>
          <w:rFonts w:ascii="Times New Roman" w:hAnsi="Times New Roman"/>
        </w:rPr>
        <w:t>Кунашакский</w:t>
      </w:r>
      <w:proofErr w:type="spellEnd"/>
      <w:r w:rsidRPr="00C0350F">
        <w:rPr>
          <w:rFonts w:ascii="Times New Roman" w:hAnsi="Times New Roman"/>
        </w:rPr>
        <w:t xml:space="preserve"> район, дер. </w:t>
      </w:r>
      <w:proofErr w:type="spellStart"/>
      <w:r w:rsidRPr="00C0350F">
        <w:rPr>
          <w:rFonts w:ascii="Times New Roman" w:hAnsi="Times New Roman"/>
        </w:rPr>
        <w:t>Серкино</w:t>
      </w:r>
      <w:proofErr w:type="spellEnd"/>
      <w:r w:rsidR="007B3B59">
        <w:rPr>
          <w:rFonts w:ascii="Times New Roman" w:hAnsi="Times New Roman"/>
        </w:rPr>
        <w:t xml:space="preserve"> </w:t>
      </w:r>
    </w:p>
    <w:p w:rsidR="00056EA2" w:rsidRPr="00C0350F" w:rsidRDefault="00056EA2" w:rsidP="007B3B59">
      <w:pPr>
        <w:pStyle w:val="a7"/>
        <w:ind w:firstLine="708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 </w:t>
      </w:r>
    </w:p>
    <w:p w:rsidR="00C3442C" w:rsidRDefault="00C3442C" w:rsidP="00C0350F">
      <w:pPr>
        <w:pStyle w:val="a7"/>
        <w:rPr>
          <w:rFonts w:ascii="Times New Roman" w:hAnsi="Times New Roman"/>
        </w:rPr>
      </w:pPr>
      <w:r w:rsidRPr="00C0350F">
        <w:rPr>
          <w:rFonts w:ascii="Times New Roman" w:hAnsi="Times New Roman"/>
        </w:rPr>
        <w:t>2. В случае обнаружения на указанных объектах подозрительных лиц, предметов, вещей             незамедлительно сообщить в правоохранительные органы об этих фактах.</w:t>
      </w:r>
    </w:p>
    <w:p w:rsidR="007B3B59" w:rsidRPr="00C0350F" w:rsidRDefault="007B3B59" w:rsidP="00C0350F">
      <w:pPr>
        <w:pStyle w:val="a7"/>
        <w:rPr>
          <w:rFonts w:ascii="Times New Roman" w:hAnsi="Times New Roman"/>
        </w:rPr>
      </w:pPr>
    </w:p>
    <w:p w:rsidR="00C3442C" w:rsidRPr="00C0350F" w:rsidRDefault="00C3442C" w:rsidP="00C0350F">
      <w:pPr>
        <w:pStyle w:val="a7"/>
        <w:rPr>
          <w:rFonts w:ascii="Times New Roman" w:hAnsi="Times New Roman"/>
        </w:rPr>
      </w:pPr>
      <w:r w:rsidRPr="00C0350F">
        <w:rPr>
          <w:rFonts w:ascii="Times New Roman" w:hAnsi="Times New Roman"/>
        </w:rPr>
        <w:t xml:space="preserve">3.  </w:t>
      </w:r>
      <w:proofErr w:type="gramStart"/>
      <w:r w:rsidRPr="00C0350F">
        <w:rPr>
          <w:rFonts w:ascii="Times New Roman" w:hAnsi="Times New Roman"/>
        </w:rPr>
        <w:t>Контроль за</w:t>
      </w:r>
      <w:proofErr w:type="gramEnd"/>
      <w:r w:rsidRPr="00C0350F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C3442C" w:rsidRDefault="00C3442C" w:rsidP="00C3442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0350F">
        <w:rPr>
          <w:sz w:val="22"/>
          <w:szCs w:val="22"/>
        </w:rPr>
        <w:t> </w:t>
      </w:r>
    </w:p>
    <w:p w:rsidR="00C3442C" w:rsidRPr="00C0350F" w:rsidRDefault="007B3B59" w:rsidP="00C3442C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C3442C" w:rsidRPr="00C0350F">
        <w:rPr>
          <w:color w:val="000000"/>
          <w:sz w:val="22"/>
          <w:szCs w:val="22"/>
        </w:rPr>
        <w:t>Глава</w:t>
      </w:r>
      <w:r w:rsidR="002930B3" w:rsidRPr="00C0350F">
        <w:rPr>
          <w:color w:val="000000"/>
          <w:sz w:val="22"/>
          <w:szCs w:val="22"/>
        </w:rPr>
        <w:t xml:space="preserve"> </w:t>
      </w:r>
      <w:proofErr w:type="spellStart"/>
      <w:r w:rsidR="002930B3" w:rsidRPr="00C0350F">
        <w:rPr>
          <w:color w:val="000000"/>
          <w:sz w:val="22"/>
          <w:szCs w:val="22"/>
        </w:rPr>
        <w:t>Усть-Багарякского</w:t>
      </w:r>
      <w:proofErr w:type="spellEnd"/>
      <w:r>
        <w:rPr>
          <w:color w:val="000000"/>
          <w:sz w:val="22"/>
          <w:szCs w:val="22"/>
        </w:rPr>
        <w:t xml:space="preserve"> </w:t>
      </w:r>
      <w:r w:rsidR="002930B3" w:rsidRPr="00C0350F">
        <w:rPr>
          <w:color w:val="000000"/>
          <w:sz w:val="22"/>
          <w:szCs w:val="22"/>
        </w:rPr>
        <w:t xml:space="preserve"> сельского поселения</w:t>
      </w:r>
      <w:r w:rsidR="00585F28" w:rsidRPr="00C0350F">
        <w:rPr>
          <w:color w:val="000000"/>
          <w:sz w:val="22"/>
          <w:szCs w:val="22"/>
        </w:rPr>
        <w:t xml:space="preserve">                       Л.Г. </w:t>
      </w:r>
      <w:proofErr w:type="spellStart"/>
      <w:r w:rsidR="00585F28" w:rsidRPr="00C0350F">
        <w:rPr>
          <w:color w:val="000000"/>
          <w:sz w:val="22"/>
          <w:szCs w:val="22"/>
        </w:rPr>
        <w:t>Мухутдинова</w:t>
      </w:r>
      <w:proofErr w:type="spellEnd"/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585F28" w:rsidRPr="00C0350F">
        <w:rPr>
          <w:color w:val="000000"/>
          <w:sz w:val="22"/>
          <w:szCs w:val="22"/>
        </w:rPr>
        <w:tab/>
      </w:r>
      <w:r w:rsidR="00C3442C" w:rsidRPr="00C0350F">
        <w:rPr>
          <w:color w:val="000000"/>
          <w:sz w:val="22"/>
          <w:szCs w:val="22"/>
        </w:rPr>
        <w:t xml:space="preserve"> </w:t>
      </w:r>
    </w:p>
    <w:p w:rsidR="00C3442C" w:rsidRPr="00C0350F" w:rsidRDefault="00C3442C" w:rsidP="00585F2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0350F">
        <w:rPr>
          <w:color w:val="000000"/>
          <w:sz w:val="22"/>
          <w:szCs w:val="22"/>
        </w:rPr>
        <w:lastRenderedPageBreak/>
        <w:t xml:space="preserve">     </w:t>
      </w:r>
    </w:p>
    <w:p w:rsidR="00585F28" w:rsidRPr="00DE49C0" w:rsidRDefault="00585F28" w:rsidP="00585F2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85F28" w:rsidRPr="00834195" w:rsidRDefault="00585F28" w:rsidP="00585F28">
      <w:pPr>
        <w:pStyle w:val="a3"/>
        <w:spacing w:before="0" w:beforeAutospacing="0" w:after="0" w:afterAutospacing="0"/>
        <w:jc w:val="both"/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5F3" w:rsidRDefault="00FC45F3" w:rsidP="007933D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33D9" w:rsidRDefault="007933D9" w:rsidP="007933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С О К</w:t>
      </w:r>
    </w:p>
    <w:p w:rsidR="007933D9" w:rsidRDefault="007933D9" w:rsidP="007933D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опасных объектов по населённым пунктам </w:t>
      </w:r>
    </w:p>
    <w:p w:rsidR="007933D9" w:rsidRDefault="007933D9" w:rsidP="007933D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территории </w:t>
      </w:r>
      <w:proofErr w:type="spellStart"/>
      <w:r>
        <w:rPr>
          <w:rFonts w:ascii="Times New Roman" w:hAnsi="Times New Roman"/>
          <w:b/>
        </w:rPr>
        <w:t>Усть</w:t>
      </w:r>
      <w:proofErr w:type="spellEnd"/>
      <w:r>
        <w:rPr>
          <w:rFonts w:ascii="Times New Roman" w:hAnsi="Times New Roman"/>
          <w:b/>
        </w:rPr>
        <w:t xml:space="preserve"> – </w:t>
      </w:r>
      <w:proofErr w:type="spellStart"/>
      <w:r>
        <w:rPr>
          <w:rFonts w:ascii="Times New Roman" w:hAnsi="Times New Roman"/>
          <w:b/>
        </w:rPr>
        <w:t>Багарякского</w:t>
      </w:r>
      <w:proofErr w:type="spellEnd"/>
      <w:r>
        <w:rPr>
          <w:rFonts w:ascii="Times New Roman" w:hAnsi="Times New Roman"/>
          <w:b/>
        </w:rPr>
        <w:t xml:space="preserve"> сельского поселения</w:t>
      </w:r>
    </w:p>
    <w:p w:rsidR="007933D9" w:rsidRDefault="007933D9" w:rsidP="007933D9">
      <w:pPr>
        <w:ind w:left="568"/>
        <w:jc w:val="center"/>
        <w:rPr>
          <w:rFonts w:ascii="Times New Roman" w:hAnsi="Times New Roman"/>
        </w:rPr>
      </w:pPr>
    </w:p>
    <w:p w:rsidR="007933D9" w:rsidRDefault="007933D9" w:rsidP="007933D9">
      <w:pPr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Усть</w:t>
      </w:r>
      <w:proofErr w:type="spellEnd"/>
      <w:r>
        <w:rPr>
          <w:rFonts w:ascii="Times New Roman" w:hAnsi="Times New Roman"/>
        </w:rPr>
        <w:t xml:space="preserve"> – Багаряк  д. </w:t>
      </w:r>
      <w:proofErr w:type="gramStart"/>
      <w:r>
        <w:rPr>
          <w:rFonts w:ascii="Times New Roman" w:hAnsi="Times New Roman"/>
        </w:rPr>
        <w:t>Новая</w:t>
      </w:r>
      <w:proofErr w:type="gramEnd"/>
      <w:r>
        <w:rPr>
          <w:rFonts w:ascii="Times New Roman" w:hAnsi="Times New Roman"/>
        </w:rPr>
        <w:t xml:space="preserve">: здание МТФ и помещение </w:t>
      </w:r>
      <w:proofErr w:type="spellStart"/>
      <w:r>
        <w:rPr>
          <w:rFonts w:ascii="Times New Roman" w:hAnsi="Times New Roman"/>
        </w:rPr>
        <w:t>молзавода</w:t>
      </w:r>
      <w:proofErr w:type="spellEnd"/>
      <w:r>
        <w:rPr>
          <w:rFonts w:ascii="Times New Roman" w:hAnsi="Times New Roman"/>
        </w:rPr>
        <w:t xml:space="preserve">, здание </w:t>
      </w:r>
      <w:proofErr w:type="spellStart"/>
      <w:r>
        <w:rPr>
          <w:rFonts w:ascii="Times New Roman" w:hAnsi="Times New Roman"/>
        </w:rPr>
        <w:t>автогаража</w:t>
      </w:r>
      <w:proofErr w:type="spellEnd"/>
      <w:r>
        <w:rPr>
          <w:rFonts w:ascii="Times New Roman" w:hAnsi="Times New Roman"/>
        </w:rPr>
        <w:t xml:space="preserve">, </w:t>
      </w:r>
    </w:p>
    <w:p w:rsidR="007933D9" w:rsidRDefault="007933D9" w:rsidP="007933D9">
      <w:pPr>
        <w:spacing w:after="0"/>
        <w:ind w:left="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помещение котельной в комплексном здании по ул. Ленина, 222. </w:t>
      </w:r>
    </w:p>
    <w:p w:rsidR="007933D9" w:rsidRDefault="007933D9" w:rsidP="007933D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 с. </w:t>
      </w:r>
      <w:proofErr w:type="spellStart"/>
      <w:r>
        <w:rPr>
          <w:rFonts w:ascii="Times New Roman" w:hAnsi="Times New Roman"/>
        </w:rPr>
        <w:t>Усть</w:t>
      </w:r>
      <w:proofErr w:type="spellEnd"/>
      <w:r>
        <w:rPr>
          <w:rFonts w:ascii="Times New Roman" w:hAnsi="Times New Roman"/>
        </w:rPr>
        <w:t xml:space="preserve"> – Багаряк д. Нижняя: здание котельной, здание магазина Универмаг и здание КБО </w:t>
      </w:r>
      <w:proofErr w:type="spellStart"/>
      <w:r>
        <w:rPr>
          <w:rFonts w:ascii="Times New Roman" w:hAnsi="Times New Roman"/>
        </w:rPr>
        <w:t>Тахталымского</w:t>
      </w:r>
      <w:proofErr w:type="spellEnd"/>
      <w:r>
        <w:rPr>
          <w:rFonts w:ascii="Times New Roman" w:hAnsi="Times New Roman"/>
        </w:rPr>
        <w:t xml:space="preserve"> ПО, здания и помещения МТФ Нагорная, склады и ангары </w:t>
      </w:r>
      <w:proofErr w:type="spellStart"/>
      <w:r>
        <w:rPr>
          <w:rFonts w:ascii="Times New Roman" w:hAnsi="Times New Roman"/>
        </w:rPr>
        <w:t>Нижнедеревенского</w:t>
      </w:r>
      <w:proofErr w:type="spellEnd"/>
      <w:r>
        <w:rPr>
          <w:rFonts w:ascii="Times New Roman" w:hAnsi="Times New Roman"/>
        </w:rPr>
        <w:t xml:space="preserve"> зерносклада, здание </w:t>
      </w:r>
      <w:proofErr w:type="spellStart"/>
      <w:r>
        <w:rPr>
          <w:rFonts w:ascii="Times New Roman" w:hAnsi="Times New Roman"/>
        </w:rPr>
        <w:t>молзавода</w:t>
      </w:r>
      <w:proofErr w:type="spellEnd"/>
      <w:r>
        <w:rPr>
          <w:rFonts w:ascii="Times New Roman" w:hAnsi="Times New Roman"/>
        </w:rPr>
        <w:t>.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3. пос. </w:t>
      </w:r>
      <w:proofErr w:type="gramStart"/>
      <w:r>
        <w:rPr>
          <w:rFonts w:ascii="Times New Roman" w:hAnsi="Times New Roman"/>
        </w:rPr>
        <w:t>Элеваторный</w:t>
      </w:r>
      <w:proofErr w:type="gramEnd"/>
      <w:r>
        <w:rPr>
          <w:rFonts w:ascii="Times New Roman" w:hAnsi="Times New Roman"/>
        </w:rPr>
        <w:t xml:space="preserve">: здания, помещения и сооружения на территории </w:t>
      </w:r>
      <w:proofErr w:type="spellStart"/>
      <w:r>
        <w:rPr>
          <w:rFonts w:ascii="Times New Roman" w:hAnsi="Times New Roman"/>
        </w:rPr>
        <w:t>Нижнянского</w:t>
      </w:r>
      <w:proofErr w:type="spellEnd"/>
      <w:r>
        <w:rPr>
          <w:rFonts w:ascii="Times New Roman" w:hAnsi="Times New Roman"/>
        </w:rPr>
        <w:t xml:space="preserve"> ХПП, здание конторы, помещения клуба и ФАП, здание школы, </w:t>
      </w:r>
      <w:proofErr w:type="spellStart"/>
      <w:r>
        <w:rPr>
          <w:rFonts w:ascii="Times New Roman" w:hAnsi="Times New Roman"/>
        </w:rPr>
        <w:t>визировочная</w:t>
      </w:r>
      <w:proofErr w:type="spellEnd"/>
      <w:r>
        <w:rPr>
          <w:rFonts w:ascii="Times New Roman" w:hAnsi="Times New Roman"/>
        </w:rPr>
        <w:t>.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пос. Синарский: здания </w:t>
      </w:r>
      <w:proofErr w:type="spellStart"/>
      <w:r>
        <w:rPr>
          <w:rFonts w:ascii="Times New Roman" w:hAnsi="Times New Roman"/>
        </w:rPr>
        <w:t>автогаража</w:t>
      </w:r>
      <w:proofErr w:type="spellEnd"/>
      <w:r>
        <w:rPr>
          <w:rFonts w:ascii="Times New Roman" w:hAnsi="Times New Roman"/>
        </w:rPr>
        <w:t>, ЦРМ и конторы.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5. пос. </w:t>
      </w:r>
      <w:proofErr w:type="spellStart"/>
      <w:r>
        <w:rPr>
          <w:rFonts w:ascii="Times New Roman" w:hAnsi="Times New Roman"/>
        </w:rPr>
        <w:t>Маян</w:t>
      </w:r>
      <w:proofErr w:type="spellEnd"/>
      <w:r>
        <w:rPr>
          <w:rFonts w:ascii="Times New Roman" w:hAnsi="Times New Roman"/>
        </w:rPr>
        <w:t xml:space="preserve">: овощехранилище. 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6. д. </w:t>
      </w:r>
      <w:proofErr w:type="spellStart"/>
      <w:r>
        <w:rPr>
          <w:rFonts w:ascii="Times New Roman" w:hAnsi="Times New Roman"/>
        </w:rPr>
        <w:t>Мурино</w:t>
      </w:r>
      <w:proofErr w:type="spellEnd"/>
      <w:r>
        <w:rPr>
          <w:rFonts w:ascii="Times New Roman" w:hAnsi="Times New Roman"/>
        </w:rPr>
        <w:t>: здание клуба.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7. д. </w:t>
      </w:r>
      <w:proofErr w:type="spellStart"/>
      <w:r>
        <w:rPr>
          <w:rFonts w:ascii="Times New Roman" w:hAnsi="Times New Roman"/>
        </w:rPr>
        <w:t>Серкино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 w:rsidRPr="00845BAC">
        <w:rPr>
          <w:rFonts w:ascii="Times New Roman" w:hAnsi="Times New Roman"/>
        </w:rPr>
        <w:t>-</w:t>
      </w:r>
      <w:r w:rsidR="00845BAC" w:rsidRPr="00845BAC">
        <w:rPr>
          <w:rFonts w:ascii="Times New Roman" w:hAnsi="Times New Roman"/>
        </w:rPr>
        <w:t xml:space="preserve"> Магазин</w:t>
      </w:r>
      <w:r w:rsidR="00845BAC">
        <w:rPr>
          <w:rFonts w:ascii="Times New Roman" w:hAnsi="Times New Roman"/>
          <w:b/>
        </w:rPr>
        <w:t xml:space="preserve"> </w:t>
      </w:r>
      <w:proofErr w:type="spellStart"/>
      <w:r w:rsidR="00845BAC">
        <w:rPr>
          <w:rFonts w:ascii="Times New Roman" w:hAnsi="Times New Roman"/>
        </w:rPr>
        <w:t>Тахталымского</w:t>
      </w:r>
      <w:proofErr w:type="spellEnd"/>
      <w:r w:rsidR="00845BAC">
        <w:rPr>
          <w:rFonts w:ascii="Times New Roman" w:hAnsi="Times New Roman"/>
        </w:rPr>
        <w:t xml:space="preserve"> </w:t>
      </w:r>
      <w:proofErr w:type="gramStart"/>
      <w:r w:rsidR="00845BAC">
        <w:rPr>
          <w:rFonts w:ascii="Times New Roman" w:hAnsi="Times New Roman"/>
        </w:rPr>
        <w:t>ПО</w:t>
      </w:r>
      <w:proofErr w:type="gramEnd"/>
      <w:r w:rsidR="00845BAC">
        <w:rPr>
          <w:rFonts w:ascii="Times New Roman" w:hAnsi="Times New Roman"/>
        </w:rPr>
        <w:t xml:space="preserve"> 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8. д. </w:t>
      </w:r>
      <w:proofErr w:type="spellStart"/>
      <w:r>
        <w:rPr>
          <w:rFonts w:ascii="Times New Roman" w:hAnsi="Times New Roman"/>
        </w:rPr>
        <w:t>Иксанова</w:t>
      </w:r>
      <w:proofErr w:type="spellEnd"/>
      <w:r>
        <w:rPr>
          <w:rFonts w:ascii="Times New Roman" w:hAnsi="Times New Roman"/>
        </w:rPr>
        <w:t>: здание ПТО.</w:t>
      </w:r>
    </w:p>
    <w:p w:rsidR="007933D9" w:rsidRPr="00845BAC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9. д. Усманова: </w:t>
      </w:r>
      <w:r w:rsidRPr="00845BAC">
        <w:rPr>
          <w:rFonts w:ascii="Times New Roman" w:hAnsi="Times New Roman"/>
        </w:rPr>
        <w:t>-</w:t>
      </w:r>
      <w:r w:rsidR="00845BAC" w:rsidRPr="00845BAC">
        <w:rPr>
          <w:rFonts w:ascii="Times New Roman" w:hAnsi="Times New Roman"/>
        </w:rPr>
        <w:t xml:space="preserve"> 2-х квартирный дом ул. Котовского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д. </w:t>
      </w:r>
      <w:proofErr w:type="spellStart"/>
      <w:r>
        <w:rPr>
          <w:rFonts w:ascii="Times New Roman" w:hAnsi="Times New Roman"/>
        </w:rPr>
        <w:t>Акчакуль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-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proofErr w:type="gramStart"/>
      <w:r>
        <w:rPr>
          <w:rFonts w:ascii="Times New Roman" w:hAnsi="Times New Roman"/>
        </w:rPr>
        <w:t xml:space="preserve">пос. </w:t>
      </w:r>
      <w:proofErr w:type="spellStart"/>
      <w:r>
        <w:rPr>
          <w:rFonts w:ascii="Times New Roman" w:hAnsi="Times New Roman"/>
        </w:rPr>
        <w:t>ж</w:t>
      </w:r>
      <w:proofErr w:type="gramEnd"/>
      <w:r>
        <w:rPr>
          <w:rFonts w:ascii="Times New Roman" w:hAnsi="Times New Roman"/>
        </w:rPr>
        <w:t>.д</w:t>
      </w:r>
      <w:proofErr w:type="spellEnd"/>
      <w:r>
        <w:rPr>
          <w:rFonts w:ascii="Times New Roman" w:hAnsi="Times New Roman"/>
        </w:rPr>
        <w:t xml:space="preserve">. ст. Нижняя: </w:t>
      </w:r>
      <w:r>
        <w:rPr>
          <w:rFonts w:ascii="Times New Roman" w:hAnsi="Times New Roman"/>
          <w:b/>
        </w:rPr>
        <w:t>-</w:t>
      </w:r>
    </w:p>
    <w:p w:rsidR="007933D9" w:rsidRDefault="007933D9" w:rsidP="007933D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12. пос. </w:t>
      </w:r>
      <w:proofErr w:type="spellStart"/>
      <w:r>
        <w:rPr>
          <w:rFonts w:ascii="Times New Roman" w:hAnsi="Times New Roman"/>
        </w:rPr>
        <w:t>Кумкуль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-</w:t>
      </w:r>
      <w:r w:rsidR="00845BAC">
        <w:rPr>
          <w:rFonts w:ascii="Times New Roman" w:hAnsi="Times New Roman"/>
          <w:b/>
        </w:rPr>
        <w:t xml:space="preserve"> </w:t>
      </w:r>
      <w:r w:rsidR="00845BAC" w:rsidRPr="00845BAC">
        <w:rPr>
          <w:rFonts w:ascii="Times New Roman" w:hAnsi="Times New Roman"/>
        </w:rPr>
        <w:t>здание школы</w:t>
      </w:r>
    </w:p>
    <w:p w:rsidR="007933D9" w:rsidRDefault="007933D9" w:rsidP="007933D9">
      <w:pPr>
        <w:jc w:val="both"/>
        <w:rPr>
          <w:rFonts w:ascii="Times New Roman" w:hAnsi="Times New Roman"/>
          <w:b/>
        </w:rPr>
      </w:pP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</w:rPr>
        <w:t xml:space="preserve">Глава </w:t>
      </w:r>
      <w:proofErr w:type="spellStart"/>
      <w:r>
        <w:rPr>
          <w:rFonts w:ascii="Times New Roman" w:hAnsi="Times New Roman"/>
        </w:rPr>
        <w:t>Усть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Багарякского</w:t>
      </w:r>
      <w:proofErr w:type="spellEnd"/>
      <w:r>
        <w:rPr>
          <w:rFonts w:ascii="Times New Roman" w:hAnsi="Times New Roman"/>
        </w:rPr>
        <w:t xml:space="preserve"> </w:t>
      </w:r>
    </w:p>
    <w:p w:rsidR="007933D9" w:rsidRDefault="007933D9" w:rsidP="007933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сельского поселения:                                         Л.Г. </w:t>
      </w:r>
      <w:proofErr w:type="spellStart"/>
      <w:r>
        <w:rPr>
          <w:rFonts w:ascii="Times New Roman" w:hAnsi="Times New Roman"/>
        </w:rPr>
        <w:t>Мухутдинова</w:t>
      </w:r>
      <w:proofErr w:type="spellEnd"/>
    </w:p>
    <w:p w:rsidR="001F27F9" w:rsidRDefault="001F27F9"/>
    <w:sectPr w:rsidR="001F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45F65"/>
    <w:multiLevelType w:val="hybridMultilevel"/>
    <w:tmpl w:val="1062F9B8"/>
    <w:lvl w:ilvl="0" w:tplc="A91C06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07ACF"/>
    <w:multiLevelType w:val="hybridMultilevel"/>
    <w:tmpl w:val="6FF480EA"/>
    <w:lvl w:ilvl="0" w:tplc="FB129F70">
      <w:start w:val="1"/>
      <w:numFmt w:val="decimal"/>
      <w:lvlText w:val="%1."/>
      <w:lvlJc w:val="left"/>
      <w:pPr>
        <w:ind w:left="45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">
    <w:nsid w:val="751B6D14"/>
    <w:multiLevelType w:val="multilevel"/>
    <w:tmpl w:val="D4B2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D5A74"/>
    <w:multiLevelType w:val="hybridMultilevel"/>
    <w:tmpl w:val="6698653A"/>
    <w:lvl w:ilvl="0" w:tplc="E1A403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D9"/>
    <w:rsid w:val="00056EA2"/>
    <w:rsid w:val="000B12AA"/>
    <w:rsid w:val="000D2CBE"/>
    <w:rsid w:val="001F27F9"/>
    <w:rsid w:val="002930B3"/>
    <w:rsid w:val="002B6E7A"/>
    <w:rsid w:val="00550DEA"/>
    <w:rsid w:val="00585F28"/>
    <w:rsid w:val="005F256F"/>
    <w:rsid w:val="006B53FA"/>
    <w:rsid w:val="00767560"/>
    <w:rsid w:val="007933D9"/>
    <w:rsid w:val="007A2E87"/>
    <w:rsid w:val="007B3B59"/>
    <w:rsid w:val="00826079"/>
    <w:rsid w:val="00834195"/>
    <w:rsid w:val="00845BAC"/>
    <w:rsid w:val="008B11EB"/>
    <w:rsid w:val="008E7C39"/>
    <w:rsid w:val="008F71E4"/>
    <w:rsid w:val="009F59C0"/>
    <w:rsid w:val="00A94E65"/>
    <w:rsid w:val="00A96EF5"/>
    <w:rsid w:val="00B032F7"/>
    <w:rsid w:val="00B36BD2"/>
    <w:rsid w:val="00B4301C"/>
    <w:rsid w:val="00C0350F"/>
    <w:rsid w:val="00C3442C"/>
    <w:rsid w:val="00C64FF8"/>
    <w:rsid w:val="00CC6F4B"/>
    <w:rsid w:val="00D23DC3"/>
    <w:rsid w:val="00D84F28"/>
    <w:rsid w:val="00DC34EC"/>
    <w:rsid w:val="00DE49C0"/>
    <w:rsid w:val="00DF0EF7"/>
    <w:rsid w:val="00E57574"/>
    <w:rsid w:val="00F076D7"/>
    <w:rsid w:val="00F36AB8"/>
    <w:rsid w:val="00FA5FD9"/>
    <w:rsid w:val="00F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D9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195,bqiaagaaeyqcaaagiaiaaan7mqaabvo4aaaaaaaaaaaaaaaaaaaaaaaaaaaaaaaaaaaaaaaaaaaaaaaaaaaaaaaaaaaaaaaaaaaaaaaaaaaaaaaaaaaaaaaaaaaaaaaaaaaaaaaaaaaaaaaaaaaaaaaaaaaaaaaaaaaaaaaaaaaaaaaaaaaaaaaaaaaaaaaaaaaaaaaaaaaaaaaaaaaaaaaaaaaaaaaaaaaaaaa"/>
    <w:basedOn w:val="a"/>
    <w:rsid w:val="00C34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34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F25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6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035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D9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195,bqiaagaaeyqcaaagiaiaaan7mqaabvo4aaaaaaaaaaaaaaaaaaaaaaaaaaaaaaaaaaaaaaaaaaaaaaaaaaaaaaaaaaaaaaaaaaaaaaaaaaaaaaaaaaaaaaaaaaaaaaaaaaaaaaaaaaaaaaaaaaaaaaaaaaaaaaaaaaaaaaaaaaaaaaaaaaaaaaaaaaaaaaaaaaaaaaaaaaaaaaaaaaaaaaaaaaaaaaaaaaaaaaa"/>
    <w:basedOn w:val="a"/>
    <w:rsid w:val="00C34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344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F25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6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035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st-bagarya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Усть богоряк</cp:lastModifiedBy>
  <cp:revision>47</cp:revision>
  <cp:lastPrinted>2021-06-09T05:59:00Z</cp:lastPrinted>
  <dcterms:created xsi:type="dcterms:W3CDTF">2021-05-28T03:41:00Z</dcterms:created>
  <dcterms:modified xsi:type="dcterms:W3CDTF">2021-06-09T06:15:00Z</dcterms:modified>
</cp:coreProperties>
</file>