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9525" t="5080" r="952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A65B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ЗАСЕДАНИЕ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3461CB" w:rsidRDefault="003461CB" w:rsidP="003461CB">
      <w:pPr>
        <w:jc w:val="center"/>
        <w:rPr>
          <w:b/>
          <w:sz w:val="32"/>
          <w:szCs w:val="32"/>
        </w:rPr>
      </w:pPr>
    </w:p>
    <w:p w:rsidR="003461CB" w:rsidRPr="00673FF4" w:rsidRDefault="00CF45D8" w:rsidP="003461C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25</w:t>
      </w:r>
      <w:r w:rsidR="00673FF4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673FF4">
        <w:rPr>
          <w:sz w:val="28"/>
          <w:szCs w:val="28"/>
        </w:rPr>
        <w:t>.</w:t>
      </w:r>
      <w:r>
        <w:rPr>
          <w:sz w:val="28"/>
          <w:szCs w:val="28"/>
        </w:rPr>
        <w:t xml:space="preserve"> 2022</w:t>
      </w:r>
      <w:r w:rsidR="003461CB">
        <w:rPr>
          <w:sz w:val="28"/>
          <w:szCs w:val="28"/>
        </w:rPr>
        <w:t xml:space="preserve"> г.                                                                      </w:t>
      </w:r>
      <w:r w:rsidR="001429C0">
        <w:rPr>
          <w:sz w:val="28"/>
          <w:szCs w:val="28"/>
        </w:rPr>
        <w:t xml:space="preserve">                       </w:t>
      </w:r>
      <w:r w:rsidR="003461CB">
        <w:rPr>
          <w:sz w:val="28"/>
          <w:szCs w:val="28"/>
        </w:rPr>
        <w:t xml:space="preserve">   </w:t>
      </w:r>
      <w:r>
        <w:rPr>
          <w:sz w:val="28"/>
          <w:szCs w:val="28"/>
        </w:rPr>
        <w:t>№ 8</w:t>
      </w:r>
    </w:p>
    <w:p w:rsidR="003461CB" w:rsidRDefault="003461CB" w:rsidP="003461CB">
      <w:pPr>
        <w:rPr>
          <w:sz w:val="28"/>
          <w:szCs w:val="28"/>
          <w:u w:val="single"/>
        </w:rPr>
      </w:pPr>
    </w:p>
    <w:p w:rsidR="003461CB" w:rsidRDefault="003461CB" w:rsidP="003461CB">
      <w:pPr>
        <w:ind w:right="4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исполнении бюджета Саринского сельского поселения за </w:t>
      </w:r>
      <w:r w:rsidR="00CF45D8">
        <w:rPr>
          <w:sz w:val="28"/>
          <w:szCs w:val="28"/>
        </w:rPr>
        <w:t>1 квартал 2022</w:t>
      </w:r>
      <w:r>
        <w:rPr>
          <w:sz w:val="28"/>
          <w:szCs w:val="28"/>
        </w:rPr>
        <w:t>г.»</w:t>
      </w:r>
    </w:p>
    <w:p w:rsidR="003461CB" w:rsidRDefault="003461CB" w:rsidP="003461CB">
      <w:pPr>
        <w:ind w:right="4495"/>
        <w:jc w:val="both"/>
        <w:rPr>
          <w:sz w:val="28"/>
          <w:szCs w:val="28"/>
        </w:rPr>
      </w:pPr>
    </w:p>
    <w:p w:rsidR="003461CB" w:rsidRDefault="003461CB" w:rsidP="003461CB">
      <w:pPr>
        <w:ind w:right="4495"/>
        <w:jc w:val="both"/>
        <w:rPr>
          <w:sz w:val="28"/>
          <w:szCs w:val="28"/>
        </w:rPr>
      </w:pPr>
    </w:p>
    <w:p w:rsidR="003461CB" w:rsidRDefault="003461CB" w:rsidP="003461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исполнение бюджета Саринского сельского поселения </w:t>
      </w:r>
      <w:proofErr w:type="gramStart"/>
      <w:r>
        <w:rPr>
          <w:sz w:val="28"/>
          <w:szCs w:val="28"/>
        </w:rPr>
        <w:t xml:space="preserve">за  </w:t>
      </w:r>
      <w:r w:rsidR="00CF45D8">
        <w:rPr>
          <w:sz w:val="28"/>
          <w:szCs w:val="28"/>
        </w:rPr>
        <w:t>1</w:t>
      </w:r>
      <w:proofErr w:type="gramEnd"/>
      <w:r w:rsidR="00CF45D8">
        <w:rPr>
          <w:sz w:val="28"/>
          <w:szCs w:val="28"/>
        </w:rPr>
        <w:t xml:space="preserve"> квартал 2022</w:t>
      </w:r>
      <w:r>
        <w:rPr>
          <w:sz w:val="28"/>
          <w:szCs w:val="28"/>
        </w:rPr>
        <w:t xml:space="preserve"> г. Совет депутатов Саринского сельского поселения</w:t>
      </w: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3461CB" w:rsidRDefault="003461CB" w:rsidP="003461CB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Саринского сельского поселения за </w:t>
      </w:r>
      <w:r w:rsidR="00A778FE">
        <w:rPr>
          <w:sz w:val="28"/>
          <w:szCs w:val="28"/>
        </w:rPr>
        <w:t xml:space="preserve">1 </w:t>
      </w:r>
      <w:proofErr w:type="gramStart"/>
      <w:r w:rsidR="00A778FE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 2</w:t>
      </w:r>
      <w:r w:rsidR="00CF45D8">
        <w:rPr>
          <w:sz w:val="28"/>
          <w:szCs w:val="28"/>
        </w:rPr>
        <w:t>022</w:t>
      </w:r>
      <w:proofErr w:type="gramEnd"/>
      <w:r>
        <w:rPr>
          <w:sz w:val="28"/>
          <w:szCs w:val="28"/>
        </w:rPr>
        <w:t xml:space="preserve"> г. УТВЕРДИТЬ.</w:t>
      </w:r>
    </w:p>
    <w:p w:rsidR="003461CB" w:rsidRDefault="003461CB" w:rsidP="003461CB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Отметить:</w:t>
      </w:r>
    </w:p>
    <w:p w:rsidR="003461CB" w:rsidRDefault="003461CB" w:rsidP="003461CB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</w:t>
      </w:r>
      <w:r w:rsidR="00B137DC">
        <w:rPr>
          <w:sz w:val="28"/>
          <w:szCs w:val="28"/>
        </w:rPr>
        <w:t>а по доходам составило 1</w:t>
      </w:r>
      <w:r w:rsidR="00F004EF">
        <w:rPr>
          <w:sz w:val="28"/>
          <w:szCs w:val="28"/>
        </w:rPr>
        <w:t> 530 313 руб. 23</w:t>
      </w:r>
      <w:r>
        <w:rPr>
          <w:sz w:val="28"/>
          <w:szCs w:val="28"/>
        </w:rPr>
        <w:t xml:space="preserve"> коп., (приложение №1),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r w:rsidR="00B137DC">
        <w:rPr>
          <w:sz w:val="28"/>
          <w:szCs w:val="28"/>
        </w:rPr>
        <w:t xml:space="preserve">по собственным доходам </w:t>
      </w:r>
      <w:r w:rsidR="00F004EF">
        <w:rPr>
          <w:sz w:val="28"/>
          <w:szCs w:val="28"/>
        </w:rPr>
        <w:t>250 884</w:t>
      </w:r>
      <w:r w:rsidR="00B137DC">
        <w:rPr>
          <w:sz w:val="28"/>
          <w:szCs w:val="28"/>
        </w:rPr>
        <w:t xml:space="preserve"> руб</w:t>
      </w:r>
      <w:r w:rsidR="00F004EF">
        <w:rPr>
          <w:sz w:val="28"/>
          <w:szCs w:val="28"/>
        </w:rPr>
        <w:t>. 23</w:t>
      </w:r>
      <w:r>
        <w:rPr>
          <w:sz w:val="28"/>
          <w:szCs w:val="28"/>
        </w:rPr>
        <w:t xml:space="preserve"> коп </w:t>
      </w:r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>
        <w:rPr>
          <w:sz w:val="28"/>
          <w:szCs w:val="28"/>
        </w:rPr>
        <w:tab/>
        <w:t>Дотации бюджетам поселений на выравнивание бюджетной обеспеченности и на поддержку мер по обеспечению сбалансированно</w:t>
      </w:r>
      <w:r w:rsidR="00B137DC">
        <w:rPr>
          <w:sz w:val="28"/>
          <w:szCs w:val="28"/>
        </w:rPr>
        <w:t xml:space="preserve">сти бюджетов составила </w:t>
      </w:r>
      <w:r w:rsidR="00F004EF">
        <w:rPr>
          <w:sz w:val="28"/>
          <w:szCs w:val="28"/>
        </w:rPr>
        <w:t>444 280</w:t>
      </w:r>
      <w:r>
        <w:rPr>
          <w:sz w:val="28"/>
          <w:szCs w:val="28"/>
        </w:rPr>
        <w:t xml:space="preserve"> руб. 00 </w:t>
      </w:r>
      <w:proofErr w:type="gramStart"/>
      <w:r>
        <w:rPr>
          <w:sz w:val="28"/>
          <w:szCs w:val="28"/>
        </w:rPr>
        <w:t>коп .</w:t>
      </w:r>
      <w:proofErr w:type="gramEnd"/>
      <w:r>
        <w:rPr>
          <w:sz w:val="28"/>
          <w:szCs w:val="28"/>
        </w:rPr>
        <w:t>;</w:t>
      </w:r>
    </w:p>
    <w:p w:rsidR="003461CB" w:rsidRDefault="00B137DC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2</w:t>
      </w:r>
      <w:r w:rsidR="003461CB">
        <w:rPr>
          <w:sz w:val="28"/>
          <w:szCs w:val="28"/>
        </w:rPr>
        <w:t>.Субвенции</w:t>
      </w:r>
      <w:proofErr w:type="gramEnd"/>
      <w:r w:rsidR="003461CB">
        <w:rPr>
          <w:sz w:val="28"/>
          <w:szCs w:val="28"/>
        </w:rPr>
        <w:t xml:space="preserve"> бюджетам сельских поселений на осуществление первичного воинского учета  сос</w:t>
      </w:r>
      <w:r>
        <w:rPr>
          <w:sz w:val="28"/>
          <w:szCs w:val="28"/>
        </w:rPr>
        <w:t xml:space="preserve">тавила </w:t>
      </w:r>
      <w:r w:rsidR="00F004EF">
        <w:rPr>
          <w:sz w:val="28"/>
          <w:szCs w:val="28"/>
        </w:rPr>
        <w:t>68 049</w:t>
      </w:r>
      <w:r w:rsidR="003461CB">
        <w:rPr>
          <w:sz w:val="28"/>
          <w:szCs w:val="28"/>
        </w:rPr>
        <w:t xml:space="preserve"> руб</w:t>
      </w:r>
      <w:r w:rsidR="00F004EF">
        <w:rPr>
          <w:sz w:val="28"/>
          <w:szCs w:val="28"/>
        </w:rPr>
        <w:t>.</w:t>
      </w:r>
      <w:r w:rsidR="003461CB">
        <w:rPr>
          <w:sz w:val="28"/>
          <w:szCs w:val="28"/>
        </w:rPr>
        <w:t xml:space="preserve"> 00 коп.</w:t>
      </w:r>
    </w:p>
    <w:p w:rsidR="003461CB" w:rsidRDefault="00B137DC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3</w:t>
      </w:r>
      <w:r w:rsidR="003461CB">
        <w:rPr>
          <w:sz w:val="28"/>
          <w:szCs w:val="28"/>
        </w:rPr>
        <w:t>.Межбюджетные</w:t>
      </w:r>
      <w:proofErr w:type="gramEnd"/>
      <w:r w:rsidR="003461CB">
        <w:rPr>
          <w:sz w:val="28"/>
          <w:szCs w:val="28"/>
        </w:rPr>
        <w:t xml:space="preserve"> трансферты, передаваемые бюджетам поселений из бюджетов муниципал</w:t>
      </w:r>
      <w:r>
        <w:rPr>
          <w:sz w:val="28"/>
          <w:szCs w:val="28"/>
        </w:rPr>
        <w:t xml:space="preserve">ьных районов составила </w:t>
      </w:r>
      <w:r w:rsidR="00F004EF">
        <w:rPr>
          <w:sz w:val="28"/>
          <w:szCs w:val="28"/>
        </w:rPr>
        <w:t>767 100</w:t>
      </w:r>
      <w:r w:rsidR="003461CB">
        <w:rPr>
          <w:sz w:val="28"/>
          <w:szCs w:val="28"/>
        </w:rPr>
        <w:t xml:space="preserve"> </w:t>
      </w:r>
      <w:r w:rsidR="00F004EF">
        <w:rPr>
          <w:sz w:val="28"/>
          <w:szCs w:val="28"/>
        </w:rPr>
        <w:t>руб. 00</w:t>
      </w:r>
      <w:r w:rsidR="003461CB">
        <w:rPr>
          <w:sz w:val="28"/>
          <w:szCs w:val="28"/>
        </w:rPr>
        <w:t>коп..</w:t>
      </w:r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2.2 Исполнение бюджета поселения за</w:t>
      </w:r>
      <w:r w:rsidR="00E26BB2">
        <w:rPr>
          <w:sz w:val="28"/>
          <w:szCs w:val="28"/>
        </w:rPr>
        <w:t>1 квартал 2022</w:t>
      </w:r>
      <w:r>
        <w:rPr>
          <w:sz w:val="28"/>
          <w:szCs w:val="28"/>
        </w:rPr>
        <w:t xml:space="preserve"> г. по расходам (приложе</w:t>
      </w:r>
      <w:r w:rsidR="00B137DC">
        <w:rPr>
          <w:sz w:val="28"/>
          <w:szCs w:val="28"/>
        </w:rPr>
        <w:t xml:space="preserve">ние №2) составило </w:t>
      </w:r>
      <w:r w:rsidR="00E26BB2">
        <w:rPr>
          <w:sz w:val="28"/>
          <w:szCs w:val="28"/>
        </w:rPr>
        <w:t xml:space="preserve">1 513 513 </w:t>
      </w:r>
      <w:proofErr w:type="spellStart"/>
      <w:r w:rsidR="00E26BB2">
        <w:rPr>
          <w:sz w:val="28"/>
          <w:szCs w:val="28"/>
        </w:rPr>
        <w:t>руб</w:t>
      </w:r>
      <w:proofErr w:type="spellEnd"/>
      <w:r w:rsidR="00E26BB2">
        <w:rPr>
          <w:sz w:val="28"/>
          <w:szCs w:val="28"/>
        </w:rPr>
        <w:t xml:space="preserve"> 48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коп..</w:t>
      </w:r>
      <w:proofErr w:type="gramEnd"/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Отчет об исполнении бюджета Саринского сельского поселения за </w:t>
      </w:r>
      <w:r w:rsidR="00A778FE">
        <w:rPr>
          <w:sz w:val="28"/>
          <w:szCs w:val="28"/>
        </w:rPr>
        <w:t xml:space="preserve">1 </w:t>
      </w:r>
      <w:proofErr w:type="gramStart"/>
      <w:r w:rsidR="00A778FE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 </w:t>
      </w:r>
      <w:r w:rsidR="00E26BB2">
        <w:rPr>
          <w:sz w:val="28"/>
          <w:szCs w:val="28"/>
        </w:rPr>
        <w:t>2022</w:t>
      </w:r>
      <w:proofErr w:type="gramEnd"/>
      <w:r>
        <w:rPr>
          <w:sz w:val="28"/>
          <w:szCs w:val="28"/>
        </w:rPr>
        <w:t xml:space="preserve"> г. опубликовать в средствах массовой информации.</w:t>
      </w: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F004EF" w:rsidP="003461CB">
      <w:pPr>
        <w:jc w:val="both"/>
        <w:rPr>
          <w:sz w:val="28"/>
          <w:szCs w:val="28"/>
        </w:rPr>
        <w:sectPr w:rsidR="003461CB" w:rsidSect="00523D1E">
          <w:pgSz w:w="11906" w:h="16838"/>
          <w:pgMar w:top="1134" w:right="851" w:bottom="851" w:left="1134" w:header="709" w:footer="709" w:gutter="0"/>
          <w:cols w:space="720"/>
        </w:sectPr>
      </w:pPr>
      <w:r>
        <w:rPr>
          <w:sz w:val="28"/>
          <w:szCs w:val="28"/>
        </w:rPr>
        <w:t xml:space="preserve">Председатель Совета депутатов </w:t>
      </w:r>
      <w:r w:rsidR="003461CB">
        <w:rPr>
          <w:sz w:val="28"/>
          <w:szCs w:val="28"/>
        </w:rPr>
        <w:t xml:space="preserve">                                    </w:t>
      </w:r>
      <w:proofErr w:type="spellStart"/>
      <w:r w:rsidR="003461CB">
        <w:rPr>
          <w:sz w:val="28"/>
          <w:szCs w:val="28"/>
        </w:rPr>
        <w:t>Э.К.Искандарова</w:t>
      </w:r>
      <w:proofErr w:type="spellEnd"/>
      <w:r w:rsidR="003461CB">
        <w:rPr>
          <w:sz w:val="28"/>
          <w:szCs w:val="28"/>
        </w:rPr>
        <w:t xml:space="preserve"> </w:t>
      </w:r>
    </w:p>
    <w:p w:rsidR="003461CB" w:rsidRDefault="003461CB" w:rsidP="003461CB">
      <w:pPr>
        <w:ind w:left="4680"/>
        <w:jc w:val="right"/>
      </w:pPr>
      <w:r>
        <w:lastRenderedPageBreak/>
        <w:t>Приложение №1</w:t>
      </w:r>
    </w:p>
    <w:p w:rsidR="003461CB" w:rsidRDefault="003461CB" w:rsidP="003461CB">
      <w:pPr>
        <w:ind w:left="4680"/>
        <w:jc w:val="right"/>
      </w:pPr>
      <w:r>
        <w:t>К решению Совета депутатов Саринско</w:t>
      </w:r>
      <w:r w:rsidR="00673FF4">
        <w:t>го</w:t>
      </w:r>
      <w:r w:rsidR="00CF45D8">
        <w:t xml:space="preserve"> сельского поселения №8 от 25.05</w:t>
      </w:r>
      <w:r w:rsidR="00673FF4">
        <w:t>.</w:t>
      </w:r>
      <w:r w:rsidR="00CF45D8">
        <w:t>2022</w:t>
      </w:r>
      <w:r>
        <w:t xml:space="preserve">г. «Об исполнении бюджета поселения за </w:t>
      </w:r>
      <w:r w:rsidR="00CF45D8">
        <w:t>1 квартал 2022</w:t>
      </w:r>
      <w:r>
        <w:t xml:space="preserve"> г.»</w:t>
      </w:r>
    </w:p>
    <w:p w:rsidR="003461CB" w:rsidRDefault="003461CB" w:rsidP="003461CB">
      <w:pPr>
        <w:ind w:left="720"/>
        <w:jc w:val="right"/>
      </w:pPr>
    </w:p>
    <w:p w:rsidR="003461CB" w:rsidRDefault="003461CB" w:rsidP="003461CB">
      <w:pPr>
        <w:jc w:val="center"/>
        <w:rPr>
          <w:sz w:val="32"/>
          <w:szCs w:val="32"/>
        </w:rPr>
      </w:pPr>
      <w:r>
        <w:rPr>
          <w:sz w:val="32"/>
          <w:szCs w:val="32"/>
        </w:rPr>
        <w:t>Доходы бюджета сельского поселения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860"/>
        <w:gridCol w:w="1620"/>
      </w:tblGrid>
      <w:tr w:rsidR="003461CB" w:rsidTr="004B0C5E">
        <w:trPr>
          <w:trHeight w:val="54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бюджетной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классификации РФ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18210606013101000110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CF45D8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209,9</w:t>
            </w:r>
          </w:p>
        </w:tc>
      </w:tr>
      <w:tr w:rsidR="003461CB" w:rsidTr="004B0C5E">
        <w:trPr>
          <w:trHeight w:val="4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18210601030101000110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имущество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F004EF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13,8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18210102022011000110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НДФЛ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CF45D8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14,8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77811105010100000120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Арендная плата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CF45D8" w:rsidRDefault="00CF45D8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12,4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77811302995155555130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доходы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собственных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1D2B3B" w:rsidP="00F004E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</w:t>
            </w:r>
            <w:r w:rsidR="00F004EF">
              <w:rPr>
                <w:b/>
                <w:sz w:val="26"/>
                <w:szCs w:val="26"/>
              </w:rPr>
              <w:t>250,9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EE797C" w:rsidRDefault="003461CB" w:rsidP="004B0C5E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77820201001100000151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F004EF" w:rsidP="00CF45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444,3</w:t>
            </w:r>
          </w:p>
          <w:p w:rsidR="003461CB" w:rsidRDefault="003461CB" w:rsidP="00CF45D8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77820203015100000151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на осуществление федеральных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F004EF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68,0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1D2B3B">
        <w:trPr>
          <w:trHeight w:val="10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77820204014100000151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трансферты, передаваемые бюджетам поселений из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F004EF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767,1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left" w:pos="1100"/>
              </w:tabs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F004EF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F004EF">
              <w:rPr>
                <w:b/>
                <w:sz w:val="26"/>
                <w:szCs w:val="26"/>
              </w:rPr>
              <w:t>1 279,4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left" w:pos="11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F004EF">
              <w:rPr>
                <w:b/>
                <w:sz w:val="26"/>
                <w:szCs w:val="26"/>
              </w:rPr>
              <w:t>1 530,3</w:t>
            </w:r>
          </w:p>
        </w:tc>
      </w:tr>
    </w:tbl>
    <w:p w:rsidR="003461CB" w:rsidRDefault="003461CB" w:rsidP="003461CB">
      <w:pPr>
        <w:tabs>
          <w:tab w:val="left" w:pos="8280"/>
        </w:tabs>
        <w:rPr>
          <w:sz w:val="28"/>
          <w:szCs w:val="28"/>
        </w:rPr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340"/>
        </w:tabs>
      </w:pPr>
    </w:p>
    <w:p w:rsidR="003461CB" w:rsidRDefault="003461CB" w:rsidP="003461CB">
      <w:pPr>
        <w:tabs>
          <w:tab w:val="left" w:pos="8340"/>
        </w:tabs>
      </w:pPr>
    </w:p>
    <w:p w:rsidR="003461CB" w:rsidRDefault="003461CB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3461CB" w:rsidRDefault="003461CB" w:rsidP="003461CB">
      <w:pPr>
        <w:tabs>
          <w:tab w:val="left" w:pos="8340"/>
        </w:tabs>
        <w:ind w:left="3960"/>
        <w:jc w:val="right"/>
      </w:pPr>
      <w:r>
        <w:lastRenderedPageBreak/>
        <w:t>Приложение №2</w:t>
      </w:r>
    </w:p>
    <w:p w:rsidR="003461CB" w:rsidRDefault="003461CB" w:rsidP="003461CB">
      <w:pPr>
        <w:ind w:left="4140"/>
        <w:jc w:val="right"/>
      </w:pPr>
      <w:r>
        <w:t>К решению Совета депутатов Саринского</w:t>
      </w:r>
    </w:p>
    <w:p w:rsidR="003461CB" w:rsidRDefault="00CF45D8" w:rsidP="003461CB">
      <w:pPr>
        <w:ind w:left="4140"/>
        <w:jc w:val="right"/>
      </w:pPr>
      <w:r>
        <w:t>сельского поселения №8 от 25.05</w:t>
      </w:r>
      <w:r w:rsidR="00673FF4">
        <w:t>.</w:t>
      </w:r>
      <w:r>
        <w:t>2022</w:t>
      </w:r>
      <w:r w:rsidR="003461CB">
        <w:t xml:space="preserve"> г. «Об исполнении бюджета поселения за</w:t>
      </w:r>
      <w:r>
        <w:t>1 квартал  2022</w:t>
      </w:r>
      <w:r w:rsidR="003461CB">
        <w:t>г.»</w:t>
      </w:r>
    </w:p>
    <w:p w:rsidR="003461CB" w:rsidRDefault="003461CB" w:rsidP="003461CB">
      <w:pPr>
        <w:ind w:left="4140"/>
        <w:jc w:val="right"/>
      </w:pPr>
    </w:p>
    <w:p w:rsidR="003461CB" w:rsidRDefault="003461CB" w:rsidP="003461CB">
      <w:pPr>
        <w:ind w:left="4140"/>
        <w:jc w:val="right"/>
      </w:pPr>
    </w:p>
    <w:p w:rsidR="003461CB" w:rsidRDefault="003461CB" w:rsidP="003461CB">
      <w:pPr>
        <w:ind w:left="720"/>
        <w:jc w:val="center"/>
        <w:rPr>
          <w:b/>
          <w:bCs/>
        </w:rPr>
      </w:pPr>
      <w:r>
        <w:rPr>
          <w:b/>
          <w:bCs/>
        </w:rPr>
        <w:t xml:space="preserve"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поселения за </w:t>
      </w:r>
      <w:r w:rsidR="00CF45D8">
        <w:rPr>
          <w:b/>
          <w:bCs/>
        </w:rPr>
        <w:t>1 квартал 2022</w:t>
      </w:r>
      <w:r>
        <w:rPr>
          <w:b/>
          <w:bCs/>
        </w:rPr>
        <w:t xml:space="preserve"> г</w:t>
      </w:r>
    </w:p>
    <w:p w:rsidR="003461CB" w:rsidRDefault="003461CB" w:rsidP="003461CB">
      <w:pPr>
        <w:ind w:left="720"/>
        <w:jc w:val="center"/>
        <w:rPr>
          <w:b/>
          <w:bCs/>
        </w:rPr>
      </w:pPr>
    </w:p>
    <w:p w:rsidR="003461CB" w:rsidRDefault="003461CB" w:rsidP="003461CB">
      <w:pPr>
        <w:ind w:left="720"/>
        <w:jc w:val="center"/>
        <w:rPr>
          <w:b/>
          <w:bCs/>
        </w:rPr>
      </w:pPr>
    </w:p>
    <w:tbl>
      <w:tblPr>
        <w:tblpPr w:leftFromText="180" w:rightFromText="180" w:vertAnchor="text" w:horzAnchor="margin" w:tblpX="-211" w:tblpY="134"/>
        <w:tblW w:w="9804" w:type="dxa"/>
        <w:tblLook w:val="04A0" w:firstRow="1" w:lastRow="0" w:firstColumn="1" w:lastColumn="0" w:noHBand="0" w:noVBand="1"/>
      </w:tblPr>
      <w:tblGrid>
        <w:gridCol w:w="1720"/>
        <w:gridCol w:w="7028"/>
        <w:gridCol w:w="1056"/>
      </w:tblGrid>
      <w:tr w:rsidR="003461CB" w:rsidTr="004B0C5E">
        <w:trPr>
          <w:trHeight w:val="69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Раздел, подраздел, целевая статья, вид расходов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Сумма,</w:t>
            </w:r>
          </w:p>
          <w:p w:rsidR="003461CB" w:rsidRDefault="003461CB" w:rsidP="004B0C5E">
            <w:pPr>
              <w:tabs>
                <w:tab w:val="left" w:pos="1872"/>
              </w:tabs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тыс. рублей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ВСЕГО: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E26BB2" w:rsidP="00EF45BA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1 513,5</w:t>
            </w:r>
          </w:p>
        </w:tc>
      </w:tr>
      <w:tr w:rsidR="003461CB" w:rsidTr="004B0C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778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sz w:val="20"/>
                <w:szCs w:val="20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F004EF" w:rsidP="004B0C5E">
            <w:pPr>
              <w:rPr>
                <w:rFonts w:ascii="Times New Roman TUR" w:hAnsi="Times New Roman TUR" w:cs="Arial"/>
                <w:b/>
                <w:bCs/>
                <w:sz w:val="28"/>
                <w:szCs w:val="28"/>
              </w:rPr>
            </w:pPr>
            <w:r>
              <w:rPr>
                <w:rFonts w:ascii="Times New Roman TUR" w:hAnsi="Times New Roman TUR" w:cs="Arial"/>
                <w:b/>
                <w:bCs/>
                <w:sz w:val="28"/>
                <w:szCs w:val="28"/>
              </w:rPr>
              <w:t>657,3</w:t>
            </w:r>
          </w:p>
        </w:tc>
      </w:tr>
      <w:tr w:rsidR="003461CB" w:rsidTr="00EF45BA">
        <w:trPr>
          <w:trHeight w:val="6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0102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F004EF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107,5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0102  0020300  500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F004EF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107,5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законодательных (представительных )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F004EF" w:rsidP="004B0C5E">
            <w:pPr>
              <w:rPr>
                <w:rFonts w:ascii="Times New Roman TUR" w:hAnsi="Times New Roman TUR" w:cs="Arial"/>
                <w:b/>
              </w:rPr>
            </w:pPr>
            <w:r>
              <w:rPr>
                <w:rFonts w:ascii="Times New Roman TUR" w:hAnsi="Times New Roman TUR" w:cs="Arial"/>
                <w:b/>
              </w:rPr>
              <w:t>18,0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функций представительных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F004EF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18,0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0104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Правительства РФ, высших органов исполнительной власти субъектов РФ, местных администрации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F004EF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467,5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 xml:space="preserve">0104  0020401 500 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F004EF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467,5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контроля (финансово-бюджетного надзора)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F004EF" w:rsidP="004B0C5E">
            <w:pPr>
              <w:rPr>
                <w:b/>
              </w:rPr>
            </w:pPr>
            <w:r>
              <w:rPr>
                <w:b/>
              </w:rPr>
              <w:t>64,3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5B441E" w:rsidRDefault="003461CB" w:rsidP="004B0C5E">
            <w:pPr>
              <w:rPr>
                <w:lang w:val="en-US"/>
              </w:rPr>
            </w:pP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0106 0020401 500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организация работы финансовых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F004EF" w:rsidP="004B0C5E">
            <w:r>
              <w:t>64,3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0113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3461CB" w:rsidP="004B0C5E">
            <w:pPr>
              <w:rPr>
                <w:rFonts w:ascii="Times New Roman TUR" w:hAnsi="Times New Roman TUR" w:cs="Arial"/>
                <w:b/>
                <w:highlight w:val="lightGray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0113 0020401 500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3461CB" w:rsidP="004B0C5E">
            <w:pPr>
              <w:rPr>
                <w:rFonts w:ascii="Times New Roman TUR" w:hAnsi="Times New Roman TUR" w:cs="Arial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FC5FA7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0107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C5FA7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72B7B" w:rsidRDefault="003461CB" w:rsidP="004B0C5E">
            <w:pPr>
              <w:rPr>
                <w:rFonts w:ascii="Times New Roman TUR" w:hAnsi="Times New Roman TUR" w:cs="Arial"/>
                <w:b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0107  9900400020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7028" w:type="dxa"/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F004EF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68,0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0203 0013600 500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>
              <w:rPr>
                <w:sz w:val="20"/>
                <w:szCs w:val="20"/>
              </w:rPr>
              <w:t>коммисариаты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F004EF" w:rsidP="004B0C5E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68,0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b/>
                <w:sz w:val="20"/>
                <w:szCs w:val="20"/>
              </w:rPr>
            </w:pPr>
            <w:r w:rsidRPr="000D4EB9">
              <w:rPr>
                <w:b/>
                <w:sz w:val="20"/>
                <w:szCs w:val="20"/>
              </w:rPr>
              <w:t>0309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b/>
                <w:sz w:val="20"/>
                <w:szCs w:val="20"/>
              </w:rPr>
            </w:pPr>
            <w:r w:rsidRPr="000D4EB9">
              <w:rPr>
                <w:b/>
                <w:sz w:val="20"/>
                <w:szCs w:val="20"/>
              </w:rPr>
              <w:t>Защита населения и территории от ЧС и техногенного характера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04EF" w:rsidRPr="00EF45BA" w:rsidRDefault="00F004EF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10,0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sz w:val="20"/>
                <w:szCs w:val="20"/>
              </w:rPr>
            </w:pPr>
            <w:r w:rsidRPr="000D4EB9">
              <w:rPr>
                <w:sz w:val="20"/>
                <w:szCs w:val="20"/>
              </w:rPr>
              <w:t>0309 7900032060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sz w:val="20"/>
                <w:szCs w:val="20"/>
              </w:rPr>
            </w:pPr>
            <w:r w:rsidRPr="000D4EB9">
              <w:rPr>
                <w:sz w:val="20"/>
                <w:szCs w:val="20"/>
              </w:rPr>
              <w:t>Защита</w:t>
            </w:r>
            <w:r>
              <w:rPr>
                <w:sz w:val="20"/>
                <w:szCs w:val="20"/>
              </w:rPr>
              <w:t xml:space="preserve"> населения и территории от ЧС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EF45BA" w:rsidRDefault="00F004EF" w:rsidP="004B0C5E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10,0</w:t>
            </w:r>
          </w:p>
        </w:tc>
      </w:tr>
      <w:tr w:rsidR="003461CB" w:rsidTr="004B0C5E">
        <w:trPr>
          <w:trHeight w:val="11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Pr="00EF45BA" w:rsidRDefault="00E26BB2" w:rsidP="004B0C5E">
            <w:pPr>
              <w:rPr>
                <w:b/>
              </w:rPr>
            </w:pPr>
            <w:r>
              <w:rPr>
                <w:b/>
              </w:rPr>
              <w:t>470,0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0310 2479900 001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26BB2" w:rsidP="004B0C5E">
            <w:r>
              <w:t>4700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</w:rPr>
            </w:pP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0405 316029100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(отлов собак)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0502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3461CB" w:rsidRPr="00EF45BA" w:rsidRDefault="00F004EF" w:rsidP="004B0C5E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3461CB" w:rsidTr="004B0C5E">
        <w:trPr>
          <w:trHeight w:val="16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0502 3510500 500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F004EF" w:rsidP="004B0C5E">
            <w:r>
              <w:t>0,0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Pr="00EF45BA" w:rsidRDefault="00F004EF" w:rsidP="004B0C5E">
            <w:pPr>
              <w:rPr>
                <w:b/>
                <w:bCs/>
              </w:rPr>
            </w:pPr>
            <w:r>
              <w:rPr>
                <w:b/>
                <w:bCs/>
              </w:rPr>
              <w:t>292,1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0503 6000100 500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Уличное освещение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3461CB" w:rsidP="004B0C5E"/>
          <w:p w:rsidR="003461CB" w:rsidRDefault="00E26BB2" w:rsidP="004B0C5E">
            <w:r>
              <w:t>216,5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lastRenderedPageBreak/>
              <w:t>0503 6000200 500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F801D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0503 6000500 500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F004EF" w:rsidP="004B0C5E">
            <w:r>
              <w:t>75,6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1003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F004EF" w:rsidP="004B0C5E">
            <w:pPr>
              <w:rPr>
                <w:b/>
              </w:rPr>
            </w:pPr>
            <w:r>
              <w:rPr>
                <w:b/>
              </w:rPr>
              <w:t>16,1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1003 9900649101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F004EF" w:rsidP="004B0C5E">
            <w:r>
              <w:t>16,1</w:t>
            </w:r>
          </w:p>
        </w:tc>
      </w:tr>
      <w:tr w:rsidR="003461CB" w:rsidRPr="00635740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0605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F23606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b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0605 432</w:t>
            </w: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G243120</w:t>
            </w:r>
          </w:p>
          <w:p w:rsidR="003461CB" w:rsidRPr="005030A0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0605 797G243120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EF45BA" w:rsidRDefault="003461CB" w:rsidP="004B0C5E"/>
        </w:tc>
      </w:tr>
      <w:tr w:rsidR="003461CB" w:rsidTr="004B0C5E">
        <w:trPr>
          <w:trHeight w:val="100"/>
        </w:trPr>
        <w:tc>
          <w:tcPr>
            <w:tcW w:w="9804" w:type="dxa"/>
            <w:gridSpan w:val="3"/>
          </w:tcPr>
          <w:p w:rsidR="003461CB" w:rsidRDefault="003461CB" w:rsidP="004B0C5E">
            <w:pPr>
              <w:rPr>
                <w:u w:val="single"/>
              </w:rPr>
            </w:pPr>
          </w:p>
        </w:tc>
      </w:tr>
    </w:tbl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EF4046" w:rsidRDefault="00EF4046" w:rsidP="003461CB">
      <w:pPr>
        <w:rPr>
          <w:u w:val="single"/>
        </w:rPr>
      </w:pPr>
    </w:p>
    <w:sectPr w:rsidR="00EF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TUR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7314"/>
    <w:multiLevelType w:val="hybridMultilevel"/>
    <w:tmpl w:val="3976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E6458"/>
    <w:multiLevelType w:val="multilevel"/>
    <w:tmpl w:val="2582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73"/>
    <w:rsid w:val="000415A5"/>
    <w:rsid w:val="000B0310"/>
    <w:rsid w:val="001429C0"/>
    <w:rsid w:val="001D2B3B"/>
    <w:rsid w:val="002840A0"/>
    <w:rsid w:val="003461CB"/>
    <w:rsid w:val="00393FCC"/>
    <w:rsid w:val="00523D1E"/>
    <w:rsid w:val="00673FF4"/>
    <w:rsid w:val="007269DA"/>
    <w:rsid w:val="007E3773"/>
    <w:rsid w:val="00832F92"/>
    <w:rsid w:val="008F1F79"/>
    <w:rsid w:val="00A778FE"/>
    <w:rsid w:val="00B137DC"/>
    <w:rsid w:val="00C7760E"/>
    <w:rsid w:val="00CF45D8"/>
    <w:rsid w:val="00E26BB2"/>
    <w:rsid w:val="00EF4046"/>
    <w:rsid w:val="00EF45BA"/>
    <w:rsid w:val="00F004EF"/>
    <w:rsid w:val="00FC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A1A01-E503-46A1-8863-E675A7F4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1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61CB"/>
    <w:pPr>
      <w:spacing w:before="100" w:beforeAutospacing="1" w:after="100" w:afterAutospacing="1"/>
    </w:pPr>
  </w:style>
  <w:style w:type="paragraph" w:customStyle="1" w:styleId="ConsPlusTitle">
    <w:name w:val="ConsPlusTitle"/>
    <w:rsid w:val="00393F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29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9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2022-06-21T10:43:00Z</cp:lastPrinted>
  <dcterms:created xsi:type="dcterms:W3CDTF">2021-04-27T03:18:00Z</dcterms:created>
  <dcterms:modified xsi:type="dcterms:W3CDTF">2022-06-21T10:43:00Z</dcterms:modified>
</cp:coreProperties>
</file>