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4C" w:rsidRDefault="005925EB" w:rsidP="0076200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D6E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2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62008" w:rsidRDefault="00762008" w:rsidP="0076200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008" w:rsidRDefault="00762008" w:rsidP="00762008"/>
                          <w:p w:rsidR="00762008" w:rsidRDefault="00762008" w:rsidP="00762008">
                            <w:r>
                              <w:t xml:space="preserve">           </w:t>
                            </w:r>
                          </w:p>
                          <w:p w:rsidR="00762008" w:rsidRDefault="00762008" w:rsidP="00762008"/>
                          <w:p w:rsidR="00762008" w:rsidRDefault="00762008" w:rsidP="00762008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93.6pt;margin-top:36pt;width:36.0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" o:allowincell="f" filled="f" stroked="f" strokeweight="0">
                <v:textbox inset="0,0,0,0">
                  <w:txbxContent>
                    <w:p w:rsidR="00762008" w:rsidRDefault="00762008" w:rsidP="00762008"/>
                    <w:p w:rsidR="00762008" w:rsidRDefault="00762008" w:rsidP="00762008">
                      <w:r>
                        <w:t xml:space="preserve">           </w:t>
                      </w:r>
                    </w:p>
                    <w:p w:rsidR="00762008" w:rsidRDefault="00762008" w:rsidP="00762008"/>
                    <w:p w:rsidR="00762008" w:rsidRDefault="00762008" w:rsidP="00762008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62008" w:rsidRDefault="00762008" w:rsidP="00762008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62008" w:rsidRDefault="00762008" w:rsidP="00762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D6E12" w:rsidRDefault="003D6E12" w:rsidP="00762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008" w:rsidRDefault="00493182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</w:t>
      </w:r>
      <w:r w:rsidR="00762008">
        <w:rPr>
          <w:rFonts w:ascii="Times New Roman" w:hAnsi="Times New Roman" w:cs="Times New Roman"/>
          <w:sz w:val="28"/>
          <w:szCs w:val="28"/>
        </w:rPr>
        <w:t xml:space="preserve">2024 г.     № </w:t>
      </w:r>
      <w:r>
        <w:rPr>
          <w:rFonts w:ascii="Times New Roman" w:hAnsi="Times New Roman" w:cs="Times New Roman"/>
          <w:sz w:val="28"/>
          <w:szCs w:val="28"/>
        </w:rPr>
        <w:t>59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выражении согласия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преобразование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842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842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84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его состав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</w:p>
    <w:p w:rsidR="00762008" w:rsidRDefault="00762008" w:rsidP="00493182">
      <w:pPr>
        <w:rPr>
          <w:rFonts w:ascii="Times New Roman" w:hAnsi="Times New Roman" w:cs="Times New Roman"/>
          <w:sz w:val="28"/>
          <w:szCs w:val="28"/>
        </w:rPr>
      </w:pPr>
      <w:r w:rsidRPr="00C309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30926" w:rsidRPr="00C30926">
        <w:rPr>
          <w:rFonts w:ascii="Times New Roman" w:hAnsi="Times New Roman" w:cs="Times New Roman"/>
          <w:sz w:val="28"/>
          <w:szCs w:val="28"/>
        </w:rPr>
        <w:t>Руководствуясь</w:t>
      </w:r>
      <w:r w:rsidR="00EB04B7" w:rsidRPr="00C3092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30926" w:rsidRPr="00C30926">
        <w:rPr>
          <w:rFonts w:ascii="Times New Roman" w:hAnsi="Times New Roman" w:cs="Times New Roman"/>
          <w:sz w:val="28"/>
          <w:szCs w:val="28"/>
        </w:rPr>
        <w:t>ым</w:t>
      </w:r>
      <w:r w:rsidR="00EB04B7" w:rsidRPr="00C3092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30926">
        <w:rPr>
          <w:rFonts w:ascii="Times New Roman" w:hAnsi="Times New Roman" w:cs="Times New Roman"/>
          <w:sz w:val="28"/>
          <w:szCs w:val="28"/>
        </w:rPr>
        <w:t>ом</w:t>
      </w:r>
      <w:r w:rsidR="00EB04B7" w:rsidRPr="00C30926">
        <w:rPr>
          <w:rFonts w:ascii="Times New Roman" w:hAnsi="Times New Roman" w:cs="Times New Roman"/>
          <w:sz w:val="28"/>
          <w:szCs w:val="28"/>
        </w:rPr>
        <w:t xml:space="preserve"> от 6 октября 2003 № 131-ФЗ «Об общих принципах организации местного самоуправл</w:t>
      </w:r>
      <w:r w:rsidR="00AE6CC5" w:rsidRPr="00C30926">
        <w:rPr>
          <w:rFonts w:ascii="Times New Roman" w:hAnsi="Times New Roman" w:cs="Times New Roman"/>
          <w:sz w:val="28"/>
          <w:szCs w:val="28"/>
        </w:rPr>
        <w:t xml:space="preserve">ения в Российской Федерации», </w:t>
      </w:r>
      <w:r w:rsidR="00C30926" w:rsidRPr="00C30926">
        <w:rPr>
          <w:rFonts w:ascii="Times New Roman" w:hAnsi="Times New Roman" w:cs="Times New Roman"/>
          <w:bCs/>
          <w:sz w:val="28"/>
          <w:szCs w:val="28"/>
        </w:rPr>
        <w:t xml:space="preserve">Законом Челябинской области от 26.10.2006 года № 66-ЗО «Об административно-территориальном устройстве Челябинской области», </w:t>
      </w:r>
      <w:r w:rsidR="00493182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4931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931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3182">
        <w:rPr>
          <w:rFonts w:ascii="Times New Roman" w:hAnsi="Times New Roman" w:cs="Times New Roman"/>
          <w:sz w:val="28"/>
          <w:szCs w:val="28"/>
        </w:rPr>
        <w:t>,</w:t>
      </w:r>
      <w:r w:rsidR="00493182">
        <w:rPr>
          <w:rFonts w:ascii="Times New Roman" w:hAnsi="Times New Roman" w:cs="Times New Roman"/>
          <w:sz w:val="28"/>
          <w:szCs w:val="28"/>
        </w:rPr>
        <w:t xml:space="preserve"> </w:t>
      </w:r>
      <w:r w:rsidR="00AE6CC5" w:rsidRPr="00C30926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C30926" w:rsidRPr="00C30926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="00C30926" w:rsidRPr="00C3092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C30926" w:rsidRPr="00C30926">
        <w:rPr>
          <w:rFonts w:ascii="Times New Roman" w:hAnsi="Times New Roman" w:cs="Times New Roman"/>
          <w:sz w:val="28"/>
          <w:szCs w:val="28"/>
        </w:rPr>
        <w:t xml:space="preserve"> муниципального района от 29.10.2024г. № 50</w:t>
      </w:r>
      <w:r w:rsidR="00C30926">
        <w:rPr>
          <w:rFonts w:ascii="Times New Roman" w:hAnsi="Times New Roman" w:cs="Times New Roman"/>
          <w:sz w:val="28"/>
          <w:szCs w:val="28"/>
        </w:rPr>
        <w:t xml:space="preserve"> «</w:t>
      </w:r>
      <w:r w:rsidR="00C30926" w:rsidRPr="00C30926">
        <w:rPr>
          <w:rFonts w:ascii="Times New Roman" w:hAnsi="Times New Roman" w:cs="Times New Roman"/>
          <w:sz w:val="28"/>
          <w:szCs w:val="28"/>
        </w:rPr>
        <w:t xml:space="preserve">О выдвижении инициативы о преобразовании </w:t>
      </w:r>
      <w:proofErr w:type="spellStart"/>
      <w:r w:rsidR="00C30926" w:rsidRPr="00C3092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C30926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C30926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C30926">
        <w:rPr>
          <w:rFonts w:ascii="Times New Roman" w:hAnsi="Times New Roman" w:cs="Times New Roman"/>
          <w:sz w:val="28"/>
          <w:szCs w:val="28"/>
        </w:rPr>
        <w:t xml:space="preserve"> муниципальный округ», </w:t>
      </w:r>
      <w:r w:rsidR="00EB04B7">
        <w:rPr>
          <w:rFonts w:ascii="Times New Roman" w:hAnsi="Times New Roman" w:cs="Times New Roman"/>
          <w:sz w:val="28"/>
          <w:szCs w:val="28"/>
        </w:rPr>
        <w:t>Итогов</w:t>
      </w:r>
      <w:r w:rsidR="00BF2CF7">
        <w:rPr>
          <w:rFonts w:ascii="Times New Roman" w:hAnsi="Times New Roman" w:cs="Times New Roman"/>
          <w:sz w:val="28"/>
          <w:szCs w:val="28"/>
        </w:rPr>
        <w:t>ы</w:t>
      </w:r>
      <w:r w:rsidR="00AE6CC5">
        <w:rPr>
          <w:rFonts w:ascii="Times New Roman" w:hAnsi="Times New Roman" w:cs="Times New Roman"/>
          <w:sz w:val="28"/>
          <w:szCs w:val="28"/>
        </w:rPr>
        <w:t>й</w:t>
      </w:r>
      <w:r w:rsidR="00EB04B7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BF2CF7">
        <w:rPr>
          <w:rFonts w:ascii="Times New Roman" w:hAnsi="Times New Roman" w:cs="Times New Roman"/>
          <w:sz w:val="28"/>
          <w:szCs w:val="28"/>
        </w:rPr>
        <w:t>публичных слушаний</w:t>
      </w:r>
      <w:proofErr w:type="gramEnd"/>
      <w:r w:rsidR="00BF2CF7">
        <w:rPr>
          <w:rFonts w:ascii="Times New Roman" w:hAnsi="Times New Roman" w:cs="Times New Roman"/>
          <w:sz w:val="28"/>
          <w:szCs w:val="28"/>
        </w:rPr>
        <w:t>, проведенных 09</w:t>
      </w:r>
      <w:r w:rsidR="00EB04B7">
        <w:rPr>
          <w:rFonts w:ascii="Times New Roman" w:hAnsi="Times New Roman" w:cs="Times New Roman"/>
          <w:sz w:val="28"/>
          <w:szCs w:val="28"/>
        </w:rPr>
        <w:t>.1</w:t>
      </w:r>
      <w:r w:rsidR="00BF2CF7">
        <w:rPr>
          <w:rFonts w:ascii="Times New Roman" w:hAnsi="Times New Roman" w:cs="Times New Roman"/>
          <w:sz w:val="28"/>
          <w:szCs w:val="28"/>
        </w:rPr>
        <w:t>2</w:t>
      </w:r>
      <w:r w:rsidR="00EB04B7">
        <w:rPr>
          <w:rFonts w:ascii="Times New Roman" w:hAnsi="Times New Roman" w:cs="Times New Roman"/>
          <w:sz w:val="28"/>
          <w:szCs w:val="28"/>
        </w:rPr>
        <w:t>.2024г.,</w:t>
      </w:r>
      <w:r w:rsidR="00493182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    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62008" w:rsidRDefault="00762008" w:rsidP="007620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B04B7" w:rsidRDefault="00EB04B7" w:rsidP="00762008">
      <w:pPr>
        <w:rPr>
          <w:rFonts w:ascii="Times New Roman" w:hAnsi="Times New Roman" w:cs="Times New Roman"/>
          <w:b/>
          <w:sz w:val="28"/>
          <w:szCs w:val="28"/>
        </w:rPr>
      </w:pPr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6CC5">
        <w:rPr>
          <w:rFonts w:ascii="Times New Roman" w:hAnsi="Times New Roman" w:cs="Times New Roman"/>
          <w:sz w:val="28"/>
          <w:szCs w:val="28"/>
        </w:rPr>
        <w:t>Выразить</w:t>
      </w:r>
      <w:r w:rsidR="00EB04B7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AE6CC5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его состав</w:t>
      </w:r>
      <w:r w:rsidR="00002FD5">
        <w:rPr>
          <w:rFonts w:ascii="Times New Roman" w:hAnsi="Times New Roman" w:cs="Times New Roman"/>
          <w:sz w:val="28"/>
          <w:szCs w:val="28"/>
        </w:rPr>
        <w:t>.</w:t>
      </w:r>
    </w:p>
    <w:p w:rsidR="00867AAA" w:rsidRDefault="00AE1A99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Наст</w:t>
      </w:r>
      <w:r w:rsidR="00867AAA">
        <w:rPr>
          <w:rFonts w:ascii="Times New Roman" w:hAnsi="Times New Roman" w:cs="Times New Roman"/>
          <w:b w:val="0"/>
          <w:sz w:val="28"/>
          <w:szCs w:val="28"/>
        </w:rPr>
        <w:t>оящее решение вступает в силу со дня его подписания и подлежит официальному опубликованию в средствах массовой информации.</w:t>
      </w:r>
    </w:p>
    <w:p w:rsidR="00867AAA" w:rsidRDefault="00AE1A99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867AAA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постоянные комиссии Совета депутатов </w:t>
      </w:r>
      <w:proofErr w:type="gramStart"/>
      <w:r w:rsidR="00867AAA">
        <w:rPr>
          <w:rFonts w:ascii="Times New Roman" w:hAnsi="Times New Roman" w:cs="Times New Roman"/>
          <w:b w:val="0"/>
          <w:sz w:val="28"/>
          <w:szCs w:val="28"/>
        </w:rPr>
        <w:t>мандатную</w:t>
      </w:r>
      <w:proofErr w:type="gramEnd"/>
      <w:r w:rsidR="00867AAA">
        <w:rPr>
          <w:rFonts w:ascii="Times New Roman" w:hAnsi="Times New Roman" w:cs="Times New Roman"/>
          <w:b w:val="0"/>
          <w:sz w:val="28"/>
          <w:szCs w:val="28"/>
        </w:rPr>
        <w:t xml:space="preserve"> и по бюджету, налогам и предпринимательству.</w:t>
      </w:r>
    </w:p>
    <w:p w:rsidR="003D6E12" w:rsidRDefault="003D6E12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67AAA" w:rsidRDefault="00867AAA" w:rsidP="00867AAA">
      <w:pPr>
        <w:pStyle w:val="ConsPlusTitle"/>
        <w:widowControl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867AAA" w:rsidRPr="00762008" w:rsidRDefault="00867AAA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                      </w:t>
      </w:r>
      <w:r w:rsidR="0049318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В.Ф. Хакимов</w:t>
      </w:r>
    </w:p>
    <w:sectPr w:rsidR="00867AAA" w:rsidRPr="0076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A61"/>
    <w:multiLevelType w:val="hybridMultilevel"/>
    <w:tmpl w:val="BC60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8414C"/>
    <w:multiLevelType w:val="hybridMultilevel"/>
    <w:tmpl w:val="A156DFB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A6AB0"/>
    <w:multiLevelType w:val="hybridMultilevel"/>
    <w:tmpl w:val="5CBC07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26CA0"/>
    <w:multiLevelType w:val="hybridMultilevel"/>
    <w:tmpl w:val="D10E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81"/>
    <w:rsid w:val="00002FD5"/>
    <w:rsid w:val="000A4E4C"/>
    <w:rsid w:val="002A63E9"/>
    <w:rsid w:val="002B645D"/>
    <w:rsid w:val="002D37A5"/>
    <w:rsid w:val="0030117D"/>
    <w:rsid w:val="003056C4"/>
    <w:rsid w:val="003D6E12"/>
    <w:rsid w:val="0040555F"/>
    <w:rsid w:val="004057C4"/>
    <w:rsid w:val="00407492"/>
    <w:rsid w:val="00493182"/>
    <w:rsid w:val="004A4A0F"/>
    <w:rsid w:val="005925EB"/>
    <w:rsid w:val="005C1842"/>
    <w:rsid w:val="00605FF4"/>
    <w:rsid w:val="00664E1E"/>
    <w:rsid w:val="006A3C5F"/>
    <w:rsid w:val="006C5D5F"/>
    <w:rsid w:val="006D1A66"/>
    <w:rsid w:val="006D5B78"/>
    <w:rsid w:val="00721323"/>
    <w:rsid w:val="00735BBD"/>
    <w:rsid w:val="007575FA"/>
    <w:rsid w:val="00762008"/>
    <w:rsid w:val="00766341"/>
    <w:rsid w:val="007845E7"/>
    <w:rsid w:val="00800081"/>
    <w:rsid w:val="00867AAA"/>
    <w:rsid w:val="008E0DE2"/>
    <w:rsid w:val="009519F3"/>
    <w:rsid w:val="00991FDC"/>
    <w:rsid w:val="00A21AEC"/>
    <w:rsid w:val="00A254C1"/>
    <w:rsid w:val="00A70CC5"/>
    <w:rsid w:val="00AE1A99"/>
    <w:rsid w:val="00AE6CC5"/>
    <w:rsid w:val="00B1683C"/>
    <w:rsid w:val="00B25C29"/>
    <w:rsid w:val="00B842A9"/>
    <w:rsid w:val="00BE70A5"/>
    <w:rsid w:val="00BF2CF7"/>
    <w:rsid w:val="00C30478"/>
    <w:rsid w:val="00C30926"/>
    <w:rsid w:val="00C6500F"/>
    <w:rsid w:val="00C76E11"/>
    <w:rsid w:val="00C86E1C"/>
    <w:rsid w:val="00CC448F"/>
    <w:rsid w:val="00CE23FB"/>
    <w:rsid w:val="00D03281"/>
    <w:rsid w:val="00D24E84"/>
    <w:rsid w:val="00EB04B7"/>
    <w:rsid w:val="00EB5319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5B78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6D5B78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5B78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6D5B78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2024-12-23T11:23:00Z</cp:lastPrinted>
  <dcterms:created xsi:type="dcterms:W3CDTF">2021-02-09T06:33:00Z</dcterms:created>
  <dcterms:modified xsi:type="dcterms:W3CDTF">2024-12-23T11:23:00Z</dcterms:modified>
</cp:coreProperties>
</file>