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B2" w:rsidRPr="00C3172E" w:rsidRDefault="003327B2" w:rsidP="00FC05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0D7981" w:rsidP="00A667D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C:\Users\User\Desktop\ГЕРБ 3.jpeg" style="width:42pt;height:54pt;visibility:visible">
            <v:imagedata r:id="rId6" o:title=""/>
          </v:shape>
        </w:pict>
      </w:r>
    </w:p>
    <w:p w:rsidR="003327B2" w:rsidRPr="00C3172E" w:rsidRDefault="003327B2" w:rsidP="0023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:rsidR="003327B2" w:rsidRPr="00C3172E" w:rsidRDefault="003327B2" w:rsidP="0023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КУЯШСКОГО СЕЛЬСКОГО ПОСЕЛЕНИЯ</w:t>
      </w:r>
    </w:p>
    <w:p w:rsidR="003327B2" w:rsidRPr="00C3172E" w:rsidRDefault="003327B2" w:rsidP="0023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КУНАШАКСКОГО МУНИЦИПАЛЬНОГО РАЙОНА</w:t>
      </w:r>
    </w:p>
    <w:p w:rsidR="003327B2" w:rsidRPr="00C3172E" w:rsidRDefault="000D7981" w:rsidP="00FC0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line id="Прямая соединительная линия 2" o:spid="_x0000_s1026" style="position:absolute;left:0;text-align:left;z-index:1;visibility:visible" from="4.4pt,9pt" to="463.4pt,9pt" strokeweight="4.5pt">
            <v:stroke linestyle="thickThin"/>
          </v:line>
        </w:pict>
      </w:r>
    </w:p>
    <w:p w:rsidR="003327B2" w:rsidRPr="00C3172E" w:rsidRDefault="003327B2" w:rsidP="00FC05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327B2" w:rsidRPr="00C3172E" w:rsidRDefault="003327B2" w:rsidP="00FC05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3327B2" w:rsidRPr="00C3172E" w:rsidRDefault="003327B2" w:rsidP="00C96D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327B2" w:rsidRPr="00C3172E" w:rsidRDefault="000D7981" w:rsidP="00FC05D3">
      <w:pPr>
        <w:keepNext/>
        <w:spacing w:before="240" w:after="60" w:line="240" w:lineRule="auto"/>
        <w:outlineLvl w:val="0"/>
        <w:rPr>
          <w:rFonts w:ascii="Times New Roman" w:hAnsi="Times New Roman" w:cs="Times New Roman"/>
          <w:b/>
          <w:bCs/>
          <w:color w:val="FF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от 24.12.</w:t>
      </w:r>
      <w:r w:rsidR="00954727">
        <w:rPr>
          <w:rFonts w:ascii="Times New Roman" w:hAnsi="Times New Roman" w:cs="Times New Roman"/>
          <w:b/>
          <w:bCs/>
          <w:kern w:val="28"/>
          <w:sz w:val="28"/>
          <w:szCs w:val="28"/>
        </w:rPr>
        <w:t>2021</w:t>
      </w:r>
      <w:r w:rsidR="003327B2" w:rsidRPr="00C3172E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29</w:t>
      </w:r>
    </w:p>
    <w:p w:rsidR="003327B2" w:rsidRPr="00C3172E" w:rsidRDefault="003327B2" w:rsidP="00FC05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23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C9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бюджете Куяшского </w:t>
      </w:r>
      <w:proofErr w:type="gramStart"/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сельского</w:t>
      </w:r>
      <w:proofErr w:type="gramEnd"/>
    </w:p>
    <w:p w:rsidR="003327B2" w:rsidRPr="00C3172E" w:rsidRDefault="00D056B5" w:rsidP="00C9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оселения</w:t>
      </w: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47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2022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 и </w:t>
      </w:r>
      <w:proofErr w:type="gramStart"/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</w:p>
    <w:p w:rsidR="003327B2" w:rsidRPr="00C3172E" w:rsidRDefault="00710100" w:rsidP="00C9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плановый период </w:t>
      </w:r>
      <w:r w:rsidR="009547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2023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47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2024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годов</w:t>
      </w:r>
    </w:p>
    <w:p w:rsidR="003327B2" w:rsidRPr="00C3172E" w:rsidRDefault="003327B2" w:rsidP="00C96D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327B2" w:rsidRPr="00C3172E" w:rsidRDefault="003327B2" w:rsidP="00C31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Куяшского сельского поселения, Положением о бюджетном процессе в </w:t>
      </w:r>
      <w:proofErr w:type="spellStart"/>
      <w:r w:rsidRPr="00C3172E">
        <w:rPr>
          <w:rFonts w:ascii="Times New Roman" w:hAnsi="Times New Roman" w:cs="Times New Roman"/>
          <w:sz w:val="28"/>
          <w:szCs w:val="28"/>
          <w:lang w:eastAsia="ru-RU"/>
        </w:rPr>
        <w:t>Куяшском</w:t>
      </w:r>
      <w:proofErr w:type="spellEnd"/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сельском поселении, Совет депутатов Куяшского сельского поселения </w:t>
      </w:r>
    </w:p>
    <w:p w:rsidR="003327B2" w:rsidRPr="00C3172E" w:rsidRDefault="003327B2" w:rsidP="00C96D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РЕШАЕТ:</w:t>
      </w:r>
    </w:p>
    <w:p w:rsidR="003327B2" w:rsidRPr="00C3172E" w:rsidRDefault="00C3172E" w:rsidP="00C3172E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1.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Принять бюджет Куяшс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2022 год и на плановый период 2023 и 2024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годов согласно приложению.</w:t>
      </w:r>
    </w:p>
    <w:p w:rsidR="003327B2" w:rsidRPr="00C3172E" w:rsidRDefault="00C3172E" w:rsidP="00C3172E">
      <w:pPr>
        <w:pStyle w:val="a5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2.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  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01 января 2022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года и подлежит обнародованию и размещению на официальном сайте Куяшского сельского поселения в сети интернет.</w:t>
      </w:r>
    </w:p>
    <w:p w:rsidR="003327B2" w:rsidRPr="00C3172E" w:rsidRDefault="00C3172E" w:rsidP="00C31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3.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Контроль исполнения данного решения возложить на комиссию по бюджету и налоговой политике Совета депутатов Куяшского сельского поселения.</w:t>
      </w:r>
    </w:p>
    <w:p w:rsidR="003327B2" w:rsidRPr="00C3172E" w:rsidRDefault="003327B2" w:rsidP="00230B8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230B84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</w:t>
      </w:r>
    </w:p>
    <w:p w:rsidR="003327B2" w:rsidRDefault="003327B2" w:rsidP="004B25D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Куяшского сельского поселения  </w:t>
      </w:r>
      <w:r w:rsidR="00C3172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0D23C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23C8">
        <w:rPr>
          <w:rFonts w:ascii="Times New Roman" w:hAnsi="Times New Roman" w:cs="Times New Roman"/>
          <w:sz w:val="28"/>
          <w:szCs w:val="28"/>
          <w:lang w:eastAsia="ru-RU"/>
        </w:rPr>
        <w:t xml:space="preserve">М.Р. </w:t>
      </w:r>
      <w:proofErr w:type="spellStart"/>
      <w:r w:rsidR="000D23C8">
        <w:rPr>
          <w:rFonts w:ascii="Times New Roman" w:hAnsi="Times New Roman" w:cs="Times New Roman"/>
          <w:sz w:val="28"/>
          <w:szCs w:val="28"/>
          <w:lang w:eastAsia="ru-RU"/>
        </w:rPr>
        <w:t>Галиуллин</w:t>
      </w:r>
      <w:proofErr w:type="spellEnd"/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B25D2" w:rsidRPr="00C3172E" w:rsidRDefault="004B25D2" w:rsidP="004B25D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t>Куяшского сельского поселения</w:t>
      </w: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0D7981">
        <w:rPr>
          <w:rFonts w:ascii="Times New Roman" w:hAnsi="Times New Roman" w:cs="Times New Roman"/>
          <w:sz w:val="24"/>
          <w:szCs w:val="24"/>
          <w:lang w:eastAsia="ru-RU"/>
        </w:rPr>
        <w:t>24.12.2021 №29</w:t>
      </w:r>
      <w:bookmarkStart w:id="0" w:name="_GoBack"/>
      <w:bookmarkEnd w:id="0"/>
    </w:p>
    <w:p w:rsidR="003327B2" w:rsidRPr="00C3172E" w:rsidRDefault="003327B2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3327B2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48F7" w:rsidRPr="00C3172E" w:rsidRDefault="00DB48F7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9699D" w:rsidRDefault="003327B2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бюджете Куяшского сельского поселения </w:t>
      </w:r>
    </w:p>
    <w:p w:rsidR="003327B2" w:rsidRPr="00C3172E" w:rsidRDefault="00954727" w:rsidP="00D96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 2022 год и на плановый период 2023 и 2024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3327B2" w:rsidRDefault="003327B2" w:rsidP="00FC0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8F7" w:rsidRPr="00C3172E" w:rsidRDefault="00DB48F7" w:rsidP="00FC0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C3172E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1. У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твердить основные характеристики бюджета  Куяшско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го  сельского  поселения на 2022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год: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1) прогнозируемый общий объем доходов бюджета Куяшского  сельского  поселения в сумме 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120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247,9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>00 тыс</w:t>
      </w:r>
      <w:r w:rsidRPr="00BE6C6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рублей, в том числе безвозмездные поступления от других бюджетов бюджетной системы Российской Федерации в сумме  </w:t>
      </w:r>
      <w:r w:rsidR="0012024B" w:rsidRPr="0012024B">
        <w:rPr>
          <w:rFonts w:ascii="Times New Roman" w:hAnsi="Times New Roman" w:cs="Times New Roman"/>
          <w:sz w:val="28"/>
          <w:szCs w:val="28"/>
          <w:lang w:eastAsia="ru-RU"/>
        </w:rPr>
        <w:t>4 778,600</w:t>
      </w:r>
      <w:r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 тыс. 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>рублей;</w:t>
      </w:r>
    </w:p>
    <w:p w:rsidR="003327B2" w:rsidRDefault="00D9699D" w:rsidP="00D96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2) общий объем расходов бюджета Куяшского  сельского  поселения в сумме 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120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247,9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00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тыс. рублей.</w:t>
      </w:r>
    </w:p>
    <w:p w:rsidR="00D9699D" w:rsidRPr="00C3172E" w:rsidRDefault="00D9699D" w:rsidP="00D96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C3172E" w:rsidP="00D96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2. Утвердить основные характеристики бюджета Куяшско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го  сельского  поселения на 202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год и на 202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год:</w:t>
      </w:r>
    </w:p>
    <w:p w:rsidR="00D9699D" w:rsidRPr="00C3172E" w:rsidRDefault="00D9699D" w:rsidP="00D96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C3172E" w:rsidP="00D96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1) прогнозируемый общий объем доходов бюджета Куяшского  сельск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ого  поселения на 202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 </w:t>
      </w:r>
      <w:r w:rsidR="00BE6C68" w:rsidRPr="0012024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2024B" w:rsidRPr="0012024B">
        <w:rPr>
          <w:rFonts w:ascii="Times New Roman" w:hAnsi="Times New Roman" w:cs="Times New Roman"/>
          <w:sz w:val="28"/>
          <w:szCs w:val="28"/>
          <w:lang w:eastAsia="ru-RU"/>
        </w:rPr>
        <w:t> 778,900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BE6C68">
        <w:rPr>
          <w:rFonts w:ascii="Times New Roman" w:hAnsi="Times New Roman" w:cs="Times New Roman"/>
          <w:sz w:val="28"/>
          <w:szCs w:val="28"/>
          <w:lang w:eastAsia="ru-RU"/>
        </w:rPr>
        <w:t>тыс.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рублей, в том числе безвозмездные поступления от других бюджетов бюджетной системы </w:t>
      </w:r>
      <w:r w:rsidR="003327B2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в сумме  </w:t>
      </w:r>
      <w:r w:rsidR="00BE6C68" w:rsidRPr="0012024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12024B" w:rsidRPr="0012024B">
        <w:rPr>
          <w:rFonts w:ascii="Times New Roman" w:hAnsi="Times New Roman" w:cs="Times New Roman"/>
          <w:sz w:val="28"/>
          <w:szCs w:val="28"/>
          <w:lang w:eastAsia="ru-RU"/>
        </w:rPr>
        <w:t> 299,600</w:t>
      </w:r>
      <w:r w:rsidR="00710100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рублей, и на 202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BE6C68" w:rsidRPr="0012024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2024B" w:rsidRPr="0012024B">
        <w:rPr>
          <w:rFonts w:ascii="Times New Roman" w:hAnsi="Times New Roman" w:cs="Times New Roman"/>
          <w:sz w:val="28"/>
          <w:szCs w:val="28"/>
          <w:lang w:eastAsia="ru-RU"/>
        </w:rPr>
        <w:t> 730,200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BE6C68">
        <w:rPr>
          <w:rFonts w:ascii="Times New Roman" w:hAnsi="Times New Roman" w:cs="Times New Roman"/>
          <w:sz w:val="28"/>
          <w:szCs w:val="28"/>
          <w:lang w:eastAsia="ru-RU"/>
        </w:rPr>
        <w:t>тыс.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рублей, в том числе безвозмездные поступления от других бюджетов бюджетной системы Российской Федерации в </w:t>
      </w:r>
      <w:r w:rsidR="003327B2" w:rsidRPr="00BE6C68">
        <w:rPr>
          <w:rFonts w:ascii="Times New Roman" w:hAnsi="Times New Roman" w:cs="Times New Roman"/>
          <w:sz w:val="28"/>
          <w:szCs w:val="28"/>
          <w:lang w:eastAsia="ru-RU"/>
        </w:rPr>
        <w:t>сумме</w:t>
      </w:r>
      <w:proofErr w:type="gramEnd"/>
      <w:r w:rsidR="00710100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024B" w:rsidRPr="0012024B">
        <w:rPr>
          <w:rFonts w:ascii="Times New Roman" w:hAnsi="Times New Roman" w:cs="Times New Roman"/>
          <w:sz w:val="28"/>
          <w:szCs w:val="28"/>
          <w:lang w:eastAsia="ru-RU"/>
        </w:rPr>
        <w:t>1 240</w:t>
      </w:r>
      <w:r w:rsidR="00BE6C68" w:rsidRPr="0012024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2024B" w:rsidRPr="0012024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3327B2" w:rsidRPr="0012024B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D9699D" w:rsidRPr="00C3172E" w:rsidRDefault="00D9699D" w:rsidP="00D96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C3172E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2) общий объем расходов бюджета Куяшс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12024B" w:rsidRPr="0012024B">
        <w:rPr>
          <w:rFonts w:ascii="Times New Roman" w:hAnsi="Times New Roman" w:cs="Times New Roman"/>
          <w:sz w:val="28"/>
          <w:szCs w:val="28"/>
          <w:lang w:eastAsia="ru-RU"/>
        </w:rPr>
        <w:t>3 778,900</w:t>
      </w:r>
      <w:r w:rsidR="0012024B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тыс. рублей, в том числе условно утвержденные расходы в су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мме </w:t>
      </w:r>
      <w:r w:rsidR="00BE6C6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87,448 </w:t>
      </w:r>
      <w:r w:rsidR="00710100" w:rsidRPr="00BE6C68">
        <w:rPr>
          <w:rFonts w:ascii="Times New Roman" w:hAnsi="Times New Roman" w:cs="Times New Roman"/>
          <w:sz w:val="28"/>
          <w:szCs w:val="28"/>
          <w:lang w:eastAsia="ru-RU"/>
        </w:rPr>
        <w:t>тыс.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 рублей, и на 2024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 </w:t>
      </w:r>
      <w:r w:rsidR="0012024B" w:rsidRPr="0012024B">
        <w:rPr>
          <w:rFonts w:ascii="Times New Roman" w:hAnsi="Times New Roman" w:cs="Times New Roman"/>
          <w:sz w:val="28"/>
          <w:szCs w:val="28"/>
          <w:lang w:eastAsia="ru-RU"/>
        </w:rPr>
        <w:t>3 730,200</w:t>
      </w:r>
      <w:r w:rsidR="0012024B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рублей, в том числе условно утвержденные расходы в сумме 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171,975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.Утвердить нормативы доходов бюджета Куяшского  сельского  поселения   на 202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и на  плановый период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1.</w:t>
      </w: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3327B2" w:rsidP="00D9699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. Утвердить общий объем бюджетных ассигнований на исполнение публичных  нормативных обязательств  бюджета Куяшского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 поселения   на 202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>год в сумме 0 тыс. рублей  и на пла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новый период 202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в сумме 0 тыс. рублей.</w:t>
      </w:r>
    </w:p>
    <w:p w:rsidR="00D9699D" w:rsidRPr="00D9699D" w:rsidRDefault="00D9699D" w:rsidP="00D9699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>. Установить общий объем межбюджетных трансфертов, предоставляемых другим бюджетам бюджетной системы</w:t>
      </w:r>
      <w:r w:rsidR="00D9699D">
        <w:rPr>
          <w:rFonts w:ascii="Times New Roman" w:hAnsi="Times New Roman" w:cs="Times New Roman"/>
          <w:sz w:val="28"/>
          <w:szCs w:val="28"/>
          <w:lang w:eastAsia="ru-RU"/>
        </w:rPr>
        <w:t xml:space="preserve"> РФ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на 202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0 тыс.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рублей и на плановый период 202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в сумме 0 тыс. рублей.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699D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 Утвердить:</w:t>
      </w:r>
    </w:p>
    <w:p w:rsidR="00D9699D" w:rsidRPr="00D9699D" w:rsidRDefault="00D9699D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1) распределение бюджетных ассигнований по разделам, подразделам, целевым статьям, группам (группам и подгруппам) видов расходов бюджета Куяшс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(далее – классификация расходов бюджетов) согласно прило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, на плановый период 202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699D" w:rsidRPr="00D9699D" w:rsidRDefault="00D9699D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2)  ведомственную структуру расходов бюджета Куяшского  сельского  поселения </w:t>
      </w:r>
      <w:r w:rsidR="0071010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на 202</w:t>
      </w:r>
      <w:r w:rsidR="0095472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2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год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согласно прило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, на плановый период 2023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Установить следующ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ие основания для внесения в 202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году изменений в показатели сводной бюджетной росписи бюджета Куяшского сельского поселения:</w:t>
      </w:r>
    </w:p>
    <w:p w:rsidR="00D9699D" w:rsidRPr="00D9699D" w:rsidRDefault="00D9699D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1)  распределение </w:t>
      </w:r>
      <w:proofErr w:type="gramStart"/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зарезервированных</w:t>
      </w:r>
      <w:proofErr w:type="gramEnd"/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в составе бюджета Куяшс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год:</w:t>
      </w:r>
    </w:p>
    <w:p w:rsidR="00D9699D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>- бюджетные ассигнования, предусмотренные по целевой статье «Резервные фонды местных администраций», подраздела «Резервные фонды» раздела «Общегосударственные вопросы» классификации расходов бюджета, на финансовое обеспечение непредвиденных расходов, в том числе на проведение аварийн</w:t>
      </w:r>
      <w:proofErr w:type="gramStart"/>
      <w:r w:rsidRPr="00C3172E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2) изменение бюджетной классификации Российской Федерации, в том числе для отражения межбюджетных трансфертов;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3) перераспределение администрацией Куяшского сельского поселения бюджетных ассигнований, предусмотренных в ведомственной структуре, по соответствующим разделам по кодам </w:t>
      </w:r>
      <w:proofErr w:type="gramStart"/>
      <w:r w:rsidRPr="00C3172E">
        <w:rPr>
          <w:rFonts w:ascii="Times New Roman" w:hAnsi="Times New Roman" w:cs="Times New Roman"/>
          <w:sz w:val="28"/>
          <w:szCs w:val="28"/>
          <w:lang w:eastAsia="ru-RU"/>
        </w:rPr>
        <w:t>классификации расходов  бюджетов бюджетной системы Российской Федерации</w:t>
      </w:r>
      <w:proofErr w:type="gramEnd"/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4) поступление в доход бюджета Куяшского сельского поселения средств, полученных от добровольных пожертвований;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3172E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eastAsia="ru-RU"/>
        </w:rPr>
        <w:t xml:space="preserve">        5</w:t>
      </w:r>
      <w:r w:rsidRPr="00C3172E">
        <w:rPr>
          <w:rFonts w:ascii="Arial" w:hAnsi="Arial" w:cs="Arial"/>
          <w:color w:val="3C3C3C"/>
          <w:sz w:val="28"/>
          <w:szCs w:val="28"/>
          <w:shd w:val="clear" w:color="auto" w:fill="FFFFFF"/>
          <w:lang w:eastAsia="ru-RU"/>
        </w:rPr>
        <w:t xml:space="preserve">) </w:t>
      </w:r>
      <w:r w:rsidRPr="00C3172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средств.</w:t>
      </w: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Установить, что доведение лимитов бюджетных обязательств на 202</w:t>
      </w:r>
      <w:r w:rsidR="0075106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год и финансирование в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году осуществляется с учетом следующей приоритетности расходов:</w:t>
      </w:r>
    </w:p>
    <w:p w:rsidR="003C6EF6" w:rsidRPr="003C6EF6" w:rsidRDefault="003C6EF6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C6EF6" w:rsidRDefault="003327B2" w:rsidP="003C6EF6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>оплата труда и начисления на оплату труда;</w:t>
      </w:r>
    </w:p>
    <w:p w:rsidR="003C6EF6" w:rsidRPr="003C6EF6" w:rsidRDefault="003C6EF6" w:rsidP="003C6EF6">
      <w:pPr>
        <w:autoSpaceDE w:val="0"/>
        <w:autoSpaceDN w:val="0"/>
        <w:adjustRightInd w:val="0"/>
        <w:spacing w:after="0"/>
        <w:ind w:left="960"/>
        <w:jc w:val="both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2) оплата коммунальных услуг и услуг связи, арендной платы за пользование помещениями;</w:t>
      </w:r>
    </w:p>
    <w:p w:rsidR="003C6EF6" w:rsidRPr="003C6EF6" w:rsidRDefault="003C6EF6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3) уплата налогов и сборов в бюджеты бюджетной системы Российской Федерации;</w:t>
      </w:r>
    </w:p>
    <w:p w:rsidR="003C6EF6" w:rsidRPr="003C6EF6" w:rsidRDefault="003C6EF6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4) доведение лимито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в бюджетных обязательств на 202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по иным направлениям, не указанным в настоящей части, осуществляется в соответствии с распоряжениями Главы администрации Куяшского  сельского    поселения.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Установить верхний предел муниципального внутреннего долга бюджета  Куяшского  сельского поселения:</w:t>
      </w: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на 1 января 202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года в сумме 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123,465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рублей, в том числе верхний предел долга по муниципальным гарантиям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сумме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0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тыс. рублей;</w:t>
      </w: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на 1 января 202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года в сумме 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123,965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рублей, в том  числе верхний предел долга по муниципальным гарантиям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сумме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0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тыс. рублей;</w:t>
      </w:r>
    </w:p>
    <w:p w:rsidR="003327B2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на 1 января 2025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года в сумме 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124,465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рублей, в том числе верхний предел долга по муниципальным гарантиям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сумме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0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тыс. рублей.</w:t>
      </w:r>
    </w:p>
    <w:p w:rsidR="005645D5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</w:p>
    <w:p w:rsidR="003C6EF6" w:rsidRPr="008115B5" w:rsidRDefault="003C6EF6" w:rsidP="003C6E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8115B5">
        <w:rPr>
          <w:rFonts w:ascii="Times New Roman" w:hAnsi="Times New Roman"/>
          <w:spacing w:val="-8"/>
          <w:sz w:val="28"/>
          <w:szCs w:val="28"/>
        </w:rPr>
        <w:lastRenderedPageBreak/>
        <w:t>1</w:t>
      </w:r>
      <w:r w:rsidR="00DB48F7">
        <w:rPr>
          <w:rFonts w:ascii="Times New Roman" w:hAnsi="Times New Roman"/>
          <w:spacing w:val="-8"/>
          <w:sz w:val="28"/>
          <w:szCs w:val="28"/>
        </w:rPr>
        <w:t>0</w:t>
      </w:r>
      <w:r w:rsidRPr="008115B5">
        <w:rPr>
          <w:rFonts w:ascii="Times New Roman" w:hAnsi="Times New Roman"/>
          <w:spacing w:val="-8"/>
          <w:sz w:val="28"/>
          <w:szCs w:val="28"/>
        </w:rPr>
        <w:t xml:space="preserve">. Установить предельный объем муниципальных заимствований, направляемых на финансирование дефицита бюджета </w:t>
      </w:r>
      <w:r>
        <w:rPr>
          <w:rFonts w:ascii="Times New Roman" w:hAnsi="Times New Roman"/>
          <w:sz w:val="28"/>
          <w:szCs w:val="28"/>
        </w:rPr>
        <w:t>Куяшского</w:t>
      </w:r>
      <w:r w:rsidRPr="008115B5">
        <w:rPr>
          <w:rFonts w:ascii="Times New Roman" w:hAnsi="Times New Roman"/>
          <w:spacing w:val="-8"/>
          <w:sz w:val="28"/>
          <w:szCs w:val="28"/>
        </w:rPr>
        <w:t xml:space="preserve"> сельского поселения и погашени</w:t>
      </w:r>
      <w:r w:rsidR="00954727">
        <w:rPr>
          <w:rFonts w:ascii="Times New Roman" w:hAnsi="Times New Roman"/>
          <w:spacing w:val="-8"/>
          <w:sz w:val="28"/>
          <w:szCs w:val="28"/>
        </w:rPr>
        <w:t>е долговых обязательств, на 2022</w:t>
      </w:r>
      <w:r w:rsidRPr="008115B5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954727">
        <w:rPr>
          <w:rFonts w:ascii="Times New Roman" w:hAnsi="Times New Roman"/>
          <w:spacing w:val="-8"/>
          <w:sz w:val="28"/>
          <w:szCs w:val="28"/>
        </w:rPr>
        <w:t>год в сумме 0 тыс. руб., на 2023</w:t>
      </w:r>
      <w:r w:rsidRPr="008115B5">
        <w:rPr>
          <w:rFonts w:ascii="Times New Roman" w:hAnsi="Times New Roman"/>
          <w:spacing w:val="-8"/>
          <w:sz w:val="28"/>
          <w:szCs w:val="28"/>
        </w:rPr>
        <w:t xml:space="preserve"> го</w:t>
      </w:r>
      <w:r w:rsidR="00954727">
        <w:rPr>
          <w:rFonts w:ascii="Times New Roman" w:hAnsi="Times New Roman"/>
          <w:spacing w:val="-8"/>
          <w:sz w:val="28"/>
          <w:szCs w:val="28"/>
        </w:rPr>
        <w:t>д в  сумме 0 тыс. руб. и на 2024</w:t>
      </w:r>
      <w:r w:rsidRPr="008115B5">
        <w:rPr>
          <w:rFonts w:ascii="Times New Roman" w:hAnsi="Times New Roman"/>
          <w:spacing w:val="-8"/>
          <w:sz w:val="28"/>
          <w:szCs w:val="28"/>
        </w:rPr>
        <w:t xml:space="preserve"> год в сумме 0 тыс. руб.</w:t>
      </w:r>
    </w:p>
    <w:p w:rsidR="003C6EF6" w:rsidRPr="008115B5" w:rsidRDefault="003C6EF6" w:rsidP="003C6E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3C6EF6" w:rsidRPr="008115B5" w:rsidRDefault="00DB48F7" w:rsidP="003C6E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11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>. Установить объем расходов на обслужива</w:t>
      </w:r>
      <w:r w:rsidR="00954727">
        <w:rPr>
          <w:rFonts w:ascii="Times New Roman" w:hAnsi="Times New Roman"/>
          <w:spacing w:val="-8"/>
          <w:sz w:val="28"/>
          <w:szCs w:val="28"/>
        </w:rPr>
        <w:t>ние муниципального долга на 2022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 xml:space="preserve"> год в сумме 0 тыс. руб., на</w:t>
      </w:r>
      <w:r w:rsidR="00954727">
        <w:rPr>
          <w:rFonts w:ascii="Times New Roman" w:hAnsi="Times New Roman"/>
          <w:spacing w:val="-8"/>
          <w:sz w:val="28"/>
          <w:szCs w:val="28"/>
        </w:rPr>
        <w:t xml:space="preserve"> 2023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 xml:space="preserve"> го</w:t>
      </w:r>
      <w:r w:rsidR="00954727">
        <w:rPr>
          <w:rFonts w:ascii="Times New Roman" w:hAnsi="Times New Roman"/>
          <w:spacing w:val="-8"/>
          <w:sz w:val="28"/>
          <w:szCs w:val="28"/>
        </w:rPr>
        <w:t>д в  сумме 0 тыс. руб. и на 2024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 xml:space="preserve"> год в сумме 0 тыс. руб.</w:t>
      </w:r>
    </w:p>
    <w:p w:rsidR="003327B2" w:rsidRPr="00C3172E" w:rsidRDefault="003327B2" w:rsidP="00C96D5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        </w:t>
      </w:r>
      <w:r w:rsidR="003C6EF6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  1</w:t>
      </w:r>
      <w:r w:rsidR="00DB48F7">
        <w:rPr>
          <w:rFonts w:ascii="Times New Roman" w:hAnsi="Times New Roman" w:cs="Times New Roman"/>
          <w:spacing w:val="-8"/>
          <w:sz w:val="28"/>
          <w:szCs w:val="28"/>
          <w:lang w:eastAsia="ru-RU"/>
        </w:rPr>
        <w:t>2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. Утвердить Программу муниципальных гарантий</w:t>
      </w:r>
      <w:r w:rsidR="00B547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B54764" w:rsidRPr="00B547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в валюте Российской Федерации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бюджета Куяшского  сельского    поселения на 202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и п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рограмму муниципальных гарантий</w:t>
      </w:r>
      <w:r w:rsidR="00B547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B54764" w:rsidRPr="00B547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в валюте Российской Федерации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бюджета Куяшского  сельского п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оселения на плановый период 2023 и 2024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годов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27B2" w:rsidRPr="00C3172E" w:rsidRDefault="003327B2" w:rsidP="00C96D5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  1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. Утвердить Программу муниципальных внутренних </w:t>
      </w:r>
      <w:r w:rsidR="003C6EF6" w:rsidRPr="003C6EF6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C6EF6" w:rsidRPr="003C6EF6">
        <w:rPr>
          <w:rFonts w:ascii="Times New Roman" w:hAnsi="Times New Roman" w:cs="Times New Roman"/>
          <w:sz w:val="28"/>
          <w:szCs w:val="28"/>
        </w:rPr>
        <w:t>внешних</w:t>
      </w:r>
      <w:r w:rsidR="003C6EF6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заимствований бюджета  Куяшского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  сельского    поселения на 2022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и программу муниципальных внутренних </w:t>
      </w:r>
      <w:r w:rsidR="007B3F8C">
        <w:rPr>
          <w:rFonts w:ascii="Times New Roman" w:hAnsi="Times New Roman" w:cs="Times New Roman"/>
          <w:sz w:val="28"/>
          <w:szCs w:val="28"/>
          <w:lang w:eastAsia="ru-RU"/>
        </w:rPr>
        <w:t xml:space="preserve">и внешних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заимствований бюджета Куяшского  сельского    п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оселения на плановый период 2023 и 2024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27B2" w:rsidRPr="00C3172E" w:rsidRDefault="003327B2" w:rsidP="00C96D5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1122E">
        <w:rPr>
          <w:rFonts w:ascii="Times New Roman" w:hAnsi="Times New Roman" w:cs="Times New Roman"/>
          <w:sz w:val="28"/>
          <w:szCs w:val="28"/>
          <w:lang w:eastAsia="ru-RU"/>
        </w:rPr>
        <w:t xml:space="preserve">  1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Утвердить источники внутреннего финансирования дефицита бюджета Куяшс</w:t>
      </w:r>
      <w:r w:rsidR="0026755A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2022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приложению 1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и на плановый период 202</w:t>
      </w:r>
      <w:r w:rsidR="0026755A">
        <w:rPr>
          <w:rFonts w:ascii="Times New Roman" w:hAnsi="Times New Roman" w:cs="Times New Roman"/>
          <w:sz w:val="28"/>
          <w:szCs w:val="28"/>
          <w:lang w:eastAsia="ru-RU"/>
        </w:rPr>
        <w:t>3 и 2024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1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27B2" w:rsidRPr="00C3172E" w:rsidRDefault="003327B2" w:rsidP="00C96D5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1122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3327B2" w:rsidRPr="00C3172E" w:rsidRDefault="003327B2" w:rsidP="00C96D5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C96D57">
      <w:pPr>
        <w:tabs>
          <w:tab w:val="left" w:pos="915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3327B2" w:rsidP="00FC05D3">
      <w:pPr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5D2" w:rsidRPr="00C3172E" w:rsidRDefault="004B25D2" w:rsidP="00FC05D3">
      <w:pPr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FC0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Куяшского</w:t>
      </w:r>
    </w:p>
    <w:p w:rsidR="003327B2" w:rsidRPr="004B25D2" w:rsidRDefault="005645D5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ельского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поселения:                                                                         </w:t>
      </w:r>
      <w:r w:rsidR="0095472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Е.Б.Бетенев </w:t>
      </w:r>
    </w:p>
    <w:sectPr w:rsidR="003327B2" w:rsidRPr="004B25D2" w:rsidSect="00F2695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D5835"/>
    <w:multiLevelType w:val="hybridMultilevel"/>
    <w:tmpl w:val="3E04B338"/>
    <w:lvl w:ilvl="0" w:tplc="F68C0AE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39718A"/>
    <w:multiLevelType w:val="hybridMultilevel"/>
    <w:tmpl w:val="63B22FE8"/>
    <w:lvl w:ilvl="0" w:tplc="C786F46C">
      <w:start w:val="1"/>
      <w:numFmt w:val="decimal"/>
      <w:lvlText w:val="%1)"/>
      <w:lvlJc w:val="left"/>
      <w:pPr>
        <w:ind w:left="9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B82"/>
    <w:rsid w:val="0000020F"/>
    <w:rsid w:val="00000ABF"/>
    <w:rsid w:val="00016171"/>
    <w:rsid w:val="00016F71"/>
    <w:rsid w:val="0001771B"/>
    <w:rsid w:val="000179F6"/>
    <w:rsid w:val="00021793"/>
    <w:rsid w:val="00030876"/>
    <w:rsid w:val="00032C61"/>
    <w:rsid w:val="00037503"/>
    <w:rsid w:val="00037BDF"/>
    <w:rsid w:val="00037F2C"/>
    <w:rsid w:val="000407F3"/>
    <w:rsid w:val="00042A64"/>
    <w:rsid w:val="00045870"/>
    <w:rsid w:val="00050067"/>
    <w:rsid w:val="0005049D"/>
    <w:rsid w:val="00053D60"/>
    <w:rsid w:val="00056741"/>
    <w:rsid w:val="00064C5C"/>
    <w:rsid w:val="000662C3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23C8"/>
    <w:rsid w:val="000D4CE5"/>
    <w:rsid w:val="000D7981"/>
    <w:rsid w:val="000E196F"/>
    <w:rsid w:val="000E68C0"/>
    <w:rsid w:val="000F1E0F"/>
    <w:rsid w:val="000F1EA5"/>
    <w:rsid w:val="000F204C"/>
    <w:rsid w:val="00100EE0"/>
    <w:rsid w:val="00101DB0"/>
    <w:rsid w:val="001049BF"/>
    <w:rsid w:val="00107DE5"/>
    <w:rsid w:val="00112B27"/>
    <w:rsid w:val="001170DC"/>
    <w:rsid w:val="0012024B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4F41"/>
    <w:rsid w:val="001E5D2D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84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6755A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26C5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D5366"/>
    <w:rsid w:val="002D66A0"/>
    <w:rsid w:val="002E04FA"/>
    <w:rsid w:val="002E493A"/>
    <w:rsid w:val="002E6510"/>
    <w:rsid w:val="002F1707"/>
    <w:rsid w:val="002F4CB4"/>
    <w:rsid w:val="002F79CD"/>
    <w:rsid w:val="00301608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7B2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C6EF6"/>
    <w:rsid w:val="003D1970"/>
    <w:rsid w:val="003D270E"/>
    <w:rsid w:val="003D4F98"/>
    <w:rsid w:val="003D4FAA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5572"/>
    <w:rsid w:val="00430130"/>
    <w:rsid w:val="00431EFD"/>
    <w:rsid w:val="00433954"/>
    <w:rsid w:val="004404B1"/>
    <w:rsid w:val="004438FF"/>
    <w:rsid w:val="00444808"/>
    <w:rsid w:val="004619E2"/>
    <w:rsid w:val="004620B6"/>
    <w:rsid w:val="00462B42"/>
    <w:rsid w:val="00464B8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7BEF"/>
    <w:rsid w:val="004B25D2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7211"/>
    <w:rsid w:val="00562258"/>
    <w:rsid w:val="00563B70"/>
    <w:rsid w:val="005645D5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E64"/>
    <w:rsid w:val="005C44A9"/>
    <w:rsid w:val="005C476A"/>
    <w:rsid w:val="005C52E9"/>
    <w:rsid w:val="005C5A09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74CB"/>
    <w:rsid w:val="00710100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1063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6B1F"/>
    <w:rsid w:val="007A2F91"/>
    <w:rsid w:val="007A4CBF"/>
    <w:rsid w:val="007A71C7"/>
    <w:rsid w:val="007B02A8"/>
    <w:rsid w:val="007B34AB"/>
    <w:rsid w:val="007B36E9"/>
    <w:rsid w:val="007B3F8C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0A3C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4727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4061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2C67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667D1"/>
    <w:rsid w:val="00A70F51"/>
    <w:rsid w:val="00A73DB0"/>
    <w:rsid w:val="00A752BF"/>
    <w:rsid w:val="00A767B9"/>
    <w:rsid w:val="00A8014B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54A5"/>
    <w:rsid w:val="00B2675A"/>
    <w:rsid w:val="00B33C68"/>
    <w:rsid w:val="00B33CBB"/>
    <w:rsid w:val="00B413B0"/>
    <w:rsid w:val="00B41BB3"/>
    <w:rsid w:val="00B4272A"/>
    <w:rsid w:val="00B50978"/>
    <w:rsid w:val="00B54382"/>
    <w:rsid w:val="00B54764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E6C68"/>
    <w:rsid w:val="00BF0C51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172E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96D57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6B5"/>
    <w:rsid w:val="00D106D0"/>
    <w:rsid w:val="00D1122E"/>
    <w:rsid w:val="00D126FF"/>
    <w:rsid w:val="00D12892"/>
    <w:rsid w:val="00D1740B"/>
    <w:rsid w:val="00D2659C"/>
    <w:rsid w:val="00D27C91"/>
    <w:rsid w:val="00D30AD5"/>
    <w:rsid w:val="00D326D1"/>
    <w:rsid w:val="00D3677E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699D"/>
    <w:rsid w:val="00D974EA"/>
    <w:rsid w:val="00DA1DCB"/>
    <w:rsid w:val="00DA3FE2"/>
    <w:rsid w:val="00DB17F4"/>
    <w:rsid w:val="00DB3158"/>
    <w:rsid w:val="00DB48F7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C53E5"/>
    <w:rsid w:val="00EC5C72"/>
    <w:rsid w:val="00EC7103"/>
    <w:rsid w:val="00EC7172"/>
    <w:rsid w:val="00EC7915"/>
    <w:rsid w:val="00ED24D0"/>
    <w:rsid w:val="00ED2A38"/>
    <w:rsid w:val="00EE0079"/>
    <w:rsid w:val="00EE10A4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5623"/>
    <w:rsid w:val="00F17567"/>
    <w:rsid w:val="00F26950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5BA4"/>
    <w:rsid w:val="00FB7469"/>
    <w:rsid w:val="00FC01A4"/>
    <w:rsid w:val="00FC05D3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B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C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05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B315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2019-11-18T05:23:00Z</cp:lastPrinted>
  <dcterms:created xsi:type="dcterms:W3CDTF">2019-10-07T18:09:00Z</dcterms:created>
  <dcterms:modified xsi:type="dcterms:W3CDTF">2022-02-04T11:15:00Z</dcterms:modified>
</cp:coreProperties>
</file>