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</w:p>
    <w:p w:rsidR="00533254" w:rsidRDefault="00533254" w:rsidP="0053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8675" cy="838200"/>
            <wp:effectExtent l="0" t="0" r="9525" b="0"/>
            <wp:docPr id="2" name="Рисунок 2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533254" w:rsidRDefault="00533254" w:rsidP="005332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533254" w:rsidRDefault="00533254" w:rsidP="00533254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33254" w:rsidRDefault="00533254" w:rsidP="005332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533254" w:rsidRDefault="00533254" w:rsidP="00533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14.04.2022г.                                                                                              № 67</w:t>
      </w:r>
    </w:p>
    <w:p w:rsidR="00533254" w:rsidRDefault="00533254" w:rsidP="00533254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административного регламента</w:t>
      </w:r>
    </w:p>
    <w:p w:rsidR="00533254" w:rsidRDefault="00533254" w:rsidP="00533254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 </w:t>
      </w:r>
    </w:p>
    <w:p w:rsidR="00533254" w:rsidRDefault="00533254" w:rsidP="00533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«Присвоение адреса объекту адресации,</w:t>
      </w:r>
    </w:p>
    <w:p w:rsidR="00533254" w:rsidRDefault="00533254" w:rsidP="0053325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изменение и аннулирование такого адреса»»</w:t>
      </w:r>
    </w:p>
    <w:p w:rsidR="00533254" w:rsidRDefault="00533254" w:rsidP="00533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3254" w:rsidRDefault="00533254" w:rsidP="00533254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В соответствии с Федеральным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от 06.10.2003 N 131-ФЗ «Об общих принципах организации местного самоуправления в Российской Федерации», Федеральным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27.07.2010 № 210-ФЗ «Об организации предоставления государственных и муниципальных услуг», постановлением Правительства РФ от 19.11.2014 № 1221 «Об утверждении Правил присвоения, изменения и аннулирования адресов» :</w:t>
      </w:r>
    </w:p>
    <w:p w:rsidR="00533254" w:rsidRDefault="00533254" w:rsidP="005332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254" w:rsidRDefault="00533254" w:rsidP="00533254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533254" w:rsidRDefault="00533254" w:rsidP="005332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254" w:rsidRDefault="00533254" w:rsidP="00533254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административный регламент предоставления муниципальной услуги </w:t>
      </w:r>
      <w:r>
        <w:rPr>
          <w:rFonts w:ascii="Times New Roman" w:eastAsia="Times New Roman" w:hAnsi="Times New Roman" w:cs="Times New Roman"/>
          <w:sz w:val="28"/>
          <w:szCs w:val="28"/>
        </w:rPr>
        <w:t>«Присвоение адреса объекту адресации, изменение и аннулирование такого адреса»</w:t>
      </w:r>
      <w:r>
        <w:rPr>
          <w:rFonts w:ascii="Calibri" w:eastAsia="Times New Roman" w:hAnsi="Calibri" w:cs="Arial"/>
          <w:color w:val="45484D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приложению.</w:t>
      </w:r>
    </w:p>
    <w:p w:rsidR="00533254" w:rsidRDefault="00533254" w:rsidP="00533254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Признать утратившим силу Постановление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№ 42 от 29.06.2017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Административный регламент по предоставлению муниципальной услуги «Присвоение, изменение и</w:t>
      </w:r>
      <w:r>
        <w:rPr>
          <w:rFonts w:ascii="Times New Roman" w:hAnsi="Times New Roman"/>
          <w:sz w:val="28"/>
          <w:szCs w:val="28"/>
        </w:rPr>
        <w:br/>
        <w:t>аннулирование адресов».</w:t>
      </w:r>
    </w:p>
    <w:p w:rsidR="00533254" w:rsidRDefault="00533254" w:rsidP="00533254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3.Обнародовать данное Постановление на официальном сайте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533254" w:rsidRDefault="00533254" w:rsidP="005332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Контроль за исполнением настоящего постановления оставляю за собой</w:t>
      </w:r>
    </w:p>
    <w:p w:rsidR="00533254" w:rsidRDefault="00533254" w:rsidP="005332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254" w:rsidRDefault="00533254" w:rsidP="005332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254" w:rsidRDefault="00533254" w:rsidP="005332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254" w:rsidRDefault="00533254" w:rsidP="00533254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Р.М. Нуриев.</w:t>
      </w:r>
    </w:p>
    <w:p w:rsidR="00070636" w:rsidRDefault="00070636" w:rsidP="001079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bookmarkStart w:id="0" w:name="_GoBack"/>
      <w:bookmarkEnd w:id="0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</w:t>
      </w:r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</w:t>
      </w:r>
    </w:p>
    <w:p w:rsidR="001079C9" w:rsidRPr="001079C9" w:rsidRDefault="003E6B35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="001079C9"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303D0" w:rsidRPr="00A303D0">
        <w:rPr>
          <w:rFonts w:ascii="Times New Roman" w:eastAsia="Times New Roman" w:hAnsi="Times New Roman" w:cs="Times New Roman"/>
          <w:sz w:val="28"/>
          <w:szCs w:val="28"/>
        </w:rPr>
        <w:t>14.04.2022 года № 67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</w:p>
    <w:p w:rsid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</w:p>
    <w:p w:rsid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 1.1. 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</w:t>
      </w:r>
      <w:proofErr w:type="spellStart"/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 (далее – административный регламент) разработан в целях повышения качества и доступности предоставления указанной муниципальной услуги и определяет порядок и стандарт ее предоставления.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1.2. Административный регламент применяется в случаях присвоения объекту адресации адреса объекта адресации, изменения или аннулирования такого адреса.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1.3. Присвоение или изменение объекту адресации адреса   осуществляется: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1.3.1. в отношении земельных участков: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1.3.1.1. при подготовке документации по планировке территории в отношении застроенной и подлежащей застройке территории в соответствии с Градостроительным </w:t>
      </w:r>
      <w:r w:rsidRPr="001079C9">
        <w:rPr>
          <w:rFonts w:ascii="Times New Roman" w:eastAsia="Times New Roman" w:hAnsi="Times New Roman" w:cs="Times New Roman"/>
          <w:color w:val="000080"/>
          <w:sz w:val="28"/>
          <w:szCs w:val="28"/>
        </w:rPr>
        <w:t>кодексом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1.3.1.2. при выполнении в отношении земельного участка в соответствии с требованиями, установленными Федеральным законом 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1079C9" w:rsidRPr="001079C9" w:rsidRDefault="003E6B35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1079C9"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1.3.2. в отношении зданий (строений), сооружений, в том числе строительство которых не завершено, в случаях: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1.3.2.1. выдачи (получении)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1.3.2.2. выполнении в отношении объекта недвижимости в соответствии с требованиями, установленными Федеральным </w:t>
      </w:r>
      <w:r w:rsidRPr="001079C9">
        <w:rPr>
          <w:rFonts w:ascii="Times New Roman" w:eastAsia="Times New Roman" w:hAnsi="Times New Roman" w:cs="Times New Roman"/>
          <w:color w:val="000080"/>
          <w:sz w:val="28"/>
          <w:szCs w:val="28"/>
        </w:rPr>
        <w:t>законом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«О кадастровой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 </w:t>
      </w:r>
      <w:r w:rsidRPr="001079C9">
        <w:rPr>
          <w:rFonts w:ascii="Times New Roman" w:eastAsia="Times New Roman" w:hAnsi="Times New Roman" w:cs="Times New Roman"/>
          <w:color w:val="000080"/>
          <w:sz w:val="28"/>
          <w:szCs w:val="28"/>
        </w:rPr>
        <w:t>кодексом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1.3.3. в отношении помещений: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1.3.3.1. при подготовке и оформлении в установленном Жилищным </w:t>
      </w:r>
      <w:r w:rsidRPr="001079C9">
        <w:rPr>
          <w:rFonts w:ascii="Times New Roman" w:eastAsia="Times New Roman" w:hAnsi="Times New Roman" w:cs="Times New Roman"/>
          <w:color w:val="000080"/>
          <w:sz w:val="28"/>
          <w:szCs w:val="28"/>
        </w:rPr>
        <w:t>кодексом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1.3.3.2. при подготовке и оформлении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-места (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 1.3.4. в отношении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-мест в случае подготовки и оформления в отношении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-места (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-месте;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1.3.5. в отношении объектов адресации, государственный кадастровый учет которых осуществлен в соответствии с Федеральным </w:t>
      </w:r>
      <w:r w:rsidRPr="001079C9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</w:rPr>
        <w:t>законом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-место.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1.4. Аннулирование адреса объекта адресации осуществляется: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1.4.1. при прекращении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1079C9" w:rsidRPr="001079C9" w:rsidRDefault="003E6B35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 </w:t>
      </w:r>
      <w:r w:rsidR="001079C9"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1.4.2. при исключении из Единого государственного реестра недвижимости указанных в </w:t>
      </w:r>
      <w:r w:rsidR="001079C9" w:rsidRPr="001079C9">
        <w:rPr>
          <w:rFonts w:ascii="Times New Roman" w:eastAsia="Times New Roman" w:hAnsi="Times New Roman" w:cs="Times New Roman"/>
          <w:color w:val="000080"/>
          <w:sz w:val="28"/>
          <w:szCs w:val="28"/>
        </w:rPr>
        <w:t>части 7 статьи 72</w:t>
      </w:r>
      <w:r w:rsidR="001079C9"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Федерального закона «О государственной регистрации недвижимости» сведений об объекте недвижимости, являющемся объектом адресации;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1.4.3. при присвоении объекту адресации нового адреса.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заявителей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Заявителями на предоставление муниципальной услуги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 (далее - заявители).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1.7. Заявление о присвоении, изменении объекту адресации адреса или об аннулировании его адреса 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1.7.1. право хозяйственного ведения;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1.7.2. право оперативного управления;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1.7.3. право пожизненно наследуемого владения;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1.7.4. право постоянного (бессрочного) пользования.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1.8.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От имени лица, указанного в пункте 1.7 административного регламента, вправе обратиться кадастровый инженер, выполняющий кадастровые работы на основании заключенного в соответствии с требованиями гражданского законодательства и Федерального закона от 24.07.2007 № 221-ФЗ «О кадастровой деятельности» договора подряда на выполнение кадастровых работ или комплексные кадастровые работы на основании государственного или муниципального контракта на выполнение комплексных кадастровых работ в отношении соответствующего объекта недвижимости, являющегося объектом адресации.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порядку информирования о предоставлении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1.9. Информация о предоставлении муниципальной услуги размещается: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1.9.1. непосредственно в здании администрации </w:t>
      </w:r>
      <w:proofErr w:type="spellStart"/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(далее - Администрация) в виде средств наглядной информации, в том числе на информационных стендах, в виде средств информирования с использованием информационно-коммуникационных технологий;</w:t>
      </w:r>
    </w:p>
    <w:p w:rsidR="001079C9" w:rsidRPr="001079C9" w:rsidRDefault="001079C9" w:rsidP="00C16B0D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1.9.2. на официальном сайте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 </w:t>
      </w:r>
      <w:proofErr w:type="spellStart"/>
      <w:r w:rsidR="003E6B35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«Интернет» -  </w:t>
      </w:r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http</w:t>
      </w:r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://</w:t>
      </w:r>
      <w:proofErr w:type="spellStart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kunashak</w:t>
      </w:r>
      <w:proofErr w:type="spellEnd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proofErr w:type="spellStart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sp</w:t>
      </w:r>
      <w:proofErr w:type="spellEnd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spellStart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/.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(далее - официальный сайт Администрации),</w:t>
      </w:r>
      <w:r w:rsidR="00C16B0D" w:rsidRPr="00C16B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B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16B0D" w:rsidRPr="00C16B0D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</w:t>
      </w:r>
      <w:r w:rsidR="00C16B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16B0D" w:rsidRPr="00C16B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="00C16B0D" w:rsidRPr="00C16B0D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glava-ku@mail.ru</w:t>
        </w:r>
      </w:hyperlink>
      <w:r w:rsidR="00C16B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   </w:t>
      </w:r>
      <w:hyperlink r:id="rId8" w:history="1">
        <w:r w:rsidRPr="00C16B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https://www.gosuslugi.ru</w:t>
        </w:r>
      </w:hyperlink>
      <w:r w:rsidRPr="00C16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(далее - Единый портал), в государственной информационной системе «Портал государственных и муниципальных услуг (функций) Челябинской области»  </w:t>
      </w:r>
      <w:hyperlink r:id="rId9" w:history="1">
        <w:r w:rsidRPr="00C16B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https://gosuslugi74.ru/</w:t>
        </w:r>
      </w:hyperlink>
      <w:r w:rsidRPr="00C16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(далее — региональный портал).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обеспечивает актуализацию информации в течение десяти рабочих дней с момента возникновения необходимости данной актуализации.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Информацию по вопросам предоставления муниципальной услуги заявитель получает обратившись в Администрацию или многофункциональный центр предоставления государственных и муниципальных услуг (далее — многофункциональный центр) лично в устной или письменной форме, на информационных стендах (информационных уголках) в Администрации, по телефону, по электронной почте, посредством почтовой связи, на официальном сайте Администрации, на Едином портале, региональном портале.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порядке и сроках предоставления муниципальной услуги предоставляется заявителю бесплатно.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1.10. 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Информация о месте нахождения, контактах и режиме работы Администрации:</w:t>
      </w:r>
    </w:p>
    <w:p w:rsidR="00C16B0D" w:rsidRPr="00C16B0D" w:rsidRDefault="00C16B0D" w:rsidP="00C16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B0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расположена по адресу: </w:t>
      </w:r>
      <w:r w:rsidRPr="00C16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456730, Челябинская область, </w:t>
      </w:r>
      <w:proofErr w:type="spellStart"/>
      <w:r w:rsidRPr="00C16B0D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Кунашакский</w:t>
      </w:r>
      <w:proofErr w:type="spellEnd"/>
      <w:r w:rsidRPr="00C16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село Кунашак, улица Ленина, 92.</w:t>
      </w:r>
    </w:p>
    <w:p w:rsidR="00C16B0D" w:rsidRPr="00C16B0D" w:rsidRDefault="00C16B0D" w:rsidP="00C16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B0D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администрации: </w:t>
      </w:r>
      <w:r w:rsidRPr="00C16B0D">
        <w:rPr>
          <w:rFonts w:ascii="Times New Roman" w:eastAsia="Times New Roman" w:hAnsi="Times New Roman" w:cs="Times New Roman"/>
          <w:color w:val="000000"/>
          <w:sz w:val="28"/>
          <w:szCs w:val="28"/>
        </w:rPr>
        <w:t>8(35148)2-85-90</w:t>
      </w:r>
      <w:r w:rsidRPr="00C16B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Официальный сайт Администрации: </w:t>
      </w:r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http</w:t>
      </w:r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://</w:t>
      </w:r>
      <w:proofErr w:type="spellStart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kunashak</w:t>
      </w:r>
      <w:proofErr w:type="spellEnd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proofErr w:type="spellStart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sp</w:t>
      </w:r>
      <w:proofErr w:type="spellEnd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spellStart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="00C16B0D" w:rsidRPr="00C16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/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. Адрес электронной почты Администрации: </w:t>
      </w:r>
      <w:hyperlink r:id="rId10" w:history="1">
        <w:r w:rsidR="00C16B0D" w:rsidRPr="00C16B0D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glava-ku@mail.ru</w:t>
        </w:r>
      </w:hyperlink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График работы и часы приема заявителей по вопросам предоставления муниципальной услуги Администрацией: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Понедельник-пятница с 8-30 до 1</w:t>
      </w:r>
      <w:r w:rsidR="00C16B0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16B0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0, перерыв на обед с 12-</w:t>
      </w:r>
      <w:r w:rsidR="00C16B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0 до 1</w:t>
      </w:r>
      <w:r w:rsidR="00C16B0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-00,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суббота, воскресенье – выходной.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C467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 1.11.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месте нахождения, контактах и режиме работы </w:t>
      </w:r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</w:t>
      </w:r>
      <w:r w:rsid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</w:t>
      </w:r>
      <w:r w:rsid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ОГАУ МФЦ Челябинской области в </w:t>
      </w:r>
      <w:proofErr w:type="spellStart"/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Кунашакском</w:t>
      </w:r>
      <w:proofErr w:type="spellEnd"/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Адрес: 456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730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Челябинская область, </w:t>
      </w:r>
      <w:proofErr w:type="spellStart"/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с. 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Коммунистическая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 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</w:p>
    <w:p w:rsidR="00A03F29" w:rsidRDefault="001079C9" w:rsidP="00107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Телефон: </w:t>
      </w:r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35148</w:t>
      </w:r>
      <w:r w:rsid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2-50-11, 89581607605</w:t>
      </w:r>
      <w:r w:rsid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770DF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89581607608</w:t>
      </w:r>
      <w:r w:rsidR="00A03F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536D" w:rsidRPr="001079C9" w:rsidRDefault="00A03F29" w:rsidP="00DE536D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работы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пн. 9:00-17:00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вт. 9:00-19:00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ср. 09:00-17:00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чт. 09:00- 17:00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09:00-17:00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09:00-13:00</w:t>
      </w:r>
      <w:r w:rsid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>, без перерыва.</w:t>
      </w:r>
      <w:r w:rsidR="00DE536D" w:rsidRPr="00577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E536D" w:rsidRDefault="001079C9" w:rsidP="00107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E53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DE5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Сайт</w:t>
      </w:r>
      <w:r w:rsidRPr="00DE53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  <w:hyperlink r:id="rId11" w:history="1">
        <w:r w:rsidRPr="00DE536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http://uyskoe.mfc-74.ru</w:t>
        </w:r>
      </w:hyperlink>
      <w:r w:rsidRPr="00DE53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   </w:t>
      </w:r>
      <w:proofErr w:type="gramStart"/>
      <w:r w:rsidRPr="00DE53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E-mail: </w:t>
      </w:r>
      <w:r w:rsidR="00DE536D" w:rsidRPr="00DE536D">
        <w:rPr>
          <w:lang w:val="en-US"/>
        </w:rPr>
        <w:t xml:space="preserve"> </w:t>
      </w:r>
      <w:hyperlink r:id="rId12" w:history="1">
        <w:r w:rsidR="00DE536D" w:rsidRPr="00DE536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mfc_kunashak@mail.ru</w:t>
        </w:r>
        <w:proofErr w:type="gramEnd"/>
      </w:hyperlink>
      <w:r w:rsidRPr="00DE53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DE53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  </w:t>
      </w:r>
      <w:r w:rsidRPr="00070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1.12.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)»   </w:t>
      </w:r>
      <w:proofErr w:type="gramEnd"/>
      <w:r w:rsidR="00192572">
        <w:fldChar w:fldCharType="begin"/>
      </w:r>
      <w:r w:rsidR="00192572">
        <w:instrText xml:space="preserve"> HYPERLINK "https://www.gosuslugi.ru/" </w:instrText>
      </w:r>
      <w:r w:rsidR="00192572">
        <w:fldChar w:fldCharType="separate"/>
      </w:r>
      <w:r w:rsidRPr="00674F7B">
        <w:rPr>
          <w:rFonts w:ascii="Times New Roman" w:eastAsia="Times New Roman" w:hAnsi="Times New Roman" w:cs="Times New Roman"/>
          <w:sz w:val="28"/>
          <w:szCs w:val="28"/>
          <w:u w:val="single"/>
        </w:rPr>
        <w:t>https://www.gosuslugi.ru</w:t>
      </w:r>
      <w:r w:rsidR="00192572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end"/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1.13. Государственная информационная система «Портал государственных и муниципальных услуг (функций) Челябинской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области»  </w:t>
      </w:r>
      <w:hyperlink r:id="rId13" w:history="1">
        <w:r w:rsidRPr="00674F7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https://gosuslugi74.ru</w:t>
        </w:r>
        <w:r w:rsidRPr="001079C9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/</w:t>
        </w:r>
        <w:proofErr w:type="gramEnd"/>
      </w:hyperlink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муниципальной услуги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2.1. Наименование муниципальной услуги: «Присвоение адреса объекту адресации, изменение и аннулирование такого адреса».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органа,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предоставляющего муниципальную услугу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Муниципальная услуга предоставляется Администрацией </w:t>
      </w:r>
      <w:proofErr w:type="spellStart"/>
      <w:r w:rsidR="00C467F2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107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2.3.1. постановление Администрации о присвоении объекту адресации адреса, изменении или аннулировании его адреса;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2.3.2. решение об отказе в присвоении объекту адресации адреса, изменении или аннулировании его адреса с указанием причин отказа.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2.4. Постановление Администрации о присвоении объекту адресации адреса содержит: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2.4.1. присвоенный объекту адресации адрес;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2.4.2. реквизиты и наименования документов, на основании которых принято постановление о присвоении адреса;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2.4.3. описание местоположения объекта адресации;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2.4.4. кадастровые номера, адреса и сведения об объектах недвижимости, из которых образуется объект адресации;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2.4.5. измененный или аннулируемый адрес объекта адресации и уникальный номер измененного или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2.4.6. другие необходимые сведения, определенные Администрацией.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присвоения адреса поставленному на государственный кадастровый учет объекту недвижимости в постановлении Администрации о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присвоении  адреса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объекту адресации указывается кадастровый номер объекта недвижимости, являющегося объектом адресации.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2.5. Постановление Администрации об изменении или аннулировании адреса объекта адресации содержит: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2.5.1.  измененный или аннулируемый адрес объекта адресации;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2.5.2. уникальный номер измененного или аннулируемого адреса объекта адресации в государственном адресном реестре;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2.5.3. причину изменения или аннулирования адреса объекта адресации;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2.5.4.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2.5.5. реквизиты решения о присвоении объекту адресации адреса и кадастровый номер объекта адресации в случае изменения или аннулирования адреса объекта адресации на основании присвоения этому объекту адресации нового адреса;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2.5.6. другие необходимые сведения, определенные Администрацией.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Администрации об изменении или аннулировании адреса объекта адресации в случае присвоения объекту адресации нового адреса может быть по решению Администрации объединено с постановлением о присвоении этому объекту адресации нового адреса.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нормативными правовыми актами Российской Федерации и Челябинской области, муниципальными правовыми актами, срок выдачи (направления) документов, являющихся результатом предоставления муниципальной услуги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2.6. Срок предоставления муниципальной услуги составляет 7 календарных дней со дня поступления заявления.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приостановления предоставления муниципальной услуги не предусмотрена нормативными правовыми актами Российской Федерации и Челябинской области, муниципальными правовыми актами.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день, который не включается в общий срок предоставления муниципальной услуги.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нормативных правовых актов, регулирующих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отношения, возникающие в связи с предоставлением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услуги, с указанием их реквизитов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2.7. Предоставление муниципальной услуги осуществляется в соответствии с: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Гражданским кодексом Российской Федерации;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Земельным кодексом Российской Федерации;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Градостроительным кодексом Российской Федерации;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24.07.2007 № 221-ФЗ «О кадастровой деятельности»;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Федеральным законом от 13.07.2015 № 218-ФЗ «О государственной регистрации недвижимости»;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28.12.2013 № 443-ФЗ «О федеральной информационной адресной системе 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 от 19.11.2014 № 1221 «Об утверждении Правил присвоения, изменения и аннулирования адресов»;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финансов Российской Федерации от 11.12.2014 № 146н «Об утверждении форм заявления о присвоении объекту адресации адреса или аннулировании его адреса, решения об отказе в присвоении объекту адресации адреса или аннулировании его адреса»;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Минфина России от 14.09.2020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Министерства финансов Российской Федерации     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адресообразующих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 w:rsidR="002B740A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</w:t>
      </w:r>
      <w:r w:rsidR="002B740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2.8.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2.8.1. </w:t>
      </w:r>
      <w:r w:rsidR="002B74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B740A">
        <w:rPr>
          <w:rFonts w:ascii="Times New Roman" w:eastAsia="Times New Roman" w:hAnsi="Times New Roman" w:cs="Times New Roman"/>
          <w:sz w:val="28"/>
          <w:szCs w:val="28"/>
        </w:rPr>
        <w:t>аявление,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составленное по форме, утвержденной Приказом Министерства финансов Российской Федерации от 11.12.2014 № 146н «Об утверждении форм заявления о присвоении объекту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адресации  адреса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аннулировании его адреса, решения об отказе в присвоении объекту адресации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адреса или аннулировании его адреса» (далее - Приказ Министерства финансов Российской Федерации от 11.12.2014 № 146н);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 2.8.2. правоустанавливающие и (или)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правоудостоверяющие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на объект (объекты) адресации (в случае присвоения или изменения адреса зданию (строению) или сооружению, в том числе строительство которых не завершено, в соответствии с Градостроительным кодексом 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правоудостоверяющие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сооружение), права на который(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) не зарегистрированы в Едином государственном реестре недвижимости;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2.8.3. документ, удостоверяющий личность заявителя или представителя заявителя;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2.8.4. документ, подтверждающий полномочия представителя заявителя.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2.8.5. копия договора подряда на выполнение кадастровых работ либо копия государственного или муниципального контракта на выполнение комплексных кадастровых работ в отношении соответствующего объекта недвижимости, являющегося объектом адресации (при представлении заявления кадастровым инженером)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необходимых в соответствии с нормативными правовыми актами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предоставления муниципальной услуги, которые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2.9.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и иных организаций, участвующих в предоставлении муниципальной услуги: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2.9.1. правоустанавливающие и (или)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правоудостоверяющие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на объект (объекты) адресации (в случае присвоения или изменения адреса зданию (строению) или сооружению, в том числе строительство которых не завершено, в соответствии с Градостроительным кодексом 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правоудостоверяющие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2.9.2. выписка из Единого государственного реестра недвижимости, следствием преобразования которых является образование одного и более объектов адресации (в случае преобразования объектов недвижимости с образованием одного и более новых объектов адресации);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2.9.3.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 кодексом 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2.9.4. схема расположения объекта адресации на кадастровом плане или кадастровой карте соответствующей территории (в случае присвоения или изменения земельному участку адреса);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2.9.5. выписка из Единого государственного реестра недвижимости об объекте недвижимости, являющемся объектом адресации (в случае присвоения или изменения адреса объекту адресации, поставленному на кадастровый учет);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2.9.6.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2.9.7.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2.9.8.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изменения или аннулирования адреса объекта адресации по основаниям, указанным при прекращении существования объекта адресации);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2.9.9.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изменения или аннулирования адреса объекта адресации при прекращении существования объекта адресации и (или) снятия с государственного кадастрового учёта объекта недвижимости).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2.10. Документы, указанные в </w:t>
      </w:r>
      <w:r w:rsidRPr="0091255C">
        <w:rPr>
          <w:rFonts w:ascii="Times New Roman" w:eastAsia="Times New Roman" w:hAnsi="Times New Roman" w:cs="Times New Roman"/>
          <w:sz w:val="28"/>
          <w:szCs w:val="28"/>
        </w:rPr>
        <w:t>пунктах 2.9.2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, 2.9.5, 2.9.8 и 2.9.9, настоящего административного регламента представляются Управлением Федеральной службы государственной регистрации, кадастра и картографии по Челябинской области или Филиалом ФГБУ «Федеральная кадастровая палата Федеральной службы государственной регистрации, кадастра и картографии по Челябинской области» в порядке межведомственного информационного взаимодействия по запросу Администрации.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2.11. Администрация запрашивает документы, указанные в пункте 2.9 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 2.12. Заявители (представители заявителя) при подаче заявления вправе приложить к нему документы, указанные в пунктах 2.9.1, 2.9.3, 2.9.4, 2.9.6, 2.9.7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2.13. Запрещается требовать от заявителя: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2.13.1.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2.13.2. представления документов и информации, которые в соответствии с нормативными правовыми актами Российской Федерации и Челябинской области, муниципальными правовыми актами находятся в распоряжении государственных органов, органов местного самоуправления, организаций, участвующих в предоставлении муниципальной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2.13.3.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 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2.13.4.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 случаев, указанных в подпунктах «а» - «г» пункта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2.13.5.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1079C9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2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части 1 статьи 16 Федерального закона от 27.07.2010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приеме документов, необходимых для предоставления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lastRenderedPageBreak/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2.14. Основания для отказа в приеме документов, необходимых для предоставления муниципальной услуги: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непредставление одного или нескольких документов, указанных в пункте 2.9 настоящего административного регламента.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2.15. Основания для приостановления муниципальной услуги не предусмотрены.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2.16. Основания для отказа в предоставлении муниципальной услуги: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2.16.1. с заявлением о присвоении объекту адресации адреса обратилось лицо, не указанное в </w:t>
      </w:r>
      <w:r w:rsidRPr="0091255C">
        <w:rPr>
          <w:rFonts w:ascii="Times New Roman" w:eastAsia="Times New Roman" w:hAnsi="Times New Roman" w:cs="Times New Roman"/>
          <w:sz w:val="28"/>
          <w:szCs w:val="28"/>
        </w:rPr>
        <w:t>пунктах 1.7 и 1.8 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административного регламента;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2.16.2. ответ на межведомственный запрос свидетельствует об отсутствии документа и (или) информации, необходимых для присвоения объекту адресации адреса, изменения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2.16.3. документы, обязанность по предоставлению которых для присвоения объекту адресации адреса, изменения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2.16.4. отсутствуют случаи и условия для присвоения объекту адресации адреса, изменения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 2.17. Перечень оснований отказа заявителю в предоставлении муниципальной услуги является исчерпывающим.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а также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2.18. Перечень услуг, которые являются необходимыми и обязательными для предоставления муниципальной услуги, не предусмотрен.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 и основание взимания платы с заявителя за предоставление муниципальной услуги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2.19. Предоставление муниципальной услуги осуществляется бесплатно.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Администрации и (или) должностного лица Администрации, многофункционального центра и (или) работника многофункционального центра, плата с заявителя не взимается.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Максимальный срок ожидания в очереди при подаче запроса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2.20. Максимальный срок ожидания в очереди при подаче заявителем заявления и копий документов, необходимых для предоставления муниципальной услуги, и (или) при получении результата муниципальной услуги составляет 15 минут.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2.21. Срок регистрации запроса заявителя о предоставлении муниципальной услуги, в том числе в электронной форме, не должен превышать один рабочий день со дня его получения.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 муниципальной услуги, информационным стендам (информационным уголкам)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 </w:t>
      </w:r>
      <w:r w:rsidRPr="0091255C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законодательством </w:t>
      </w: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Российской Федерации о социальной защите инвалидов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2.22. Помещения, предназначенные для работы с заявителями по приему заявлений и выдаче документов, обеспечиваются необходимым оборудованием, канцелярскими принадлежностями, офисной мебелью, системой вентиляции воздуха, телефоном, доступом к гардеробу.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указанных помещениях размещаются информационные стенды, обеспечивающие получение заявителями информации о предоставлении муниципальной услуги.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невозможности размещения информационных стендов используются другие способы размещения информации, обеспечивающие свободный доступ к ней заинтересованных лиц.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ожидания должны быть оборудованы сидячими местами для посетителей.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для заполнения запросов о предоставлении государственной услуги оборудуются стульями, столами (стойками) и обеспечиваются образцами заполнения документов, бланками заявлений, ручками и бумагой.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2.23. 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заявителей, а также на официальном сайте Администрации, на Едином и региональном порталах.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2.24. На информационных стендах в помещении для ожидания и приема заявителей, на официальном сайте Администрации, на Едином и региональном порталах размещаются следующие информационные материалы: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2.24.1. информация о порядке предоставления муниципальной услуги;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2.24.2. перечень нормативных правовых актов, регламентирующих предоставление муниципальной услуги;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2.24.3.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2.24.4. сроки предоставления муниципальной услуги и основания для отказа в предоставлении муниципальной услуги;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2.24.5. формы заявлений о предоставлении муниципальной услуги;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2.24.6. порядок информирования о ходе предоставления муниципальной услуги, порядок обжалования решений и действий (бездействия) органа, предоставляющего муниципальную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услугу,  должностного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 органа, предоставляющего муниципальную услугу,   либо муниципального служащего, многофункционального центра, работника многофункционального центра.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изменении информации по предоставлению муниципальной услуги осуществляется ее обновление.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2.25. Прием заявителей без предварительной записи осуществляется в порядке очередности.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обеспечения доступности муниципальной услуги для инвалидов осуществляется предварительная запись заинтересованных лиц, позволяющая обеспечить помощь проводников и профессиональных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сурдопереводчиков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предоставления муниципальной услуги.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2.26. Вход в здание и помещения, в которых проводится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оборудуются средствами, создающими условия для беспрепятственного доступа и перемещения инвалидов (включая инвалидов, использующих кресла-коляски и собак-проводников).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2.27. 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определяются места для парковки специальных автотранспортных средств инвалидов.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 специального автотранспорта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муниципальной услуги к парковочным местам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стоянка являются бесплатными.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2.28. При обращении инвалида за получением муниципальной услуги (включая инвалидов, использующих кресла-коляски и собак-проводников) обеспечивается: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2.28.1. возможность посадки инвалидов в транспортное средство и высадки из него перед входом в помещение с помощью технических средств реабилитации и (или) с помощью сотрудника;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2.28.2. содействие инвалидам при входе в здание, в котором проводится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и выходе из него;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2.28.3. сопровождение инвалидов, имеющих стойкие расстройства функции зрения и самостоятельного передвижения, и оказание им помощи внутри помещения;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2.28.4.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2.28.5. доступ к помещению, в котором предоставляется услуга, собаки-проводника при наличии документа, подтверждающего ее специальное обучение;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2.28.6. возможность самостоятельного передвижения инвалидов, в том числе передвигающихся в кресле-коляске, в целях доступа к месту предоставления муниципальной услуги, в том числе с помощью сотрудника Администрации;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2.28.7. оказание помощи инвалидам в преодолении барьеров, мешающих получению ими муниципальной услуги наравне с другими лицами.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2.29. Показателями доступности предоставления муниципальной услуги являются: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2.29.1. предоставление возможности получения муниципальной услуги в электронной форме или в многофункциональном центре;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2.29.2. транспортная или пешая доступность к местам предоставления муниципальной услуги;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2.29.4. соблюдение требований административного регламента о порядке информирования о предоставлении муниципальной услуги.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2.30. Показателями качества предоставления муниципальной услуги являются: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2.30.1. отсутствие фактов нарушения сроков предоставления муниципальной услуги;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2.30.2. отсутствие опечаток и ошибок в направленных (выданных) в результате предоставления муниципальной услуги документах;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2.30.3. отсутствие обоснованных жалоб заявителя по результатам предоставления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12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Иные требования</w:t>
      </w:r>
      <w:bookmarkStart w:id="1" w:name="_Hlk64476251"/>
      <w:r w:rsidRPr="00F537BD">
        <w:rPr>
          <w:rFonts w:ascii="Times New Roman" w:eastAsia="Times New Roman" w:hAnsi="Times New Roman" w:cs="Times New Roman"/>
          <w:b/>
          <w:bCs/>
          <w:sz w:val="28"/>
          <w:szCs w:val="28"/>
        </w:rPr>
        <w:t>, в том числе учитывающие</w:t>
      </w:r>
      <w:bookmarkEnd w:id="1"/>
    </w:p>
    <w:p w:rsidR="001079C9" w:rsidRPr="001079C9" w:rsidRDefault="001079C9" w:rsidP="001079C9">
      <w:pPr>
        <w:spacing w:after="12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2.31. Заявление и документы, необходимые для предоставления муниципальной услуги, могут быть поданы заявителем в электронной форме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2.32.  Заявление в форме электронного документа представляется в Администрацию по выбору заявителя: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2.32.1. посредством направления через региональный портал;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2.32.2. путем направления электронного документа в Администрацию на официальную электронную почту.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2.33. Заявление в форме электронного документа подписывается электронной подписью заявителя (представителя заявителя) в соответствии с требованиями Федерального закона от 6 апреля 2011 № 63-ФЗ «Об электронной подписи».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2.34.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регионального портала, а также, если заявление подписано усиленной квалифицированной электронной подписью.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2.35. Заявителю в целях получения муниципальной услуги через региональный портал обеспечивается возможность: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2.35.1. представления документов в электронном виде;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2.35.2. осуществления копирования форм заявления заявителя;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2.35.3. получения заявителем сведений о ходе предоставления муниципальной услуги;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2.35.4. получения электронного сообщения от Администрации в случае обращения за предоставлением муниципальной услуги в форме электронного документа, подтверждающего прием заявления заявителя к рассмотрению.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2.36 Заявление в форме электронного документа представляется в Администрацию в виде файлов в формате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doc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docx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txt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xls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xlsx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rtf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указанное заявление заявителя представляется в форме электронного документа посредством электронной почты.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2.37.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2.38. 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2.39. Средства электронной подписи, применяемые при подаче заявления и прилагаемых к нему электронных документов, должны быть сертифицированы в соответствии с законодательством Российской Федерации.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2.40. Документы, которые представляются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2.41. Предоставление Администрацией муниципальной услуги в многофункциональном центре осуществляется на основании соглашения, заключенного Администрацией с многофункциональным центром.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2.42. В случае обращения заявителя за предоставлением муниципальной услуги в многофункциональный центр, работником многофункционального центра осуществляется информирование о представляемой услуге, консультирование, прием заявления и документов, необходимых для предоставления услуги, и выдача результата предоставления услуги.</w:t>
      </w:r>
    </w:p>
    <w:p w:rsidR="001079C9" w:rsidRPr="001079C9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2.43.  Муниципальная услуга предоставляется по выбору заявителя независимо от его места регистрации или места пребывания на территории области (для физических лиц, включая индивидуальных предпринимателей) либо места нахождения (для юридических лиц).</w:t>
      </w:r>
    </w:p>
    <w:p w:rsidR="001079C9" w:rsidRPr="00266560" w:rsidRDefault="001079C9" w:rsidP="001079C9">
      <w:pPr>
        <w:spacing w:after="12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2.44. </w:t>
      </w:r>
      <w:r w:rsidRPr="0026656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Указывается возможность предоставления муниципальной услуги на основании запроса, указанного в статье 15</w:t>
      </w:r>
      <w:r w:rsidRPr="00266560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</w:rPr>
        <w:t>1</w:t>
      </w:r>
      <w:r w:rsidRPr="0026656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Федерального закона от 27.07.2010 № 210-ФЗ «Об организации предоставления государственных и муниципальных услуг» (комплексный запрос) согласно соответствующему постановлению Администрации, утверждающему перечень услуг, предоставление которых по комплексному запросу не осуществляется.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 предоставления государственных и муниципальных услуг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административных процедур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услуги, определение ответственного исполнителя;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3.1.2. формирование и направление межведомственных запросов;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3.1.3. рассмотрение заявления и документов, необходимых для предоставления муниципальной услуги;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3.1.4. выдача (направление) заявителю результата предоставления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3.2. В случае обращения заявителя за исправлением опечаток и (или) ошибок в полученном результате предоставления муниципальной услуги осуществляется исправление таких опечаток и (или) ошибок в соответствии с пунктом 3.34 настоящего административного регламента.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и порядок предоставления муниципальной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 и регистрация заявления и документов, необходимых для предоставления муниципальной услуги, определение ответственного исполнителя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3.3. Основанием для начала административной процедуры является обращение заявителя (представителя заявителя) с заявлением о предоставлении муниципальной услуги.</w:t>
      </w:r>
    </w:p>
    <w:p w:rsidR="001079C9" w:rsidRPr="00F537BD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537BD">
        <w:rPr>
          <w:rFonts w:ascii="Times New Roman" w:eastAsia="Times New Roman" w:hAnsi="Times New Roman" w:cs="Times New Roman"/>
          <w:sz w:val="28"/>
          <w:szCs w:val="28"/>
        </w:rPr>
        <w:t>Заявление представляется заявителем (представителем заявителя) в Администрацию или многофункциональный центр.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подается заявителем (представителем заявителя) в Администрацию посредством личного обращения, в том числе через многофункциональный центр, либо направляется посредством почтового отправления с описью вложения и уведомлением о вручении или посредством  заполнения электронной формы заявления и направления его через личный кабинет регионального портала или на официальную электронную почту Администрации в форме электронного документа, подписанного электронной подписью в соответствии с требованиями Федерального закона от 6 апреля 2011 года № 63-ФЗ «Об электронной подписи», а также с использованием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подписывается заявителем либо представителем заявителя.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3.5. При наличии предусмотренных пунктом 2.17 настоящего административного регламента оснований для отказа в приеме документов заявителю выдается (направляется) уведомление об отказе в приеме документов по форме согласно приложению № 1 к настоящему административному регламенту.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3.6. При отсутствии предусмотренных пунктом 2.17 настоящего административного регламента оснований для отказа в приеме документов заявление регистрируется с присвоением ему входящего номера и указанием даты его получения.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3.7. Если заявление и документы представляются заявителем (представителем заявителя) в Администрацию лично, то заявителю (представителю заявителя) выдается расписка в получении документов, оформленная по форме согласно приложению №2 к настоящему административному регламенту (далее по тексту – расписка), с указанием их перечня и даты получения.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Расписка выдается заявителю (представителю заявителя) в день получения Администрацией таких документов.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3.8. В случае, если заявление и документы представлены в Администрацию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перечня наименований файлов, представленных в форме электронных документов, с указанием их объема.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 получении заявления и документов направляется по указанному в заявлении адресу электронной почты или в личный кабинет заявителя (представителя заявителя) на региональном портале или в федеральной информационной адресной системе в случае представления заявления и документов соответственно через региональный портал или портал адресной системы.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3.10. Заявление и документы,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заявителя).  Порядок передачи документов на бумажном носителе устанавливается соглашением о взаимодействии, заключенным Администрацией с многофункциональным центром.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Поступившему из многофункционального центра заявлению присваивается регистрационный номер Администрации и указывается дата его получения.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Зарегистрированное заявление и документы передаются на рассмотрение главе </w:t>
      </w:r>
      <w:proofErr w:type="spellStart"/>
      <w:r w:rsidR="00F537BD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="00F53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3.11. Результатом административной процедуры является прием и регистрация поступивших заявления и документов, необходимых для предоставления муниципальной услуги, определение ответственного исполнителя либо выдача (направление) уведомления об отказе в приеме документов.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3.12. Максимальный срок выполнения административной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  составляет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рабочий день.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и направление межведомственных запросов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3.13. Основанием для начала административной процедуры является прием заявления без приложения документов, которые в соответствии с пунктом 2.12 настоящего административного регламента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если заявитель не представил указанные документы самостоятельно.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3.14.  Ответственный исполнитель в течение одного рабочего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дня  осуществляет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подготовку и направление межведомственного запроса в: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Челябинской области или Филиал ФГБУ «Федеральная кадастровая палата Федеральной службы государственной регистрации, кадастра и картографии» по Челябинской области о предоставлении выписок из Единого государственного реестра недвижимости либо уведомления об отсутствии в Едином государственном реестре недвижимости запрашиваемых сведений по объекту недвижимости, являющемуся объектом адресации.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3.15. Направление межведомственного запроса осуществляется в электронной форме посредством системы межведомственного электронного взаимодействия (далее - СМЭВ).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3.16. Направление межведомственного запроса на бумажном носителе допускается только в случае невозможности направления межведомственного запроса в электронной форме в связи с подтвержденной технической недоступностью или неработоспособностью в течение суток сервисов органа, в который направляется межведомственный запрос по адресу, зарегистрированному в СМЭВ, либо неработоспособностью защищенной сети передачи данных, либо в орган, не зарегистрированный в СМЭВ.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Межведомственный запрос на бумажном носителе заполняется в соответствии с требованиями статьи 7</w:t>
      </w:r>
      <w:r w:rsidRPr="001079C9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2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Федерального закона от 27.07.2010 № 210-ФЗ «Об организации предоставления государственных и муниципальных услуг».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3.17. Запрашиваемые по межведомственному запросу документы и информация для предоставления муниципальной услуги представляются в срок не позднее пяти рабочих дней со дня получения межведомственного запроса.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необходимых для предоставления муниципальной услуги, не может являться основанием для отказа в предоставлении заявителю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3.18. Результатом административной процедуры является получение ответа на межведомственный запрос о предоставлении документов и информации для предоставления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3.19. Максимальный срок выполнения административной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  составляет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рабочих дней.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Рассмотрение заявления и документов,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3.21. Основанием для начала административной процедуры является наличие у ответственного исполнителя полного пакета документов, указанных в подпунктах 2.9. настоящего административного регламента, а также ответов на межведомственные запросы о предоставлении документов и информации для предоставления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3.22. Ответственный исполнитель осуществляет проверку сведений, содержащихся в заявлении и документах на предмет наличия или отсутствия оснований для отказа в предоставлении муниципальной услуги, предусмотренных пунктом 2.16 настоящего административного регламента.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3.23. По результатам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представленных заявления и документов при отсутствии оснований для отказа в предоставлении муниципальной услуги ответственный исполнитель подготавливает проект постановления Администрации о присвоении объекту адресации адреса, изменении или аннулировании его адреса.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3.24. При наличии оснований для отказа в предоставлении муниципальной услуги ответственный исполнитель готовит решение об отказе в присвоении объекту адресации адреса, изменении или аннулировании его адреса по форме, утвержденной приказом Министерства финансов Российской Федерации от 11.12.2014 № 146н.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3.25. Подготовленные проекты документов вместе с документами, представленными заявителем (представителем заявителя), направляются на подпись главе Беловского сельского поселения</w:t>
      </w:r>
      <w:r w:rsidRPr="00107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3.26. Глава </w:t>
      </w:r>
      <w:proofErr w:type="spellStart"/>
      <w:r w:rsidR="00266560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="00266560"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рассматривает подготовленные проекты документов и подписывает их.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3.27. Результатом административной процедуры является принятое постановление Администрации о присвоении объекту адресации адреса, изменении или аннулировании его адреса либо решение об отказе в присвоении объекту адресации адреса, изменении или аннулировании его адреса.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3.28. Максимальный срок выполнения административной процедуры составляет 4 рабочих дня.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3.29. Основанием для начала административной процедуры является принятое постановление Администрации о присвоении объекту адресации адреса, изменении или аннулировании его адреса либо решение об отказе в присвоении объекту адресации адреса, изменении или аннулировании его адреса.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3.30.  Постановление Администрации о присвоении объекту адресации адреса, изменении или аннулировании его адреса либо решение об отказе в присвоении объекту адресации адреса, изменении или аннулировании его адреса выдается (направляется) заявителю одним из способов, указанным в заявлении: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3.30.1. в виде бумажного документа, который заявитель (представитель заявителя) получает непосредственно при личном обращении;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3.30.2. в виде бумажного документа, который направляется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заявителю  (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представителю заявителя) посредством почтового отправления по указанному в заявлении почтовому адресу;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3.30.3. в форме электронного документа 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Правил присвоения, изменения и аннулирования адресов, утвержденных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 Правительства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от 19.11.2014 № 1221.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3.31.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заявления, Администрация обеспечивает передачу документов в многофункциональный центр для выдачи заявителю (представителю заявителя) в день принятия Администрацией решения о предоставлении (отказе в предоставлении)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3.32. Результатом административной процедуры является выдача (направление) заявителю постановления Администрации о присвоении объекту адресации адреса, изменении или аннулировании его адреса либо решения Администрации об отказе в присвоении объекту адресации адреса, изменении или аннулировании его адреса.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3.33. Максимальный срок выполнения административной процедуры составляет 1 рабочий день.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3.34. Исправление допущенных опечаток и (или) ошибок в выданных (направленных) в результате предоставления муниципальной услуги документах.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выявления заявителем в полученных документах опечаток и (или) ошибок заявитель обращается в Администрацию, многофункциональный центр с запросом об исправлении таких опечаток и (или) ошибок.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исполнитель в срок, не превышающий двух рабочих дней со дня поступления запроса, проводит проверку указанных сведений.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выявления допущенных опечаток и (или) ошибок в выданных (направленных) в результате предоставления муниципальной услуги документах Администрация осуществляет их замену в срок не превышающий трех рабочих дней со дня поступления запроса.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допущенных опечаток и (или) ошибок в выданных (направленных) в результате предоставления муниципальной услуги документах ответственный исполнитель в срок, не превышающий трех рабочих дней со дня поступления запроса, готовит и направляет заявителю уведомление об отсутствии допущенных опечаток и (или) ошибок в выданных (направленных) в результате предоставления муниципальной услуги документах.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Формы контроля за исполнением административного регламента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уполномоченным должностным лицом Администрации, а также муниципальными служащими, ответственными за выполнение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административных действий, входящих в состав административных процедур, в рамках своей компетенции.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проверок</w:t>
      </w:r>
      <w:r w:rsidRPr="001079C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выполнением той или иной административной процедуры (тематические проверки).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Плановые проверки полноты и качества предоставления муниципальной услуги проводятся на основании распоряжения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  </w:t>
      </w:r>
      <w:proofErr w:type="spellStart"/>
      <w:r w:rsidR="00266560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107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не реже одного раза в год.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граждан, связанных с нарушениями при предоставлении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4.5. Ответственные исполнители несут персональную ответственность за: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  региональный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а также их должностных лиц, муниципальных служащих, работников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Заявитель имеет право на досудебное (внесудебное)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обжалование  решений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действий (бездействия) Администрации, должностных лиц, муниципальных служащих  Администрации,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многофункционального центра, работников многофункционального центра на любом этапе предоставления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Заявитель может обратиться с жалобой в том числе в следующих случаях: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5.2.1. нарушение срока регистрации заявления (запроса) заявителя о предоставлении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5.2.2. нарушение срока предоставления муниципальной услуги;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услуги, у заявителя;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 иными нормативными правовыми актами Челябинской области, муниципальными правовыми актами;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Челябинской области, муниципальными правовыми актами;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5.2.7. отказ Администрации, должностного лица Администрации или муниципального служащего в исправлении допущенных ими опечаток и ошибок в выданных (направленных) в результате предоставления муниципальной услуги документах, либо нарушение установленного срока таких исправлений;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5.2.8. нарушение срока или порядка выдачи (направления) документов по результатам предоставления муниципальной услуги;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Челябинской области, муниципальными правовыми актами;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5.2.10. 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Администрацию, многофункциональный центр либо в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соответствующий орган государственной власти (орган местного самоуправления), являющийся учредителем многофункционального центра (далее - учредитель многофункционального центра).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обжалования действий (бездействия) муниципальных служащих Администрации, ответственных за предоставление муниципальной услуги, жалоба подается на имя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  </w:t>
      </w:r>
      <w:proofErr w:type="spellStart"/>
      <w:r w:rsidR="00266560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 на решения и действия (бездействие) главы   </w:t>
      </w:r>
      <w:proofErr w:type="spellStart"/>
      <w:r w:rsidR="00266560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рассматриваются непосредственно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  </w:t>
      </w:r>
      <w:proofErr w:type="spellStart"/>
      <w:r w:rsidR="00266560">
        <w:rPr>
          <w:rFonts w:ascii="Times New Roman" w:eastAsia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5.4. Жалоба на решения и действия (бездействие) Администрации, должностного лица Администрации, муниципального служащего,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регионального портала, а также может быть принята при личном приеме заявителя.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регионального портала, а также может быть принята при личном приеме заявителя.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5.5. Основанием для начала процедуры досудебного (внесудебного) обжалования является подача заявителем жалобы.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5.6. Жалоба подлежит обязательной регистрации в течение одного рабочего дня с момента поступления.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5.7. Жалоба должна содержать: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5.7.1. наименование Администрации, должностного лица Администрации,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5.7.2.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5.7.3. сведения об обжалуемых решениях и действиях (бездействии) Администрации, должностного лица Администрации либо муниципального служащего, многофункционального центра, работника многофункционального центра;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5.7.4. доводы, на основании которых заявитель не согласен с решением и действием (бездействием) Администрации, должностного лица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Администрации либо муниципального служащего,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5.8. Заявители имеют право обратиться в Администрацию, многофункциональный центр за получением информации и документов, необходимых для обоснования и рассмотрения жалобы.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5.9. Жалоба, поступившая в Администрацию, многофункциональный центр, учредителю многофункционального центра, подлежит рассмотрению в течение 15 рабочих дней со дня ее регистрации, а в случае обжалования отказа Администрации,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5.10. Основания для приостановления рассмотрения жалобы отсутствуют.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5.11.1.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актами;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5.11.2. в удовлетворении жалобы отказывается.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5.12. Не позднее дня, следующего за днем принятия решения, указанного в пункте 5.11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5.12.1. В случае признания жалобы подлежащей удовлетворению в ответе заявителю, указанном в пункте 5.12 настоящего административного регламента,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5.12.2. В случае признания жалобы не подлежащей удовлетворению в ответе заявителю, указанном в пункте 5.12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079C9" w:rsidRPr="00266560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прокуратуры, и в орган, уполномоченный составлять протокол об административном правонарушении в соответствии с Законом области от 02.06.2010 № 584-ЗО «Об административных </w:t>
      </w:r>
      <w:r w:rsidRPr="00266560">
        <w:rPr>
          <w:rFonts w:ascii="Times New Roman" w:eastAsia="Times New Roman" w:hAnsi="Times New Roman" w:cs="Times New Roman"/>
          <w:sz w:val="28"/>
          <w:szCs w:val="28"/>
        </w:rPr>
        <w:t>правонар</w:t>
      </w:r>
      <w:bookmarkStart w:id="2" w:name="sub_7143"/>
      <w:bookmarkStart w:id="3" w:name="sub_7142"/>
      <w:bookmarkStart w:id="4" w:name="sub_7141"/>
      <w:bookmarkEnd w:id="2"/>
      <w:bookmarkEnd w:id="3"/>
      <w:r w:rsidRPr="00266560">
        <w:rPr>
          <w:rFonts w:ascii="Times New Roman" w:eastAsia="Times New Roman" w:hAnsi="Times New Roman" w:cs="Times New Roman"/>
          <w:sz w:val="28"/>
          <w:szCs w:val="28"/>
        </w:rPr>
        <w:t>ушениях в Челябинской области».</w:t>
      </w:r>
      <w:bookmarkEnd w:id="4"/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266560" w:rsidRPr="001079C9" w:rsidRDefault="00266560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«Присвоение адреса объекту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адресации, изменение и аннулирование такого адреса»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</w:rPr>
        <w:t>(Ф.И.О. заявителя, адрес места регистрации)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</w:t>
      </w:r>
      <w:r w:rsidR="00266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26656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26282F"/>
          <w:sz w:val="28"/>
          <w:szCs w:val="28"/>
        </w:rPr>
        <w:t>Уведомление об отказе в приеме документов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Вам отказано в приеме документов, представленных Вами для получения муниципальной услуги в 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(указать орган либо учреждение, в которое поданы документы)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следующим основаниям __________________________________________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079C9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(указываются причины отказа в приеме документов со ссылкой на правовой акт)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устранения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  отказа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Вы  имеете  право  вновь  обратиться  за предоставлением муниципальной услуги.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действующим законодательством Вы вправе обжаловать отказ в приеме документов в досудебном порядке путем обращения с жалобой в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обратиться за защитой своих законных прав и интересов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  судебные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органы.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Уполномоченное должностное лицо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местного самоуправления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1"/>
        <w:gridCol w:w="1648"/>
        <w:gridCol w:w="2126"/>
      </w:tblGrid>
      <w:tr w:rsidR="001079C9" w:rsidRPr="001079C9" w:rsidTr="001079C9">
        <w:trPr>
          <w:trHeight w:val="378"/>
        </w:trPr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79C9" w:rsidRPr="001079C9" w:rsidRDefault="001079C9" w:rsidP="0010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79C9" w:rsidRPr="001079C9" w:rsidRDefault="001079C9" w:rsidP="0010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79C9" w:rsidRPr="001079C9" w:rsidRDefault="001079C9" w:rsidP="0010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79C9" w:rsidRPr="001079C9" w:rsidTr="001079C9">
        <w:trPr>
          <w:trHeight w:val="318"/>
        </w:trPr>
        <w:tc>
          <w:tcPr>
            <w:tcW w:w="558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(должность, Ф.И.О.)</w:t>
            </w:r>
          </w:p>
        </w:tc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М.П.</w:t>
      </w:r>
    </w:p>
    <w:p w:rsidR="00266560" w:rsidRDefault="00266560" w:rsidP="001079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560" w:rsidRDefault="00266560" w:rsidP="001079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560" w:rsidRDefault="00266560" w:rsidP="001079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560" w:rsidRDefault="00266560" w:rsidP="001079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560" w:rsidRDefault="00266560" w:rsidP="001079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560" w:rsidRDefault="00266560" w:rsidP="001079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560" w:rsidRDefault="00266560" w:rsidP="001079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«Присвоение адреса объекту адресации, изменение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 и аннулирование такого адреса»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РАСПИСКА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получении документов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jc w:val="both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предоставления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услуги:  администрация</w:t>
      </w:r>
      <w:proofErr w:type="gramEnd"/>
      <w:r w:rsidRPr="001079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_________________________________</w:t>
      </w:r>
    </w:p>
    <w:p w:rsidR="001079C9" w:rsidRPr="001079C9" w:rsidRDefault="001079C9" w:rsidP="001079C9">
      <w:pPr>
        <w:spacing w:after="0" w:line="240" w:lineRule="auto"/>
        <w:jc w:val="right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муниципального образования)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Мною, _______________________________________________________________________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0"/>
          <w:szCs w:val="20"/>
        </w:rPr>
        <w:t>(должность сотрудника, принявшего документы, Ф.И.О.)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 от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заявителя_______________________________________________________________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представителя заявителя_________________________________________________,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____________________________________________________,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proofErr w:type="gramStart"/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тел:_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документы: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322"/>
        <w:gridCol w:w="2071"/>
        <w:gridCol w:w="2271"/>
      </w:tblGrid>
      <w:tr w:rsidR="001079C9" w:rsidRPr="001079C9" w:rsidTr="001079C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107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07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079C9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color w:val="000000"/>
              </w:rPr>
              <w:t>Наименование и реквизиты документов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color w:val="000000"/>
              </w:rPr>
              <w:t>(количество листов)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color w:val="000000"/>
              </w:rPr>
              <w:t>Копия</w:t>
            </w:r>
          </w:p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color w:val="000000"/>
              </w:rPr>
              <w:t>(количество листов)</w:t>
            </w:r>
          </w:p>
        </w:tc>
      </w:tr>
      <w:tr w:rsidR="001079C9" w:rsidRPr="001079C9" w:rsidTr="001079C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79C9" w:rsidRPr="001079C9" w:rsidTr="001079C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79C9" w:rsidRPr="001079C9" w:rsidTr="001079C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9C9" w:rsidRPr="001079C9" w:rsidRDefault="001079C9" w:rsidP="0010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Ваш документ о предоставлении </w:t>
      </w:r>
      <w:proofErr w:type="gramStart"/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  услуги</w:t>
      </w:r>
      <w:proofErr w:type="gramEnd"/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готов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к выдаче: «___» _____________ 20__ г.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сдал: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(подпись, Ф.И.О. заявителя)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________________ 20 ___ г.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принял: _____________________________________________________________________________</w:t>
      </w:r>
    </w:p>
    <w:p w:rsidR="001079C9" w:rsidRPr="001079C9" w:rsidRDefault="001079C9" w:rsidP="001079C9">
      <w:pPr>
        <w:spacing w:after="0" w:line="240" w:lineRule="auto"/>
        <w:jc w:val="center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(подпись, Ф.И.О. специалиста, принявшего документы)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________________ 20 ___ г.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1079C9" w:rsidRPr="001079C9" w:rsidRDefault="001079C9" w:rsidP="001079C9">
      <w:pPr>
        <w:spacing w:after="0" w:line="240" w:lineRule="auto"/>
        <w:rPr>
          <w:rFonts w:ascii="Arial" w:eastAsia="Times New Roman" w:hAnsi="Arial" w:cs="Arial"/>
          <w:color w:val="45484D"/>
          <w:sz w:val="21"/>
          <w:szCs w:val="21"/>
        </w:rPr>
      </w:pPr>
      <w:r w:rsidRPr="001079C9">
        <w:rPr>
          <w:rFonts w:ascii="Arial" w:eastAsia="Times New Roman" w:hAnsi="Arial" w:cs="Arial"/>
          <w:color w:val="45484D"/>
          <w:sz w:val="21"/>
          <w:szCs w:val="21"/>
        </w:rPr>
        <w:t> </w:t>
      </w:r>
    </w:p>
    <w:p w:rsidR="00492D4D" w:rsidRDefault="00492D4D"/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C"/>
    <w:rsid w:val="00070636"/>
    <w:rsid w:val="001079C9"/>
    <w:rsid w:val="00192572"/>
    <w:rsid w:val="00266560"/>
    <w:rsid w:val="002B740A"/>
    <w:rsid w:val="003E6B35"/>
    <w:rsid w:val="00492D4D"/>
    <w:rsid w:val="00533254"/>
    <w:rsid w:val="005770DF"/>
    <w:rsid w:val="00594F80"/>
    <w:rsid w:val="005C3FE7"/>
    <w:rsid w:val="00674F7B"/>
    <w:rsid w:val="0084028F"/>
    <w:rsid w:val="009053AC"/>
    <w:rsid w:val="0091255C"/>
    <w:rsid w:val="00A03F29"/>
    <w:rsid w:val="00A303D0"/>
    <w:rsid w:val="00C16B0D"/>
    <w:rsid w:val="00C467F2"/>
    <w:rsid w:val="00DE536D"/>
    <w:rsid w:val="00F537BD"/>
    <w:rsid w:val="00F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29331-D42C-4769-AD82-BAB0E8E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7977">
                      <w:marLeft w:val="0"/>
                      <w:marRight w:val="113"/>
                      <w:marTop w:val="0"/>
                      <w:marBottom w:val="0"/>
                      <w:divBdr>
                        <w:top w:val="single" w:sz="8" w:space="1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gosuslugi74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ava-ku@mail.ru" TargetMode="External"/><Relationship Id="rId12" Type="http://schemas.openxmlformats.org/officeDocument/2006/relationships/hyperlink" Target="https://e.mail.ru/compose?To=mfc_kunasha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C64B6075EF6C679FAE787AD8EFD28EEA1C9588105F27A45C08FC35F1AFB53F1819EF47C301EBF763A61EEC8Af7m5N" TargetMode="External"/><Relationship Id="rId11" Type="http://schemas.openxmlformats.org/officeDocument/2006/relationships/hyperlink" Target="http://uyskoe.mfc-74.ru/" TargetMode="External"/><Relationship Id="rId5" Type="http://schemas.openxmlformats.org/officeDocument/2006/relationships/hyperlink" Target="consultantplus://offline/ref=6CC64B6075EF6C679FAE787AD8EFD28EEA1D948F125827A45C08FC35F1AFB53F1819EF47C301EBF763A61EEC8Af7m5N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glava-ku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gosuslugi74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10478</Words>
  <Characters>59731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2022-04-13T06:08:00Z</dcterms:created>
  <dcterms:modified xsi:type="dcterms:W3CDTF">2022-04-15T04:44:00Z</dcterms:modified>
</cp:coreProperties>
</file>