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B2" w:rsidRPr="00C3172E" w:rsidRDefault="003327B2" w:rsidP="00FC05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263369" w:rsidP="004547D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D9B349" wp14:editId="61BFE763">
            <wp:extent cx="533400" cy="685800"/>
            <wp:effectExtent l="0" t="0" r="0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КУЯШСКОГО СЕЛЬСКОГО ПОСЕЛЕНИЯ</w:t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КУНАШАКСКОГО МУНИЦИПАЛЬНОГО РАЙОНА</w:t>
      </w:r>
    </w:p>
    <w:p w:rsidR="003327B2" w:rsidRPr="00C3172E" w:rsidRDefault="00263369" w:rsidP="00FC0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1CA213" wp14:editId="578275F6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3327B2" w:rsidRPr="00C3172E" w:rsidRDefault="003327B2" w:rsidP="00FC0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3327B2" w:rsidP="00FC0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3327B2" w:rsidRPr="00C3172E" w:rsidRDefault="003327B2" w:rsidP="00C96D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191FE3" w:rsidP="00FC05D3">
      <w:pPr>
        <w:keepNext/>
        <w:spacing w:before="240" w:after="60" w:line="240" w:lineRule="auto"/>
        <w:outlineLvl w:val="0"/>
        <w:rPr>
          <w:rFonts w:ascii="Times New Roman" w:hAnsi="Times New Roman" w:cs="Times New Roman"/>
          <w:b/>
          <w:bCs/>
          <w:color w:val="FF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от </w:t>
      </w:r>
      <w:r w:rsidR="002F1D66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20.12.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2024</w:t>
      </w:r>
      <w:r w:rsidR="003327B2" w:rsidRPr="00C3172E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г. №</w:t>
      </w:r>
      <w:r w:rsidR="002F1D66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30</w:t>
      </w:r>
    </w:p>
    <w:p w:rsidR="003327B2" w:rsidRPr="00C3172E" w:rsidRDefault="003327B2" w:rsidP="00FC05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23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бюджете Куяшского </w:t>
      </w:r>
      <w:proofErr w:type="gramStart"/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сельского</w:t>
      </w:r>
      <w:proofErr w:type="gramEnd"/>
    </w:p>
    <w:p w:rsidR="003327B2" w:rsidRPr="00C3172E" w:rsidRDefault="00D056B5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оселения</w:t>
      </w: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51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191F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 и </w:t>
      </w:r>
      <w:proofErr w:type="gramStart"/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</w:p>
    <w:p w:rsidR="003327B2" w:rsidRPr="00C3172E" w:rsidRDefault="00710100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плановый период </w:t>
      </w:r>
      <w:r w:rsidR="002F51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191F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51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202</w:t>
      </w:r>
      <w:r w:rsidR="00191F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7 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годов</w:t>
      </w:r>
    </w:p>
    <w:p w:rsidR="003327B2" w:rsidRPr="00C3172E" w:rsidRDefault="003327B2" w:rsidP="00C96D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3327B2" w:rsidP="00C31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</w:t>
      </w:r>
      <w:proofErr w:type="spellStart"/>
      <w:r w:rsidRPr="00C3172E">
        <w:rPr>
          <w:rFonts w:ascii="Times New Roman" w:hAnsi="Times New Roman" w:cs="Times New Roman"/>
          <w:sz w:val="28"/>
          <w:szCs w:val="28"/>
          <w:lang w:eastAsia="ru-RU"/>
        </w:rPr>
        <w:t>Куяшском</w:t>
      </w:r>
      <w:proofErr w:type="spell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сельском поселении, Совет депутатов Куяшского сельского поселения </w:t>
      </w:r>
    </w:p>
    <w:p w:rsidR="003327B2" w:rsidRPr="00C3172E" w:rsidRDefault="003327B2" w:rsidP="00C96D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РЕШАЕТ:</w:t>
      </w:r>
    </w:p>
    <w:p w:rsidR="003327B2" w:rsidRPr="00C3172E" w:rsidRDefault="00C3172E" w:rsidP="00C3172E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1.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Принять бюджет Куяшс</w:t>
      </w:r>
      <w:r w:rsidR="002C5EC7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годов согласно приложению.</w:t>
      </w:r>
    </w:p>
    <w:p w:rsidR="003327B2" w:rsidRPr="00C3172E" w:rsidRDefault="00C3172E" w:rsidP="00C3172E">
      <w:pPr>
        <w:pStyle w:val="a5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2.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  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01 января 202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года и подлежит обнародованию и размещению на официальном сайте Куяшского сельского поселения в сети интернет.</w:t>
      </w:r>
    </w:p>
    <w:p w:rsidR="003327B2" w:rsidRPr="00C3172E" w:rsidRDefault="00C3172E" w:rsidP="00C31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3.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Контроль исполнения данного решения возложить на комиссию по бюджету и налоговой политике Совета депутатов Куяшского сельского поселения.</w:t>
      </w:r>
    </w:p>
    <w:p w:rsidR="003327B2" w:rsidRPr="00C3172E" w:rsidRDefault="003327B2" w:rsidP="00230B8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230B84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</w:t>
      </w:r>
    </w:p>
    <w:p w:rsidR="003327B2" w:rsidRDefault="003327B2" w:rsidP="004B25D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Куяшского сельского поселения  </w:t>
      </w:r>
      <w:r w:rsidR="00C3172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0D23C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23C8">
        <w:rPr>
          <w:rFonts w:ascii="Times New Roman" w:hAnsi="Times New Roman" w:cs="Times New Roman"/>
          <w:sz w:val="28"/>
          <w:szCs w:val="28"/>
          <w:lang w:eastAsia="ru-RU"/>
        </w:rPr>
        <w:t xml:space="preserve">М.Р. </w:t>
      </w:r>
      <w:proofErr w:type="spellStart"/>
      <w:r w:rsidR="000D23C8">
        <w:rPr>
          <w:rFonts w:ascii="Times New Roman" w:hAnsi="Times New Roman" w:cs="Times New Roman"/>
          <w:sz w:val="28"/>
          <w:szCs w:val="28"/>
          <w:lang w:eastAsia="ru-RU"/>
        </w:rPr>
        <w:t>Галиуллин</w:t>
      </w:r>
      <w:proofErr w:type="spell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25D2" w:rsidRPr="00C3172E" w:rsidRDefault="004B25D2" w:rsidP="004B25D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>Куяшского сельского поселения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D9699D" w:rsidRPr="004B25D2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F1D66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D9699D" w:rsidRPr="004B25D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F1D66">
        <w:rPr>
          <w:rFonts w:ascii="Times New Roman" w:hAnsi="Times New Roman" w:cs="Times New Roman"/>
          <w:sz w:val="24"/>
          <w:szCs w:val="24"/>
          <w:lang w:eastAsia="ru-RU"/>
        </w:rPr>
        <w:t xml:space="preserve">  декабря </w:t>
      </w:r>
      <w:r w:rsidR="002C5EC7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191FE3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4B25D2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="002F1D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B25D2">
        <w:rPr>
          <w:rFonts w:ascii="Times New Roman" w:hAnsi="Times New Roman" w:cs="Times New Roman"/>
          <w:sz w:val="24"/>
          <w:szCs w:val="24"/>
          <w:lang w:eastAsia="ru-RU"/>
        </w:rPr>
        <w:t>.№</w:t>
      </w:r>
      <w:r w:rsidR="002F1D66">
        <w:rPr>
          <w:rFonts w:ascii="Times New Roman" w:hAnsi="Times New Roman" w:cs="Times New Roman"/>
          <w:sz w:val="24"/>
          <w:szCs w:val="24"/>
          <w:lang w:eastAsia="ru-RU"/>
        </w:rPr>
        <w:t xml:space="preserve"> 30</w:t>
      </w:r>
    </w:p>
    <w:p w:rsidR="003327B2" w:rsidRPr="00C3172E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48F7" w:rsidRPr="00C3172E" w:rsidRDefault="00DB48F7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9699D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бюджете Куяшского сельского поселения </w:t>
      </w:r>
    </w:p>
    <w:p w:rsidR="003327B2" w:rsidRPr="00C3172E" w:rsidRDefault="002C5EC7" w:rsidP="00D96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 202</w:t>
      </w:r>
      <w:r w:rsidR="00191F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год и на плановый период 202</w:t>
      </w:r>
      <w:r w:rsidR="00191F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191F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3327B2" w:rsidRDefault="003327B2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8F7" w:rsidRPr="00C3172E" w:rsidRDefault="00DB48F7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C3172E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1. У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твердить основные характеристики бюджета  Куяшско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го  сельского  поселения на 202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год:</w:t>
      </w:r>
    </w:p>
    <w:p w:rsidR="003327B2" w:rsidRPr="00D435BD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1) прогнозируемый общий объем доходов бюджета Куяшского  сельского  поселения в сумме 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E0330">
        <w:rPr>
          <w:rFonts w:ascii="Times New Roman" w:hAnsi="Times New Roman" w:cs="Times New Roman"/>
          <w:sz w:val="28"/>
          <w:szCs w:val="28"/>
          <w:lang w:eastAsia="ru-RU"/>
        </w:rPr>
        <w:t> 237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E033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безвозмездные поступления от других бюджетов бюджетной системы Российской Федерации в сумме  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6 5</w:t>
      </w:r>
      <w:r w:rsidR="00DE0330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E033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D435B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327B2" w:rsidRPr="00D435BD" w:rsidRDefault="00D9699D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2) общий объем расходов бюджета Куяшского  сельского  поселения в сумме 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E0330">
        <w:rPr>
          <w:rFonts w:ascii="Times New Roman" w:hAnsi="Times New Roman" w:cs="Times New Roman"/>
          <w:sz w:val="28"/>
          <w:szCs w:val="28"/>
          <w:lang w:eastAsia="ru-RU"/>
        </w:rPr>
        <w:t> 237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E033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11A9" w:rsidRPr="00FF11A9" w:rsidRDefault="00FF11A9" w:rsidP="00FF1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1A9">
        <w:rPr>
          <w:rFonts w:ascii="Times New Roman" w:hAnsi="Times New Roman"/>
          <w:sz w:val="28"/>
          <w:szCs w:val="28"/>
        </w:rPr>
        <w:t>3) объем дефицита (профицита) бюджета Куяшского сельского  поселения в сумме 0</w:t>
      </w:r>
      <w:r w:rsidR="001434A4">
        <w:rPr>
          <w:rFonts w:ascii="Times New Roman" w:hAnsi="Times New Roman"/>
          <w:sz w:val="28"/>
          <w:szCs w:val="28"/>
        </w:rPr>
        <w:t>,00</w:t>
      </w:r>
      <w:r w:rsidRPr="00FF11A9">
        <w:rPr>
          <w:rFonts w:ascii="Times New Roman" w:hAnsi="Times New Roman"/>
          <w:sz w:val="28"/>
          <w:szCs w:val="28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F11A9">
        <w:rPr>
          <w:rFonts w:ascii="Times New Roman" w:hAnsi="Times New Roman"/>
          <w:sz w:val="28"/>
          <w:szCs w:val="28"/>
        </w:rPr>
        <w:t>.</w:t>
      </w:r>
    </w:p>
    <w:p w:rsidR="00D9699D" w:rsidRPr="00C3172E" w:rsidRDefault="00D9699D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C3172E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2. Утвердить основные характеристики бюджета Куяшско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го  сельского  поселения на 202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202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год:</w:t>
      </w:r>
    </w:p>
    <w:p w:rsidR="00D9699D" w:rsidRPr="00C3172E" w:rsidRDefault="00D9699D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D435BD" w:rsidRDefault="00C3172E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1) прогнозируемый общий объем доходов бюджета Куяшского  сельск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ого  поселения на 202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 xml:space="preserve">6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год в сумме  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 5</w:t>
      </w:r>
      <w:r w:rsidR="00DE0330">
        <w:rPr>
          <w:rFonts w:ascii="Times New Roman" w:hAnsi="Times New Roman" w:cs="Times New Roman"/>
          <w:sz w:val="28"/>
          <w:szCs w:val="28"/>
          <w:lang w:eastAsia="ru-RU"/>
        </w:rPr>
        <w:t>38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E033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безвозмездные поступления от других бюджетов бюджетной системы Российской Федерации в сумме  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2 0</w:t>
      </w:r>
      <w:r w:rsidR="00DE0330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E033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710100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710100" w:rsidRPr="00D435BD">
        <w:rPr>
          <w:rFonts w:ascii="Times New Roman" w:hAnsi="Times New Roman" w:cs="Times New Roman"/>
          <w:sz w:val="28"/>
          <w:szCs w:val="28"/>
          <w:lang w:eastAsia="ru-RU"/>
        </w:rPr>
        <w:t>, и на 202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 5</w:t>
      </w:r>
      <w:r w:rsidR="00DE0330">
        <w:rPr>
          <w:rFonts w:ascii="Times New Roman" w:hAnsi="Times New Roman" w:cs="Times New Roman"/>
          <w:sz w:val="28"/>
          <w:szCs w:val="28"/>
          <w:lang w:eastAsia="ru-RU"/>
        </w:rPr>
        <w:t>52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E0330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>, в том числе безвозмездные поступления от других бюджетов бюджетной системы Российской Федерации в сумме</w:t>
      </w:r>
      <w:proofErr w:type="gramEnd"/>
      <w:r w:rsidR="00710100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2 0</w:t>
      </w:r>
      <w:r w:rsidR="00DE0330">
        <w:rPr>
          <w:rFonts w:ascii="Times New Roman" w:hAnsi="Times New Roman" w:cs="Times New Roman"/>
          <w:sz w:val="28"/>
          <w:szCs w:val="28"/>
          <w:lang w:eastAsia="ru-RU"/>
        </w:rPr>
        <w:t>35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E0330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699D" w:rsidRPr="00C3172E" w:rsidRDefault="00D9699D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C3172E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2) общий объем расходов бюджета Куяшс</w:t>
      </w:r>
      <w:r w:rsidR="00BF4B8D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 xml:space="preserve">6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год в сумме 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 5</w:t>
      </w:r>
      <w:r w:rsidR="00DE0330">
        <w:rPr>
          <w:rFonts w:ascii="Times New Roman" w:hAnsi="Times New Roman" w:cs="Times New Roman"/>
          <w:sz w:val="28"/>
          <w:szCs w:val="28"/>
          <w:lang w:eastAsia="ru-RU"/>
        </w:rPr>
        <w:t>38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E033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>, в том числе условно утвержденные расходы в су</w:t>
      </w:r>
      <w:r w:rsidR="00710100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мме </w:t>
      </w:r>
      <w:r w:rsidR="00BE6C68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101 407,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78</w:t>
      </w:r>
      <w:r w:rsidR="00954727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954727" w:rsidRPr="00D435BD">
        <w:rPr>
          <w:rFonts w:ascii="Times New Roman" w:hAnsi="Times New Roman" w:cs="Times New Roman"/>
          <w:sz w:val="28"/>
          <w:szCs w:val="28"/>
          <w:lang w:eastAsia="ru-RU"/>
        </w:rPr>
        <w:t>, и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 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 5</w:t>
      </w:r>
      <w:r w:rsidR="00DE0330">
        <w:rPr>
          <w:rFonts w:ascii="Times New Roman" w:hAnsi="Times New Roman" w:cs="Times New Roman"/>
          <w:sz w:val="28"/>
          <w:szCs w:val="28"/>
          <w:lang w:eastAsia="ru-RU"/>
        </w:rPr>
        <w:t>52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E0330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условно утвержденные расходы в сумме 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202 680,25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11A9" w:rsidRDefault="00FF11A9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FF11A9" w:rsidRDefault="00FF11A9" w:rsidP="00FF1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1A9">
        <w:rPr>
          <w:rFonts w:ascii="Times New Roman" w:hAnsi="Times New Roman"/>
          <w:sz w:val="28"/>
          <w:szCs w:val="28"/>
        </w:rPr>
        <w:t xml:space="preserve">3) объем дефицита (профицита)  бюджета </w:t>
      </w:r>
      <w:r>
        <w:rPr>
          <w:rFonts w:ascii="Times New Roman" w:hAnsi="Times New Roman"/>
          <w:sz w:val="28"/>
          <w:szCs w:val="28"/>
        </w:rPr>
        <w:t>Куяш</w:t>
      </w:r>
      <w:r w:rsidRPr="00FF11A9">
        <w:rPr>
          <w:rFonts w:ascii="Times New Roman" w:hAnsi="Times New Roman"/>
          <w:sz w:val="28"/>
          <w:szCs w:val="28"/>
        </w:rPr>
        <w:t>ского сельского поселения на 202</w:t>
      </w:r>
      <w:r w:rsidR="008329B2">
        <w:rPr>
          <w:rFonts w:ascii="Times New Roman" w:hAnsi="Times New Roman"/>
          <w:sz w:val="28"/>
          <w:szCs w:val="28"/>
        </w:rPr>
        <w:t>6</w:t>
      </w:r>
      <w:r w:rsidRPr="00FF11A9">
        <w:rPr>
          <w:rFonts w:ascii="Times New Roman" w:hAnsi="Times New Roman"/>
          <w:sz w:val="28"/>
          <w:szCs w:val="28"/>
        </w:rPr>
        <w:t xml:space="preserve"> год в сумме 0</w:t>
      </w:r>
      <w:r w:rsidR="001434A4">
        <w:rPr>
          <w:rFonts w:ascii="Times New Roman" w:hAnsi="Times New Roman"/>
          <w:sz w:val="28"/>
          <w:szCs w:val="28"/>
        </w:rPr>
        <w:t>,00</w:t>
      </w:r>
      <w:r w:rsidRPr="00FF11A9">
        <w:rPr>
          <w:rFonts w:ascii="Times New Roman" w:hAnsi="Times New Roman"/>
          <w:sz w:val="28"/>
          <w:szCs w:val="28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F11A9">
        <w:rPr>
          <w:rFonts w:ascii="Times New Roman" w:hAnsi="Times New Roman"/>
          <w:sz w:val="28"/>
          <w:szCs w:val="28"/>
        </w:rPr>
        <w:t xml:space="preserve"> и на 202</w:t>
      </w:r>
      <w:r w:rsidR="008329B2">
        <w:rPr>
          <w:rFonts w:ascii="Times New Roman" w:hAnsi="Times New Roman"/>
          <w:sz w:val="28"/>
          <w:szCs w:val="28"/>
        </w:rPr>
        <w:t>7</w:t>
      </w:r>
      <w:r w:rsidRPr="00FF11A9">
        <w:rPr>
          <w:rFonts w:ascii="Times New Roman" w:hAnsi="Times New Roman"/>
          <w:sz w:val="28"/>
          <w:szCs w:val="28"/>
        </w:rPr>
        <w:t xml:space="preserve"> год в сумме 0</w:t>
      </w:r>
      <w:r w:rsidR="000163FA">
        <w:rPr>
          <w:rFonts w:ascii="Times New Roman" w:hAnsi="Times New Roman"/>
          <w:sz w:val="28"/>
          <w:szCs w:val="28"/>
        </w:rPr>
        <w:t>,00</w:t>
      </w:r>
      <w:r w:rsidRPr="00FF11A9">
        <w:rPr>
          <w:rFonts w:ascii="Times New Roman" w:hAnsi="Times New Roman"/>
          <w:sz w:val="28"/>
          <w:szCs w:val="28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F11A9">
        <w:rPr>
          <w:rFonts w:ascii="Times New Roman" w:hAnsi="Times New Roman"/>
          <w:sz w:val="28"/>
          <w:szCs w:val="28"/>
        </w:rPr>
        <w:t>.</w:t>
      </w: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       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.Утвердить нормативы доходов бюджета Куяшского  сельского  поселения  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 плановый период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1.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D9699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. Утвердить общий объем бюджетных ассигнований на исполнение публичных  нормативных обязательств  бюджета Куяшского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 поселения  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>год в сумме 0</w:t>
      </w:r>
      <w:r w:rsidR="000163FA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и на пла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новый период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в сумме 0</w:t>
      </w:r>
      <w:r w:rsidR="000163FA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9699D" w:rsidRPr="00D9699D" w:rsidRDefault="00D9699D" w:rsidP="00D9699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>. Установить общий объем межбюджетных трансфертов, предоставляемых другим бюджетам бюджетной системы</w:t>
      </w:r>
      <w:r w:rsidR="00D9699D">
        <w:rPr>
          <w:rFonts w:ascii="Times New Roman" w:hAnsi="Times New Roman" w:cs="Times New Roman"/>
          <w:sz w:val="28"/>
          <w:szCs w:val="28"/>
          <w:lang w:eastAsia="ru-RU"/>
        </w:rPr>
        <w:t xml:space="preserve"> РФ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0</w:t>
      </w:r>
      <w:r w:rsidR="000163FA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на плановый период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в сумме 0</w:t>
      </w:r>
      <w:r w:rsidR="000163FA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699D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 Утвердить: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1) распределение бюджетных ассигнований по раздела</w:t>
      </w:r>
      <w:r w:rsidR="00A81A40">
        <w:rPr>
          <w:rFonts w:ascii="Times New Roman" w:hAnsi="Times New Roman" w:cs="Times New Roman"/>
          <w:sz w:val="28"/>
          <w:szCs w:val="28"/>
          <w:lang w:eastAsia="ru-RU"/>
        </w:rPr>
        <w:t>м, подразделам, целевым статьям и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группам (группам и подгруппам) видов расходов</w:t>
      </w:r>
      <w:r w:rsidR="00A81A40">
        <w:rPr>
          <w:rFonts w:ascii="Times New Roman" w:hAnsi="Times New Roman" w:cs="Times New Roman"/>
          <w:sz w:val="28"/>
          <w:szCs w:val="28"/>
          <w:lang w:eastAsia="ru-RU"/>
        </w:rPr>
        <w:t xml:space="preserve"> классификации расходов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 Куяшс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</w:t>
      </w:r>
      <w:r w:rsidR="00A81A40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классификация расходов бюджетов)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81A40">
        <w:rPr>
          <w:rFonts w:ascii="Times New Roman" w:hAnsi="Times New Roman" w:cs="Times New Roman"/>
          <w:sz w:val="28"/>
          <w:szCs w:val="28"/>
          <w:lang w:eastAsia="ru-RU"/>
        </w:rPr>
        <w:t xml:space="preserve"> год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согласно прило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, на плановый период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2)  ведомственную структуру расходов бюджета Куяшского  сельского  поселения </w:t>
      </w:r>
      <w:r w:rsidR="0071010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на 202</w:t>
      </w:r>
      <w:r w:rsidR="008329B2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год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согласно прило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, на плановый период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Установить следующ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ие основания для внесения в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году изменений в показатели сводной бюджетной росписи бюджета Куяшского сельского поселения: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1)  распределение </w:t>
      </w:r>
      <w:proofErr w:type="gramStart"/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зарезервированных</w:t>
      </w:r>
      <w:proofErr w:type="gramEnd"/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в составе бюджета Куяшс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год:</w:t>
      </w:r>
    </w:p>
    <w:p w:rsidR="00D9699D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>- бюджетные ассигнования, предусмотренные по целевой статье «Резервные фонды местных администраций», подраздела «Резервные фонды» раздела «Общегосударственные вопросы» классификации расходов бюджета, на финансовое обеспечение непредвиденных расходов, в том числе на проведение аварийн</w:t>
      </w:r>
      <w:proofErr w:type="gramStart"/>
      <w:r w:rsidRPr="00C3172E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2) изменение бюджетной классификации Российской Федерации, в том числе для отражения межбюджетных трансфертов;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3) перераспределение администрацией Куяшского сельского поселения бюджетных ассигнований, предусмотренных в ведомственной структуре, по соответствующим разделам по кодам </w:t>
      </w:r>
      <w:proofErr w:type="gramStart"/>
      <w:r w:rsidRPr="00C3172E">
        <w:rPr>
          <w:rFonts w:ascii="Times New Roman" w:hAnsi="Times New Roman" w:cs="Times New Roman"/>
          <w:sz w:val="28"/>
          <w:szCs w:val="28"/>
          <w:lang w:eastAsia="ru-RU"/>
        </w:rPr>
        <w:t>классификации расходов  бюджетов бюджетной системы Российской Федерации</w:t>
      </w:r>
      <w:proofErr w:type="gram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4) поступление в доход бюджета Куяшского сельского поселения средств, полученных от добровольных пожертвований;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3172E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eastAsia="ru-RU"/>
        </w:rPr>
        <w:t xml:space="preserve">        5</w:t>
      </w:r>
      <w:r w:rsidRPr="00C3172E">
        <w:rPr>
          <w:rFonts w:ascii="Arial" w:hAnsi="Arial" w:cs="Arial"/>
          <w:color w:val="3C3C3C"/>
          <w:sz w:val="28"/>
          <w:szCs w:val="28"/>
          <w:shd w:val="clear" w:color="auto" w:fill="FFFFFF"/>
          <w:lang w:eastAsia="ru-RU"/>
        </w:rPr>
        <w:t xml:space="preserve">) </w:t>
      </w:r>
      <w:r w:rsidRPr="00C3172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Установить, что доведение лимитов бюджетных обязательств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F4B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год и финансирование в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году осуществляется с учетом следующей приоритетности расходов:</w:t>
      </w:r>
    </w:p>
    <w:p w:rsidR="003C6EF6" w:rsidRPr="003C6EF6" w:rsidRDefault="003C6EF6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C6EF6" w:rsidRDefault="003327B2" w:rsidP="003C6EF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>оплата труда и начисления на оплату труда;</w:t>
      </w:r>
    </w:p>
    <w:p w:rsidR="003C6EF6" w:rsidRPr="003C6EF6" w:rsidRDefault="003C6EF6" w:rsidP="003C6EF6">
      <w:pPr>
        <w:autoSpaceDE w:val="0"/>
        <w:autoSpaceDN w:val="0"/>
        <w:adjustRightInd w:val="0"/>
        <w:spacing w:after="0"/>
        <w:ind w:left="960"/>
        <w:jc w:val="both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2) оплата коммунальных услуг и услуг связи, арендной платы за пользование помещениями;</w:t>
      </w:r>
    </w:p>
    <w:p w:rsidR="003C6EF6" w:rsidRPr="003C6EF6" w:rsidRDefault="003C6EF6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3) уплата налогов и сборов в бюджеты бюджетной системы Российской Федерации;</w:t>
      </w:r>
    </w:p>
    <w:p w:rsidR="003C6EF6" w:rsidRPr="003C6EF6" w:rsidRDefault="003C6EF6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4) доведение лимито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в бюджетных обязательств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по иным направлениям, не указанным в настоящей части, осуществляется в соответствии с распоряжениями Главы администрации Куяшского  сельского    поселения.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Установить верхний предел муниципального внутреннего долга бюджета  Куяшского  сельского поселения:</w:t>
      </w:r>
    </w:p>
    <w:p w:rsidR="003327B2" w:rsidRPr="005C7E93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на 1 января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85 850,00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верхний предел долга по муниципальным гарантиям </w:t>
      </w:r>
      <w:r w:rsidR="003327B2" w:rsidRPr="005C7E93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0</w:t>
      </w:r>
      <w:r w:rsidR="000163FA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3327B2" w:rsidRPr="005C7E93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рублей;</w:t>
      </w:r>
    </w:p>
    <w:p w:rsidR="003327B2" w:rsidRPr="005C7E93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10100" w:rsidRPr="005C7E93">
        <w:rPr>
          <w:rFonts w:ascii="Times New Roman" w:hAnsi="Times New Roman" w:cs="Times New Roman"/>
          <w:sz w:val="28"/>
          <w:szCs w:val="28"/>
          <w:lang w:eastAsia="ru-RU"/>
        </w:rPr>
        <w:t>на 1 января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F5199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года в сумме 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 xml:space="preserve">125 850,00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, в том  числе верхний предел долга по муниципальным гарантиям </w:t>
      </w:r>
      <w:r w:rsidR="003327B2" w:rsidRPr="005C7E93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0</w:t>
      </w:r>
      <w:r w:rsidR="000163FA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3327B2" w:rsidRPr="005C7E93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рублей;</w:t>
      </w:r>
    </w:p>
    <w:p w:rsidR="003327B2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5C7E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954727" w:rsidRPr="005C7E93">
        <w:rPr>
          <w:rFonts w:ascii="Times New Roman" w:hAnsi="Times New Roman" w:cs="Times New Roman"/>
          <w:sz w:val="28"/>
          <w:szCs w:val="28"/>
          <w:lang w:eastAsia="ru-RU"/>
        </w:rPr>
        <w:t>на 1 января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125 850,00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верхний предел долга по муниципальным гарантиям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0</w:t>
      </w:r>
      <w:r w:rsidR="000163FA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3C6EF6" w:rsidRPr="008115B5" w:rsidRDefault="003C6EF6" w:rsidP="000B61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3C6EF6" w:rsidRPr="008115B5" w:rsidRDefault="00DB48F7" w:rsidP="003C6E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1</w:t>
      </w:r>
      <w:r w:rsidR="00B874AC">
        <w:rPr>
          <w:rFonts w:ascii="Times New Roman" w:hAnsi="Times New Roman"/>
          <w:spacing w:val="-8"/>
          <w:sz w:val="28"/>
          <w:szCs w:val="28"/>
        </w:rPr>
        <w:t>0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>. Установить объем расходов на обслужива</w:t>
      </w:r>
      <w:r w:rsidR="00BF4B8D">
        <w:rPr>
          <w:rFonts w:ascii="Times New Roman" w:hAnsi="Times New Roman"/>
          <w:spacing w:val="-8"/>
          <w:sz w:val="28"/>
          <w:szCs w:val="28"/>
        </w:rPr>
        <w:t>ние муниципального долга на 202</w:t>
      </w:r>
      <w:r w:rsidR="008329B2">
        <w:rPr>
          <w:rFonts w:ascii="Times New Roman" w:hAnsi="Times New Roman"/>
          <w:spacing w:val="-8"/>
          <w:sz w:val="28"/>
          <w:szCs w:val="28"/>
        </w:rPr>
        <w:t>5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 xml:space="preserve"> год в сумме 0</w:t>
      </w:r>
      <w:r w:rsidR="000163FA">
        <w:rPr>
          <w:rFonts w:ascii="Times New Roman" w:hAnsi="Times New Roman"/>
          <w:spacing w:val="-8"/>
          <w:sz w:val="28"/>
          <w:szCs w:val="28"/>
        </w:rPr>
        <w:t>,00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83CB0">
        <w:rPr>
          <w:rFonts w:ascii="Times New Roman" w:hAnsi="Times New Roman"/>
          <w:spacing w:val="-8"/>
          <w:sz w:val="28"/>
          <w:szCs w:val="28"/>
        </w:rPr>
        <w:t xml:space="preserve">, 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>на</w:t>
      </w:r>
      <w:r w:rsidR="00BF4B8D">
        <w:rPr>
          <w:rFonts w:ascii="Times New Roman" w:hAnsi="Times New Roman"/>
          <w:spacing w:val="-8"/>
          <w:sz w:val="28"/>
          <w:szCs w:val="28"/>
        </w:rPr>
        <w:t xml:space="preserve"> 202</w:t>
      </w:r>
      <w:r w:rsidR="008329B2">
        <w:rPr>
          <w:rFonts w:ascii="Times New Roman" w:hAnsi="Times New Roman"/>
          <w:spacing w:val="-8"/>
          <w:sz w:val="28"/>
          <w:szCs w:val="28"/>
        </w:rPr>
        <w:t xml:space="preserve">6 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>го</w:t>
      </w:r>
      <w:r w:rsidR="00BF4B8D">
        <w:rPr>
          <w:rFonts w:ascii="Times New Roman" w:hAnsi="Times New Roman"/>
          <w:spacing w:val="-8"/>
          <w:sz w:val="28"/>
          <w:szCs w:val="28"/>
        </w:rPr>
        <w:t>д в  сумме 0</w:t>
      </w:r>
      <w:r w:rsidR="000163FA">
        <w:rPr>
          <w:rFonts w:ascii="Times New Roman" w:hAnsi="Times New Roman"/>
          <w:spacing w:val="-8"/>
          <w:sz w:val="28"/>
          <w:szCs w:val="28"/>
        </w:rPr>
        <w:t>,00</w:t>
      </w:r>
      <w:r w:rsidR="00BF4B8D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BF4B8D">
        <w:rPr>
          <w:rFonts w:ascii="Times New Roman" w:hAnsi="Times New Roman"/>
          <w:spacing w:val="-8"/>
          <w:sz w:val="28"/>
          <w:szCs w:val="28"/>
        </w:rPr>
        <w:t xml:space="preserve"> и на 202</w:t>
      </w:r>
      <w:r w:rsidR="008329B2">
        <w:rPr>
          <w:rFonts w:ascii="Times New Roman" w:hAnsi="Times New Roman"/>
          <w:spacing w:val="-8"/>
          <w:sz w:val="28"/>
          <w:szCs w:val="28"/>
        </w:rPr>
        <w:t xml:space="preserve">7 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>год в сумме 0</w:t>
      </w:r>
      <w:r w:rsidR="000163FA">
        <w:rPr>
          <w:rFonts w:ascii="Times New Roman" w:hAnsi="Times New Roman"/>
          <w:spacing w:val="-8"/>
          <w:sz w:val="28"/>
          <w:szCs w:val="28"/>
        </w:rPr>
        <w:t>,00</w:t>
      </w:r>
      <w:r w:rsidR="00383CB0" w:rsidRPr="00383CB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>.</w:t>
      </w:r>
    </w:p>
    <w:p w:rsidR="003327B2" w:rsidRPr="00C3172E" w:rsidRDefault="003327B2" w:rsidP="00C96D5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        </w:t>
      </w:r>
      <w:r w:rsidR="003C6EF6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  1</w:t>
      </w:r>
      <w:r w:rsidR="00B874A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1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. Утвердить Программу муниципальных гарантий</w:t>
      </w:r>
      <w:r w:rsid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B54764" w:rsidRP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в валюте Российской Федерации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бюджета Куяшского  сельского    поселения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и п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рограмму муниципальных гарантий</w:t>
      </w:r>
      <w:r w:rsid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B54764" w:rsidRP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в валюте Российской Федерации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бюджета Куяшского  сельского п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оселения на плановый период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F4B8D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годов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27B2" w:rsidRPr="00C3172E" w:rsidRDefault="003327B2" w:rsidP="00C96D5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  1</w:t>
      </w:r>
      <w:r w:rsidR="00B874A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. Утвердить Программу муниципальных внутренних </w:t>
      </w:r>
      <w:r w:rsidR="003C6EF6" w:rsidRPr="003C6EF6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C6EF6" w:rsidRPr="003C6EF6">
        <w:rPr>
          <w:rFonts w:ascii="Times New Roman" w:hAnsi="Times New Roman" w:cs="Times New Roman"/>
          <w:sz w:val="28"/>
          <w:szCs w:val="28"/>
        </w:rPr>
        <w:t>внешних</w:t>
      </w:r>
      <w:r w:rsidR="003C6EF6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заимствований бюджета  Куяшского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 сельского    поселения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и программу муниципальных внутренних </w:t>
      </w:r>
      <w:r w:rsidR="007B3F8C">
        <w:rPr>
          <w:rFonts w:ascii="Times New Roman" w:hAnsi="Times New Roman" w:cs="Times New Roman"/>
          <w:sz w:val="28"/>
          <w:szCs w:val="28"/>
          <w:lang w:eastAsia="ru-RU"/>
        </w:rPr>
        <w:t xml:space="preserve">и внешних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заимствований бюджета Куяшского  сельского    п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оселения на плановый период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1122E">
        <w:rPr>
          <w:rFonts w:ascii="Times New Roman" w:hAnsi="Times New Roman" w:cs="Times New Roman"/>
          <w:sz w:val="28"/>
          <w:szCs w:val="28"/>
          <w:lang w:eastAsia="ru-RU"/>
        </w:rPr>
        <w:t xml:space="preserve">  1</w:t>
      </w:r>
      <w:r w:rsidR="00B874A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Утвердить источники внутреннего финансирования дефицита бюджета Куяшс</w:t>
      </w:r>
      <w:r w:rsidR="0026755A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1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и на плановый период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6755A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1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1122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C96D57">
      <w:pPr>
        <w:tabs>
          <w:tab w:val="left" w:pos="915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FC05D3">
      <w:pPr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5D2" w:rsidRPr="00C3172E" w:rsidRDefault="004B25D2" w:rsidP="00FC05D3">
      <w:pPr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2F1D66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ВРИО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Глав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Куяшского</w:t>
      </w:r>
    </w:p>
    <w:p w:rsidR="003327B2" w:rsidRDefault="005645D5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ельского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поселения:                         </w:t>
      </w:r>
      <w:r w:rsidR="002F5199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 </w:t>
      </w:r>
      <w:r w:rsidR="002F1D6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</w:t>
      </w:r>
      <w:proofErr w:type="spellStart"/>
      <w:r w:rsidR="008329B2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В.А.Аверин</w:t>
      </w:r>
      <w:proofErr w:type="spellEnd"/>
      <w:r w:rsidR="008329B2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Pr="00651E71" w:rsidRDefault="00D7712A" w:rsidP="00D7712A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651E71">
        <w:rPr>
          <w:rFonts w:ascii="Times New Roman" w:hAnsi="Times New Roman"/>
          <w:color w:val="000000"/>
        </w:rPr>
        <w:t>Приложение 1</w:t>
      </w:r>
    </w:p>
    <w:p w:rsidR="00D7712A" w:rsidRPr="00651E71" w:rsidRDefault="00D7712A" w:rsidP="00D7712A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651E71">
        <w:rPr>
          <w:rFonts w:ascii="Times New Roman" w:hAnsi="Times New Roman"/>
          <w:color w:val="000000"/>
        </w:rPr>
        <w:t>к решению Совета депутатов  Куяшского сельского поселения</w:t>
      </w:r>
    </w:p>
    <w:p w:rsidR="00D7712A" w:rsidRPr="00651E71" w:rsidRDefault="00D7712A" w:rsidP="00D7712A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651E71">
        <w:rPr>
          <w:rFonts w:ascii="Times New Roman" w:hAnsi="Times New Roman"/>
          <w:color w:val="000000"/>
        </w:rPr>
        <w:t xml:space="preserve"> «О бюджете Куяшского сельского поселения на </w:t>
      </w:r>
      <w:r>
        <w:rPr>
          <w:rFonts w:ascii="Times New Roman" w:hAnsi="Times New Roman"/>
          <w:color w:val="000000"/>
        </w:rPr>
        <w:t>2025</w:t>
      </w:r>
      <w:r w:rsidRPr="00651E71">
        <w:rPr>
          <w:rFonts w:ascii="Times New Roman" w:hAnsi="Times New Roman"/>
          <w:color w:val="000000"/>
        </w:rPr>
        <w:t xml:space="preserve"> год</w:t>
      </w:r>
    </w:p>
    <w:p w:rsidR="00D7712A" w:rsidRPr="00651E71" w:rsidRDefault="00D7712A" w:rsidP="00D7712A">
      <w:pPr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 на плановый период 2026 и 2027</w:t>
      </w:r>
      <w:r w:rsidRPr="00651E71">
        <w:rPr>
          <w:rFonts w:ascii="Times New Roman" w:hAnsi="Times New Roman"/>
          <w:color w:val="000000"/>
        </w:rPr>
        <w:t xml:space="preserve"> годов»</w:t>
      </w:r>
    </w:p>
    <w:p w:rsidR="00D7712A" w:rsidRPr="00FE5101" w:rsidRDefault="00D7712A" w:rsidP="00D7712A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от 20.12. 2024 </w:t>
      </w:r>
      <w:r w:rsidRPr="00651E71">
        <w:rPr>
          <w:rFonts w:ascii="Times New Roman" w:hAnsi="Times New Roman"/>
          <w:color w:val="000000"/>
        </w:rPr>
        <w:t xml:space="preserve">года № </w:t>
      </w:r>
      <w:r>
        <w:rPr>
          <w:rFonts w:ascii="Times New Roman" w:hAnsi="Times New Roman"/>
          <w:color w:val="000000"/>
        </w:rPr>
        <w:t>30</w:t>
      </w:r>
    </w:p>
    <w:p w:rsidR="00D7712A" w:rsidRPr="00FE5101" w:rsidRDefault="00D7712A" w:rsidP="00D7712A">
      <w:pPr>
        <w:pStyle w:val="1"/>
        <w:spacing w:before="0" w:after="0"/>
        <w:rPr>
          <w:rFonts w:ascii="Times New Roman" w:hAnsi="Times New Roman"/>
          <w:color w:val="000000"/>
          <w:sz w:val="25"/>
          <w:szCs w:val="25"/>
        </w:rPr>
      </w:pPr>
    </w:p>
    <w:p w:rsidR="00D7712A" w:rsidRPr="00FE5101" w:rsidRDefault="00D7712A" w:rsidP="00D7712A">
      <w:pPr>
        <w:pStyle w:val="1"/>
        <w:spacing w:before="0" w:after="0"/>
        <w:rPr>
          <w:rFonts w:ascii="Times New Roman" w:hAnsi="Times New Roman"/>
          <w:color w:val="000000"/>
          <w:sz w:val="26"/>
          <w:szCs w:val="26"/>
        </w:rPr>
      </w:pPr>
      <w:r w:rsidRPr="00FE5101">
        <w:rPr>
          <w:rFonts w:ascii="Times New Roman" w:hAnsi="Times New Roman"/>
          <w:color w:val="000000"/>
          <w:sz w:val="26"/>
          <w:szCs w:val="26"/>
        </w:rPr>
        <w:t>Нормативы доходов бюджета Куяшского сельского поселения</w:t>
      </w:r>
    </w:p>
    <w:p w:rsidR="00D7712A" w:rsidRPr="00D7712A" w:rsidRDefault="00D7712A" w:rsidP="00D7712A">
      <w:pPr>
        <w:pStyle w:val="1"/>
        <w:spacing w:before="0" w:after="0"/>
        <w:rPr>
          <w:rFonts w:ascii="Times New Roman" w:hAnsi="Times New Roman"/>
          <w:color w:val="000000"/>
          <w:sz w:val="26"/>
          <w:szCs w:val="26"/>
        </w:rPr>
      </w:pPr>
      <w:r w:rsidRPr="00FE5101">
        <w:rPr>
          <w:rFonts w:ascii="Times New Roman" w:hAnsi="Times New Roman"/>
          <w:color w:val="000000"/>
          <w:sz w:val="26"/>
          <w:szCs w:val="26"/>
        </w:rPr>
        <w:t>на 202</w:t>
      </w:r>
      <w:r>
        <w:rPr>
          <w:rFonts w:ascii="Times New Roman" w:hAnsi="Times New Roman"/>
          <w:color w:val="000000"/>
          <w:sz w:val="26"/>
          <w:szCs w:val="26"/>
        </w:rPr>
        <w:t>5</w:t>
      </w:r>
      <w:r w:rsidRPr="00FE5101">
        <w:rPr>
          <w:rFonts w:ascii="Times New Roman" w:hAnsi="Times New Roman"/>
          <w:color w:val="000000"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/>
          <w:color w:val="000000"/>
          <w:sz w:val="26"/>
          <w:szCs w:val="26"/>
        </w:rPr>
        <w:t>6</w:t>
      </w:r>
      <w:r w:rsidRPr="00FE5101">
        <w:rPr>
          <w:rFonts w:ascii="Times New Roman" w:hAnsi="Times New Roman"/>
          <w:color w:val="000000"/>
          <w:sz w:val="26"/>
          <w:szCs w:val="26"/>
        </w:rPr>
        <w:t xml:space="preserve"> и 202</w:t>
      </w:r>
      <w:r>
        <w:rPr>
          <w:rFonts w:ascii="Times New Roman" w:hAnsi="Times New Roman"/>
          <w:color w:val="000000"/>
          <w:sz w:val="26"/>
          <w:szCs w:val="26"/>
        </w:rPr>
        <w:t>7 годов</w:t>
      </w:r>
    </w:p>
    <w:p w:rsidR="00D7712A" w:rsidRDefault="00D7712A" w:rsidP="00D7712A">
      <w:pPr>
        <w:jc w:val="right"/>
        <w:rPr>
          <w:rFonts w:ascii="Times New Roman" w:hAnsi="Times New Roman"/>
          <w:sz w:val="27"/>
          <w:szCs w:val="27"/>
        </w:rPr>
      </w:pPr>
      <w:r w:rsidRPr="00A756B0">
        <w:rPr>
          <w:rFonts w:ascii="Times New Roman" w:hAnsi="Times New Roman"/>
          <w:sz w:val="27"/>
          <w:szCs w:val="27"/>
        </w:rPr>
        <w:t>(в процентах)</w:t>
      </w:r>
    </w:p>
    <w:tbl>
      <w:tblPr>
        <w:tblpPr w:leftFromText="180" w:rightFromText="180" w:vertAnchor="text" w:horzAnchor="margin" w:tblpXSpec="center" w:tblpY="383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983"/>
      </w:tblGrid>
      <w:tr w:rsidR="00D7712A" w:rsidRPr="00A756B0" w:rsidTr="00D7712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2A" w:rsidRPr="00A756B0" w:rsidRDefault="00D7712A" w:rsidP="00D7712A">
            <w:pPr>
              <w:pStyle w:val="a6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A756B0">
              <w:rPr>
                <w:rFonts w:ascii="Times New Roman" w:hAnsi="Times New Roman"/>
                <w:b/>
                <w:sz w:val="27"/>
                <w:szCs w:val="27"/>
              </w:rPr>
              <w:t>Наименование дохода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12A" w:rsidRPr="00A756B0" w:rsidRDefault="00D7712A" w:rsidP="00D7712A">
            <w:pPr>
              <w:pStyle w:val="a6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A756B0">
              <w:rPr>
                <w:rFonts w:ascii="Times New Roman" w:hAnsi="Times New Roman"/>
                <w:b/>
                <w:sz w:val="27"/>
                <w:szCs w:val="27"/>
              </w:rPr>
              <w:t>Бюджет сельского поселения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доходы от компенсации затрат  бюджетов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Доходы от административных платежей и сборов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>Доходы от штрафов, санкций, возмещения ущерба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Платежи в целях возмещения убытков, причиненных уклонением от заключения с муниципальным органом  сельского поселения (муниципальным казенным учреждением) муниципального контракта, а также иные денежные средства, подлежащие зачислению в бюджет 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фонда)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ind w:firstLine="34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Платежи в целях возмещения убытков, причиненных уклонением от заключения с муниципальным органом 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ind w:firstLine="34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ind w:firstLine="34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Доходы от прочих неналоговых доходов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неналоговые доходы бюджетов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>Доходы от безвозмездных поступлений от других бюджетов бюджетной системы Российской Федерации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2A" w:rsidRDefault="00D7712A" w:rsidP="00D7712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Дотации бюджетам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Субсидии бюджетам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Субвенции бюджетам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Иные межбюджетные трансферты, передаваемые бюджетам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Доходы от безвозмездных поступлений от государственных (муниципальных) организаций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2A" w:rsidRDefault="00D7712A" w:rsidP="00D7712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Безвозмездные поступления от государственных (муниципальных) организаций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Доходы от безвозмездных поступлений от негосударственных организаций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2A" w:rsidRDefault="00D7712A" w:rsidP="00D7712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Безвозмездные поступления  от негосударственных организаций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Доходы от прочих безвозмездных поступлений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2A" w:rsidRDefault="00D7712A" w:rsidP="00D7712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Доходы от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2A" w:rsidRDefault="00D7712A" w:rsidP="00D7712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2A" w:rsidRDefault="00D7712A" w:rsidP="00D7712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2A" w:rsidRDefault="00D7712A" w:rsidP="00D7712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D7712A" w:rsidTr="00D7712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2A" w:rsidRDefault="00D7712A" w:rsidP="00D7712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Default="00D7712A" w:rsidP="00D7712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</w:tr>
    </w:tbl>
    <w:p w:rsidR="00D7712A" w:rsidRPr="00A756B0" w:rsidRDefault="00D7712A" w:rsidP="00D7712A">
      <w:pPr>
        <w:jc w:val="right"/>
        <w:rPr>
          <w:b/>
          <w:sz w:val="27"/>
          <w:szCs w:val="27"/>
        </w:rPr>
      </w:pPr>
    </w:p>
    <w:p w:rsidR="00D7712A" w:rsidRDefault="00D7712A" w:rsidP="00D7712A">
      <w:pPr>
        <w:rPr>
          <w:rFonts w:ascii="Times New Roman" w:hAnsi="Times New Roman"/>
          <w:sz w:val="26"/>
          <w:szCs w:val="26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91"/>
        <w:tblW w:w="10702" w:type="dxa"/>
        <w:tblLook w:val="04A0" w:firstRow="1" w:lastRow="0" w:firstColumn="1" w:lastColumn="0" w:noHBand="0" w:noVBand="1"/>
      </w:tblPr>
      <w:tblGrid>
        <w:gridCol w:w="4900"/>
        <w:gridCol w:w="784"/>
        <w:gridCol w:w="1089"/>
        <w:gridCol w:w="1280"/>
        <w:gridCol w:w="869"/>
        <w:gridCol w:w="1780"/>
      </w:tblGrid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2</w:t>
            </w:r>
          </w:p>
        </w:tc>
      </w:tr>
      <w:tr w:rsidR="00D7712A" w:rsidRPr="00D7712A" w:rsidTr="00D7712A">
        <w:trPr>
          <w:trHeight w:val="255"/>
        </w:trPr>
        <w:tc>
          <w:tcPr>
            <w:tcW w:w="107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решению Совета депутатов Куяшского сельского поселения</w:t>
            </w: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"О бюджете Куяшского сельского поселения на 2025год</w:t>
            </w: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на плановый период 2026 и 2027 годов"</w:t>
            </w: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                              от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20.12.</w:t>
            </w: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года 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30</w:t>
            </w:r>
          </w:p>
        </w:tc>
      </w:tr>
      <w:tr w:rsidR="00D7712A" w:rsidRPr="00D7712A" w:rsidTr="00D7712A">
        <w:trPr>
          <w:trHeight w:val="255"/>
        </w:trPr>
        <w:tc>
          <w:tcPr>
            <w:tcW w:w="107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12A" w:rsidRPr="00D7712A" w:rsidTr="00D7712A">
        <w:trPr>
          <w:trHeight w:val="540"/>
        </w:trPr>
        <w:tc>
          <w:tcPr>
            <w:tcW w:w="107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12A" w:rsidRPr="00D7712A" w:rsidTr="00D7712A">
        <w:trPr>
          <w:trHeight w:val="230"/>
        </w:trPr>
        <w:tc>
          <w:tcPr>
            <w:tcW w:w="107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12A" w:rsidRPr="00D7712A" w:rsidTr="00D7712A">
        <w:trPr>
          <w:trHeight w:val="255"/>
        </w:trPr>
        <w:tc>
          <w:tcPr>
            <w:tcW w:w="107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12A" w:rsidRPr="00D7712A" w:rsidTr="00D7712A">
        <w:trPr>
          <w:trHeight w:val="255"/>
        </w:trPr>
        <w:tc>
          <w:tcPr>
            <w:tcW w:w="107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D7712A" w:rsidRPr="00D7712A" w:rsidTr="00D7712A">
        <w:trPr>
          <w:trHeight w:val="255"/>
        </w:trPr>
        <w:tc>
          <w:tcPr>
            <w:tcW w:w="8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 группам (группам и подгруппам) видов расходов классификации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7712A" w:rsidRPr="00D7712A" w:rsidTr="00D7712A">
        <w:trPr>
          <w:trHeight w:val="255"/>
        </w:trPr>
        <w:tc>
          <w:tcPr>
            <w:tcW w:w="107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бюджета Куяшского сельского поселения на 2025 год  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(рублей)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 функциональной классификации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2025 год</w:t>
            </w:r>
          </w:p>
        </w:tc>
      </w:tr>
      <w:tr w:rsidR="00D7712A" w:rsidRPr="00D7712A" w:rsidTr="00D7712A">
        <w:trPr>
          <w:trHeight w:val="675"/>
        </w:trPr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Группа вида расхода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7712A" w:rsidRPr="00D7712A" w:rsidTr="00D7712A">
        <w:trPr>
          <w:trHeight w:val="37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8237316,00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4161296,00</w:t>
            </w:r>
          </w:p>
        </w:tc>
      </w:tr>
      <w:tr w:rsidR="00D7712A" w:rsidRPr="00D7712A" w:rsidTr="00D7712A">
        <w:trPr>
          <w:trHeight w:val="72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770000,00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770000,00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770000,00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770000,00</w:t>
            </w:r>
          </w:p>
        </w:tc>
      </w:tr>
      <w:tr w:rsidR="00D7712A" w:rsidRPr="00D7712A" w:rsidTr="00D7712A">
        <w:trPr>
          <w:trHeight w:val="96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770000,00</w:t>
            </w:r>
          </w:p>
        </w:tc>
      </w:tr>
      <w:tr w:rsidR="00D7712A" w:rsidRPr="00D7712A" w:rsidTr="00D7712A">
        <w:trPr>
          <w:trHeight w:val="96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222610,00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222610,00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222610,00</w:t>
            </w:r>
          </w:p>
        </w:tc>
      </w:tr>
      <w:tr w:rsidR="00D7712A" w:rsidRPr="00D7712A" w:rsidTr="00D7712A">
        <w:trPr>
          <w:trHeight w:val="96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222610,00</w:t>
            </w:r>
          </w:p>
        </w:tc>
      </w:tr>
      <w:tr w:rsidR="00D7712A" w:rsidRPr="00D7712A" w:rsidTr="00D7712A">
        <w:trPr>
          <w:trHeight w:val="102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2711886,00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2671886,00</w:t>
            </w:r>
          </w:p>
        </w:tc>
      </w:tr>
      <w:tr w:rsidR="00D7712A" w:rsidRPr="00D7712A" w:rsidTr="00D7712A">
        <w:trPr>
          <w:trHeight w:val="48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2671886,00</w:t>
            </w:r>
          </w:p>
        </w:tc>
      </w:tr>
      <w:tr w:rsidR="00D7712A" w:rsidRPr="00D7712A" w:rsidTr="00D7712A">
        <w:trPr>
          <w:trHeight w:val="96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2165237,00</w:t>
            </w:r>
          </w:p>
        </w:tc>
      </w:tr>
      <w:tr w:rsidR="00D7712A" w:rsidRPr="00D7712A" w:rsidTr="00D7712A">
        <w:trPr>
          <w:trHeight w:val="48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506649,00</w:t>
            </w:r>
          </w:p>
        </w:tc>
      </w:tr>
      <w:tr w:rsidR="00D7712A" w:rsidRPr="00D7712A" w:rsidTr="00D7712A">
        <w:trPr>
          <w:trHeight w:val="48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Уплата налога на имущество организаций</w:t>
            </w:r>
            <w:proofErr w:type="gramStart"/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земельного налога и транспортного налогов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99 0 89 00000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99 0 89 20401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40000,00</w:t>
            </w:r>
          </w:p>
        </w:tc>
      </w:tr>
      <w:tr w:rsidR="00D7712A" w:rsidRPr="00D7712A" w:rsidTr="00D7712A">
        <w:trPr>
          <w:trHeight w:val="72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456800,00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466800,00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456800,00</w:t>
            </w:r>
          </w:p>
        </w:tc>
      </w:tr>
      <w:tr w:rsidR="00D7712A" w:rsidRPr="00D7712A" w:rsidTr="00D7712A">
        <w:trPr>
          <w:trHeight w:val="96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456800,00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  выборов в представительные  органы местного самоуправления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9900400020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9900400020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99 0 04 07005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99 0 04 07005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 других обязательств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99 0 04 09203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99 0 04 09203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441700,00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Мобилизационная 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441700,00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441700,00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Осуществление первичного воинского учета  на территориях</w:t>
            </w:r>
            <w:proofErr w:type="gramStart"/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где отсутствуют 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46 4 08 51180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441700,00</w:t>
            </w:r>
          </w:p>
        </w:tc>
      </w:tr>
      <w:tr w:rsidR="00D7712A" w:rsidRPr="00D7712A" w:rsidTr="00D7712A">
        <w:trPr>
          <w:trHeight w:val="96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46 4 08 51180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429892,00</w:t>
            </w:r>
          </w:p>
        </w:tc>
      </w:tr>
      <w:tr w:rsidR="00D7712A" w:rsidRPr="00D7712A" w:rsidTr="00D7712A">
        <w:trPr>
          <w:trHeight w:val="48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46 4 08 51180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11808,00</w:t>
            </w:r>
          </w:p>
        </w:tc>
      </w:tr>
      <w:tr w:rsidR="00D7712A" w:rsidRPr="00D7712A" w:rsidTr="00D7712A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</w:t>
            </w:r>
            <w:proofErr w:type="spellStart"/>
            <w:r w:rsidRPr="00D771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правоохрантельная</w:t>
            </w:r>
            <w:proofErr w:type="spellEnd"/>
            <w:r w:rsidRPr="00D771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деятельности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213370,00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213370,00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99 0 99 24800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213370,00</w:t>
            </w:r>
          </w:p>
        </w:tc>
      </w:tr>
      <w:tr w:rsidR="00D7712A" w:rsidRPr="00D7712A" w:rsidTr="00D7712A">
        <w:trPr>
          <w:trHeight w:val="96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99 0 99 24800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213370,00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99 0 99 24800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СЕЛЬСКОЕ ХОЗЯЙСТВО  И РЫБОЛОВСТВО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109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на территории Челябинской области мероприятий по предупреждению и ликвидации болезней </w:t>
            </w:r>
            <w:proofErr w:type="spellStart"/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живтоных</w:t>
            </w:r>
            <w:proofErr w:type="spellEnd"/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31 6 00 61030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ДОРОЖНОЕ ХОЗЯЙСТВО 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99 0 31 00000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99 0 31 31502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99 0 31 31502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Жилищно-коммунальное 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3420950,00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99 0 35 35102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605900,00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2815050,00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Мероприятия в области благоустройства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99 0 60 00000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2727300,00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99 0 60 60001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2727300,00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99 0 60 60001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2727300,00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Прочие  мероприятия  по благоустройству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99 0 60 60005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87750,00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99 0 60 60005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87750,00</w:t>
            </w:r>
          </w:p>
        </w:tc>
      </w:tr>
    </w:tbl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bookmarkStart w:id="0" w:name="_GoBack"/>
      <w:bookmarkEnd w:id="0"/>
    </w:p>
    <w:tbl>
      <w:tblPr>
        <w:tblW w:w="11781" w:type="dxa"/>
        <w:tblInd w:w="-1640" w:type="dxa"/>
        <w:tblLayout w:type="fixed"/>
        <w:tblLook w:val="04A0" w:firstRow="1" w:lastRow="0" w:firstColumn="1" w:lastColumn="0" w:noHBand="0" w:noVBand="1"/>
      </w:tblPr>
      <w:tblGrid>
        <w:gridCol w:w="4835"/>
        <w:gridCol w:w="505"/>
        <w:gridCol w:w="487"/>
        <w:gridCol w:w="333"/>
        <w:gridCol w:w="801"/>
        <w:gridCol w:w="288"/>
        <w:gridCol w:w="988"/>
        <w:gridCol w:w="292"/>
        <w:gridCol w:w="700"/>
        <w:gridCol w:w="180"/>
        <w:gridCol w:w="1096"/>
        <w:gridCol w:w="204"/>
        <w:gridCol w:w="1072"/>
      </w:tblGrid>
      <w:tr w:rsidR="00D7712A" w:rsidRPr="00D7712A" w:rsidTr="00D7712A">
        <w:trPr>
          <w:trHeight w:val="255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3</w:t>
            </w:r>
          </w:p>
        </w:tc>
      </w:tr>
      <w:tr w:rsidR="00D7712A" w:rsidRPr="00D7712A" w:rsidTr="00D7712A">
        <w:trPr>
          <w:trHeight w:val="255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4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решению Совета депутатов Куяшского сельского поселения</w:t>
            </w: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«О бюджете Куяшского сельского поселения на 2025 год</w:t>
            </w: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на плановый период 2026 и 2027 годов»</w:t>
            </w: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                                                    от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20.12.</w:t>
            </w: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2024 года №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D7712A" w:rsidRPr="00D7712A" w:rsidTr="00D7712A">
        <w:trPr>
          <w:trHeight w:val="255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4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12A" w:rsidRPr="00D7712A" w:rsidTr="00D7712A">
        <w:trPr>
          <w:trHeight w:val="525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4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12A" w:rsidRPr="00D7712A" w:rsidTr="00D7712A">
        <w:trPr>
          <w:trHeight w:val="165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4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12A" w:rsidRPr="00D7712A" w:rsidTr="00D7712A">
        <w:trPr>
          <w:trHeight w:val="255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12A" w:rsidRPr="00D7712A" w:rsidTr="00D7712A">
        <w:trPr>
          <w:trHeight w:val="255"/>
        </w:trPr>
        <w:tc>
          <w:tcPr>
            <w:tcW w:w="11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12A" w:rsidRPr="00D7712A" w:rsidTr="00D7712A">
        <w:trPr>
          <w:trHeight w:val="255"/>
        </w:trPr>
        <w:tc>
          <w:tcPr>
            <w:tcW w:w="11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D7712A" w:rsidRPr="00D7712A" w:rsidTr="00D7712A">
        <w:trPr>
          <w:trHeight w:val="255"/>
        </w:trPr>
        <w:tc>
          <w:tcPr>
            <w:tcW w:w="107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          и группам (группам и подгруппам) видов расходов классификации расходов бюджета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7712A" w:rsidRPr="00D7712A" w:rsidTr="00D7712A">
        <w:trPr>
          <w:trHeight w:val="255"/>
        </w:trPr>
        <w:tc>
          <w:tcPr>
            <w:tcW w:w="11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Куяшского сельского поселения на плановый период 2026 и 2027 годов   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(рублей)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 функциональной классификации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D7712A" w:rsidRPr="00D7712A" w:rsidTr="00D7712A">
        <w:trPr>
          <w:trHeight w:val="675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Группа вида расхода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</w:tr>
      <w:tr w:rsidR="00D7712A" w:rsidRPr="00D7712A" w:rsidTr="00D7712A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4538511,00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4552705,00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2672911,00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2742715,00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585170,00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540030,00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585170,00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540030,00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585170,00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540030,00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585170,00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540030,00</w:t>
            </w:r>
          </w:p>
        </w:tc>
      </w:tr>
      <w:tr w:rsidR="00D7712A" w:rsidRPr="00D7712A" w:rsidTr="00D7712A">
        <w:trPr>
          <w:trHeight w:val="96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585170,00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540030,00</w:t>
            </w:r>
          </w:p>
        </w:tc>
      </w:tr>
      <w:tr w:rsidR="00D7712A" w:rsidRPr="00D7712A" w:rsidTr="00D7712A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66030,00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66030,00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66030,00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66030,00</w:t>
            </w:r>
          </w:p>
        </w:tc>
      </w:tr>
      <w:tr w:rsidR="00D7712A" w:rsidRPr="00D7712A" w:rsidTr="00D7712A">
        <w:trPr>
          <w:trHeight w:val="96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66030,00</w:t>
            </w:r>
          </w:p>
        </w:tc>
      </w:tr>
      <w:tr w:rsidR="00D7712A" w:rsidRPr="00D7712A" w:rsidTr="00D7712A">
        <w:trPr>
          <w:trHeight w:val="102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1901081,00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2034125,00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1875081,00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2008125,00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1875081,00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2008125,00</w:t>
            </w:r>
          </w:p>
        </w:tc>
      </w:tr>
      <w:tr w:rsidR="00D7712A" w:rsidRPr="00D7712A" w:rsidTr="00D7712A">
        <w:trPr>
          <w:trHeight w:val="96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906200,00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906200,00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968881,00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1101925,00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99 0 89 00000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99 0 89 20401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26000,00</w:t>
            </w:r>
          </w:p>
        </w:tc>
      </w:tr>
      <w:tr w:rsidR="00D7712A" w:rsidRPr="00D7712A" w:rsidTr="00D7712A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120630,00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102530,00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120630,00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102530,00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120630,00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102530,00</w:t>
            </w:r>
          </w:p>
        </w:tc>
      </w:tr>
      <w:tr w:rsidR="00D7712A" w:rsidRPr="00D7712A" w:rsidTr="00D7712A">
        <w:trPr>
          <w:trHeight w:val="96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120630,00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102530,00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99 0 04 07005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99 0 04 07005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99 0 04 09203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96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482200,00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499100,00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Мобилизационная  и вневойсковая подготовка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482200,00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499100,00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499100,00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Осуществление первичного воинского учета  на территориях</w:t>
            </w:r>
            <w:proofErr w:type="gramStart"/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где отсутствуют  военные комиссариаты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46 4 08 51180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499100,00</w:t>
            </w:r>
          </w:p>
        </w:tc>
      </w:tr>
      <w:tr w:rsidR="00D7712A" w:rsidRPr="00D7712A" w:rsidTr="00D7712A">
        <w:trPr>
          <w:trHeight w:val="96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46 4 08 51180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462200,00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469100,00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46 4 08 51180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30000,00</w:t>
            </w:r>
          </w:p>
        </w:tc>
      </w:tr>
      <w:tr w:rsidR="00D7712A" w:rsidRPr="00D7712A" w:rsidTr="00D7712A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Национальная безопасность и </w:t>
            </w:r>
            <w:proofErr w:type="spellStart"/>
            <w:r w:rsidRPr="00D7712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правоохрантельная</w:t>
            </w:r>
            <w:proofErr w:type="spellEnd"/>
            <w:r w:rsidRPr="00D7712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деятельности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183400,00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110890,00</w:t>
            </w:r>
          </w:p>
        </w:tc>
      </w:tr>
      <w:tr w:rsidR="00D7712A" w:rsidRPr="00D7712A" w:rsidTr="00D7712A">
        <w:trPr>
          <w:trHeight w:val="349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110890,00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99 0 99 24800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110890,00</w:t>
            </w:r>
          </w:p>
        </w:tc>
      </w:tr>
      <w:tr w:rsidR="00D7712A" w:rsidRPr="00D7712A" w:rsidTr="00D7712A">
        <w:trPr>
          <w:trHeight w:val="96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99 0 99 24800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60890,00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99 0 99 24800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Национальная </w:t>
            </w:r>
            <w:proofErr w:type="spellStart"/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экононика</w:t>
            </w:r>
            <w:proofErr w:type="spellEnd"/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СЕЛЬСКОЕ ХОЗЯЙСТВО  И РЫБОЛОВСТВО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105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на территории Челябинской области мероприятий по предупреждению и ликвидации болезней </w:t>
            </w:r>
            <w:proofErr w:type="spellStart"/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живтоных</w:t>
            </w:r>
            <w:proofErr w:type="spellEnd"/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31 6 00 61030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ДОРОЖНОЕ ХОЗЯЙСТВО  (ДОРОЖНЫЕ ФОНДЫ)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99 0 31 00000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99 0 31 31502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99 0 31 31502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Жилищно-коммунальное 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99 0 35 35102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1200000,00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Мероприятия в области благоустройства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99 0 60 00000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1200000,00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99 0 60 60001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1200000,00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99 0 60 60001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1200000,00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Прочие  мероприятия  по благоустройству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99 0 60 60005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99 0 60 60005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</w:tbl>
    <w:p w:rsidR="00D7712A" w:rsidRDefault="00D7712A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D7712A" w:rsidRP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P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P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P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P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P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P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P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P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1620" w:type="dxa"/>
        <w:tblInd w:w="-1558" w:type="dxa"/>
        <w:tblLook w:val="04A0" w:firstRow="1" w:lastRow="0" w:firstColumn="1" w:lastColumn="0" w:noHBand="0" w:noVBand="1"/>
      </w:tblPr>
      <w:tblGrid>
        <w:gridCol w:w="4800"/>
        <w:gridCol w:w="1102"/>
        <w:gridCol w:w="820"/>
        <w:gridCol w:w="1089"/>
        <w:gridCol w:w="1320"/>
        <w:gridCol w:w="869"/>
        <w:gridCol w:w="1620"/>
      </w:tblGrid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4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решению Совета депутатов Куяшского сельского поселения</w:t>
            </w: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«О бюджете Куяшского сельского поселения на 2025год</w:t>
            </w: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на плановый период 2026 и 2027 годов»</w:t>
            </w: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от 20.12.</w:t>
            </w: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2024 года №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12A" w:rsidRPr="00D7712A" w:rsidTr="00D7712A">
        <w:trPr>
          <w:trHeight w:val="66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12A" w:rsidRPr="00D7712A" w:rsidTr="00D7712A">
        <w:trPr>
          <w:trHeight w:val="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12A" w:rsidRPr="00D7712A" w:rsidTr="00D7712A">
        <w:trPr>
          <w:trHeight w:val="255"/>
        </w:trPr>
        <w:tc>
          <w:tcPr>
            <w:tcW w:w="1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Ведомственная структура </w:t>
            </w:r>
          </w:p>
        </w:tc>
      </w:tr>
      <w:tr w:rsidR="00D7712A" w:rsidRPr="00D7712A" w:rsidTr="00D7712A">
        <w:trPr>
          <w:trHeight w:val="255"/>
        </w:trPr>
        <w:tc>
          <w:tcPr>
            <w:tcW w:w="1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расходов  бюджета Куяшского сельского поселения  на 2025 год 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(рублей)</w:t>
            </w:r>
          </w:p>
        </w:tc>
      </w:tr>
      <w:tr w:rsidR="00D7712A" w:rsidRPr="00D7712A" w:rsidTr="00D7712A">
        <w:trPr>
          <w:trHeight w:val="90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Ведомство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Группа вида расхода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</w:tr>
      <w:tr w:rsidR="00D7712A" w:rsidRPr="00D7712A" w:rsidTr="00D7712A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8237316,00</w:t>
            </w:r>
          </w:p>
        </w:tc>
      </w:tr>
      <w:tr w:rsidR="00D7712A" w:rsidRPr="00D7712A" w:rsidTr="00D7712A">
        <w:trPr>
          <w:trHeight w:val="51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 КУЯШСКОГО СЕЛЬСКОГО ПОСЕЛЕНИЯ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4161296,00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770000,00</w:t>
            </w:r>
          </w:p>
        </w:tc>
      </w:tr>
      <w:tr w:rsidR="00D7712A" w:rsidRPr="00D7712A" w:rsidTr="00D7712A">
        <w:trPr>
          <w:trHeight w:val="72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770000,00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770000,00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770000,00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770000,00</w:t>
            </w:r>
          </w:p>
        </w:tc>
      </w:tr>
      <w:tr w:rsidR="00D7712A" w:rsidRPr="00D7712A" w:rsidTr="00D7712A">
        <w:trPr>
          <w:trHeight w:val="12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770000,00</w:t>
            </w:r>
          </w:p>
        </w:tc>
      </w:tr>
      <w:tr w:rsidR="00D7712A" w:rsidRPr="00D7712A" w:rsidTr="00D7712A">
        <w:trPr>
          <w:trHeight w:val="96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222610,00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222610,00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222610,00</w:t>
            </w:r>
          </w:p>
        </w:tc>
      </w:tr>
      <w:tr w:rsidR="00D7712A" w:rsidRPr="00D7712A" w:rsidTr="00D7712A">
        <w:trPr>
          <w:trHeight w:val="12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222610,00</w:t>
            </w:r>
          </w:p>
        </w:tc>
      </w:tr>
      <w:tr w:rsidR="00D7712A" w:rsidRPr="00D7712A" w:rsidTr="00D7712A">
        <w:trPr>
          <w:trHeight w:val="102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2711886,00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2671886,00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2671886,00</w:t>
            </w:r>
          </w:p>
        </w:tc>
      </w:tr>
      <w:tr w:rsidR="00D7712A" w:rsidRPr="00D7712A" w:rsidTr="00D7712A">
        <w:trPr>
          <w:trHeight w:val="12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2165237,00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506649,00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99 0 89 00000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99 0 89 20401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40000,00</w:t>
            </w:r>
          </w:p>
        </w:tc>
      </w:tr>
      <w:tr w:rsidR="00D7712A" w:rsidRPr="00D7712A" w:rsidTr="00D7712A">
        <w:trPr>
          <w:trHeight w:val="72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456800,00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466800,00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466800,00</w:t>
            </w:r>
          </w:p>
        </w:tc>
      </w:tr>
      <w:tr w:rsidR="00D7712A" w:rsidRPr="00D7712A" w:rsidTr="00D7712A">
        <w:trPr>
          <w:trHeight w:val="12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466800,00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  выборов в представительные  органы местного самоуправления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9900400020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 бюджетные ассигнования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9900400020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99 0 04 07005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99 0 04 07005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99 0 04 09203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A6A6A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441700,00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Мобилизационная  и вневойсковая подготовка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441700,00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441700,00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Осуществление первичного воинского учета  на территориях</w:t>
            </w:r>
            <w:proofErr w:type="gramStart"/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где отсутствуют  военные комиссариаты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46 4 08 51180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441700,00</w:t>
            </w:r>
          </w:p>
        </w:tc>
      </w:tr>
      <w:tr w:rsidR="00D7712A" w:rsidRPr="00D7712A" w:rsidTr="00D7712A">
        <w:trPr>
          <w:trHeight w:val="12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46 4 08 51180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429892,00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46 4 08 51180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11808,00</w:t>
            </w:r>
          </w:p>
        </w:tc>
      </w:tr>
      <w:tr w:rsidR="00D7712A" w:rsidRPr="00D7712A" w:rsidTr="00D7712A">
        <w:trPr>
          <w:trHeight w:val="51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Национальная безопасность и </w:t>
            </w:r>
            <w:proofErr w:type="spellStart"/>
            <w:r w:rsidRPr="00D7712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правоохрантельная</w:t>
            </w:r>
            <w:proofErr w:type="spellEnd"/>
            <w:r w:rsidRPr="00D7712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деятельности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213370,00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213370,00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99 0 99 24800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213370,00</w:t>
            </w:r>
          </w:p>
        </w:tc>
      </w:tr>
      <w:tr w:rsidR="00D7712A" w:rsidRPr="00D7712A" w:rsidTr="00D7712A">
        <w:trPr>
          <w:trHeight w:val="12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99 0 99 24800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213370,00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99 0 99 24800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СЕЛЬСКОЕ ХОЗЯЙСТВО  И РЫБОЛОВСТВО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12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на территории Челябинской области мероприятий по предупреждению и ликвидации болезней </w:t>
            </w:r>
            <w:proofErr w:type="spellStart"/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живтоных</w:t>
            </w:r>
            <w:proofErr w:type="spellEnd"/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31 6 00 61030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51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ДОРОЖНОЕ ХОЗЯЙСТВО  (ДОРОЖНЫЕ ФОНДЫ)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Дорожное хозяйство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99 0 31 00000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99 0 31 31502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99 0 31 31502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Жилищно-коммунальное  хозяйство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3420950,00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99 0 35 35102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FFFFFF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605900,00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2815050,00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99 0 60 00000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2727300,00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99 0 60 60001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2727300,00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99 0 60 60001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2727300,00</w:t>
            </w:r>
          </w:p>
        </w:tc>
      </w:tr>
      <w:tr w:rsidR="00D7712A" w:rsidRPr="00D7712A" w:rsidTr="00D7712A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Прочие  мероприятия  по благоустройству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99 0 60 60005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87750,00</w:t>
            </w:r>
          </w:p>
        </w:tc>
      </w:tr>
      <w:tr w:rsidR="00D7712A" w:rsidRPr="00D7712A" w:rsidTr="00D7712A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99 0 60 60005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12A" w:rsidRPr="00D7712A" w:rsidRDefault="00D7712A" w:rsidP="00D771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7712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87750,00</w:t>
            </w:r>
          </w:p>
        </w:tc>
      </w:tr>
    </w:tbl>
    <w:p w:rsid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P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P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P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P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P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P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P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P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12A" w:rsidRDefault="00D7712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35F6B" w:rsidRDefault="00F35F6B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40D5A" w:rsidRDefault="00940D5A" w:rsidP="00D7712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1411" w:type="dxa"/>
        <w:tblInd w:w="-1452" w:type="dxa"/>
        <w:tblLook w:val="04A0" w:firstRow="1" w:lastRow="0" w:firstColumn="1" w:lastColumn="0" w:noHBand="0" w:noVBand="1"/>
      </w:tblPr>
      <w:tblGrid>
        <w:gridCol w:w="3460"/>
        <w:gridCol w:w="1102"/>
        <w:gridCol w:w="820"/>
        <w:gridCol w:w="1089"/>
        <w:gridCol w:w="1360"/>
        <w:gridCol w:w="880"/>
        <w:gridCol w:w="1280"/>
        <w:gridCol w:w="1420"/>
      </w:tblGrid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5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F6B" w:rsidRPr="00F35F6B" w:rsidRDefault="00F35F6B" w:rsidP="00940D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решению Совета депутатов Куяшского сельского поселения</w:t>
            </w:r>
            <w:r w:rsidRPr="00F35F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«О бюджете Куяшского сельского поселения на 2025 год</w:t>
            </w:r>
            <w:r w:rsidRPr="00F35F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на плановый период 2026 и 2027 годов»</w:t>
            </w:r>
            <w:r w:rsidRPr="00F35F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                        </w:t>
            </w:r>
            <w:r w:rsidR="00940D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от 20.12 </w:t>
            </w:r>
            <w:r w:rsidRPr="00F35F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2024 года № </w:t>
            </w:r>
            <w:r w:rsidR="00940D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5F6B" w:rsidRPr="00F35F6B" w:rsidTr="00940D5A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5F6B" w:rsidRPr="00F35F6B" w:rsidTr="00940D5A">
        <w:trPr>
          <w:trHeight w:val="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5F6B" w:rsidRPr="00F35F6B" w:rsidTr="00940D5A">
        <w:trPr>
          <w:trHeight w:val="255"/>
        </w:trPr>
        <w:tc>
          <w:tcPr>
            <w:tcW w:w="114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Ведомственная структура </w:t>
            </w:r>
          </w:p>
        </w:tc>
      </w:tr>
      <w:tr w:rsidR="00F35F6B" w:rsidRPr="00F35F6B" w:rsidTr="00940D5A">
        <w:trPr>
          <w:trHeight w:val="255"/>
        </w:trPr>
        <w:tc>
          <w:tcPr>
            <w:tcW w:w="114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расходов  бюджета Куяшского сельского поселения  на плановый период 2026 и 2027 годов 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(рублей)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Ведомство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Группа вида расхода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F35F6B" w:rsidRPr="00F35F6B" w:rsidTr="00940D5A">
        <w:trPr>
          <w:trHeight w:val="390"/>
        </w:trPr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</w:tr>
      <w:tr w:rsidR="00F35F6B" w:rsidRPr="00F35F6B" w:rsidTr="00940D5A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4538511,00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4552705,00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КУЯШСКОГО СЕЛЬСКОГО ПОСЕЛЕНИЯ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4538511,00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4552705,00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2672911,00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2742715,00</w:t>
            </w:r>
          </w:p>
        </w:tc>
      </w:tr>
      <w:tr w:rsidR="00F35F6B" w:rsidRPr="00F35F6B" w:rsidTr="00940D5A">
        <w:trPr>
          <w:trHeight w:val="48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585170,00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540030,00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585170,00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540030,00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585170,00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540030,00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585170,00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540030,00</w:t>
            </w:r>
          </w:p>
        </w:tc>
      </w:tr>
      <w:tr w:rsidR="00F35F6B" w:rsidRPr="00F35F6B" w:rsidTr="00940D5A">
        <w:trPr>
          <w:trHeight w:val="72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585170,00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540030,00</w:t>
            </w:r>
          </w:p>
        </w:tc>
      </w:tr>
      <w:tr w:rsidR="00F35F6B" w:rsidRPr="00F35F6B" w:rsidTr="00940D5A">
        <w:trPr>
          <w:trHeight w:val="48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66030,00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66030,00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66030,00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66030,00</w:t>
            </w:r>
          </w:p>
        </w:tc>
      </w:tr>
      <w:tr w:rsidR="00F35F6B" w:rsidRPr="00F35F6B" w:rsidTr="00940D5A">
        <w:trPr>
          <w:trHeight w:val="72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66030,00</w:t>
            </w:r>
          </w:p>
        </w:tc>
      </w:tr>
      <w:tr w:rsidR="00F35F6B" w:rsidRPr="00F35F6B" w:rsidTr="00940D5A">
        <w:trPr>
          <w:trHeight w:val="76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1901081,00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2034125,00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1875081,00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2008125,00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1875081,00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2008125,00</w:t>
            </w:r>
          </w:p>
        </w:tc>
      </w:tr>
      <w:tr w:rsidR="00F35F6B" w:rsidRPr="00F35F6B" w:rsidTr="00940D5A">
        <w:trPr>
          <w:trHeight w:val="72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906200,00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906200,00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968881,00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1101925,00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99 0 89 00000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99 0 89 20401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26,00</w:t>
            </w:r>
          </w:p>
        </w:tc>
      </w:tr>
      <w:tr w:rsidR="00F35F6B" w:rsidRPr="00F35F6B" w:rsidTr="00940D5A">
        <w:trPr>
          <w:trHeight w:val="48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120630,00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102530,00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120630,00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102530,00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120630,00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102530,00</w:t>
            </w:r>
          </w:p>
        </w:tc>
      </w:tr>
      <w:tr w:rsidR="00F35F6B" w:rsidRPr="00F35F6B" w:rsidTr="00940D5A">
        <w:trPr>
          <w:trHeight w:val="72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120630,00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102530,00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99 0 04 07005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99 0 04 07005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99 0 04 09203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35F6B" w:rsidRPr="00F35F6B" w:rsidTr="00940D5A">
        <w:trPr>
          <w:trHeight w:val="72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A6A6A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482200,00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499100,00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Мобилизационная  и вневойсковая подготовка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482200,00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499100,00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499100,00</w:t>
            </w:r>
          </w:p>
        </w:tc>
      </w:tr>
      <w:tr w:rsidR="00F35F6B" w:rsidRPr="00F35F6B" w:rsidTr="00940D5A">
        <w:trPr>
          <w:trHeight w:val="48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Осуществление первичного воинского учета  на территориях</w:t>
            </w:r>
            <w:proofErr w:type="gramStart"/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где отсутствуют  военные комиссариаты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46 4 08 51180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499100,00</w:t>
            </w:r>
          </w:p>
        </w:tc>
      </w:tr>
      <w:tr w:rsidR="00F35F6B" w:rsidRPr="00F35F6B" w:rsidTr="00940D5A">
        <w:trPr>
          <w:trHeight w:val="72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46 4 08 51180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462200,00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469100,00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46 4 08 51180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Национальная безопасность и </w:t>
            </w:r>
            <w:proofErr w:type="spellStart"/>
            <w:r w:rsidRPr="00F35F6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правоохрантельная</w:t>
            </w:r>
            <w:proofErr w:type="spellEnd"/>
            <w:r w:rsidRPr="00F35F6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деятельности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183400,00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110890,00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183400,00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110890,00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99 0 99 24800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110890,00</w:t>
            </w:r>
          </w:p>
        </w:tc>
      </w:tr>
      <w:tr w:rsidR="00F35F6B" w:rsidRPr="00F35F6B" w:rsidTr="00940D5A">
        <w:trPr>
          <w:trHeight w:val="72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99 0 99 24800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60890,00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99 0 99 24800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F35F6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Нацинальная</w:t>
            </w:r>
            <w:proofErr w:type="spellEnd"/>
            <w:r w:rsidRPr="00F35F6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экономика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FFFFFF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FFFFFF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F35F6B" w:rsidRPr="00F35F6B" w:rsidTr="00940D5A">
        <w:trPr>
          <w:trHeight w:val="72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на территории Челябинской области мероприятий по предупреждению и ликвидации болезней </w:t>
            </w:r>
            <w:proofErr w:type="spellStart"/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живтоных</w:t>
            </w:r>
            <w:proofErr w:type="spellEnd"/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31 6 00 61030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ДОРОЖНОЕ ХОЗЯЙСТВО  (ДОРОЖНЫЕ ФОНДЫ)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99 0 31 00000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99 0 31 31502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99 0 31 31502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Жилищно-коммунальное  хозяйство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1200000,00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99 0 35 35102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1200000,00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99 0 60 00000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1200000,00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99 0 60 60001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1200000,00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99 0 60 60001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1200000,00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Прочие  мероприятия  по благоустройству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99 0 60 60005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35F6B" w:rsidRPr="00F35F6B" w:rsidTr="00940D5A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99 0 60 60005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F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F6B" w:rsidRPr="00F35F6B" w:rsidRDefault="00F35F6B" w:rsidP="00F35F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F35F6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</w:tbl>
    <w:p w:rsidR="00F35F6B" w:rsidRDefault="00F35F6B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0D5A" w:rsidRDefault="00940D5A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0D5A" w:rsidRDefault="00940D5A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0D5A" w:rsidRDefault="00940D5A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0D5A" w:rsidRDefault="00940D5A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0D5A" w:rsidRDefault="00940D5A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0D5A" w:rsidRDefault="00940D5A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0D5A" w:rsidRDefault="00940D5A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0D5A" w:rsidRDefault="00940D5A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0D5A" w:rsidRDefault="00940D5A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6</w:t>
      </w: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Куяшского сельского поселения на 20</w:t>
      </w:r>
      <w:r w:rsidRPr="00797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 год</w:t>
      </w: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2026 и 2027 годов»</w:t>
      </w:r>
    </w:p>
    <w:p w:rsidR="00940D5A" w:rsidRPr="00D050EF" w:rsidRDefault="00940D5A" w:rsidP="00940D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от </w:t>
      </w:r>
      <w:r>
        <w:rPr>
          <w:rFonts w:ascii="Times New Roman" w:hAnsi="Times New Roman" w:cs="Times New Roman"/>
        </w:rPr>
        <w:t>20.12.</w:t>
      </w:r>
      <w:r>
        <w:rPr>
          <w:rFonts w:ascii="Times New Roman" w:hAnsi="Times New Roman" w:cs="Times New Roman"/>
        </w:rPr>
        <w:t>2024 года №</w:t>
      </w:r>
      <w:r>
        <w:rPr>
          <w:rFonts w:ascii="Times New Roman" w:hAnsi="Times New Roman" w:cs="Times New Roman"/>
        </w:rPr>
        <w:t xml:space="preserve"> 30</w:t>
      </w:r>
    </w:p>
    <w:p w:rsidR="00940D5A" w:rsidRDefault="00940D5A" w:rsidP="00940D5A">
      <w:pPr>
        <w:pStyle w:val="ConsPlusTitle"/>
        <w:widowControl/>
        <w:jc w:val="right"/>
        <w:rPr>
          <w:rFonts w:ascii="Times New Roman" w:hAnsi="Times New Roman" w:cs="Times New Roman"/>
        </w:rPr>
      </w:pP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40D5A" w:rsidRPr="00EB5C52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гарантий </w:t>
      </w:r>
      <w:r w:rsidRPr="001E0F73">
        <w:rPr>
          <w:rFonts w:ascii="Times New Roman" w:hAnsi="Times New Roman" w:cs="Times New Roman"/>
          <w:sz w:val="24"/>
          <w:szCs w:val="24"/>
        </w:rPr>
        <w:t>в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 бюджета Куяшского сельского поселения на 2025</w:t>
      </w:r>
      <w:r w:rsidRPr="00797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валюте Российской Федерации в 2025 году не планируется.</w:t>
      </w: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0D5A" w:rsidRDefault="00940D5A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0D5A" w:rsidRDefault="00940D5A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0D5A" w:rsidRDefault="00940D5A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0D5A" w:rsidRDefault="00940D5A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7</w:t>
      </w: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Куяшского сельского поселения на 2025 год</w:t>
      </w: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2026</w:t>
      </w:r>
      <w:r w:rsidRPr="007976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2027 годов»</w:t>
      </w:r>
    </w:p>
    <w:p w:rsidR="00940D5A" w:rsidRPr="00D050EF" w:rsidRDefault="00940D5A" w:rsidP="00940D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от </w:t>
      </w:r>
      <w:r>
        <w:rPr>
          <w:rFonts w:ascii="Times New Roman" w:hAnsi="Times New Roman" w:cs="Times New Roman"/>
        </w:rPr>
        <w:t>20.12.</w:t>
      </w:r>
      <w:r>
        <w:rPr>
          <w:rFonts w:ascii="Times New Roman" w:hAnsi="Times New Roman" w:cs="Times New Roman"/>
        </w:rPr>
        <w:t xml:space="preserve">2024 года № </w:t>
      </w:r>
      <w:r>
        <w:rPr>
          <w:rFonts w:ascii="Times New Roman" w:hAnsi="Times New Roman" w:cs="Times New Roman"/>
        </w:rPr>
        <w:t>30</w:t>
      </w: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40D5A" w:rsidRPr="00EB5C52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гарантий </w:t>
      </w:r>
      <w:r w:rsidRPr="001E0F73">
        <w:rPr>
          <w:rFonts w:ascii="Times New Roman" w:hAnsi="Times New Roman" w:cs="Times New Roman"/>
          <w:sz w:val="24"/>
          <w:szCs w:val="24"/>
        </w:rPr>
        <w:t>в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бюджета Куяшского сельского поселения на плановый период 2026 и 2027годов</w:t>
      </w: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валюте Российской Федерации на плановый период 2026 и 2027 годах не планируется.</w:t>
      </w:r>
    </w:p>
    <w:p w:rsidR="00940D5A" w:rsidRDefault="00940D5A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0D5A" w:rsidRDefault="00940D5A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0D5A" w:rsidRDefault="00940D5A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0D5A" w:rsidRDefault="00940D5A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8</w:t>
      </w: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Куяшского сельского поселения на 2025 год</w:t>
      </w: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2026 и 2027 годов»</w:t>
      </w:r>
    </w:p>
    <w:p w:rsidR="00940D5A" w:rsidRPr="00D050EF" w:rsidRDefault="00940D5A" w:rsidP="00940D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от </w:t>
      </w:r>
      <w:r w:rsidR="00725378">
        <w:rPr>
          <w:rFonts w:ascii="Times New Roman" w:hAnsi="Times New Roman" w:cs="Times New Roman"/>
        </w:rPr>
        <w:t>20.12.</w:t>
      </w:r>
      <w:r>
        <w:rPr>
          <w:rFonts w:ascii="Times New Roman" w:hAnsi="Times New Roman" w:cs="Times New Roman"/>
        </w:rPr>
        <w:t xml:space="preserve">2024 года № </w:t>
      </w:r>
      <w:r w:rsidR="00725378">
        <w:rPr>
          <w:rFonts w:ascii="Times New Roman" w:hAnsi="Times New Roman" w:cs="Times New Roman"/>
        </w:rPr>
        <w:t>30</w:t>
      </w: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внутренних и внешних заимствований бюджета Куяшского  сельского поселения на 2025 год</w:t>
      </w: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40D5A" w:rsidRDefault="00940D5A" w:rsidP="00940D5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Муниципальные внутренние и внешние заимствования в 2025 году не планируются.</w:t>
      </w:r>
    </w:p>
    <w:p w:rsidR="00940D5A" w:rsidRDefault="00940D5A" w:rsidP="00940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0D5A" w:rsidRDefault="00940D5A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7253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9</w:t>
      </w:r>
    </w:p>
    <w:p w:rsidR="00725378" w:rsidRDefault="00725378" w:rsidP="007253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725378" w:rsidRDefault="00725378" w:rsidP="007253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Куяшского сельского поселения на 2025 год</w:t>
      </w:r>
    </w:p>
    <w:p w:rsidR="00725378" w:rsidRDefault="00725378" w:rsidP="007253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2026 и 2027 годов»</w:t>
      </w:r>
    </w:p>
    <w:p w:rsidR="00725378" w:rsidRPr="00D050EF" w:rsidRDefault="00725378" w:rsidP="007253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от</w:t>
      </w:r>
      <w:r>
        <w:rPr>
          <w:rFonts w:ascii="Times New Roman" w:hAnsi="Times New Roman" w:cs="Times New Roman"/>
        </w:rPr>
        <w:t>20.12.</w:t>
      </w:r>
      <w:r>
        <w:rPr>
          <w:rFonts w:ascii="Times New Roman" w:hAnsi="Times New Roman" w:cs="Times New Roman"/>
        </w:rPr>
        <w:t>2024 года №</w:t>
      </w:r>
      <w:r>
        <w:rPr>
          <w:rFonts w:ascii="Times New Roman" w:hAnsi="Times New Roman" w:cs="Times New Roman"/>
        </w:rPr>
        <w:t xml:space="preserve"> 30</w:t>
      </w:r>
    </w:p>
    <w:p w:rsidR="00725378" w:rsidRDefault="00725378" w:rsidP="0072537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25378" w:rsidRDefault="00725378" w:rsidP="0072537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25378" w:rsidRDefault="00725378" w:rsidP="0072537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25378" w:rsidRDefault="00725378" w:rsidP="0072537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725378" w:rsidRDefault="00725378" w:rsidP="0072537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внутренних и внешних заимствований бюджета Куяшского сельского поселения на плановый период 2026 и 2027 годов</w:t>
      </w:r>
    </w:p>
    <w:p w:rsidR="00725378" w:rsidRDefault="00725378" w:rsidP="0072537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25378" w:rsidRDefault="00725378" w:rsidP="0072537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25378" w:rsidRDefault="00725378" w:rsidP="00725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378" w:rsidRDefault="00725378" w:rsidP="00725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внутренние и внешние заимствования на плановый период 2026 и 2027 годов не планируются.</w:t>
      </w:r>
    </w:p>
    <w:p w:rsidR="00725378" w:rsidRDefault="00725378" w:rsidP="00725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7253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10</w:t>
      </w:r>
    </w:p>
    <w:p w:rsidR="00725378" w:rsidRDefault="00725378" w:rsidP="007253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725378" w:rsidRDefault="00725378" w:rsidP="007253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Куяшского сельского поселения на 2025 год</w:t>
      </w:r>
    </w:p>
    <w:p w:rsidR="00725378" w:rsidRDefault="00725378" w:rsidP="007253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2026 и 2027 годов»</w:t>
      </w:r>
    </w:p>
    <w:p w:rsidR="00725378" w:rsidRPr="00D050EF" w:rsidRDefault="00725378" w:rsidP="007253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от </w:t>
      </w:r>
      <w:r>
        <w:rPr>
          <w:rFonts w:ascii="Times New Roman" w:hAnsi="Times New Roman" w:cs="Times New Roman"/>
        </w:rPr>
        <w:t xml:space="preserve"> 20.12.</w:t>
      </w:r>
      <w:r>
        <w:rPr>
          <w:rFonts w:ascii="Times New Roman" w:hAnsi="Times New Roman" w:cs="Times New Roman"/>
        </w:rPr>
        <w:t xml:space="preserve">2024 года № </w:t>
      </w:r>
      <w:r>
        <w:rPr>
          <w:rFonts w:ascii="Times New Roman" w:hAnsi="Times New Roman" w:cs="Times New Roman"/>
        </w:rPr>
        <w:t>30</w:t>
      </w:r>
    </w:p>
    <w:p w:rsidR="00725378" w:rsidRDefault="00725378" w:rsidP="007253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5378" w:rsidRDefault="00725378" w:rsidP="007253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5378" w:rsidRDefault="00725378" w:rsidP="007253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5378" w:rsidRDefault="00725378" w:rsidP="007253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5378" w:rsidRDefault="00725378" w:rsidP="007253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5378" w:rsidRDefault="00725378" w:rsidP="00725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</w:t>
      </w:r>
    </w:p>
    <w:p w:rsidR="00725378" w:rsidRDefault="00725378" w:rsidP="00725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725378" w:rsidRDefault="00725378" w:rsidP="00725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бюджета Куяшского сельского поселения на 2025 год </w:t>
      </w:r>
    </w:p>
    <w:p w:rsidR="00725378" w:rsidRDefault="00725378" w:rsidP="00725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378" w:rsidRDefault="00725378" w:rsidP="00725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378" w:rsidRDefault="00725378" w:rsidP="00725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рублей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0"/>
        <w:gridCol w:w="4111"/>
        <w:gridCol w:w="1559"/>
      </w:tblGrid>
      <w:tr w:rsidR="00725378" w:rsidTr="00C1116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год</w:t>
            </w:r>
          </w:p>
        </w:tc>
      </w:tr>
      <w:tr w:rsidR="00725378" w:rsidTr="00C1116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725378" w:rsidRDefault="00725378" w:rsidP="00C11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725378" w:rsidTr="00C1116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  <w:p w:rsidR="00725378" w:rsidRDefault="00725378" w:rsidP="00C1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725378" w:rsidRDefault="00725378" w:rsidP="00725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378" w:rsidRDefault="00725378" w:rsidP="00725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5378" w:rsidRDefault="00725378" w:rsidP="007253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378" w:rsidRDefault="00725378" w:rsidP="007253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11</w:t>
      </w:r>
    </w:p>
    <w:p w:rsidR="00725378" w:rsidRDefault="00725378" w:rsidP="007253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725378" w:rsidRDefault="00725378" w:rsidP="007253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Куяшского сельского поселения на 2025</w:t>
      </w:r>
      <w:r w:rsidRPr="007976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</w:t>
      </w:r>
    </w:p>
    <w:p w:rsidR="00725378" w:rsidRDefault="00725378" w:rsidP="007253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2026 и 2027 годов»</w:t>
      </w:r>
    </w:p>
    <w:p w:rsidR="00725378" w:rsidRPr="00D050EF" w:rsidRDefault="00725378" w:rsidP="007253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от </w:t>
      </w:r>
      <w:r>
        <w:rPr>
          <w:rFonts w:ascii="Times New Roman" w:hAnsi="Times New Roman" w:cs="Times New Roman"/>
        </w:rPr>
        <w:t>20.12.</w:t>
      </w:r>
      <w:r>
        <w:rPr>
          <w:rFonts w:ascii="Times New Roman" w:hAnsi="Times New Roman" w:cs="Times New Roman"/>
        </w:rPr>
        <w:t xml:space="preserve">2024 года № </w:t>
      </w:r>
      <w:r>
        <w:rPr>
          <w:rFonts w:ascii="Times New Roman" w:hAnsi="Times New Roman" w:cs="Times New Roman"/>
        </w:rPr>
        <w:t>30</w:t>
      </w:r>
    </w:p>
    <w:p w:rsidR="00725378" w:rsidRDefault="00725378" w:rsidP="007253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5378" w:rsidRDefault="00725378" w:rsidP="007253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5378" w:rsidRDefault="00725378" w:rsidP="007253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5378" w:rsidRDefault="00725378" w:rsidP="007253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5378" w:rsidRDefault="00725378" w:rsidP="007253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5378" w:rsidRDefault="00725378" w:rsidP="00725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</w:t>
      </w:r>
    </w:p>
    <w:p w:rsidR="00725378" w:rsidRDefault="00725378" w:rsidP="00725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725378" w:rsidRPr="00D050EF" w:rsidRDefault="00725378" w:rsidP="00725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бюджета Куяшского сельского поселения на плановый период 2026</w:t>
      </w:r>
      <w:r w:rsidRPr="00797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2027 годов</w:t>
      </w:r>
    </w:p>
    <w:p w:rsidR="00725378" w:rsidRDefault="00725378" w:rsidP="00725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378" w:rsidRDefault="00725378" w:rsidP="00725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378" w:rsidRPr="00D050EF" w:rsidRDefault="00725378" w:rsidP="00725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378" w:rsidRDefault="00725378" w:rsidP="00725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рублей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4"/>
        <w:gridCol w:w="3935"/>
        <w:gridCol w:w="1309"/>
        <w:gridCol w:w="1134"/>
      </w:tblGrid>
      <w:tr w:rsidR="00725378" w:rsidTr="00C1116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725378" w:rsidTr="00C1116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725378" w:rsidRDefault="00725378" w:rsidP="00C11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725378" w:rsidTr="00C1116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  <w:p w:rsidR="00725378" w:rsidRDefault="00725378" w:rsidP="00C1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378" w:rsidRDefault="00725378" w:rsidP="00C1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725378" w:rsidRPr="00940D5A" w:rsidRDefault="00725378" w:rsidP="00D7712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725378" w:rsidRPr="00940D5A" w:rsidSect="00D7712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D5835"/>
    <w:multiLevelType w:val="hybridMultilevel"/>
    <w:tmpl w:val="3E04B338"/>
    <w:lvl w:ilvl="0" w:tplc="F68C0AE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39718A"/>
    <w:multiLevelType w:val="hybridMultilevel"/>
    <w:tmpl w:val="63B22FE8"/>
    <w:lvl w:ilvl="0" w:tplc="C786F46C">
      <w:start w:val="1"/>
      <w:numFmt w:val="decimal"/>
      <w:lvlText w:val="%1)"/>
      <w:lvlJc w:val="left"/>
      <w:pPr>
        <w:ind w:left="9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82"/>
    <w:rsid w:val="0000020F"/>
    <w:rsid w:val="00000ABF"/>
    <w:rsid w:val="00016171"/>
    <w:rsid w:val="000163FA"/>
    <w:rsid w:val="00016F71"/>
    <w:rsid w:val="0001771B"/>
    <w:rsid w:val="000179F6"/>
    <w:rsid w:val="00021793"/>
    <w:rsid w:val="00030876"/>
    <w:rsid w:val="00032C61"/>
    <w:rsid w:val="00037503"/>
    <w:rsid w:val="00037BDF"/>
    <w:rsid w:val="00037F2C"/>
    <w:rsid w:val="000407F3"/>
    <w:rsid w:val="00042A64"/>
    <w:rsid w:val="0004358B"/>
    <w:rsid w:val="00045870"/>
    <w:rsid w:val="00050067"/>
    <w:rsid w:val="0005049D"/>
    <w:rsid w:val="00053D60"/>
    <w:rsid w:val="00056741"/>
    <w:rsid w:val="00064C5C"/>
    <w:rsid w:val="000662C3"/>
    <w:rsid w:val="00067CBA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11B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23C8"/>
    <w:rsid w:val="000D4CE5"/>
    <w:rsid w:val="000E196F"/>
    <w:rsid w:val="000E68C0"/>
    <w:rsid w:val="000F1E0F"/>
    <w:rsid w:val="000F1EA5"/>
    <w:rsid w:val="000F204C"/>
    <w:rsid w:val="00100EE0"/>
    <w:rsid w:val="00101DB0"/>
    <w:rsid w:val="001049BF"/>
    <w:rsid w:val="00107DE5"/>
    <w:rsid w:val="00112B27"/>
    <w:rsid w:val="001170DC"/>
    <w:rsid w:val="0012024B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4A4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1FE3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4F41"/>
    <w:rsid w:val="001E5D2D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84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63369"/>
    <w:rsid w:val="0026755A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26C5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C5EC7"/>
    <w:rsid w:val="002D5366"/>
    <w:rsid w:val="002D66A0"/>
    <w:rsid w:val="002E04FA"/>
    <w:rsid w:val="002E493A"/>
    <w:rsid w:val="002E6510"/>
    <w:rsid w:val="002F1707"/>
    <w:rsid w:val="002F1D66"/>
    <w:rsid w:val="002F4CB4"/>
    <w:rsid w:val="002F5199"/>
    <w:rsid w:val="002F79CD"/>
    <w:rsid w:val="00301608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7B2"/>
    <w:rsid w:val="00332E54"/>
    <w:rsid w:val="00335AF2"/>
    <w:rsid w:val="003401F7"/>
    <w:rsid w:val="00346122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3CB0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C6EF6"/>
    <w:rsid w:val="003D1970"/>
    <w:rsid w:val="003D270E"/>
    <w:rsid w:val="003D4F98"/>
    <w:rsid w:val="003D4FAA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5572"/>
    <w:rsid w:val="00430130"/>
    <w:rsid w:val="00431EFD"/>
    <w:rsid w:val="00433954"/>
    <w:rsid w:val="004404B1"/>
    <w:rsid w:val="004438FF"/>
    <w:rsid w:val="00444808"/>
    <w:rsid w:val="004547DD"/>
    <w:rsid w:val="004619E2"/>
    <w:rsid w:val="004620B6"/>
    <w:rsid w:val="00462B42"/>
    <w:rsid w:val="00464B8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7BEF"/>
    <w:rsid w:val="004B25D2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5D5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79F"/>
    <w:rsid w:val="005B6E64"/>
    <w:rsid w:val="005C44A9"/>
    <w:rsid w:val="005C476A"/>
    <w:rsid w:val="005C52E9"/>
    <w:rsid w:val="005C5A09"/>
    <w:rsid w:val="005C7E93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0100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25378"/>
    <w:rsid w:val="007324CC"/>
    <w:rsid w:val="00732F46"/>
    <w:rsid w:val="00735FC3"/>
    <w:rsid w:val="00736F58"/>
    <w:rsid w:val="00740EB7"/>
    <w:rsid w:val="00743060"/>
    <w:rsid w:val="007462E7"/>
    <w:rsid w:val="00751063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6B1F"/>
    <w:rsid w:val="007A2F91"/>
    <w:rsid w:val="007A4CBF"/>
    <w:rsid w:val="007A71C7"/>
    <w:rsid w:val="007B02A8"/>
    <w:rsid w:val="007B34AB"/>
    <w:rsid w:val="007B36E9"/>
    <w:rsid w:val="007B3F8C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0A3C"/>
    <w:rsid w:val="008318EB"/>
    <w:rsid w:val="008319F0"/>
    <w:rsid w:val="00831D37"/>
    <w:rsid w:val="008329B2"/>
    <w:rsid w:val="00832E9D"/>
    <w:rsid w:val="00834C2D"/>
    <w:rsid w:val="008353E7"/>
    <w:rsid w:val="00841A79"/>
    <w:rsid w:val="00842369"/>
    <w:rsid w:val="008436AC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1BE5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0D5A"/>
    <w:rsid w:val="00941B57"/>
    <w:rsid w:val="00941EE3"/>
    <w:rsid w:val="00942896"/>
    <w:rsid w:val="009475D3"/>
    <w:rsid w:val="00953F26"/>
    <w:rsid w:val="00954727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4061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2C67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1A40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54A5"/>
    <w:rsid w:val="00B2675A"/>
    <w:rsid w:val="00B33C68"/>
    <w:rsid w:val="00B33CBB"/>
    <w:rsid w:val="00B413B0"/>
    <w:rsid w:val="00B41BB3"/>
    <w:rsid w:val="00B4272A"/>
    <w:rsid w:val="00B50978"/>
    <w:rsid w:val="00B54382"/>
    <w:rsid w:val="00B54764"/>
    <w:rsid w:val="00B60336"/>
    <w:rsid w:val="00B762EB"/>
    <w:rsid w:val="00B803C4"/>
    <w:rsid w:val="00B80EB6"/>
    <w:rsid w:val="00B82CBF"/>
    <w:rsid w:val="00B874AC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E6C68"/>
    <w:rsid w:val="00BF0C51"/>
    <w:rsid w:val="00BF4B8D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172E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96D57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6B5"/>
    <w:rsid w:val="00D106D0"/>
    <w:rsid w:val="00D1122E"/>
    <w:rsid w:val="00D126FF"/>
    <w:rsid w:val="00D12892"/>
    <w:rsid w:val="00D1740B"/>
    <w:rsid w:val="00D2659C"/>
    <w:rsid w:val="00D27C91"/>
    <w:rsid w:val="00D30AD5"/>
    <w:rsid w:val="00D326D1"/>
    <w:rsid w:val="00D3677E"/>
    <w:rsid w:val="00D435BD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7712A"/>
    <w:rsid w:val="00D84611"/>
    <w:rsid w:val="00D87112"/>
    <w:rsid w:val="00D902E2"/>
    <w:rsid w:val="00D91AE7"/>
    <w:rsid w:val="00D9699D"/>
    <w:rsid w:val="00D974EA"/>
    <w:rsid w:val="00DA1DCB"/>
    <w:rsid w:val="00DA3FE2"/>
    <w:rsid w:val="00DB17F4"/>
    <w:rsid w:val="00DB3158"/>
    <w:rsid w:val="00DB48F7"/>
    <w:rsid w:val="00DC22A1"/>
    <w:rsid w:val="00DC3587"/>
    <w:rsid w:val="00DC570D"/>
    <w:rsid w:val="00DC7253"/>
    <w:rsid w:val="00DD00B6"/>
    <w:rsid w:val="00DD45DD"/>
    <w:rsid w:val="00DD6B06"/>
    <w:rsid w:val="00DD7CC0"/>
    <w:rsid w:val="00DE033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C53E5"/>
    <w:rsid w:val="00EC5C72"/>
    <w:rsid w:val="00EC7103"/>
    <w:rsid w:val="00EC7172"/>
    <w:rsid w:val="00EC7915"/>
    <w:rsid w:val="00ED24D0"/>
    <w:rsid w:val="00ED2A38"/>
    <w:rsid w:val="00EE0079"/>
    <w:rsid w:val="00EE10A4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26950"/>
    <w:rsid w:val="00F30D75"/>
    <w:rsid w:val="00F3530B"/>
    <w:rsid w:val="00F35F6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5BA4"/>
    <w:rsid w:val="00FB7469"/>
    <w:rsid w:val="00FC01A4"/>
    <w:rsid w:val="00FC05D3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11A9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B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7712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05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B3158"/>
    <w:pPr>
      <w:ind w:left="720"/>
    </w:pPr>
  </w:style>
  <w:style w:type="character" w:customStyle="1" w:styleId="10">
    <w:name w:val="Заголовок 1 Знак"/>
    <w:basedOn w:val="a0"/>
    <w:link w:val="1"/>
    <w:rsid w:val="00D7712A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a6">
    <w:name w:val="Нормальный (таблица)"/>
    <w:basedOn w:val="a"/>
    <w:next w:val="a"/>
    <w:rsid w:val="00D771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40D5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B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7712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05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B3158"/>
    <w:pPr>
      <w:ind w:left="720"/>
    </w:pPr>
  </w:style>
  <w:style w:type="character" w:customStyle="1" w:styleId="10">
    <w:name w:val="Заголовок 1 Знак"/>
    <w:basedOn w:val="a0"/>
    <w:link w:val="1"/>
    <w:rsid w:val="00D7712A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a6">
    <w:name w:val="Нормальный (таблица)"/>
    <w:basedOn w:val="a"/>
    <w:next w:val="a"/>
    <w:rsid w:val="00D771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40D5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6706</Words>
  <Characters>38225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2024-12-18T04:47:00Z</cp:lastPrinted>
  <dcterms:created xsi:type="dcterms:W3CDTF">2024-12-18T04:45:00Z</dcterms:created>
  <dcterms:modified xsi:type="dcterms:W3CDTF">2024-12-24T10:07:00Z</dcterms:modified>
</cp:coreProperties>
</file>