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EE" w:rsidRDefault="001D5DEE" w:rsidP="001D5DEE">
      <w:pPr>
        <w:jc w:val="right"/>
        <w:rPr>
          <w:sz w:val="28"/>
          <w:szCs w:val="28"/>
        </w:rPr>
      </w:pPr>
      <w:bookmarkStart w:id="0" w:name="_GoBack"/>
    </w:p>
    <w:p w:rsidR="001D5DEE" w:rsidRDefault="001D5DEE" w:rsidP="004C55F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9195"/>
      </w:tblGrid>
      <w:tr w:rsidR="001D5DEE" w:rsidTr="001D5DEE">
        <w:trPr>
          <w:jc w:val="center"/>
        </w:trPr>
        <w:tc>
          <w:tcPr>
            <w:tcW w:w="9195" w:type="dxa"/>
          </w:tcPr>
          <w:p w:rsidR="001D5DEE" w:rsidRDefault="001D5DEE" w:rsidP="00621AA8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D5DEE" w:rsidRDefault="001D5DEE">
            <w:pPr>
              <w:tabs>
                <w:tab w:val="left" w:pos="1520"/>
              </w:tabs>
              <w:spacing w:line="276" w:lineRule="auto"/>
              <w:jc w:val="both"/>
              <w:rPr>
                <w:lang w:eastAsia="en-US"/>
              </w:rPr>
            </w:pPr>
          </w:p>
          <w:p w:rsidR="001D5DEE" w:rsidRDefault="001D5D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РОССИЙСКАЯ   ФЕДЕРАЦИЯ</w:t>
            </w:r>
          </w:p>
          <w:p w:rsidR="001D5DEE" w:rsidRDefault="001D5D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ЧЕЛЯБИНСКАЯ ОБЛАСТЬ </w:t>
            </w:r>
          </w:p>
          <w:p w:rsidR="001D5DEE" w:rsidRDefault="001D5D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КУНАШАКСКИЙ  МУНИЦИПАЛЬНЫЙ РАЙОН</w:t>
            </w:r>
          </w:p>
          <w:p w:rsidR="001D5DEE" w:rsidRDefault="001D5D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  МУСЛЮМОВСКОГО  СЕЛЬСКОГО  ПОСЕЛЕНИЯ</w:t>
            </w:r>
          </w:p>
          <w:p w:rsidR="001D5DEE" w:rsidRDefault="001D5D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5DEE" w:rsidRDefault="001D5D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5DEE" w:rsidRDefault="001D5DEE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 Е Ш Е Н И Е</w:t>
            </w:r>
          </w:p>
          <w:p w:rsidR="001D5DEE" w:rsidRDefault="001D5D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5DEE" w:rsidRDefault="004C55F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05.10.</w:t>
            </w:r>
            <w:r w:rsidR="00FC0903">
              <w:rPr>
                <w:sz w:val="28"/>
                <w:szCs w:val="28"/>
                <w:lang w:eastAsia="en-US"/>
              </w:rPr>
              <w:t>2022 г</w:t>
            </w:r>
            <w:r w:rsidR="001D5DEE">
              <w:rPr>
                <w:sz w:val="28"/>
                <w:szCs w:val="28"/>
                <w:lang w:eastAsia="en-US"/>
              </w:rPr>
              <w:t xml:space="preserve">     </w:t>
            </w:r>
            <w:r w:rsidR="00610484">
              <w:rPr>
                <w:sz w:val="28"/>
                <w:szCs w:val="28"/>
                <w:lang w:eastAsia="en-US"/>
              </w:rPr>
              <w:t>№  9</w:t>
            </w:r>
          </w:p>
          <w:p w:rsidR="001D5DEE" w:rsidRDefault="001D5DEE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D5DEE" w:rsidRDefault="001D5DEE" w:rsidP="001D5DEE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1D5DEE" w:rsidRDefault="001D5DEE" w:rsidP="001D5DEE">
      <w:pPr>
        <w:rPr>
          <w:sz w:val="28"/>
          <w:szCs w:val="28"/>
        </w:rPr>
      </w:pPr>
      <w:r>
        <w:rPr>
          <w:sz w:val="28"/>
          <w:szCs w:val="28"/>
        </w:rPr>
        <w:t>в Устав  Муслюмовского</w:t>
      </w:r>
    </w:p>
    <w:p w:rsidR="001D5DEE" w:rsidRDefault="001D5DEE" w:rsidP="001D5DE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D5DEE" w:rsidRDefault="001D5DEE" w:rsidP="001D5DEE">
      <w:pPr>
        <w:rPr>
          <w:sz w:val="28"/>
          <w:szCs w:val="28"/>
        </w:rPr>
      </w:pPr>
    </w:p>
    <w:p w:rsidR="001D5DEE" w:rsidRDefault="001D5DEE" w:rsidP="001D5DEE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  Муслюмовского сельского поселения</w:t>
      </w:r>
    </w:p>
    <w:p w:rsidR="001D5DEE" w:rsidRDefault="001D5DEE" w:rsidP="001D5DEE">
      <w:pPr>
        <w:ind w:hanging="180"/>
        <w:jc w:val="center"/>
        <w:rPr>
          <w:sz w:val="28"/>
          <w:szCs w:val="28"/>
        </w:rPr>
      </w:pPr>
    </w:p>
    <w:p w:rsidR="001D5DEE" w:rsidRDefault="001D5DEE" w:rsidP="001D5DEE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D5DEE" w:rsidRDefault="001D5DEE" w:rsidP="001D5DEE">
      <w:pPr>
        <w:ind w:hanging="180"/>
        <w:jc w:val="center"/>
        <w:rPr>
          <w:sz w:val="28"/>
          <w:szCs w:val="28"/>
        </w:rPr>
      </w:pP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Муслюмовского сельского поселения следующие изменения: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4 статьи 4.1 изложить в следующей редакции: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Муниципальные правовые акты и соглашения, заключаемые между органами местного самоуправления, подлежат официальному опубликованию в газете «Знамя труда», либо в сетевом издании «Официальный вестник Кунашакского муниципального района» (htpp://</w:t>
      </w:r>
      <w:proofErr w:type="spellStart"/>
      <w:r>
        <w:rPr>
          <w:sz w:val="28"/>
          <w:szCs w:val="28"/>
          <w:lang w:val="en-US"/>
        </w:rPr>
        <w:t>pravokunahak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 регистрация в качестве сетевого издания: Эл № ФС 77-75580 от 19.04.2019). 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официального размещения муниципальных правовых актов и соглашений также используется портал Минюста России «Нормативные правовые акты в Российской Федерации» (http://pravo-minjust.ru, http://право-минюст.рф, регистрация в качестве сетевого издания: ЭЛ № ФС 77 - 72471 от 05.03.2018). 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приводиться.»;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статье 7, 8 слова «избирательную комиссию сельского поселения» в соответствующем падеже заменить словами «избирательную комиссию, организующую подготовку и проведение выборов в органы местного самоуправления, местного референдума» в соответствующем падеже;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подпункт 10 пункта 2 статьи 13 признать утратившим силу;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</w:p>
    <w:p w:rsidR="001D5DEE" w:rsidRDefault="001D5DEE" w:rsidP="001D5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главу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.1, статью 25.1 признать утратившими силу.</w:t>
      </w:r>
    </w:p>
    <w:p w:rsidR="001D5DEE" w:rsidRDefault="001D5DEE" w:rsidP="001D5DEE">
      <w:pPr>
        <w:ind w:firstLine="709"/>
        <w:jc w:val="both"/>
        <w:rPr>
          <w:sz w:val="28"/>
          <w:szCs w:val="28"/>
        </w:rPr>
      </w:pPr>
    </w:p>
    <w:p w:rsidR="001D5DEE" w:rsidRDefault="001D5DEE" w:rsidP="001D5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в сетевом издании «Официальный вестник Кунашакского муниципального района» (htpp://</w:t>
      </w:r>
      <w:proofErr w:type="spellStart"/>
      <w:r>
        <w:rPr>
          <w:sz w:val="28"/>
          <w:szCs w:val="28"/>
          <w:lang w:val="en-US"/>
        </w:rPr>
        <w:t>pravokunahak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регистрация в качестве сетевого издания: Эл № ФС 77-75580 от 19.04.2019), и обнародованию 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1D5DEE" w:rsidRDefault="001D5DEE" w:rsidP="001D5DEE">
      <w:pPr>
        <w:jc w:val="both"/>
        <w:rPr>
          <w:sz w:val="28"/>
          <w:szCs w:val="28"/>
        </w:rPr>
      </w:pPr>
    </w:p>
    <w:p w:rsidR="001D5DEE" w:rsidRDefault="001D5DEE" w:rsidP="001D5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1D5DEE" w:rsidRDefault="001D5DEE" w:rsidP="001D5DEE">
      <w:pPr>
        <w:jc w:val="both"/>
        <w:rPr>
          <w:sz w:val="28"/>
          <w:szCs w:val="28"/>
        </w:rPr>
      </w:pPr>
    </w:p>
    <w:p w:rsidR="001D5DEE" w:rsidRDefault="001D5DEE" w:rsidP="001D5DEE">
      <w:pPr>
        <w:jc w:val="both"/>
        <w:rPr>
          <w:sz w:val="28"/>
          <w:szCs w:val="28"/>
        </w:rPr>
      </w:pPr>
    </w:p>
    <w:p w:rsidR="001D5DEE" w:rsidRDefault="001D5DEE" w:rsidP="001D5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1D5DEE" w:rsidRDefault="001D5DEE" w:rsidP="001D5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Муслюмовского сельского поселения                      </w:t>
      </w:r>
      <w:r w:rsidR="00610484">
        <w:rPr>
          <w:sz w:val="28"/>
          <w:szCs w:val="28"/>
        </w:rPr>
        <w:t>Л.Ф.Петрович</w:t>
      </w:r>
    </w:p>
    <w:p w:rsidR="001D5DEE" w:rsidRDefault="001D5DEE" w:rsidP="001D5DEE">
      <w:pPr>
        <w:jc w:val="both"/>
        <w:rPr>
          <w:sz w:val="28"/>
          <w:szCs w:val="28"/>
        </w:rPr>
      </w:pPr>
    </w:p>
    <w:p w:rsidR="001D5DEE" w:rsidRDefault="001D5DEE" w:rsidP="001D5D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Муслюмовского</w:t>
      </w:r>
    </w:p>
    <w:p w:rsidR="001D5DEE" w:rsidRDefault="001D5DEE" w:rsidP="001D5DE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А.З.Хафизов</w:t>
      </w:r>
    </w:p>
    <w:p w:rsidR="001D5DEE" w:rsidRDefault="001D5DEE" w:rsidP="001D5DEE">
      <w:pPr>
        <w:jc w:val="right"/>
        <w:rPr>
          <w:sz w:val="26"/>
          <w:szCs w:val="26"/>
        </w:rPr>
      </w:pPr>
    </w:p>
    <w:p w:rsidR="001D5DEE" w:rsidRDefault="001D5DEE" w:rsidP="001D5DEE"/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bookmarkEnd w:id="0"/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1D5DEE" w:rsidRDefault="001D5DEE" w:rsidP="001D5DEE">
      <w:pPr>
        <w:jc w:val="right"/>
        <w:rPr>
          <w:sz w:val="28"/>
          <w:szCs w:val="28"/>
        </w:rPr>
      </w:pPr>
    </w:p>
    <w:p w:rsidR="0027323E" w:rsidRDefault="0027323E"/>
    <w:sectPr w:rsidR="0027323E" w:rsidSect="0026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EBD"/>
    <w:rsid w:val="001D5DEE"/>
    <w:rsid w:val="00261E06"/>
    <w:rsid w:val="0027323E"/>
    <w:rsid w:val="002771CE"/>
    <w:rsid w:val="004C55F9"/>
    <w:rsid w:val="00610484"/>
    <w:rsid w:val="00621AA8"/>
    <w:rsid w:val="006F4D0E"/>
    <w:rsid w:val="00C01EBD"/>
    <w:rsid w:val="00EF4EAB"/>
    <w:rsid w:val="00FC0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2022-10-07T10:13:00Z</cp:lastPrinted>
  <dcterms:created xsi:type="dcterms:W3CDTF">2022-10-10T04:41:00Z</dcterms:created>
  <dcterms:modified xsi:type="dcterms:W3CDTF">2022-10-10T04:41:00Z</dcterms:modified>
</cp:coreProperties>
</file>