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04" w:rsidRPr="00FC0104" w:rsidRDefault="00FC0104" w:rsidP="0027110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C010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14B7450" wp14:editId="46B9DC41">
            <wp:extent cx="795130" cy="699715"/>
            <wp:effectExtent l="0" t="0" r="5080" b="5715"/>
            <wp:docPr id="1" name="Рисунок 9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pict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61" cy="6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04" w:rsidRPr="00FC0104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C0104">
        <w:rPr>
          <w:rFonts w:ascii="Times New Roman" w:hAnsi="Times New Roman"/>
          <w:b/>
          <w:sz w:val="20"/>
          <w:szCs w:val="20"/>
          <w:lang w:eastAsia="ru-RU"/>
        </w:rPr>
        <w:t>РОССИЙСКАЯ ФЕДЕРАЦИЯ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lang w:eastAsia="ru-RU"/>
        </w:rPr>
      </w:pPr>
      <w:r w:rsidRPr="0027110D">
        <w:rPr>
          <w:rFonts w:ascii="Times New Roman" w:hAnsi="Times New Roman"/>
          <w:b/>
          <w:lang w:eastAsia="ru-RU"/>
        </w:rPr>
        <w:t>СОВЕТ ДЕПУТАТОВ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27110D">
        <w:rPr>
          <w:rFonts w:ascii="Times New Roman" w:hAnsi="Times New Roman"/>
          <w:sz w:val="20"/>
          <w:szCs w:val="20"/>
          <w:lang w:eastAsia="ru-RU"/>
        </w:rPr>
        <w:t>Усть-Багарякского</w:t>
      </w:r>
      <w:proofErr w:type="spellEnd"/>
      <w:r w:rsidRPr="0027110D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110D">
        <w:rPr>
          <w:rFonts w:ascii="Times New Roman" w:hAnsi="Times New Roman"/>
          <w:sz w:val="20"/>
          <w:szCs w:val="20"/>
          <w:lang w:eastAsia="ru-RU"/>
        </w:rPr>
        <w:t>Кунашакского муниципального района Челябинской области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7110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FC0104" w:rsidRPr="0027110D" w:rsidRDefault="005A1FE8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066C88">
        <w:rPr>
          <w:rFonts w:ascii="Times New Roman" w:hAnsi="Times New Roman"/>
          <w:b/>
          <w:sz w:val="20"/>
          <w:szCs w:val="20"/>
          <w:lang w:eastAsia="ru-RU"/>
        </w:rPr>
        <w:t>10</w:t>
      </w:r>
      <w:r w:rsidR="00FC0104" w:rsidRPr="0027110D">
        <w:rPr>
          <w:rFonts w:ascii="Times New Roman" w:hAnsi="Times New Roman"/>
          <w:b/>
          <w:sz w:val="20"/>
          <w:szCs w:val="20"/>
          <w:lang w:eastAsia="ru-RU"/>
        </w:rPr>
        <w:t xml:space="preserve">-го заседания Совета депутатов 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proofErr w:type="spellStart"/>
      <w:r w:rsidRPr="0027110D">
        <w:rPr>
          <w:rFonts w:ascii="Times New Roman" w:hAnsi="Times New Roman"/>
          <w:b/>
          <w:sz w:val="20"/>
          <w:szCs w:val="20"/>
          <w:lang w:eastAsia="ru-RU"/>
        </w:rPr>
        <w:t>Усть-Багарякского</w:t>
      </w:r>
      <w:proofErr w:type="spellEnd"/>
      <w:r w:rsidRPr="0027110D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 </w:t>
      </w:r>
    </w:p>
    <w:p w:rsidR="00FC0104" w:rsidRPr="0027110D" w:rsidRDefault="00FC0104" w:rsidP="00FC0104">
      <w:p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27110D">
        <w:rPr>
          <w:rFonts w:ascii="Times New Roman" w:hAnsi="Times New Roman"/>
          <w:sz w:val="20"/>
          <w:szCs w:val="20"/>
          <w:lang w:eastAsia="ru-RU"/>
        </w:rPr>
        <w:t xml:space="preserve">с. </w:t>
      </w:r>
      <w:proofErr w:type="spellStart"/>
      <w:r w:rsidRPr="0027110D">
        <w:rPr>
          <w:rFonts w:ascii="Times New Roman" w:hAnsi="Times New Roman"/>
          <w:sz w:val="20"/>
          <w:szCs w:val="20"/>
          <w:lang w:eastAsia="ru-RU"/>
        </w:rPr>
        <w:t>Усть</w:t>
      </w:r>
      <w:proofErr w:type="spellEnd"/>
      <w:r w:rsidRPr="0027110D">
        <w:rPr>
          <w:rFonts w:ascii="Times New Roman" w:hAnsi="Times New Roman"/>
          <w:sz w:val="20"/>
          <w:szCs w:val="20"/>
          <w:lang w:eastAsia="ru-RU"/>
        </w:rPr>
        <w:t>-Багаряк</w:t>
      </w:r>
    </w:p>
    <w:p w:rsidR="00FC0104" w:rsidRPr="00FC0104" w:rsidRDefault="00FC0104" w:rsidP="00FC010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 CYR" w:hAnsi="Times New Roman CYR" w:cs="Times New Roman CYR"/>
          <w:b/>
          <w:bCs/>
          <w:lang w:eastAsia="ru-RU"/>
        </w:rPr>
      </w:pPr>
      <w:r w:rsidRPr="0027110D">
        <w:rPr>
          <w:rFonts w:ascii="Times New Roman CYR" w:hAnsi="Times New Roman CYR" w:cs="Times New Roman CYR"/>
          <w:bCs/>
          <w:sz w:val="20"/>
          <w:szCs w:val="20"/>
          <w:lang w:eastAsia="ru-RU"/>
        </w:rPr>
        <w:t>от</w:t>
      </w:r>
      <w:r w:rsidR="00066C88"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  <w:t xml:space="preserve">  19</w:t>
      </w:r>
      <w:r w:rsidRPr="0027110D"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  <w:t xml:space="preserve">. 06. 2024 </w:t>
      </w:r>
      <w:r w:rsidRPr="0027110D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г.                                                                                                      </w:t>
      </w:r>
      <w:r w:rsidR="0027110D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</w:t>
      </w:r>
      <w:r w:rsidR="006134CA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</w:t>
      </w:r>
      <w:r w:rsidR="0027110D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</w:t>
      </w:r>
      <w:r w:rsidRPr="0027110D">
        <w:rPr>
          <w:rFonts w:ascii="Times New Roman CYR" w:hAnsi="Times New Roman CYR" w:cs="Times New Roman CYR"/>
          <w:bCs/>
          <w:lang w:eastAsia="ru-RU"/>
        </w:rPr>
        <w:t>№</w:t>
      </w:r>
      <w:r w:rsidRPr="0027110D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</w:t>
      </w:r>
      <w:r w:rsidR="007D275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19</w:t>
      </w:r>
    </w:p>
    <w:p w:rsidR="00FC0104" w:rsidRPr="00FC0104" w:rsidRDefault="00FC0104" w:rsidP="00FC0104">
      <w:pPr>
        <w:suppressLineNumber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2757" w:rsidRDefault="007D2757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О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  <w:szCs w:val="20"/>
        </w:rPr>
        <w:t>внесений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изменений в Р</w:t>
      </w:r>
      <w:r w:rsidR="00066C88">
        <w:rPr>
          <w:rFonts w:ascii="Times New Roman" w:hAnsi="Times New Roman"/>
          <w:b/>
          <w:sz w:val="20"/>
          <w:szCs w:val="20"/>
        </w:rPr>
        <w:t xml:space="preserve">ешение Совета депутатов </w:t>
      </w:r>
    </w:p>
    <w:p w:rsidR="007D2757" w:rsidRDefault="00066C88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Усть-Багарякского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сельского поселения от 05.06.2024</w:t>
      </w:r>
    </w:p>
    <w:p w:rsidR="007D2757" w:rsidRDefault="00066C88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года № 16 «Об</w:t>
      </w:r>
      <w:r w:rsidR="00FC0104" w:rsidRPr="006134CA">
        <w:rPr>
          <w:rFonts w:ascii="Times New Roman" w:hAnsi="Times New Roman"/>
          <w:b/>
          <w:sz w:val="20"/>
          <w:szCs w:val="20"/>
        </w:rPr>
        <w:t xml:space="preserve"> объявлении конкурса по отбору  кандидатур </w:t>
      </w:r>
    </w:p>
    <w:p w:rsidR="00FC0104" w:rsidRPr="006134CA" w:rsidRDefault="00FC0104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6134CA">
        <w:rPr>
          <w:rFonts w:ascii="Times New Roman" w:hAnsi="Times New Roman"/>
          <w:b/>
          <w:sz w:val="20"/>
          <w:szCs w:val="20"/>
        </w:rPr>
        <w:t xml:space="preserve">на должность Главы </w:t>
      </w:r>
      <w:proofErr w:type="spellStart"/>
      <w:r w:rsidRPr="006134CA">
        <w:rPr>
          <w:rFonts w:ascii="Times New Roman" w:hAnsi="Times New Roman"/>
          <w:b/>
          <w:sz w:val="20"/>
          <w:szCs w:val="20"/>
        </w:rPr>
        <w:t>Усть-Багарякского</w:t>
      </w:r>
      <w:proofErr w:type="spellEnd"/>
      <w:r w:rsidRPr="006134CA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6134CA">
        <w:rPr>
          <w:rFonts w:ascii="Times New Roman" w:hAnsi="Times New Roman"/>
          <w:b/>
          <w:sz w:val="20"/>
          <w:szCs w:val="20"/>
        </w:rPr>
        <w:t>сельского</w:t>
      </w:r>
      <w:proofErr w:type="gramEnd"/>
      <w:r w:rsidRPr="006134CA">
        <w:rPr>
          <w:rFonts w:ascii="Times New Roman" w:hAnsi="Times New Roman"/>
          <w:b/>
          <w:sz w:val="20"/>
          <w:szCs w:val="20"/>
        </w:rPr>
        <w:t xml:space="preserve"> </w:t>
      </w:r>
    </w:p>
    <w:p w:rsidR="00FC0104" w:rsidRPr="006134CA" w:rsidRDefault="00FC0104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6134CA">
        <w:rPr>
          <w:rFonts w:ascii="Times New Roman" w:hAnsi="Times New Roman"/>
          <w:b/>
          <w:sz w:val="20"/>
          <w:szCs w:val="20"/>
        </w:rPr>
        <w:t>поселения Кунашакского муниципального района</w:t>
      </w:r>
    </w:p>
    <w:p w:rsidR="00FC0104" w:rsidRPr="006134CA" w:rsidRDefault="00FC0104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6134CA">
        <w:rPr>
          <w:rFonts w:ascii="Times New Roman" w:hAnsi="Times New Roman"/>
          <w:b/>
          <w:sz w:val="20"/>
          <w:szCs w:val="20"/>
        </w:rPr>
        <w:t>Челябинской области</w:t>
      </w:r>
    </w:p>
    <w:p w:rsidR="005A1FE8" w:rsidRDefault="00FC0104" w:rsidP="00FC0104">
      <w:pPr>
        <w:suppressLineNumbers/>
        <w:spacing w:after="0" w:line="240" w:lineRule="auto"/>
        <w:ind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</w:t>
      </w:r>
    </w:p>
    <w:p w:rsidR="00FC0104" w:rsidRPr="006134CA" w:rsidRDefault="005A1FE8" w:rsidP="00FC0104">
      <w:pPr>
        <w:suppressLineNumbers/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="00FC0104" w:rsidRPr="006134CA">
        <w:rPr>
          <w:rFonts w:ascii="Times New Roman" w:hAnsi="Times New Roman"/>
          <w:sz w:val="24"/>
          <w:szCs w:val="24"/>
        </w:rPr>
        <w:t xml:space="preserve">Руководствуясь  Федеральным законом от 06.10.2003 года № 131-ФЗ  «Об общих принципах организации местного самоуправления в Российской Федерации», Законом Челябинской области от 11.06.2015 года № 189-ЗО «О некоторых вопросах правового регулирования организации местного самоуправления в Челябинской области», Уставом </w:t>
      </w:r>
      <w:proofErr w:type="spellStart"/>
      <w:r w:rsidR="00FC0104" w:rsidRPr="006134CA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FC0104" w:rsidRPr="006134CA">
        <w:rPr>
          <w:rFonts w:ascii="Times New Roman" w:hAnsi="Times New Roman"/>
          <w:sz w:val="24"/>
          <w:szCs w:val="24"/>
        </w:rPr>
        <w:t xml:space="preserve"> сельского поселения, Положением о порядке проведения конкурса по отбору кандидатур на должность Главы </w:t>
      </w:r>
      <w:proofErr w:type="spellStart"/>
      <w:r w:rsidR="00FC0104" w:rsidRPr="006134CA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FC0104" w:rsidRPr="00613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FC0104" w:rsidRPr="006134C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FC0104" w:rsidRPr="006134CA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области, утвержденным Решением Совета депутатов </w:t>
      </w:r>
      <w:proofErr w:type="spellStart"/>
      <w:r w:rsidR="00FC0104" w:rsidRPr="006134CA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FC0104" w:rsidRPr="006134CA">
        <w:rPr>
          <w:rFonts w:ascii="Times New Roman" w:hAnsi="Times New Roman"/>
          <w:sz w:val="24"/>
          <w:szCs w:val="24"/>
        </w:rPr>
        <w:t xml:space="preserve"> сельского поселения 02.05.2024 г. № 12, </w:t>
      </w:r>
    </w:p>
    <w:p w:rsidR="00FC0104" w:rsidRPr="00FC0104" w:rsidRDefault="00FC0104" w:rsidP="00FC0104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lang w:eastAsia="ru-RU"/>
        </w:rPr>
      </w:pPr>
    </w:p>
    <w:p w:rsidR="00FC0104" w:rsidRPr="006134CA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4CA">
        <w:rPr>
          <w:rFonts w:ascii="Times New Roman" w:hAnsi="Times New Roman"/>
          <w:b/>
          <w:sz w:val="24"/>
          <w:szCs w:val="24"/>
          <w:lang w:eastAsia="ru-RU"/>
        </w:rPr>
        <w:t xml:space="preserve">Совет депутатов </w:t>
      </w:r>
      <w:proofErr w:type="spellStart"/>
      <w:r w:rsidRPr="006134CA">
        <w:rPr>
          <w:rFonts w:ascii="Times New Roman" w:hAnsi="Times New Roman"/>
          <w:b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FC0104" w:rsidRPr="006134CA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4CA">
        <w:rPr>
          <w:rFonts w:ascii="Times New Roman" w:hAnsi="Times New Roman"/>
          <w:b/>
          <w:sz w:val="24"/>
          <w:szCs w:val="24"/>
          <w:lang w:eastAsia="ru-RU"/>
        </w:rPr>
        <w:t>РЕШАЕТ:</w:t>
      </w:r>
    </w:p>
    <w:p w:rsidR="006134CA" w:rsidRPr="00066C88" w:rsidRDefault="00066C88" w:rsidP="009620AB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066C88">
        <w:rPr>
          <w:rFonts w:ascii="Times New Roman" w:hAnsi="Times New Roman"/>
          <w:sz w:val="24"/>
          <w:szCs w:val="24"/>
        </w:rPr>
        <w:t xml:space="preserve">Внести изменения в План-График по выборам главы </w:t>
      </w:r>
      <w:proofErr w:type="spellStart"/>
      <w:r w:rsidRPr="00066C88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66C88">
        <w:rPr>
          <w:rFonts w:ascii="Times New Roman" w:hAnsi="Times New Roman"/>
          <w:sz w:val="24"/>
          <w:szCs w:val="24"/>
        </w:rPr>
        <w:t xml:space="preserve"> сельского поселения, согласно приложения. </w:t>
      </w:r>
    </w:p>
    <w:p w:rsidR="00FC0104" w:rsidRPr="006134CA" w:rsidRDefault="00FC0104" w:rsidP="0027110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 xml:space="preserve">Опубликовать настоящее Решение </w:t>
      </w:r>
      <w:r w:rsidRPr="006134CA">
        <w:rPr>
          <w:rFonts w:ascii="Times New Roman" w:eastAsia="Calibri" w:hAnsi="Times New Roman"/>
          <w:sz w:val="24"/>
          <w:szCs w:val="24"/>
        </w:rPr>
        <w:t xml:space="preserve">в </w:t>
      </w:r>
      <w:r w:rsidR="005A1FE8" w:rsidRPr="006134CA">
        <w:rPr>
          <w:rFonts w:ascii="Times New Roman" w:eastAsia="Calibri" w:hAnsi="Times New Roman"/>
          <w:sz w:val="24"/>
          <w:szCs w:val="24"/>
        </w:rPr>
        <w:t xml:space="preserve">газете «Знамя труда», разместить в </w:t>
      </w:r>
      <w:r w:rsidRPr="006134CA">
        <w:rPr>
          <w:rFonts w:ascii="Times New Roman" w:eastAsia="Calibri" w:hAnsi="Times New Roman"/>
          <w:sz w:val="24"/>
          <w:szCs w:val="24"/>
        </w:rPr>
        <w:t xml:space="preserve">сетевом издании «Официальный вестник </w:t>
      </w:r>
      <w:proofErr w:type="spellStart"/>
      <w:r w:rsidRPr="006134CA">
        <w:rPr>
          <w:rFonts w:ascii="Times New Roman" w:eastAsia="Calibri" w:hAnsi="Times New Roman"/>
          <w:sz w:val="24"/>
          <w:szCs w:val="24"/>
        </w:rPr>
        <w:t>Кунашакского</w:t>
      </w:r>
      <w:proofErr w:type="spellEnd"/>
      <w:r w:rsidRPr="006134CA">
        <w:rPr>
          <w:rFonts w:ascii="Times New Roman" w:eastAsia="Calibri" w:hAnsi="Times New Roman"/>
          <w:sz w:val="24"/>
          <w:szCs w:val="24"/>
        </w:rPr>
        <w:t xml:space="preserve"> муниципального района» (</w:t>
      </w:r>
      <w:hyperlink r:id="rId7" w:history="1"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</w:rPr>
          <w:t>://</w:t>
        </w:r>
        <w:proofErr w:type="spellStart"/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  <w:lang w:val="en-US"/>
          </w:rPr>
          <w:t>pravokunashak</w:t>
        </w:r>
        <w:proofErr w:type="spellEnd"/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134CA">
        <w:rPr>
          <w:rFonts w:ascii="Times New Roman" w:eastAsia="Calibri" w:hAnsi="Times New Roman"/>
          <w:sz w:val="24"/>
          <w:szCs w:val="24"/>
        </w:rPr>
        <w:t xml:space="preserve">), регистрация в качестве сетевого издания: Эл. № ФС 77-75580 от 19.04.2019 г.) </w:t>
      </w:r>
      <w:r w:rsidRPr="006134CA">
        <w:rPr>
          <w:rFonts w:ascii="Times New Roman" w:hAnsi="Times New Roman"/>
          <w:sz w:val="24"/>
          <w:szCs w:val="24"/>
          <w:lang w:eastAsia="ru-RU"/>
        </w:rPr>
        <w:t xml:space="preserve">и на официальном сайте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sz w:val="24"/>
          <w:szCs w:val="24"/>
          <w:lang w:eastAsia="ru-RU"/>
        </w:rPr>
        <w:t xml:space="preserve">    сельского поселения в информационно-телекоммуникационной сети «Интернет».</w:t>
      </w:r>
    </w:p>
    <w:p w:rsidR="00FC0104" w:rsidRDefault="00FC0104" w:rsidP="0027110D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 xml:space="preserve">Контроль исполнения настоящего Решения возложить на мандатную комиссию Совета депутатов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sz w:val="24"/>
          <w:szCs w:val="24"/>
          <w:lang w:eastAsia="ru-RU"/>
        </w:rPr>
        <w:t xml:space="preserve">    сельского поселения. </w:t>
      </w:r>
    </w:p>
    <w:p w:rsidR="006134CA" w:rsidRPr="006134CA" w:rsidRDefault="006134CA" w:rsidP="006134CA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0104" w:rsidRPr="006134CA" w:rsidRDefault="00FC0104" w:rsidP="0027110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lang w:eastAsia="ru-RU"/>
        </w:rPr>
      </w:pPr>
    </w:p>
    <w:p w:rsidR="00A6544D" w:rsidRDefault="00FC0104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 xml:space="preserve">Председатель Совета депутатов                                                         Г.Б.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Азнабаев</w:t>
      </w:r>
      <w:proofErr w:type="spellEnd"/>
      <w:r w:rsidR="006134CA" w:rsidRPr="006134CA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Л.Г.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Мухутдинова</w:t>
      </w:r>
      <w:proofErr w:type="spellEnd"/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Pr="005876C7" w:rsidRDefault="005876C7" w:rsidP="005876C7">
      <w:pPr>
        <w:spacing w:line="240" w:lineRule="auto"/>
        <w:ind w:firstLine="0"/>
        <w:jc w:val="right"/>
        <w:rPr>
          <w:rFonts w:ascii="Times New Roman" w:eastAsia="Calibri" w:hAnsi="Times New Roman"/>
          <w:sz w:val="24"/>
          <w:szCs w:val="24"/>
        </w:rPr>
      </w:pPr>
      <w:r w:rsidRPr="005876C7">
        <w:rPr>
          <w:rFonts w:ascii="Times New Roman" w:eastAsia="Calibri" w:hAnsi="Times New Roman"/>
          <w:sz w:val="24"/>
          <w:szCs w:val="24"/>
        </w:rPr>
        <w:t xml:space="preserve">                                      Приложение  1 </w:t>
      </w:r>
      <w:r w:rsidRPr="005876C7">
        <w:rPr>
          <w:rFonts w:ascii="Times New Roman" w:eastAsia="Calibri" w:hAnsi="Times New Roman"/>
          <w:sz w:val="24"/>
          <w:szCs w:val="24"/>
        </w:rPr>
        <w:br/>
        <w:t xml:space="preserve">                                                               к решению Совета депутатов</w:t>
      </w:r>
      <w:r w:rsidRPr="005876C7">
        <w:rPr>
          <w:rFonts w:ascii="Times New Roman" w:eastAsia="Calibri" w:hAnsi="Times New Roman"/>
          <w:sz w:val="24"/>
          <w:szCs w:val="24"/>
        </w:rPr>
        <w:br/>
        <w:t xml:space="preserve">                       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4"/>
        </w:rPr>
        <w:t>Усть-Багарякского</w:t>
      </w:r>
      <w:proofErr w:type="spellEnd"/>
      <w:r w:rsidRPr="005876C7"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Pr="005876C7">
        <w:rPr>
          <w:rFonts w:ascii="Times New Roman" w:eastAsia="Calibri" w:hAnsi="Times New Roman"/>
          <w:sz w:val="24"/>
          <w:szCs w:val="24"/>
        </w:rPr>
        <w:br/>
        <w:t xml:space="preserve">                        </w:t>
      </w:r>
      <w:r w:rsidR="00066C88">
        <w:rPr>
          <w:rFonts w:ascii="Times New Roman" w:eastAsia="Calibri" w:hAnsi="Times New Roman"/>
          <w:sz w:val="24"/>
          <w:szCs w:val="24"/>
        </w:rPr>
        <w:t xml:space="preserve">                           от «</w:t>
      </w:r>
      <w:r w:rsidR="007D2757">
        <w:rPr>
          <w:rFonts w:ascii="Times New Roman" w:eastAsia="Calibri" w:hAnsi="Times New Roman"/>
          <w:sz w:val="24"/>
          <w:szCs w:val="24"/>
        </w:rPr>
        <w:t>19</w:t>
      </w:r>
      <w:r w:rsidR="00066C88">
        <w:rPr>
          <w:rFonts w:ascii="Times New Roman" w:eastAsia="Calibri" w:hAnsi="Times New Roman"/>
          <w:sz w:val="24"/>
          <w:szCs w:val="24"/>
        </w:rPr>
        <w:t>»</w:t>
      </w:r>
      <w:r w:rsidR="007D2757">
        <w:rPr>
          <w:rFonts w:ascii="Times New Roman" w:eastAsia="Calibri" w:hAnsi="Times New Roman"/>
          <w:sz w:val="24"/>
          <w:szCs w:val="24"/>
        </w:rPr>
        <w:t xml:space="preserve"> июня </w:t>
      </w:r>
      <w:r w:rsidR="00066C88">
        <w:rPr>
          <w:rFonts w:ascii="Times New Roman" w:eastAsia="Calibri" w:hAnsi="Times New Roman"/>
          <w:sz w:val="24"/>
          <w:szCs w:val="24"/>
        </w:rPr>
        <w:t>2024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066C88">
        <w:rPr>
          <w:rFonts w:ascii="Times New Roman" w:eastAsia="Calibri" w:hAnsi="Times New Roman"/>
          <w:sz w:val="24"/>
          <w:szCs w:val="24"/>
        </w:rPr>
        <w:t xml:space="preserve">г.  № </w:t>
      </w:r>
      <w:r w:rsidR="007D2757">
        <w:rPr>
          <w:rFonts w:ascii="Times New Roman" w:eastAsia="Calibri" w:hAnsi="Times New Roman"/>
          <w:sz w:val="24"/>
          <w:szCs w:val="24"/>
        </w:rPr>
        <w:t>19</w:t>
      </w:r>
    </w:p>
    <w:p w:rsidR="005876C7" w:rsidRPr="005876C7" w:rsidRDefault="005876C7" w:rsidP="005876C7">
      <w:pPr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76C7">
        <w:rPr>
          <w:rFonts w:ascii="Times New Roman" w:eastAsia="Calibri" w:hAnsi="Times New Roman"/>
          <w:sz w:val="28"/>
          <w:szCs w:val="28"/>
        </w:rPr>
        <w:t xml:space="preserve">      </w:t>
      </w:r>
      <w:r w:rsidRPr="005876C7">
        <w:rPr>
          <w:rFonts w:ascii="Times New Roman" w:eastAsia="Calibri" w:hAnsi="Times New Roman"/>
          <w:b/>
          <w:sz w:val="28"/>
          <w:szCs w:val="28"/>
        </w:rPr>
        <w:t xml:space="preserve">План – график                                                                                                   по выборам Главы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Усть-Багарякского</w:t>
      </w:r>
      <w:proofErr w:type="spellEnd"/>
      <w:r w:rsidRPr="005876C7">
        <w:rPr>
          <w:rFonts w:ascii="Times New Roman" w:eastAsia="Calibri" w:hAnsi="Times New Roman"/>
          <w:b/>
          <w:sz w:val="28"/>
          <w:szCs w:val="28"/>
        </w:rPr>
        <w:t xml:space="preserve"> сельского поселения                   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985"/>
      </w:tblGrid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Заседание Совета депутатов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 xml:space="preserve">Принятие решения «Об объявлении конкурса по отбору кандидатур на должность Главы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 Челябинской области и о назначении технического секретаря».</w:t>
            </w: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Образование конкурсной комиссии.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05.06.2024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Опубликование решения и объявления о проведении конкурса.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07.06.2024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Процедура проведения конкурса по отбору кандидатур на должность главы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11.06.2024</w:t>
            </w: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по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14.08.2024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Прием документов для участия в конкурсе.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11.06.2024</w:t>
            </w:r>
          </w:p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02.07.2024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Проверка документов кандидатов на должность главы.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03.07.2024</w:t>
            </w:r>
          </w:p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 04.08.2024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Предварительное заседание комиссии по документации </w:t>
            </w:r>
          </w:p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 случае необходимости по предложению председателя конкурсной комиссии может проводиться несколько предварительных заседаний конкурсной комиссии)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08.08.2024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Проведение конкурса </w:t>
            </w:r>
          </w:p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(второе заседание конкурсной комиссии)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12.08.2024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Заседание Совета депутатов по выборам главы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066C88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</w:t>
            </w:r>
            <w:r w:rsid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.08.2024</w:t>
            </w:r>
          </w:p>
        </w:tc>
      </w:tr>
    </w:tbl>
    <w:p w:rsidR="005876C7" w:rsidRPr="005876C7" w:rsidRDefault="005876C7" w:rsidP="005876C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/>
          <w:bCs/>
          <w:sz w:val="28"/>
          <w:szCs w:val="28"/>
        </w:rPr>
      </w:pPr>
    </w:p>
    <w:p w:rsidR="005876C7" w:rsidRPr="005876C7" w:rsidRDefault="005876C7" w:rsidP="005876C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/>
          <w:sz w:val="24"/>
          <w:szCs w:val="24"/>
        </w:rPr>
      </w:pPr>
      <w:r w:rsidRPr="005876C7">
        <w:rPr>
          <w:rFonts w:ascii="Times New Roman" w:eastAsia="Calibri" w:hAnsi="Times New Roman"/>
          <w:bCs/>
          <w:sz w:val="24"/>
          <w:szCs w:val="24"/>
        </w:rPr>
        <w:t xml:space="preserve">Председатель Совета депутатов                 </w:t>
      </w:r>
      <w:r>
        <w:rPr>
          <w:rFonts w:ascii="Times New Roman" w:eastAsia="Calibri" w:hAnsi="Times New Roman"/>
          <w:bCs/>
          <w:sz w:val="24"/>
          <w:szCs w:val="24"/>
        </w:rPr>
        <w:t xml:space="preserve">                             </w:t>
      </w:r>
      <w:r w:rsidRPr="005876C7">
        <w:rPr>
          <w:rFonts w:ascii="Times New Roman" w:eastAsia="Calibri" w:hAnsi="Times New Roman"/>
          <w:sz w:val="24"/>
          <w:szCs w:val="24"/>
        </w:rPr>
        <w:t xml:space="preserve">Г.Б. </w:t>
      </w:r>
      <w:proofErr w:type="spellStart"/>
      <w:r w:rsidRPr="005876C7">
        <w:rPr>
          <w:rFonts w:ascii="Times New Roman" w:eastAsia="Calibri" w:hAnsi="Times New Roman"/>
          <w:sz w:val="24"/>
          <w:szCs w:val="24"/>
        </w:rPr>
        <w:t>Азнабаев</w:t>
      </w:r>
      <w:proofErr w:type="spellEnd"/>
      <w:r w:rsidRPr="005876C7">
        <w:rPr>
          <w:rFonts w:ascii="Times New Roman" w:eastAsia="Calibri" w:hAnsi="Times New Roman"/>
          <w:sz w:val="24"/>
          <w:szCs w:val="24"/>
        </w:rPr>
        <w:t xml:space="preserve"> </w:t>
      </w:r>
    </w:p>
    <w:p w:rsidR="005876C7" w:rsidRPr="005876C7" w:rsidRDefault="005876C7" w:rsidP="005876C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/>
          <w:sz w:val="24"/>
          <w:szCs w:val="24"/>
        </w:rPr>
      </w:pPr>
    </w:p>
    <w:p w:rsidR="005876C7" w:rsidRP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5876C7">
        <w:rPr>
          <w:rFonts w:ascii="Times New Roman" w:hAnsi="Times New Roman"/>
          <w:sz w:val="24"/>
          <w:szCs w:val="24"/>
          <w:lang w:eastAsia="ru-RU"/>
        </w:rPr>
        <w:t xml:space="preserve">Глава поселения                                                                        Л.Г. </w:t>
      </w:r>
      <w:proofErr w:type="spellStart"/>
      <w:r w:rsidRPr="005876C7">
        <w:rPr>
          <w:rFonts w:ascii="Times New Roman" w:hAnsi="Times New Roman"/>
          <w:sz w:val="24"/>
          <w:szCs w:val="24"/>
          <w:lang w:eastAsia="ru-RU"/>
        </w:rPr>
        <w:t>Мухутдинова</w:t>
      </w:r>
      <w:proofErr w:type="spellEnd"/>
    </w:p>
    <w:p w:rsidR="005876C7" w:rsidRPr="006134CA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sectPr w:rsidR="005876C7" w:rsidRPr="0061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DE2"/>
    <w:multiLevelType w:val="multilevel"/>
    <w:tmpl w:val="EC18D68E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CA95959"/>
    <w:multiLevelType w:val="hybridMultilevel"/>
    <w:tmpl w:val="D86C32C6"/>
    <w:lvl w:ilvl="0" w:tplc="CB564470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8DB7546"/>
    <w:multiLevelType w:val="hybridMultilevel"/>
    <w:tmpl w:val="68249FE4"/>
    <w:lvl w:ilvl="0" w:tplc="CB564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63AE9"/>
    <w:multiLevelType w:val="hybridMultilevel"/>
    <w:tmpl w:val="6BC266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6D0E54"/>
    <w:multiLevelType w:val="hybridMultilevel"/>
    <w:tmpl w:val="0038E724"/>
    <w:lvl w:ilvl="0" w:tplc="CB56447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443EC6"/>
    <w:multiLevelType w:val="hybridMultilevel"/>
    <w:tmpl w:val="F87A2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48390A"/>
    <w:multiLevelType w:val="hybridMultilevel"/>
    <w:tmpl w:val="695EAB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EE426D"/>
    <w:multiLevelType w:val="hybridMultilevel"/>
    <w:tmpl w:val="8F4A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62CD2"/>
    <w:multiLevelType w:val="hybridMultilevel"/>
    <w:tmpl w:val="D8FA69D4"/>
    <w:lvl w:ilvl="0" w:tplc="CB5644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5A2319"/>
    <w:multiLevelType w:val="hybridMultilevel"/>
    <w:tmpl w:val="EBFA995E"/>
    <w:lvl w:ilvl="0" w:tplc="CB5644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17"/>
    <w:rsid w:val="00066C88"/>
    <w:rsid w:val="00131C4D"/>
    <w:rsid w:val="00227F29"/>
    <w:rsid w:val="0027110D"/>
    <w:rsid w:val="004E3D2E"/>
    <w:rsid w:val="00543608"/>
    <w:rsid w:val="005876C7"/>
    <w:rsid w:val="005A1FE8"/>
    <w:rsid w:val="006134CA"/>
    <w:rsid w:val="0078606D"/>
    <w:rsid w:val="007A0017"/>
    <w:rsid w:val="007D2757"/>
    <w:rsid w:val="008C290A"/>
    <w:rsid w:val="00906212"/>
    <w:rsid w:val="00A6544D"/>
    <w:rsid w:val="00AA018B"/>
    <w:rsid w:val="00BE33D8"/>
    <w:rsid w:val="00DB11F0"/>
    <w:rsid w:val="00E267BD"/>
    <w:rsid w:val="00F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E8"/>
    <w:pPr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0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C4D"/>
    <w:pPr>
      <w:ind w:left="720"/>
      <w:contextualSpacing/>
    </w:pPr>
  </w:style>
  <w:style w:type="table" w:styleId="a6">
    <w:name w:val="Table Grid"/>
    <w:basedOn w:val="a1"/>
    <w:uiPriority w:val="59"/>
    <w:rsid w:val="005876C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E8"/>
    <w:pPr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0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C4D"/>
    <w:pPr>
      <w:ind w:left="720"/>
      <w:contextualSpacing/>
    </w:pPr>
  </w:style>
  <w:style w:type="table" w:styleId="a6">
    <w:name w:val="Table Grid"/>
    <w:basedOn w:val="a1"/>
    <w:uiPriority w:val="59"/>
    <w:rsid w:val="005876C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kunasha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2024-06-24T05:49:00Z</cp:lastPrinted>
  <dcterms:created xsi:type="dcterms:W3CDTF">2024-06-19T10:05:00Z</dcterms:created>
  <dcterms:modified xsi:type="dcterms:W3CDTF">2024-06-24T05:49:00Z</dcterms:modified>
</cp:coreProperties>
</file>