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5A" w:rsidRDefault="00B84148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</w:t>
      </w:r>
      <w:r w:rsidR="00F32A5A">
        <w:rPr>
          <w:rStyle w:val="FontStyle11"/>
          <w:sz w:val="28"/>
          <w:szCs w:val="28"/>
        </w:rPr>
        <w:t xml:space="preserve">                                                                                                  </w:t>
      </w:r>
      <w:r w:rsidR="000140EF"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0EF" w:rsidRDefault="000140EF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РОССИЙСКАЯ ФЕДЕРАЦИЯ </w:t>
      </w:r>
    </w:p>
    <w:p w:rsidR="000140EF" w:rsidRDefault="000140EF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ЧЕЛЯБИНСКАЯ ОБЛАСТЬ </w:t>
      </w:r>
    </w:p>
    <w:p w:rsidR="000140EF" w:rsidRDefault="000140EF" w:rsidP="000140EF">
      <w:pPr>
        <w:pStyle w:val="Style2"/>
        <w:widowControl/>
        <w:spacing w:line="317" w:lineRule="exact"/>
        <w:ind w:left="389"/>
      </w:pPr>
      <w:r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0140EF" w:rsidRDefault="000140EF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0140EF" w:rsidRDefault="000140EF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РЕШЕНИЕ</w:t>
      </w:r>
    </w:p>
    <w:p w:rsidR="00633BB9" w:rsidRDefault="00633BB9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0140EF" w:rsidRDefault="000005E3" w:rsidP="00B84148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>1</w:t>
      </w:r>
      <w:r w:rsidR="00B84148">
        <w:rPr>
          <w:rStyle w:val="FontStyle11"/>
          <w:spacing w:val="40"/>
          <w:sz w:val="28"/>
          <w:szCs w:val="28"/>
        </w:rPr>
        <w:t>5</w:t>
      </w:r>
      <w:r w:rsidR="00425286">
        <w:rPr>
          <w:rStyle w:val="FontStyle11"/>
          <w:spacing w:val="40"/>
          <w:sz w:val="28"/>
          <w:szCs w:val="28"/>
        </w:rPr>
        <w:t xml:space="preserve"> </w:t>
      </w:r>
      <w:r w:rsidR="00B84148">
        <w:rPr>
          <w:rStyle w:val="FontStyle11"/>
          <w:spacing w:val="40"/>
          <w:sz w:val="28"/>
          <w:szCs w:val="28"/>
        </w:rPr>
        <w:t>марта</w:t>
      </w:r>
      <w:r w:rsidR="00F96D98">
        <w:rPr>
          <w:rStyle w:val="FontStyle11"/>
          <w:spacing w:val="40"/>
          <w:sz w:val="28"/>
          <w:szCs w:val="28"/>
        </w:rPr>
        <w:t xml:space="preserve"> </w:t>
      </w:r>
      <w:r w:rsidR="000140EF">
        <w:rPr>
          <w:rStyle w:val="FontStyle11"/>
          <w:sz w:val="28"/>
          <w:szCs w:val="28"/>
        </w:rPr>
        <w:t>202</w:t>
      </w:r>
      <w:r w:rsidR="00B84148">
        <w:rPr>
          <w:rStyle w:val="FontStyle11"/>
          <w:sz w:val="28"/>
          <w:szCs w:val="28"/>
        </w:rPr>
        <w:t>3</w:t>
      </w:r>
      <w:r w:rsidR="000140EF">
        <w:rPr>
          <w:rStyle w:val="FontStyle11"/>
          <w:sz w:val="28"/>
          <w:szCs w:val="28"/>
        </w:rPr>
        <w:t>г.   №</w:t>
      </w:r>
      <w:r w:rsidR="00633BB9">
        <w:rPr>
          <w:rStyle w:val="FontStyle11"/>
          <w:sz w:val="28"/>
          <w:szCs w:val="28"/>
        </w:rPr>
        <w:t xml:space="preserve"> </w:t>
      </w:r>
      <w:r w:rsidR="0059091A">
        <w:rPr>
          <w:rStyle w:val="FontStyle11"/>
          <w:sz w:val="28"/>
          <w:szCs w:val="28"/>
        </w:rPr>
        <w:t>5</w:t>
      </w:r>
    </w:p>
    <w:p w:rsidR="00D86471" w:rsidRDefault="00D86471" w:rsidP="00B84148">
      <w:pPr>
        <w:pStyle w:val="Style3"/>
        <w:widowControl/>
        <w:tabs>
          <w:tab w:val="left" w:leader="underscore" w:pos="2304"/>
        </w:tabs>
        <w:spacing w:before="62" w:line="240" w:lineRule="auto"/>
      </w:pPr>
    </w:p>
    <w:p w:rsidR="000140EF" w:rsidRDefault="000140EF" w:rsidP="000140EF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 Итоговом документе п</w:t>
      </w:r>
      <w:r w:rsidR="00A00B46">
        <w:rPr>
          <w:rStyle w:val="FontStyle11"/>
          <w:sz w:val="28"/>
          <w:szCs w:val="28"/>
        </w:rPr>
        <w:t>убличных слушаний, проведенных 17</w:t>
      </w:r>
      <w:r>
        <w:rPr>
          <w:rStyle w:val="FontStyle11"/>
          <w:sz w:val="28"/>
          <w:szCs w:val="28"/>
        </w:rPr>
        <w:t>.</w:t>
      </w:r>
      <w:r w:rsidR="00A00B46">
        <w:rPr>
          <w:rStyle w:val="FontStyle11"/>
          <w:sz w:val="28"/>
          <w:szCs w:val="28"/>
        </w:rPr>
        <w:t>02</w:t>
      </w:r>
      <w:r>
        <w:rPr>
          <w:rStyle w:val="FontStyle11"/>
          <w:sz w:val="28"/>
          <w:szCs w:val="28"/>
        </w:rPr>
        <w:t>.202</w:t>
      </w:r>
      <w:r w:rsidR="00A00B46">
        <w:rPr>
          <w:rStyle w:val="FontStyle11"/>
          <w:sz w:val="28"/>
          <w:szCs w:val="28"/>
        </w:rPr>
        <w:t>3</w:t>
      </w:r>
      <w:r>
        <w:rPr>
          <w:rStyle w:val="FontStyle11"/>
          <w:sz w:val="28"/>
          <w:szCs w:val="28"/>
        </w:rPr>
        <w:t xml:space="preserve"> г.</w:t>
      </w:r>
    </w:p>
    <w:p w:rsidR="00D86471" w:rsidRDefault="00D86471" w:rsidP="000140EF">
      <w:pPr>
        <w:pStyle w:val="Style3"/>
        <w:widowControl/>
        <w:spacing w:before="77" w:line="317" w:lineRule="exact"/>
        <w:ind w:right="5702"/>
        <w:rPr>
          <w:sz w:val="28"/>
          <w:szCs w:val="28"/>
        </w:rPr>
      </w:pP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Рассмотрев </w:t>
      </w:r>
      <w:r w:rsidR="00D86471">
        <w:rPr>
          <w:rStyle w:val="FontStyle11"/>
          <w:sz w:val="28"/>
          <w:szCs w:val="28"/>
        </w:rPr>
        <w:t xml:space="preserve">проект </w:t>
      </w:r>
      <w:r>
        <w:rPr>
          <w:rStyle w:val="FontStyle11"/>
          <w:sz w:val="28"/>
          <w:szCs w:val="28"/>
        </w:rPr>
        <w:t>Итогов</w:t>
      </w:r>
      <w:r w:rsidR="00D86471">
        <w:rPr>
          <w:rStyle w:val="FontStyle11"/>
          <w:sz w:val="28"/>
          <w:szCs w:val="28"/>
        </w:rPr>
        <w:t>ого</w:t>
      </w:r>
      <w:r>
        <w:rPr>
          <w:rStyle w:val="FontStyle11"/>
          <w:sz w:val="28"/>
          <w:szCs w:val="28"/>
        </w:rPr>
        <w:t xml:space="preserve"> документ</w:t>
      </w:r>
      <w:r w:rsidR="00D86471">
        <w:rPr>
          <w:rStyle w:val="FontStyle11"/>
          <w:sz w:val="28"/>
          <w:szCs w:val="28"/>
        </w:rPr>
        <w:t xml:space="preserve">а, </w:t>
      </w:r>
      <w:r>
        <w:rPr>
          <w:rStyle w:val="FontStyle11"/>
          <w:sz w:val="28"/>
          <w:szCs w:val="28"/>
        </w:rPr>
        <w:t>предложенный Оргкомитетом по п</w:t>
      </w:r>
      <w:r w:rsidR="0045685D">
        <w:rPr>
          <w:rStyle w:val="FontStyle11"/>
          <w:sz w:val="28"/>
          <w:szCs w:val="28"/>
        </w:rPr>
        <w:t>роведенным публичным слушаниям 17 февраля</w:t>
      </w:r>
      <w:r>
        <w:rPr>
          <w:rStyle w:val="FontStyle11"/>
          <w:sz w:val="28"/>
          <w:szCs w:val="28"/>
        </w:rPr>
        <w:t xml:space="preserve"> 202</w:t>
      </w:r>
      <w:r w:rsidR="0045685D">
        <w:rPr>
          <w:rStyle w:val="FontStyle11"/>
          <w:sz w:val="28"/>
          <w:szCs w:val="28"/>
        </w:rPr>
        <w:t>3</w:t>
      </w:r>
      <w:r>
        <w:rPr>
          <w:rStyle w:val="FontStyle11"/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Регламентом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Совет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РЕШИЛ:</w:t>
      </w:r>
    </w:p>
    <w:p w:rsidR="000140EF" w:rsidRDefault="000140EF" w:rsidP="000140EF">
      <w:pPr>
        <w:pStyle w:val="Style3"/>
        <w:widowControl/>
        <w:numPr>
          <w:ilvl w:val="0"/>
          <w:numId w:val="2"/>
        </w:numPr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Признать п</w:t>
      </w:r>
      <w:r w:rsidR="00F32A5A">
        <w:rPr>
          <w:rStyle w:val="FontStyle11"/>
          <w:sz w:val="28"/>
          <w:szCs w:val="28"/>
        </w:rPr>
        <w:t>убличные слушания</w:t>
      </w:r>
      <w:r w:rsidR="00DE0333">
        <w:rPr>
          <w:rStyle w:val="FontStyle11"/>
          <w:sz w:val="28"/>
          <w:szCs w:val="28"/>
        </w:rPr>
        <w:t>,</w:t>
      </w:r>
      <w:r w:rsidR="0045685D">
        <w:rPr>
          <w:rStyle w:val="FontStyle11"/>
          <w:sz w:val="28"/>
          <w:szCs w:val="28"/>
        </w:rPr>
        <w:t xml:space="preserve"> проведенные 17 февраля 2023</w:t>
      </w:r>
      <w:r>
        <w:rPr>
          <w:rStyle w:val="FontStyle11"/>
          <w:sz w:val="28"/>
          <w:szCs w:val="28"/>
        </w:rPr>
        <w:t xml:space="preserve"> г.                 </w:t>
      </w:r>
    </w:p>
    <w:p w:rsidR="000140EF" w:rsidRDefault="000140EF" w:rsidP="000140EF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проекту решения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</w:p>
    <w:p w:rsidR="000140EF" w:rsidRDefault="000140EF" w:rsidP="000140EF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45685D">
        <w:rPr>
          <w:sz w:val="28"/>
          <w:szCs w:val="28"/>
        </w:rPr>
        <w:t>Правила содержания, вы</w:t>
      </w:r>
      <w:r w:rsidR="00A00B46">
        <w:rPr>
          <w:sz w:val="28"/>
          <w:szCs w:val="28"/>
        </w:rPr>
        <w:t>паса и прогона сельскохозяйстве</w:t>
      </w:r>
      <w:r w:rsidR="0045685D">
        <w:rPr>
          <w:sz w:val="28"/>
          <w:szCs w:val="28"/>
        </w:rPr>
        <w:t>нных животных и птицы, по отлову и содержанию безнадзорных животных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45685D">
        <w:rPr>
          <w:sz w:val="28"/>
          <w:szCs w:val="28"/>
        </w:rPr>
        <w:t>унашакского</w:t>
      </w:r>
      <w:proofErr w:type="spellEnd"/>
      <w:r w:rsidR="0045685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>
        <w:rPr>
          <w:rStyle w:val="FontStyle11"/>
          <w:sz w:val="28"/>
          <w:szCs w:val="28"/>
        </w:rPr>
        <w:t xml:space="preserve"> - </w:t>
      </w:r>
      <w:proofErr w:type="gramStart"/>
      <w:r>
        <w:rPr>
          <w:rStyle w:val="FontStyle11"/>
          <w:sz w:val="28"/>
          <w:szCs w:val="28"/>
        </w:rPr>
        <w:t>состоявшимися</w:t>
      </w:r>
      <w:proofErr w:type="gramEnd"/>
      <w:r>
        <w:rPr>
          <w:rStyle w:val="FontStyle11"/>
          <w:sz w:val="28"/>
          <w:szCs w:val="28"/>
        </w:rPr>
        <w:t>.</w:t>
      </w:r>
    </w:p>
    <w:p w:rsidR="000140EF" w:rsidRDefault="000140EF" w:rsidP="000140EF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2. </w:t>
      </w:r>
      <w:proofErr w:type="gramStart"/>
      <w:r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0140EF" w:rsidRDefault="000140EF" w:rsidP="000140EF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3. Утвердить Итоговый документ, предложенный Оргкомитетом по проведенным публичным слушаниям, согласно приложению.  </w:t>
      </w:r>
    </w:p>
    <w:p w:rsidR="000140EF" w:rsidRDefault="000140EF" w:rsidP="000140EF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4. Настоящее решение вступает в силу с момента подписания</w:t>
      </w:r>
      <w:r w:rsidR="009A3CA2">
        <w:rPr>
          <w:rStyle w:val="FontStyle11"/>
          <w:sz w:val="28"/>
          <w:szCs w:val="28"/>
        </w:rPr>
        <w:t xml:space="preserve"> и</w:t>
      </w:r>
      <w:r>
        <w:rPr>
          <w:rStyle w:val="FontStyle11"/>
          <w:sz w:val="28"/>
          <w:szCs w:val="28"/>
        </w:rPr>
        <w:t xml:space="preserve"> подлежит опубликованию в средствах массовой информации.</w:t>
      </w:r>
      <w:r w:rsidR="009A3CA2">
        <w:rPr>
          <w:rStyle w:val="FontStyle11"/>
          <w:sz w:val="28"/>
          <w:szCs w:val="28"/>
        </w:rPr>
        <w:t xml:space="preserve"> </w:t>
      </w:r>
    </w:p>
    <w:p w:rsidR="000140EF" w:rsidRDefault="000140EF" w:rsidP="0045685D">
      <w:pPr>
        <w:spacing w:after="0"/>
      </w:pPr>
      <w:r>
        <w:rPr>
          <w:rStyle w:val="FontStyle11"/>
          <w:sz w:val="28"/>
          <w:szCs w:val="28"/>
        </w:rPr>
        <w:t xml:space="preserve">     5. </w:t>
      </w: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данного решения возложить на постоянную комиссию </w:t>
      </w:r>
      <w:r w:rsidR="0045685D">
        <w:rPr>
          <w:rStyle w:val="FontStyle11"/>
          <w:sz w:val="28"/>
          <w:szCs w:val="28"/>
        </w:rPr>
        <w:t xml:space="preserve">Совета депутатов </w:t>
      </w:r>
      <w:proofErr w:type="spellStart"/>
      <w:r w:rsidR="0045685D">
        <w:rPr>
          <w:rStyle w:val="FontStyle11"/>
          <w:sz w:val="28"/>
          <w:szCs w:val="28"/>
        </w:rPr>
        <w:t>Кунашакского</w:t>
      </w:r>
      <w:proofErr w:type="spellEnd"/>
      <w:r w:rsidR="0045685D">
        <w:rPr>
          <w:rStyle w:val="FontStyle11"/>
          <w:sz w:val="28"/>
          <w:szCs w:val="28"/>
        </w:rPr>
        <w:t xml:space="preserve"> сельского поселения </w:t>
      </w:r>
      <w:r w:rsidR="0045685D" w:rsidRPr="00456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строительству, ЖКХ, благоустройству, экологии и природоохранным мероприятиям</w:t>
      </w:r>
      <w:r>
        <w:rPr>
          <w:rStyle w:val="FontStyle11"/>
          <w:sz w:val="28"/>
          <w:szCs w:val="28"/>
        </w:rPr>
        <w:t>.</w:t>
      </w:r>
    </w:p>
    <w:p w:rsidR="000140EF" w:rsidRDefault="000140EF" w:rsidP="000140EF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D474DC" w:rsidRDefault="000140EF" w:rsidP="000140EF">
      <w:pPr>
        <w:pStyle w:val="Style3"/>
        <w:widowControl/>
        <w:tabs>
          <w:tab w:val="left" w:pos="6034"/>
        </w:tabs>
        <w:spacing w:before="101" w:line="240" w:lineRule="auto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Председатель Совета депутатов                                             </w:t>
      </w:r>
      <w:r>
        <w:rPr>
          <w:rStyle w:val="FontStyle11"/>
          <w:sz w:val="28"/>
          <w:szCs w:val="28"/>
        </w:rPr>
        <w:tab/>
        <w:t>В.Ф. Хакимов</w:t>
      </w:r>
      <w:r>
        <w:rPr>
          <w:sz w:val="28"/>
          <w:szCs w:val="28"/>
        </w:rPr>
        <w:t xml:space="preserve">      </w:t>
      </w:r>
    </w:p>
    <w:p w:rsidR="000140EF" w:rsidRDefault="000140EF" w:rsidP="000140EF">
      <w:pPr>
        <w:pStyle w:val="Style3"/>
        <w:widowControl/>
        <w:tabs>
          <w:tab w:val="left" w:pos="6034"/>
        </w:tabs>
        <w:spacing w:before="101" w:line="240" w:lineRule="auto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D86471">
        <w:rPr>
          <w:sz w:val="28"/>
          <w:szCs w:val="28"/>
        </w:rPr>
        <w:t>приложение</w:t>
      </w:r>
    </w:p>
    <w:p w:rsidR="000140EF" w:rsidRDefault="000140EF" w:rsidP="00F8065B">
      <w:pPr>
        <w:rPr>
          <w:rFonts w:ascii="Times New Roman" w:hAnsi="Times New Roman"/>
          <w:sz w:val="28"/>
          <w:szCs w:val="28"/>
        </w:rPr>
      </w:pPr>
    </w:p>
    <w:p w:rsidR="002C1BEE" w:rsidRDefault="00D86471" w:rsidP="002C1BEE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C1BEE">
        <w:rPr>
          <w:rFonts w:ascii="Times New Roman" w:hAnsi="Times New Roman"/>
          <w:sz w:val="32"/>
          <w:szCs w:val="32"/>
        </w:rPr>
        <w:t>ИТОГОВЫЙ ДОКУМЕНТ</w:t>
      </w:r>
    </w:p>
    <w:p w:rsidR="002C1BEE" w:rsidRDefault="002C1BEE" w:rsidP="002C1BEE">
      <w:pPr>
        <w:pStyle w:val="a7"/>
        <w:jc w:val="center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по публичным слушаниям</w:t>
      </w:r>
      <w:r w:rsidR="00D86471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проведенным 17 февраля 2023 года по вопросу: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«Правил содержания,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выпаса и прогона сельскохозяйственных животных и птицы, по отлову и содержанию безнадзорных животных на территории </w:t>
      </w:r>
      <w:proofErr w:type="spellStart"/>
      <w:r>
        <w:rPr>
          <w:rFonts w:ascii="Times New Roman" w:hAnsi="Times New Roman"/>
          <w:color w:val="000000"/>
          <w:spacing w:val="-9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сельского поселения»</w:t>
      </w:r>
    </w:p>
    <w:p w:rsidR="002C1BEE" w:rsidRDefault="002A34FD" w:rsidP="002A34FD">
      <w:pPr>
        <w:pStyle w:val="a7"/>
        <w:jc w:val="center"/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</w:p>
    <w:p w:rsidR="00D86471" w:rsidRDefault="002C1BEE" w:rsidP="00D86471">
      <w:pPr>
        <w:pStyle w:val="a6"/>
        <w:tabs>
          <w:tab w:val="center" w:pos="4677"/>
          <w:tab w:val="left" w:pos="7275"/>
        </w:tabs>
        <w:spacing w:line="270" w:lineRule="atLeast"/>
      </w:pPr>
      <w:r>
        <w:tab/>
        <w:t>ПРАВИЛА</w:t>
      </w:r>
      <w:r>
        <w:tab/>
      </w:r>
    </w:p>
    <w:p w:rsidR="002C1BEE" w:rsidRDefault="002C1BEE" w:rsidP="00D86471">
      <w:pPr>
        <w:pStyle w:val="a6"/>
        <w:tabs>
          <w:tab w:val="center" w:pos="4677"/>
          <w:tab w:val="left" w:pos="7275"/>
        </w:tabs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содержания, выпаса и прогона сельскохозяйс</w:t>
      </w:r>
      <w:r w:rsidR="00D86471">
        <w:rPr>
          <w:sz w:val="28"/>
          <w:szCs w:val="28"/>
        </w:rPr>
        <w:t>твенных животных и птицы,</w:t>
      </w:r>
      <w:r w:rsidR="00D86471"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по отлову и содержанию безнадзорных животных на территории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2C1BEE" w:rsidRDefault="002C1BEE" w:rsidP="002C1BEE">
      <w:pPr>
        <w:pStyle w:val="a6"/>
        <w:spacing w:line="270" w:lineRule="atLeast"/>
        <w:jc w:val="both"/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Введение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граждане и юридические лица в личной собственности вправе иметь и содержать сельскохозяйственных животных в количестве и по видам, не запрещенным Законами Российской Федерации и Челябинской области.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Правила содержания, выпаса и прогона  сельскохозяйственных животных и птицы, по отлову и содержанию безнадзорных животных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(далее - Правила) разработаны в соответствии с Федеральным законом от 6 октября 2003 № 131-ФЗ «Об общих принципах организации местного самоуправления в Российской Федерации», Законом РФ от 14 мая 1993 № 4979-1 «О ветеринарии», Федеральным законом от 30 марта 1999 № 52-ФЗ «О санитарно-эпидемиологическом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благополучии</w:t>
      </w:r>
      <w:proofErr w:type="gramEnd"/>
      <w:r>
        <w:rPr>
          <w:rFonts w:ascii="Times New Roman" w:hAnsi="Times New Roman"/>
          <w:sz w:val="24"/>
          <w:szCs w:val="24"/>
        </w:rPr>
        <w:t xml:space="preserve"> населения», Уставом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Настоящие Правила определяют порядок содержание животных, выпаса и прогона животных, ответственность за нарушение настоящих правил.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настоящих Правилах используются следующие понятия: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сельскохозяйственные животные </w:t>
      </w:r>
      <w:r>
        <w:rPr>
          <w:rFonts w:ascii="Times New Roman" w:hAnsi="Times New Roman"/>
          <w:sz w:val="24"/>
          <w:szCs w:val="24"/>
        </w:rPr>
        <w:t xml:space="preserve">(далее - животные) – включают в себя крупный и мелкий рогатый животных (коровы, нетели, быки, телята, овцы, козы), свиней, лошадей, гуси, утки, куры и другие </w:t>
      </w:r>
      <w:proofErr w:type="gramStart"/>
      <w:r>
        <w:rPr>
          <w:rFonts w:ascii="Times New Roman" w:hAnsi="Times New Roman"/>
          <w:sz w:val="24"/>
          <w:szCs w:val="24"/>
        </w:rPr>
        <w:t>животные</w:t>
      </w:r>
      <w:proofErr w:type="gramEnd"/>
      <w:r>
        <w:rPr>
          <w:rFonts w:ascii="Times New Roman" w:hAnsi="Times New Roman"/>
          <w:sz w:val="24"/>
          <w:szCs w:val="24"/>
        </w:rPr>
        <w:t xml:space="preserve"> и птица, содержащиеся в личных подсобных хозяйствах граждан и у юридических лиц, </w:t>
      </w:r>
      <w:r>
        <w:rPr>
          <w:rFonts w:ascii="Times New Roman" w:hAnsi="Times New Roman"/>
          <w:b/>
          <w:i/>
        </w:rPr>
        <w:t>прирученные и разводимые человеком для удовлетворения хозяйственных потребностей, находящиеся на содержании владельца в нежилом помещении, в хозяйственных постройках, для производства традиционных продуктов питания и сырья животного происхождения</w:t>
      </w:r>
      <w:r>
        <w:rPr>
          <w:rFonts w:ascii="Times New Roman" w:hAnsi="Times New Roman"/>
          <w:b/>
          <w:i/>
          <w:sz w:val="24"/>
          <w:szCs w:val="24"/>
        </w:rPr>
        <w:t>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</w:rPr>
        <w:t xml:space="preserve">- Содержание и разведение животных -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 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t>- Условия содержания животных -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безнадзорные животные </w:t>
      </w:r>
      <w:r>
        <w:rPr>
          <w:rFonts w:ascii="Times New Roman" w:hAnsi="Times New Roman"/>
          <w:sz w:val="24"/>
          <w:szCs w:val="24"/>
        </w:rPr>
        <w:t>– животные, находящиеся в общественном месте без сопровождающего лица, а также животные, пасущиеся без сопровождающегося лица и вне отведенных мест для выпаса;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владелец животных </w:t>
      </w:r>
      <w:r>
        <w:rPr>
          <w:rFonts w:ascii="Times New Roman" w:hAnsi="Times New Roman"/>
          <w:sz w:val="24"/>
          <w:szCs w:val="24"/>
        </w:rPr>
        <w:t>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прогон животных </w:t>
      </w:r>
      <w:r>
        <w:rPr>
          <w:rFonts w:ascii="Times New Roman" w:hAnsi="Times New Roman"/>
          <w:sz w:val="24"/>
          <w:szCs w:val="24"/>
        </w:rPr>
        <w:t>– контролируемое передвижение животных от места их постоянного нахождения до места выпаса и назад;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выпас животных </w:t>
      </w:r>
      <w:r>
        <w:rPr>
          <w:rFonts w:ascii="Times New Roman" w:hAnsi="Times New Roman"/>
          <w:sz w:val="24"/>
          <w:szCs w:val="24"/>
        </w:rPr>
        <w:t>– контролируемый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потрава сельскохозяйственных угодий </w:t>
      </w:r>
      <w:r>
        <w:rPr>
          <w:rFonts w:ascii="Times New Roman" w:hAnsi="Times New Roman"/>
          <w:sz w:val="24"/>
          <w:szCs w:val="24"/>
        </w:rPr>
        <w:t>– порча, истребление посевов, порча стогов или уничтожение находящегося в поле собранного урожая с/х культур;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повреждение насаждений </w:t>
      </w:r>
      <w:r>
        <w:rPr>
          <w:rFonts w:ascii="Times New Roman" w:hAnsi="Times New Roman"/>
          <w:sz w:val="24"/>
          <w:szCs w:val="24"/>
        </w:rPr>
        <w:t>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уничтожение насаждений </w:t>
      </w:r>
      <w:r>
        <w:rPr>
          <w:rFonts w:ascii="Times New Roman" w:hAnsi="Times New Roman"/>
          <w:sz w:val="24"/>
          <w:szCs w:val="24"/>
        </w:rPr>
        <w:t>– приведение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пункт временного содержания животных </w:t>
      </w:r>
      <w:r>
        <w:rPr>
          <w:rFonts w:ascii="Times New Roman" w:hAnsi="Times New Roman"/>
          <w:sz w:val="24"/>
          <w:szCs w:val="24"/>
        </w:rPr>
        <w:t>(далее по тексту - ПВС) - специально приспособленное сооружение для размещения и содержания безнадзорных животных при муниципальных или иных организациях.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Правила устанавливают порядок содержания, выпаса и прогона сельскохозяйственных животных и птицы в личных подсобных хозяйствах граждан в зонах жилой застройки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Правила направлены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интересов местного населения;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санитарно-эпидемиологического благополучия населения;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защиту зеленых насаждений от потравы;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защиту от загрязнения продуктами жизнедеятельности сельскохозяйственных животных и птицы;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профилактику и предупреждение инфекционных болезней сельскохозяйственных животных и птицы, а также болезней, общих для человека и животных;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приведение условий содержания животных в соответствие с действующими ветеринарно-санитарными требованиями.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Общие положения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Содержание сельскохозяйственных животных, должно отвечать ветеринарно-санитарным требованиям, технологиям содержания.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Предельный размер поголовья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хозяйств с содержанием животных (коровники, овчарни, конюшни, зверофермы) более 50 голов санитарно-защитная зона - 50 м. Возможно сокращение нормативного разрыва до 8 - 10 м по согласованию с соседями и органами местного самоуправления. Расстояния от помещений (сооружений) для содержания и разведения животных от объектов жилой застройки распространяется на объекты жилой застройки, возведенные в соответствии с действующим законодательством.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Содержание сельскохозяйственных животных и птицы в зоне многоэтажной жилой застройки не допускается.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Владельцы животных обязаны поддерживать надлежащее санитарное состояние дома и придомовой территории, складирования отходов животных производится в отведенных Администрацией  местах.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Компетенции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компетенцию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входит: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гражданами требований законодательства и данных Правил.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Объявление карантина при возникновении заразных очагов и массовых заболеваний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Созвать сход граждан для установления порядка, правил выпаса животных и маршрутов сопровождения владельцами животных на пастбище и обратно.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Выделение мест для выпаса и маршрута прогона  животных в соответствии с настоящими Правилами.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Организовывать работу по отлову и загону безнадзорных животных и их охрану.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Выявлять лиц, не исполняющих решения, принятые на местном референдуме (сходах граждан), решения органов местного самоуправления и должностных лиц местного самоуправления.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Выявлять владельцев задержанных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Составлять протокол об административном правонарушении.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Содержание крупных и мелких рогатых животных, лошадей и свиней.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целях обеспечения общественной безопасности, здоровья населения, охраны собственности владельцы животных обязаны обеспечивать безопасность граждан от воздействия животных, спокойствие и тишину, а также чистоту и порядок населенных пунктов.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Животные должны содержаться, в предусмотренных для их содержания, помещениях, загонах.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/>
          <w:sz w:val="24"/>
          <w:szCs w:val="24"/>
        </w:rPr>
        <w:t>Собственники, которые содержат животных на территории населенного пункта и (или) вне стада,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также болезнями, общими для человека и животных, обязаны обеспечить содержание и уход за животными в соответствии с действующими ветеринарно-санитарными правилами и нормами.</w:t>
      </w:r>
      <w:proofErr w:type="gramEnd"/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Собственники животных имеют право: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обращаться в администрацию для получения участка для выпаса и прогона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сельскохозяйственных животных;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вступать в животноводческие товарищества или иные объединения владельцев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сельскохозяйственных животных для организации и осуществления выпаса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Собственники животных обязаны: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проводить необходимые прививки, требующие ветеринарии с Законодательством, в случае заболевания животных прибегнуть к ветеринарной помощи;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представлять специалистам ветеринарной службы по их требованию животных для осмотра и создавать условия для проведения их осмотра, исследований и обработок;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немедленно извещать указанных специалистов обо всех случаях внезапного падежа или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одновременного массового заболевания животных, а также об их необычном поведении;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до прибытия специалистов изолировать заболевшее животное;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допускать выбрасывание трупов животных в не отведенных местах. Трупы животных,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абортированные и мертворожденные плоды, а так же биологические отходы необходимо доставлять в места, предназначенные для захоронения – скотомогильники;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уничтожение путем закапывания в землю;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 течение 30 дней </w:t>
      </w:r>
      <w:proofErr w:type="spellStart"/>
      <w:r>
        <w:rPr>
          <w:rFonts w:ascii="Times New Roman" w:hAnsi="Times New Roman"/>
          <w:sz w:val="24"/>
          <w:szCs w:val="24"/>
        </w:rPr>
        <w:t>карантировать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животных, вновь поступивших в личные подсобные хозяйства граждан, для проведения ветеринарных исследований и обработок;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содержать в надлежащем состоянии животноводческие помещения и сооружения для хранения кормов;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осуществлять выпас животных в соответствии с настоящими Правилами;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допускать потраву и порчу животными чужих сенокосов, посевов и иных сельскохозяйственных угодий, повреждение или уничтожение насаждений и других культур;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сдавать животное (пастуху) и забирать его из стада в установленных местах сбора и в установленное время;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содержать животных в ночное время в загонах;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выполнять условия выпаса, прогона животных;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соблюдать правила пожарной безопасности;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принимать участие в проводимых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мероприятиях по улучшению пастбищ;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 введении и объявлении карантина Главой администрации сельского поселения соблюдать правила карантина сельскохозяйственных животных;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Владельцы </w:t>
      </w:r>
      <w:proofErr w:type="spellStart"/>
      <w:r>
        <w:rPr>
          <w:rFonts w:ascii="Times New Roman" w:hAnsi="Times New Roman"/>
          <w:sz w:val="24"/>
          <w:szCs w:val="24"/>
        </w:rPr>
        <w:t>свинопоголовья</w:t>
      </w:r>
      <w:proofErr w:type="spellEnd"/>
      <w:r>
        <w:rPr>
          <w:rFonts w:ascii="Times New Roman" w:hAnsi="Times New Roman"/>
          <w:sz w:val="24"/>
          <w:szCs w:val="24"/>
        </w:rPr>
        <w:t xml:space="preserve"> обязаны обеспечить его без выгульное содержание в закрытом для доступа диких птиц </w:t>
      </w:r>
      <w:proofErr w:type="gramStart"/>
      <w:r>
        <w:rPr>
          <w:rFonts w:ascii="Times New Roman" w:hAnsi="Times New Roman"/>
          <w:sz w:val="24"/>
          <w:szCs w:val="24"/>
        </w:rPr>
        <w:t>помещении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под навесами, исключающее контакт с другими животными и доступ посторонних лиц.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Содержание домашней птицы.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Владельцы домашней птицы обязаны: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допускать бесконтрольный выгул птицы на территории поселения;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осуществлять под контролем выгул водоплавающей птицы до естественных водоемов и обратно;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выпас водоплавающей птицы производить только на естественных водоемах либо на искусственно созданных в пределах личного земельного участка запрудах. Создание искусственных </w:t>
      </w:r>
      <w:proofErr w:type="spellStart"/>
      <w:r>
        <w:rPr>
          <w:rFonts w:ascii="Times New Roman" w:hAnsi="Times New Roman"/>
          <w:sz w:val="24"/>
          <w:szCs w:val="24"/>
        </w:rPr>
        <w:t>запрудов</w:t>
      </w:r>
      <w:proofErr w:type="spellEnd"/>
      <w:r>
        <w:rPr>
          <w:rFonts w:ascii="Times New Roman" w:hAnsi="Times New Roman"/>
          <w:sz w:val="24"/>
          <w:szCs w:val="24"/>
        </w:rPr>
        <w:t>, загонов за пределами участка запрещено.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 Регистрация и перерегистрация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Собственники животных обязаны осуществлять их регистрацию и перерегистрацию в целях создания реестра животных, организации розыска пропавших животных, их владельцев, решения вопросов связанных с организацией выпаса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Регистрация и перерегистрация животных производится в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в </w:t>
      </w:r>
      <w:proofErr w:type="spellStart"/>
      <w:r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книгах 2 раза в год со слов собственника КРС (в марте и октябре месяце каждого года).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Регистрация приплода сельскохозяйственных животных осуществляется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2-х месяцев после рождения со слов собственника КРС.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Животные подлежат регистрации в течение десяти дней: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приобретения права собственности на животное, достигшее трехмесячного возраста, которое раннее не было зарегистрировано на территории поселения;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приобретения права собственности на животное, приобретенное за пределами поселения;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приобретения права </w:t>
      </w:r>
      <w:proofErr w:type="gramStart"/>
      <w:r>
        <w:rPr>
          <w:rFonts w:ascii="Times New Roman" w:hAnsi="Times New Roman"/>
          <w:sz w:val="24"/>
          <w:szCs w:val="24"/>
        </w:rPr>
        <w:t>собственности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на животное зарегистрированного на территории поселения прежним собственником, подлежит перерегистрации в органе регистрации новым собственником.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Регистрация и перерегистрация животного осуществляется только после проведения собственником животного противоэпизоотических ветеринарных мероприятий, осуществление которых в соответствие с законодательством в сфере ветеринарии является обязательным.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При постановке на учет собственник обязан </w:t>
      </w:r>
      <w:proofErr w:type="gramStart"/>
      <w:r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свидетельство.</w:t>
      </w:r>
    </w:p>
    <w:p w:rsidR="002C1BEE" w:rsidRDefault="002C1BEE" w:rsidP="002C1BEE">
      <w:pPr>
        <w:pStyle w:val="a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6.7. Для идентификации животных в соответствии с Приказов </w:t>
      </w:r>
      <w:r>
        <w:rPr>
          <w:rFonts w:ascii="Times New Roman" w:hAnsi="Times New Roman"/>
          <w:sz w:val="24"/>
          <w:szCs w:val="24"/>
        </w:rPr>
        <w:t xml:space="preserve">МИНСЕЛЬХОЗА РФ от  22.04.2016 № 161, "Об утверждении перечня видов животных, подлежащих идентификации и учету",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осуществляется их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биркование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(мечение). </w:t>
      </w:r>
    </w:p>
    <w:p w:rsidR="002C1BEE" w:rsidRDefault="002C1BEE" w:rsidP="002C1BEE">
      <w:pPr>
        <w:pStyle w:val="a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Выпас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1BEE" w:rsidRDefault="002C1BEE" w:rsidP="002C1BEE">
      <w:pPr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</w:rPr>
        <w:t xml:space="preserve">7.1. Поголовье животных, за исключением свиней, в весенне-летний период должно быть организованно его владельцами в стада для выпаса с назначением ответственного лица.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7.2. В случае невозможности организации выпаса животных в стаде владельцы обязаны обеспечить стойловое содержание животных.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</w:rPr>
        <w:t xml:space="preserve">Разрешается свободный выпас животных на огороженной территории владельца земельного участка.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7.4. Выпас животных на территории муниципального образования возможен на привязи или под надзором собственников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До начала сезона выпаса животных их собственники, в лице уполномоченных представителей, обращаются в Администрацию  по вопросу согласования мест выпаса животных на земельных участках из состава земель сельскохозяйственного назначения, земель населенных пунктов и иных земель.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В целях обеспечения интересов собственников животных, землепользователей и других лиц, права и интересы которых могут быть затронуты в результате безнадзорного </w:t>
      </w:r>
      <w:r>
        <w:rPr>
          <w:rFonts w:ascii="Times New Roman" w:hAnsi="Times New Roman"/>
          <w:sz w:val="24"/>
          <w:szCs w:val="24"/>
        </w:rPr>
        <w:lastRenderedPageBreak/>
        <w:t>выгула и выпаса животных, Администрация  оказывает организационно-техническое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животных, с учетом требований законодательства Российской Федерации, законодательства Челябинской области.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Прогон животных к месту выпаса осуществляется их собственниками или пастухами по маршрутам, согласованным или установленным Администрацией. Запрещается прогон животных по пешеходным дорожкам и в многолюдных местах (магазины, школы, дома культуры, автобусные остановки и др.). Прогон животных на пастбище и обратно осуществляется в утренние и вечерние часы в сопровождении владельцев до мест сбора по установленным сельским поселением маршрутам.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 Собственники животных или пастухи обязаны осуществлять постоянный надзор за животными в процессе их пастьбы на неогороженных территориях, не допуская их перемещение на участки, не предназначенные для этих целей.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 Запрещается оставлять животных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посевов и насаждений, повреждение и уничтожение имущества, а также могут быть созданы помехи движению транспортных средств на автомобильных дорогах общего пользования. Животные, находящиеся без присмотра считаются бродячими.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7.10. Запрещается осуществлять выпас животных, на привязи или под присмотром, возле жилых домов.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7.11. Запрещается пасти животных на детских, спортивных площадках, в парках, скверах, местах массового отдыха, на территориях учреждений образования и здравоохранения, на улицах, на полосе отвода автомобильной дороги и засорять пастбища бытовым мусором.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7.12. Запрещается загрязнение экскрементами животных подъездов, лестничных площадок, детских, спортивных площадок, парков, скверов, мест массового отдыха, территорий учреждений образования и здравоохранения, а также дворовых территорий. Экскременты, оставленные домашними животными в указанных местах, должны быть убраны владельцем животного незамедлительно.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7.13. Порядок выпаса животных частного сектора. Общим собранием заинтересованных граждан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определяется: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выбор способа выпаса (с наймом пастуха, подомовой выпас);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дата начала и окончания выгона животных частного сектора для выпаса на пастбище;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выбор пастуха из граждан желающих пасти животных;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время нахождения животных на пастбище;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размер платы (в случае пастьбы силами пастуха) за выпас животных (каждой головы) частного сектора.</w:t>
      </w:r>
    </w:p>
    <w:p w:rsidR="002C1BEE" w:rsidRDefault="002C1BEE" w:rsidP="002C1BEE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Организация работы с безнадзорными животными.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proofErr w:type="gramStart"/>
      <w:r>
        <w:rPr>
          <w:rFonts w:ascii="Times New Roman" w:hAnsi="Times New Roman"/>
          <w:sz w:val="24"/>
          <w:szCs w:val="24"/>
        </w:rPr>
        <w:t>Животные, пасущиеся без сопровождающего лица и вне отведенных мест для выпаса признаются безнадзорными животными и могут быть изолированы собственниками (пользователями) земельных участков на которых находиться животное в данное время или представителем Администрации  в отгороженном участке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  <w:proofErr w:type="gramEnd"/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proofErr w:type="gramStart"/>
      <w:r>
        <w:rPr>
          <w:rFonts w:ascii="Times New Roman" w:hAnsi="Times New Roman"/>
          <w:sz w:val="24"/>
          <w:szCs w:val="24"/>
        </w:rPr>
        <w:t xml:space="preserve">Обнаруженные в момент потравы чужих сенокосов, посевов и иных сельскохозяйственных угодий, повреждения или уничтожения насаждений, повреждения или уничтожения лесных культур и иных зеленых насаждений животные, выпас и (или) прогон которых осуществляется  без надзора  их собственника или лица, им уполномоченного, могут быть изолированы собственниками (пользователями) сенокосов, </w:t>
      </w:r>
      <w:r>
        <w:rPr>
          <w:rFonts w:ascii="Times New Roman" w:hAnsi="Times New Roman"/>
          <w:sz w:val="24"/>
          <w:szCs w:val="24"/>
        </w:rPr>
        <w:lastRenderedPageBreak/>
        <w:t>посевов и иных сельскохозяйственных угодий, насаждений, лесных культур и иных зеленых насаждений на отгороженном участке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Безнадзорные животные, подлежат помещению в пункт временного содержания до выявления их владельцев и передачи им животных. Владелец компенсирует все затраты, связанные с содержанием животного в пункте временного содержания.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В загоне безнадзорным животным обеспечивается надлежащее содержание.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Владельцы задержанных животных подвергаются административным штрафам в установленном законодательством порядке и возмещают расходы стоимости ущерба за потраву, порчу посевов, транспортировку и содержание задержанного животного.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Право на изоляцию животных имеют собственники имущества, ущерб которому нанесён животным, а также лица (работники) назначенные собственником или пользователем земельного участка. Запрещается жестокое обращение с животными при перегоне и содержании в ПВС.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Лицо (работник) изолировавший животных в ПВС обязан составить акт, где указывается причина и время изоляции, численность животных, немедленно поставить в известность работодателя, главу Администрации  и принять меры по исключению в ПВС травматизма животных, обеспечению их водопоем.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Администрация  обязана сообщить владельцу животных об их месте нахождения, принять меры по возмещению владельцами животных нанесенного имуществу ущерба и расходов на содержание животных в ПВС в соответствии с законодательством.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8.9. В случае задержания сельскохозяйственных животных в ПВС более 12 часов, должно быть организовано кормление, поение, доение и охрана животных. В ПВС животные могут содержаться в течение трех суток.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8.10. Для возврата задержанного животного владелец обязан предъявить следующие документы: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право собственности на животное;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удостоверяющий личность владельца.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8.11. В целях учета поступления и выдачи животных, в случае регулярной работы ПВС,  ведется специальный журнал. Дежурный работник ПВС обязан зафиксировать в журнале время поступления животного, его отличительные признаки, время выдачи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8.12. После оформления необходимых документов и  возмещения собственником животного всех расходов по содержанию животных в ПВС (либо оформлению документов гарантирующих возмещение стоимости содержания в ПВС, а также стоимости ущерба нанесенного в результате потравы  и оплаты штрафа) дежурный работник ПВС обязан возвратить животных владельцу. Если собственник  животных или место его пребывания неизвестны, не позднее трех дней с момента задержания заявить об обнаруженных животных в полицию.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8.13. В отношении невостребованных владельцами сельскохозяйственных животных применяются требования Гражданского кодекса РФ о безнадзорных животных.</w:t>
      </w:r>
    </w:p>
    <w:p w:rsidR="002C1BEE" w:rsidRDefault="002C1BEE" w:rsidP="002C1BEE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C1BEE" w:rsidRDefault="002C1BEE" w:rsidP="002C1BEE">
      <w:pPr>
        <w:jc w:val="center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</w:rPr>
        <w:t xml:space="preserve">9. Отлов и содержание безнадзорных сельскохозяйственных животных </w:t>
      </w:r>
      <w:r>
        <w:rPr>
          <w:rFonts w:ascii="Times New Roman" w:hAnsi="Times New Roman"/>
          <w:b/>
          <w:i/>
        </w:rPr>
        <w:br/>
        <w:t>специализированной организацией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9.1. </w:t>
      </w:r>
      <w:proofErr w:type="gramStart"/>
      <w:r>
        <w:rPr>
          <w:rFonts w:ascii="Times New Roman" w:hAnsi="Times New Roman"/>
          <w:b/>
          <w:i/>
        </w:rPr>
        <w:t>В случаях выявления бесхозного (неконтролируемого) выпаса скота, по заяв</w:t>
      </w:r>
      <w:r w:rsidR="0079069A">
        <w:rPr>
          <w:rFonts w:ascii="Times New Roman" w:hAnsi="Times New Roman"/>
          <w:b/>
          <w:i/>
        </w:rPr>
        <w:t>лению граждан и юридических лиц</w:t>
      </w:r>
      <w:r>
        <w:rPr>
          <w:rFonts w:ascii="Times New Roman" w:hAnsi="Times New Roman"/>
          <w:b/>
          <w:i/>
        </w:rPr>
        <w:t xml:space="preserve">, информация передается в администрацию </w:t>
      </w:r>
      <w:proofErr w:type="spellStart"/>
      <w:r>
        <w:rPr>
          <w:rFonts w:ascii="Times New Roman" w:hAnsi="Times New Roman"/>
          <w:b/>
          <w:i/>
        </w:rPr>
        <w:t>Кунашакского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 или по телефону:8 (351-48) 2-85-98, 2-85-85 Специализированная организация, с которой заключен договор или контракт (заключается в рамках Федерального закона от 05.04.2013 года № 44-ФЗ «О контрактной системе в сфере закупок, работ, услуг для </w:t>
      </w:r>
      <w:r>
        <w:rPr>
          <w:rFonts w:ascii="Times New Roman" w:hAnsi="Times New Roman"/>
          <w:b/>
          <w:i/>
        </w:rPr>
        <w:lastRenderedPageBreak/>
        <w:t>обеспечения государственных и муниципальных нужд») по отлову</w:t>
      </w:r>
      <w:proofErr w:type="gramEnd"/>
      <w:r>
        <w:rPr>
          <w:rFonts w:ascii="Times New Roman" w:hAnsi="Times New Roman"/>
          <w:b/>
          <w:i/>
        </w:rPr>
        <w:t xml:space="preserve"> и содержанию безнадзорных сельскохозяйственных животных осуществляет выезд/выход на указанное заявителем место. Отлов безнадзорных сельскохозяйственных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имеют пункты временного содержания отловленных безнадзорных сельскохозяйственных животных. При этом на месте составляется акт отлова животного (приложение № </w:t>
      </w:r>
      <w:r w:rsidR="0079069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 xml:space="preserve">), который подписывается уполномоченным представителем администрации </w:t>
      </w:r>
      <w:proofErr w:type="spellStart"/>
      <w:r>
        <w:rPr>
          <w:rFonts w:ascii="Times New Roman" w:hAnsi="Times New Roman"/>
          <w:b/>
          <w:i/>
        </w:rPr>
        <w:t>Кунашакского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 и представителем организации, с которой заключен договор или контракт по отлову и содержанию безнадзорных сельскохозяйственных животных. В акте отлова животного должно быть прописано: </w:t>
      </w:r>
      <w:r>
        <w:rPr>
          <w:rFonts w:ascii="Times New Roman" w:hAnsi="Times New Roman"/>
          <w:b/>
          <w:i/>
        </w:rPr>
        <w:br/>
        <w:t xml:space="preserve">1) время и место задержания животного; </w:t>
      </w:r>
      <w:r>
        <w:rPr>
          <w:rFonts w:ascii="Times New Roman" w:hAnsi="Times New Roman"/>
          <w:b/>
          <w:i/>
        </w:rPr>
        <w:br/>
        <w:t xml:space="preserve">2) характерные черты животного (порода, окрас, отличительные признаки); </w:t>
      </w:r>
      <w:r>
        <w:rPr>
          <w:rFonts w:ascii="Times New Roman" w:hAnsi="Times New Roman"/>
          <w:b/>
          <w:i/>
        </w:rPr>
        <w:br/>
        <w:t xml:space="preserve">3) состояние животного.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9.2. В дальнейшем животное доставляется </w:t>
      </w:r>
      <w:proofErr w:type="gramStart"/>
      <w:r>
        <w:rPr>
          <w:rFonts w:ascii="Times New Roman" w:hAnsi="Times New Roman"/>
          <w:b/>
          <w:i/>
        </w:rPr>
        <w:t>в место его содержания</w:t>
      </w:r>
      <w:proofErr w:type="gramEnd"/>
      <w:r>
        <w:rPr>
          <w:rFonts w:ascii="Times New Roman" w:hAnsi="Times New Roman"/>
          <w:b/>
          <w:i/>
        </w:rPr>
        <w:t xml:space="preserve">,  производится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содержанием сельскохозяйственных животных (приложение № </w:t>
      </w:r>
      <w:r w:rsidR="0079069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 xml:space="preserve">). Все задержанные бесхозные сельскохозяйственные животные фиксируются в журнале регистрации по масти, приблизительному возрасту, описанию особенностей животного, числу, когда оно было задержано, времени и месту задержания (приложение № </w:t>
      </w:r>
      <w:r w:rsidR="0079069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 xml:space="preserve">).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9.3. Организация, занимающаяся по договору (контракту) отловом безнадзорных животных, обязана информацию о задержанном животном размещать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9.4.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9.5. По истечении 6 месяцев с момента задержания безнадзорного 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9.6. Возврат животных осуществляется на основании акта приема-передачи владельцу по первому требованию (приложение № </w:t>
      </w:r>
      <w:r w:rsidR="0079069A"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</w:rPr>
        <w:t xml:space="preserve">).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9.7. Владелец может получить обратно отловленное животное, которое находится на временном содержании, только после предоставления документов, подтверждающих право собственности на данное животное (выписка из </w:t>
      </w:r>
      <w:proofErr w:type="spellStart"/>
      <w:r>
        <w:rPr>
          <w:rFonts w:ascii="Times New Roman" w:hAnsi="Times New Roman"/>
          <w:b/>
          <w:i/>
        </w:rPr>
        <w:t>похозяйственной</w:t>
      </w:r>
      <w:proofErr w:type="spellEnd"/>
      <w:r>
        <w:rPr>
          <w:rFonts w:ascii="Times New Roman" w:hAnsi="Times New Roman"/>
          <w:b/>
          <w:i/>
        </w:rPr>
        <w:t xml:space="preserve"> книги учета личных подсобных хозяйств и т.д.).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9.8. Владельцы животных возмещают расходы по отлову, транспортировке, содержанию, кормлению животных и за ветеринарную помощь.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9.9. Категорически запрещается:</w:t>
      </w:r>
      <w:r>
        <w:rPr>
          <w:rFonts w:ascii="Times New Roman" w:hAnsi="Times New Roman"/>
          <w:b/>
          <w:i/>
        </w:rPr>
        <w:br/>
        <w:t xml:space="preserve"> 1) присваивать себе отловленных животных, продавать и передавать их частным лицам или иным организациям в течение шести месяцев; </w:t>
      </w:r>
      <w:r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b/>
          <w:i/>
        </w:rPr>
        <w:lastRenderedPageBreak/>
        <w:t xml:space="preserve">2) изымать животных с территории частных домовладений и организаций без соответствующего решения суда. </w:t>
      </w:r>
    </w:p>
    <w:p w:rsidR="002C1BEE" w:rsidRDefault="002C1BEE" w:rsidP="002C1BE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10. Права и обязанности Владельцев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10.1. </w:t>
      </w:r>
      <w:proofErr w:type="gramStart"/>
      <w:r>
        <w:rPr>
          <w:rFonts w:ascii="Times New Roman" w:hAnsi="Times New Roman"/>
          <w:b/>
          <w:i/>
        </w:rPr>
        <w:t xml:space="preserve">Владельцы имеют право: </w:t>
      </w:r>
      <w:r>
        <w:rPr>
          <w:rFonts w:ascii="Times New Roman" w:hAnsi="Times New Roman"/>
          <w:b/>
          <w:i/>
        </w:rPr>
        <w:br/>
        <w:t xml:space="preserve">1) получать в ветеринарных организациях, сельскохозяйственных учреждениях и органах местного самоуправления необходимую информацию о порядке содержания животных; </w:t>
      </w:r>
      <w:r>
        <w:rPr>
          <w:rFonts w:ascii="Times New Roman" w:hAnsi="Times New Roman"/>
          <w:b/>
          <w:i/>
        </w:rPr>
        <w:br/>
        <w:t xml:space="preserve">2) 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 </w:t>
      </w:r>
      <w:r>
        <w:rPr>
          <w:rFonts w:ascii="Times New Roman" w:hAnsi="Times New Roman"/>
          <w:b/>
          <w:i/>
        </w:rPr>
        <w:br/>
        <w:t>3) Застраховать животное на случай гибели или вынужденного убоя в связи с болезнью;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br/>
        <w:t>4) производить выпас животных при условии соблюдения настоящих Правил.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10.2. </w:t>
      </w:r>
      <w:proofErr w:type="gramStart"/>
      <w:r>
        <w:rPr>
          <w:rFonts w:ascii="Times New Roman" w:hAnsi="Times New Roman"/>
          <w:b/>
          <w:i/>
        </w:rPr>
        <w:t xml:space="preserve">Владельцы обязаны: </w:t>
      </w:r>
      <w:r>
        <w:rPr>
          <w:rFonts w:ascii="Times New Roman" w:hAnsi="Times New Roman"/>
          <w:b/>
          <w:i/>
        </w:rPr>
        <w:br/>
        <w:t xml:space="preserve">1) при наличии или приобретении животных производить их учет путем внесения записи в </w:t>
      </w:r>
      <w:proofErr w:type="spellStart"/>
      <w:r>
        <w:rPr>
          <w:rFonts w:ascii="Times New Roman" w:hAnsi="Times New Roman"/>
          <w:b/>
          <w:i/>
        </w:rPr>
        <w:t>похозяйственную</w:t>
      </w:r>
      <w:proofErr w:type="spellEnd"/>
      <w:r>
        <w:rPr>
          <w:rFonts w:ascii="Times New Roman" w:hAnsi="Times New Roman"/>
          <w:b/>
          <w:i/>
        </w:rPr>
        <w:t xml:space="preserve"> книгу учета личных подсобных хозяйств; </w:t>
      </w:r>
      <w:r>
        <w:rPr>
          <w:rFonts w:ascii="Times New Roman" w:hAnsi="Times New Roman"/>
          <w:b/>
          <w:i/>
        </w:rPr>
        <w:br/>
        <w:t>2) при наличии или приобретении крупных животных (лошадей, верблюдов, крупного и мелкого рогатого скота, свиней) производить их регистрацию в ОГ</w:t>
      </w:r>
      <w:r w:rsidR="0079069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  <w:b/>
          <w:i/>
        </w:rPr>
        <w:t>У «</w:t>
      </w:r>
      <w:proofErr w:type="spellStart"/>
      <w:r>
        <w:rPr>
          <w:rFonts w:ascii="Times New Roman" w:hAnsi="Times New Roman"/>
          <w:b/>
          <w:i/>
        </w:rPr>
        <w:t>Озерская</w:t>
      </w:r>
      <w:proofErr w:type="spellEnd"/>
      <w:r>
        <w:rPr>
          <w:rFonts w:ascii="Times New Roman" w:hAnsi="Times New Roman"/>
          <w:b/>
          <w:i/>
        </w:rPr>
        <w:t xml:space="preserve"> ветстанция», а при отсутствии идентификационного номера у животного осуществить его идентификацию и следить за сохранностью указанного номера;</w:t>
      </w:r>
      <w:proofErr w:type="gramEnd"/>
      <w:r>
        <w:rPr>
          <w:rFonts w:ascii="Times New Roman" w:hAnsi="Times New Roman"/>
          <w:b/>
          <w:i/>
        </w:rPr>
        <w:t xml:space="preserve"> 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 </w:t>
      </w:r>
      <w:r>
        <w:rPr>
          <w:rFonts w:ascii="Times New Roman" w:hAnsi="Times New Roman"/>
          <w:b/>
          <w:i/>
        </w:rPr>
        <w:br/>
        <w:t>3) продажу, сдачу на убой, другие перемещения и перегруппировки животных проводить по согласованию с ОГ</w:t>
      </w:r>
      <w:r w:rsidR="0079069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  <w:b/>
          <w:i/>
        </w:rPr>
        <w:t>У «</w:t>
      </w:r>
      <w:proofErr w:type="spellStart"/>
      <w:r>
        <w:rPr>
          <w:rFonts w:ascii="Times New Roman" w:hAnsi="Times New Roman"/>
          <w:b/>
          <w:i/>
        </w:rPr>
        <w:t>Озерская</w:t>
      </w:r>
      <w:proofErr w:type="spellEnd"/>
      <w:r>
        <w:rPr>
          <w:rFonts w:ascii="Times New Roman" w:hAnsi="Times New Roman"/>
          <w:b/>
          <w:i/>
        </w:rPr>
        <w:t xml:space="preserve"> ветстанция»;</w:t>
      </w:r>
      <w:r>
        <w:rPr>
          <w:rFonts w:ascii="Times New Roman" w:hAnsi="Times New Roman"/>
          <w:b/>
          <w:i/>
        </w:rPr>
        <w:br/>
      </w:r>
      <w:proofErr w:type="gramStart"/>
      <w:r>
        <w:rPr>
          <w:rFonts w:ascii="Times New Roman" w:hAnsi="Times New Roman"/>
          <w:b/>
          <w:i/>
        </w:rPr>
        <w:t xml:space="preserve">4)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 </w:t>
      </w:r>
      <w:r>
        <w:rPr>
          <w:rFonts w:ascii="Times New Roman" w:hAnsi="Times New Roman"/>
          <w:b/>
          <w:i/>
        </w:rPr>
        <w:br/>
        <w:t xml:space="preserve">5)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 </w:t>
      </w:r>
      <w:r>
        <w:rPr>
          <w:rFonts w:ascii="Times New Roman" w:hAnsi="Times New Roman"/>
          <w:b/>
          <w:i/>
        </w:rPr>
        <w:br/>
        <w:t>6) гуманно обращаться с животными;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br/>
        <w:t xml:space="preserve">7) 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 </w:t>
      </w:r>
      <w:r>
        <w:rPr>
          <w:rFonts w:ascii="Times New Roman" w:hAnsi="Times New Roman"/>
          <w:b/>
          <w:i/>
        </w:rPr>
        <w:br/>
        <w:t>8) представлять специалистам ОГ</w:t>
      </w:r>
      <w:r w:rsidR="0079069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  <w:b/>
          <w:i/>
        </w:rPr>
        <w:t>У «</w:t>
      </w:r>
      <w:proofErr w:type="spellStart"/>
      <w:r>
        <w:rPr>
          <w:rFonts w:ascii="Times New Roman" w:hAnsi="Times New Roman"/>
          <w:b/>
          <w:i/>
        </w:rPr>
        <w:t>Озерская</w:t>
      </w:r>
      <w:proofErr w:type="spellEnd"/>
      <w:r>
        <w:rPr>
          <w:rFonts w:ascii="Times New Roman" w:hAnsi="Times New Roman"/>
          <w:b/>
          <w:i/>
        </w:rPr>
        <w:t xml:space="preserve"> ветстанция» животных для осмотра и проведения ветеринарно-профилактических мероприятий. </w:t>
      </w:r>
      <w:proofErr w:type="gramStart"/>
      <w:r>
        <w:rPr>
          <w:rFonts w:ascii="Times New Roman" w:hAnsi="Times New Roman"/>
          <w:b/>
          <w:i/>
        </w:rPr>
        <w:t>Немедленно извещать ОГ</w:t>
      </w:r>
      <w:r w:rsidR="0079069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  <w:b/>
          <w:i/>
        </w:rPr>
        <w:t>У «</w:t>
      </w:r>
      <w:proofErr w:type="spellStart"/>
      <w:r>
        <w:rPr>
          <w:rFonts w:ascii="Times New Roman" w:hAnsi="Times New Roman"/>
          <w:b/>
          <w:i/>
        </w:rPr>
        <w:t>Озерская</w:t>
      </w:r>
      <w:proofErr w:type="spellEnd"/>
      <w:r>
        <w:rPr>
          <w:rFonts w:ascii="Times New Roman" w:hAnsi="Times New Roman"/>
          <w:b/>
          <w:i/>
        </w:rPr>
        <w:t xml:space="preserve"> ветстанция»  обо всех случаях внезапного падежа или одновременного массового заболевания животных, а также об их необычном поведении; </w:t>
      </w:r>
      <w:r>
        <w:rPr>
          <w:rFonts w:ascii="Times New Roman" w:hAnsi="Times New Roman"/>
          <w:b/>
          <w:i/>
        </w:rPr>
        <w:br/>
        <w:t>9) до прибытия ветеринарных специалистов принять меры по изоляции животных, подозреваемых в заболевании;</w:t>
      </w:r>
      <w:r>
        <w:rPr>
          <w:rFonts w:ascii="Times New Roman" w:hAnsi="Times New Roman"/>
          <w:b/>
          <w:i/>
        </w:rPr>
        <w:br/>
        <w:t xml:space="preserve"> 10) в течение 30 дней перед вывозом и после поступления животных в хозяйство соблюдать условия их </w:t>
      </w:r>
      <w:proofErr w:type="spellStart"/>
      <w:r>
        <w:rPr>
          <w:rFonts w:ascii="Times New Roman" w:hAnsi="Times New Roman"/>
          <w:b/>
          <w:i/>
        </w:rPr>
        <w:t>карантинирования</w:t>
      </w:r>
      <w:proofErr w:type="spellEnd"/>
      <w:r>
        <w:rPr>
          <w:rFonts w:ascii="Times New Roman" w:hAnsi="Times New Roman"/>
          <w:b/>
          <w:i/>
        </w:rPr>
        <w:t xml:space="preserve"> с целью проведения ветеринарных исследований и обработок;</w:t>
      </w:r>
      <w:proofErr w:type="gramEnd"/>
      <w:r>
        <w:rPr>
          <w:rFonts w:ascii="Times New Roman" w:hAnsi="Times New Roman"/>
          <w:b/>
          <w:i/>
        </w:rPr>
        <w:br/>
        <w:t xml:space="preserve"> </w:t>
      </w:r>
      <w:proofErr w:type="gramStart"/>
      <w:r>
        <w:rPr>
          <w:rFonts w:ascii="Times New Roman" w:hAnsi="Times New Roman"/>
          <w:b/>
          <w:i/>
        </w:rPr>
        <w:t>11) выполнять указания и предписания государственной ветеринарной службы, направленные на недопущение остро-инфекционных заболеваний среди сельскохозяйственных животных и мероприятий по профилактике и борьбе с болезнями животных;</w:t>
      </w:r>
      <w:r>
        <w:rPr>
          <w:rFonts w:ascii="Times New Roman" w:hAnsi="Times New Roman"/>
          <w:b/>
          <w:i/>
        </w:rPr>
        <w:br/>
        <w:t xml:space="preserve"> 12) 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  <w:proofErr w:type="gramEnd"/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Ответственность.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Нарушение данных правил влечет административную ответственность в соответствии с Законом Челябинской области «Об административных правонарушениях в Челябинской области», а также уголовную в соответствии с федеральным законодательством  Р.Ф.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</w:t>
      </w:r>
      <w:proofErr w:type="gramStart"/>
      <w:r>
        <w:rPr>
          <w:rFonts w:ascii="Times New Roman" w:hAnsi="Times New Roman"/>
          <w:sz w:val="24"/>
          <w:szCs w:val="24"/>
        </w:rPr>
        <w:t>Вред, причиненный здоровью граждан, или ущерб, нанесенный имуществу с/х организаций и предприятий независимо от организационно-правовых форм, крестьянских фермерских хозяйств, личных подсобных хозяйств безнадзорными животными (порча посевов, порча стогов или уничтожение находящегося в поле собранного урожая с/х культур, повреждения насаждений) возмещается владельцами животных в установленном законом порядке по решению суда.</w:t>
      </w:r>
      <w:proofErr w:type="gramEnd"/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привлекает виновных в нарушении правил по содержанию животных к административной ответственности согласно «Правил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поселения», кодекса об административных правонарушениях РФ.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При повторном нарушении предать дело для рассмотрения в прокуратуру.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Ветеринарная служба.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Органы государственной ветеринарной службы – </w:t>
      </w:r>
      <w:r>
        <w:rPr>
          <w:rFonts w:ascii="Times New Roman" w:hAnsi="Times New Roman"/>
          <w:b/>
          <w:i/>
        </w:rPr>
        <w:t>ОГ</w:t>
      </w:r>
      <w:r w:rsidR="0079069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  <w:b/>
          <w:i/>
        </w:rPr>
        <w:t>У «</w:t>
      </w:r>
      <w:proofErr w:type="spellStart"/>
      <w:r>
        <w:rPr>
          <w:rFonts w:ascii="Times New Roman" w:hAnsi="Times New Roman"/>
          <w:b/>
          <w:i/>
        </w:rPr>
        <w:t>Озерская</w:t>
      </w:r>
      <w:proofErr w:type="spellEnd"/>
      <w:r>
        <w:rPr>
          <w:rFonts w:ascii="Times New Roman" w:hAnsi="Times New Roman"/>
          <w:b/>
          <w:i/>
        </w:rPr>
        <w:t xml:space="preserve"> ветстанция»</w:t>
      </w:r>
      <w:r>
        <w:rPr>
          <w:rFonts w:ascii="Times New Roman" w:hAnsi="Times New Roman"/>
          <w:sz w:val="24"/>
          <w:szCs w:val="24"/>
        </w:rPr>
        <w:t>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осуществляют профилактическую вакцинацию.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Убой животных и перевозка.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13.1. Убой животных для личного пользователя разрешается на территории частных подворий, где содержится личное подсобное хозяйство.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13.2. Запрещается производить убой животных для личного пользователя на территории, прилегающей к частным подворьям.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13.3. Промышленный убой животных на территории частных домовладений запрещается.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Промышленным убоем считать деятельность, связанную с закупкой и убоем животных с коммерческой деятельностью и регламентируется законами РФ.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13.4. 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500 м – для животных: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300 м – для птицы.</w:t>
      </w:r>
    </w:p>
    <w:p w:rsidR="002C1BEE" w:rsidRDefault="002C1BEE" w:rsidP="002C1BEE">
      <w:pPr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</w:rPr>
        <w:t xml:space="preserve">13.5. В случае заболевания, гибели или вынужденного убоя животного, Владелец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 </w:t>
      </w:r>
      <w:r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sz w:val="24"/>
          <w:szCs w:val="24"/>
        </w:rPr>
        <w:t>Перевозка животных и туш животных должна осуществляться в закрытых фургонах.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Складирование и вывоз отходов от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складировать в зимнее время года в местах временного хранения отходы (навоз) от животных на территории частных домовладений в хозяйственной зоне с последующим вывозом.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Запрещается: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складировать и хранить отходы (навоз) от животных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прилагающей к частным подворьям, улиц, переулков, площадей, парков, в лесополосах и на пустырях;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сжигать отходы от животных, включая территории частных домовладений;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оставлять на улице отходы от животных в ожидании специализированного транспорта;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загрузка мусорных контейнеров жилищно-коммунального хозяйства отходами от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отходам от животных относятся навоз и жидкие </w:t>
      </w:r>
      <w:proofErr w:type="gramStart"/>
      <w:r>
        <w:rPr>
          <w:rFonts w:ascii="Times New Roman" w:hAnsi="Times New Roman"/>
          <w:sz w:val="24"/>
          <w:szCs w:val="24"/>
        </w:rPr>
        <w:t>стоки</w:t>
      </w:r>
      <w:proofErr w:type="gramEnd"/>
      <w:r>
        <w:rPr>
          <w:rFonts w:ascii="Times New Roman" w:hAnsi="Times New Roman"/>
          <w:sz w:val="24"/>
          <w:szCs w:val="24"/>
        </w:rPr>
        <w:t xml:space="preserve"> и различные части животного, оставшиеся после его убоя.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Вывоз отходов после убоя животных производится на отведенные, в соответствии с действующими ветеринарно-санитарными требованиями, земельные участки (скотомогильники), расположенные на территории сельского поселения. Утилизация отходов от животных производится в соответствии с Законом РФ от 14.05.1993 № 4979-1 « О ветеринарии».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Порядок утилизации трупов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Павшие животные подлежат захоронению в специально отведенных местах (скотомогильниках).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15.2. Обязанность по доставке трупов животных в места захоронения или утилизации лежит на владельцах животных.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соблюдением настоящих Правил.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16.1. Должностные лица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поселения:</w:t>
      </w:r>
    </w:p>
    <w:p w:rsidR="002C1BEE" w:rsidRDefault="002C1BEE" w:rsidP="002C1BEE">
      <w:pPr>
        <w:pStyle w:val="a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осуществляют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</w:t>
      </w:r>
      <w:r>
        <w:rPr>
          <w:rFonts w:ascii="Times New Roman" w:hAnsi="Times New Roman"/>
          <w:bCs/>
          <w:sz w:val="24"/>
          <w:szCs w:val="24"/>
        </w:rPr>
        <w:t xml:space="preserve"> «Правил содержания сельскохозяйственных животных» на территории </w:t>
      </w:r>
      <w:proofErr w:type="spellStart"/>
      <w:r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поселения;</w:t>
      </w:r>
    </w:p>
    <w:p w:rsidR="002C1BEE" w:rsidRDefault="002C1BEE" w:rsidP="002C1BEE">
      <w:pPr>
        <w:pStyle w:val="a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по заявлениям граждан проводят проверку соблюдения «</w:t>
      </w:r>
      <w:r>
        <w:rPr>
          <w:rFonts w:ascii="Times New Roman" w:hAnsi="Times New Roman"/>
          <w:bCs/>
          <w:sz w:val="24"/>
          <w:szCs w:val="24"/>
        </w:rPr>
        <w:t>Правил содержания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сельскохозяйственных животных» </w:t>
      </w:r>
      <w:r>
        <w:rPr>
          <w:rFonts w:ascii="Times New Roman" w:hAnsi="Times New Roman"/>
          <w:sz w:val="24"/>
          <w:szCs w:val="24"/>
        </w:rPr>
        <w:t xml:space="preserve"> на территории  </w:t>
      </w:r>
      <w:proofErr w:type="spellStart"/>
      <w:r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 и в случаи необходимости обращаются в уполномоченные органы для составления протокола об административном правонарушении и привлечения к ответственности.</w:t>
      </w: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BEE" w:rsidRDefault="002C1BEE" w:rsidP="002C1B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br/>
        <w:t>сельского поселения:                                                                                         Р.М. Нуриев.</w:t>
      </w:r>
    </w:p>
    <w:p w:rsidR="002C1BEE" w:rsidRDefault="002C1BEE" w:rsidP="002C1BEE">
      <w:pPr>
        <w:jc w:val="center"/>
        <w:rPr>
          <w:rFonts w:ascii="Times New Roman" w:hAnsi="Times New Roman"/>
          <w:b/>
          <w:i/>
        </w:rPr>
      </w:pPr>
    </w:p>
    <w:p w:rsidR="002C1BEE" w:rsidRDefault="002C1BEE" w:rsidP="002C1BEE">
      <w:pPr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2C1BEE" w:rsidRDefault="002C1BEE" w:rsidP="002C1BEE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Приложение</w:t>
      </w:r>
      <w:r w:rsidR="0079069A">
        <w:rPr>
          <w:rFonts w:ascii="Times New Roman" w:hAnsi="Times New Roman"/>
          <w:b/>
          <w:i/>
        </w:rPr>
        <w:t xml:space="preserve"> 1</w:t>
      </w:r>
      <w:r>
        <w:rPr>
          <w:rFonts w:ascii="Times New Roman" w:hAnsi="Times New Roman"/>
          <w:b/>
          <w:i/>
        </w:rPr>
        <w:t xml:space="preserve"> 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</w:t>
      </w:r>
      <w:proofErr w:type="spellStart"/>
      <w:r>
        <w:rPr>
          <w:rFonts w:ascii="Times New Roman" w:hAnsi="Times New Roman"/>
          <w:b/>
          <w:i/>
        </w:rPr>
        <w:t>Кунашакского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</w:t>
      </w:r>
    </w:p>
    <w:p w:rsidR="002C1BEE" w:rsidRDefault="002C1BEE" w:rsidP="002C1BE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Карточка учета безнадзорного животного</w:t>
      </w:r>
      <w:r>
        <w:rPr>
          <w:rFonts w:ascii="Times New Roman" w:hAnsi="Times New Roman"/>
          <w:b/>
          <w:i/>
        </w:rPr>
        <w:br/>
        <w:t xml:space="preserve"> (заполняется на каждое животное)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__________20_ г.                                                                                                                  N________ 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Место отлова:____________________________________________________________ </w:t>
      </w:r>
    </w:p>
    <w:p w:rsidR="002C1BEE" w:rsidRDefault="002C1BEE" w:rsidP="002C1BEE">
      <w:pPr>
        <w:pStyle w:val="a3"/>
        <w:numPr>
          <w:ilvl w:val="0"/>
          <w:numId w:val="3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 соответствии с заявлением от "____"___________ 20___ г. N___________ организация__________________________________________________________ ___ в лице бригадира_________________________________________________________ _ </w:t>
      </w:r>
      <w:r>
        <w:rPr>
          <w:rFonts w:ascii="Times New Roman" w:hAnsi="Times New Roman"/>
          <w:b/>
          <w:i/>
        </w:rPr>
        <w:br/>
        <w:t xml:space="preserve">бригада </w:t>
      </w:r>
      <w:proofErr w:type="spellStart"/>
      <w:r>
        <w:rPr>
          <w:rFonts w:ascii="Times New Roman" w:hAnsi="Times New Roman"/>
          <w:b/>
          <w:i/>
        </w:rPr>
        <w:t>N_____на</w:t>
      </w:r>
      <w:proofErr w:type="spellEnd"/>
      <w:r>
        <w:rPr>
          <w:rFonts w:ascii="Times New Roman" w:hAnsi="Times New Roman"/>
          <w:b/>
          <w:i/>
        </w:rPr>
        <w:t xml:space="preserve"> машине: марка________________ гос. номер______________ произвела отлов и транспортировку животного:_______________________________________________</w:t>
      </w:r>
      <w:r>
        <w:rPr>
          <w:rFonts w:ascii="Times New Roman" w:hAnsi="Times New Roman"/>
          <w:b/>
          <w:i/>
        </w:rPr>
        <w:br/>
        <w:t xml:space="preserve">                                                                                 (указать вид животного)</w:t>
      </w:r>
    </w:p>
    <w:p w:rsidR="002C1BEE" w:rsidRDefault="002C1BEE" w:rsidP="002C1BEE">
      <w:pPr>
        <w:pStyle w:val="a3"/>
        <w:numPr>
          <w:ilvl w:val="0"/>
          <w:numId w:val="3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Дата поступления в организацию по отлову безнадзорных животных:___________ Пол:____________________________________________________________________</w:t>
      </w:r>
      <w:proofErr w:type="gramStart"/>
      <w:r>
        <w:rPr>
          <w:rFonts w:ascii="Times New Roman" w:hAnsi="Times New Roman"/>
          <w:b/>
          <w:i/>
        </w:rPr>
        <w:t xml:space="preserve"> ,</w:t>
      </w:r>
      <w:proofErr w:type="gramEnd"/>
      <w:r>
        <w:rPr>
          <w:rFonts w:ascii="Times New Roman" w:hAnsi="Times New Roman"/>
          <w:b/>
          <w:i/>
        </w:rPr>
        <w:t xml:space="preserve">                          (самец, самка) окрас_________________________________________________________________ </w:t>
      </w:r>
    </w:p>
    <w:p w:rsidR="002C1BEE" w:rsidRDefault="002C1BEE" w:rsidP="002C1BEE">
      <w:pPr>
        <w:pStyle w:val="a3"/>
        <w:numPr>
          <w:ilvl w:val="0"/>
          <w:numId w:val="3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Особые приметы: * 3 Идентификационная метка, чип (способ и место нанесения): </w:t>
      </w:r>
      <w:r>
        <w:rPr>
          <w:rFonts w:ascii="Times New Roman" w:hAnsi="Times New Roman"/>
          <w:b/>
          <w:i/>
        </w:rPr>
        <w:br/>
        <w:t>_____________________________________________________________________________</w:t>
      </w:r>
    </w:p>
    <w:p w:rsidR="002C1BEE" w:rsidRDefault="002C1BEE" w:rsidP="002C1BEE">
      <w:pPr>
        <w:pStyle w:val="a3"/>
        <w:numPr>
          <w:ilvl w:val="0"/>
          <w:numId w:val="3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Выбытие животного из загона:___________________________________________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/>
        <w:t xml:space="preserve">Специалист в области ветеринарии: ______________________________________   </w:t>
      </w:r>
      <w:r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              (подпись, Ф.И.О.)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Представитель специализированной организации: __________________________</w:t>
      </w:r>
      <w:r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                      (подпись, Ф.И.О.)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М.П.   Заказчик:                                                                                    М.П.  Исполнитель: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jc w:val="right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Приложение</w:t>
      </w:r>
      <w:r w:rsidR="0079069A">
        <w:rPr>
          <w:rFonts w:ascii="Times New Roman" w:hAnsi="Times New Roman"/>
          <w:b/>
          <w:i/>
        </w:rPr>
        <w:t xml:space="preserve"> 2</w:t>
      </w:r>
    </w:p>
    <w:p w:rsidR="002C1BEE" w:rsidRDefault="002C1BEE" w:rsidP="002C1BEE">
      <w:pPr>
        <w:pStyle w:val="a3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</w:t>
      </w:r>
      <w:proofErr w:type="spellStart"/>
      <w:r>
        <w:rPr>
          <w:rFonts w:ascii="Times New Roman" w:hAnsi="Times New Roman"/>
          <w:b/>
          <w:i/>
        </w:rPr>
        <w:t>Кунашакского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АКТ</w:t>
      </w:r>
    </w:p>
    <w:p w:rsidR="002C1BEE" w:rsidRDefault="002C1BEE" w:rsidP="002C1BEE">
      <w:pPr>
        <w:pStyle w:val="a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передачи животного из приюта собственнику (владельцу)</w:t>
      </w:r>
    </w:p>
    <w:p w:rsidR="002C1BEE" w:rsidRDefault="002C1BEE" w:rsidP="002C1BEE">
      <w:pPr>
        <w:pStyle w:val="a3"/>
        <w:jc w:val="center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Организация по отлову и содержанию животных без владельцев __________________________________________________________ передает гражданину ______________________________________________________________________________ </w:t>
      </w:r>
      <w:r>
        <w:rPr>
          <w:rFonts w:ascii="Times New Roman" w:hAnsi="Times New Roman"/>
          <w:b/>
          <w:i/>
        </w:rPr>
        <w:br/>
        <w:t xml:space="preserve">                                                                   (ФИО гражданина)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Паспорт №___________________ выдан__________________________________________ ___________________________________________________________ дата_____________,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который является владельцем животного__________________________________________</w:t>
      </w:r>
      <w:r>
        <w:rPr>
          <w:rFonts w:ascii="Times New Roman" w:hAnsi="Times New Roman"/>
          <w:b/>
          <w:i/>
        </w:rPr>
        <w:br/>
        <w:t xml:space="preserve">                                                                                      (указываются данные из карточки учета</w:t>
      </w:r>
      <w:r>
        <w:rPr>
          <w:rFonts w:ascii="Times New Roman" w:hAnsi="Times New Roman"/>
          <w:b/>
          <w:i/>
        </w:rPr>
        <w:br/>
        <w:t>на основании документа________________________________________________________</w:t>
      </w:r>
      <w:r>
        <w:rPr>
          <w:rFonts w:ascii="Times New Roman" w:hAnsi="Times New Roman"/>
          <w:b/>
          <w:i/>
        </w:rPr>
        <w:br/>
        <w:t xml:space="preserve">                                                         (паспорт животного, микрочип, клеймо и прочее) </w:t>
      </w:r>
      <w:proofErr w:type="gramEnd"/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Настоящий акт составлен в двух экземплярах. 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ПЕРЕДАЮЩИЙ                                                                       СОБСТВЕННИК (ВЛАДЕЛЕЦ) </w:t>
      </w:r>
      <w:r>
        <w:rPr>
          <w:rFonts w:ascii="Times New Roman" w:hAnsi="Times New Roman"/>
          <w:b/>
          <w:i/>
        </w:rPr>
        <w:br/>
        <w:t>Адрес:  _________________________                               Адрес: _______________________                                       Телефон:                                                                              Телефон:</w:t>
      </w:r>
    </w:p>
    <w:p w:rsidR="002C1BEE" w:rsidRDefault="002C1BEE" w:rsidP="002C1BE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ФИО исполнителя  _____________________                      ФИО ____________________________</w:t>
      </w:r>
    </w:p>
    <w:p w:rsidR="002C1BEE" w:rsidRDefault="002C1BEE" w:rsidP="002C1BEE">
      <w:pPr>
        <w:pStyle w:val="a3"/>
        <w:rPr>
          <w:rFonts w:ascii="Times New Roman" w:hAnsi="Times New Roman"/>
          <w:b/>
          <w:i/>
        </w:rPr>
      </w:pPr>
    </w:p>
    <w:p w:rsidR="002C1BEE" w:rsidRDefault="002C1BEE" w:rsidP="002C1BE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_____________________________                                    ___________________________</w:t>
      </w:r>
      <w:r>
        <w:rPr>
          <w:rFonts w:ascii="Times New Roman" w:hAnsi="Times New Roman"/>
          <w:b/>
          <w:i/>
        </w:rPr>
        <w:br/>
        <w:t xml:space="preserve">                        (подпись)                                                                              (подпис</w:t>
      </w:r>
      <w:r>
        <w:rPr>
          <w:rFonts w:ascii="Times New Roman" w:hAnsi="Times New Roman"/>
        </w:rPr>
        <w:t>ь)</w:t>
      </w:r>
    </w:p>
    <w:p w:rsidR="002C1BEE" w:rsidRDefault="002C1BEE" w:rsidP="002C1BEE">
      <w:pPr>
        <w:pStyle w:val="a3"/>
        <w:rPr>
          <w:rFonts w:ascii="Times New Roman" w:hAnsi="Times New Roman"/>
        </w:rPr>
      </w:pPr>
    </w:p>
    <w:p w:rsidR="002C1BEE" w:rsidRDefault="00D474DC" w:rsidP="00F32A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F32A5A">
        <w:rPr>
          <w:rFonts w:ascii="Times New Roman" w:hAnsi="Times New Roman"/>
          <w:sz w:val="28"/>
          <w:szCs w:val="28"/>
        </w:rPr>
        <w:t xml:space="preserve">         </w:t>
      </w:r>
    </w:p>
    <w:p w:rsidR="003270F7" w:rsidRDefault="002C1BEE" w:rsidP="002C1B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дседатель оргкомитета</w:t>
      </w:r>
      <w:r w:rsidR="0032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568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27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685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2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568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Нажметдинов</w:t>
      </w:r>
      <w:proofErr w:type="spellEnd"/>
    </w:p>
    <w:p w:rsidR="00F32A5A" w:rsidRDefault="003270F7" w:rsidP="003270F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 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                            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Хасанова    </w:t>
      </w:r>
    </w:p>
    <w:sectPr w:rsidR="00F3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005A"/>
    <w:multiLevelType w:val="hybridMultilevel"/>
    <w:tmpl w:val="704A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A780E"/>
    <w:multiLevelType w:val="hybridMultilevel"/>
    <w:tmpl w:val="30EC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FF"/>
    <w:rsid w:val="000005E3"/>
    <w:rsid w:val="000140EF"/>
    <w:rsid w:val="000B006C"/>
    <w:rsid w:val="00124FD2"/>
    <w:rsid w:val="00146768"/>
    <w:rsid w:val="00176119"/>
    <w:rsid w:val="00206843"/>
    <w:rsid w:val="002A34FD"/>
    <w:rsid w:val="002A3D90"/>
    <w:rsid w:val="002C1BEE"/>
    <w:rsid w:val="003270F7"/>
    <w:rsid w:val="00337746"/>
    <w:rsid w:val="00360E8F"/>
    <w:rsid w:val="003A20FF"/>
    <w:rsid w:val="00425286"/>
    <w:rsid w:val="0045685D"/>
    <w:rsid w:val="0057043F"/>
    <w:rsid w:val="0059091A"/>
    <w:rsid w:val="00595D62"/>
    <w:rsid w:val="00615CE4"/>
    <w:rsid w:val="00633BB9"/>
    <w:rsid w:val="006864E9"/>
    <w:rsid w:val="006879EF"/>
    <w:rsid w:val="00766148"/>
    <w:rsid w:val="0079069A"/>
    <w:rsid w:val="008A1D59"/>
    <w:rsid w:val="008E0221"/>
    <w:rsid w:val="008E3D7C"/>
    <w:rsid w:val="00906EFD"/>
    <w:rsid w:val="0093123B"/>
    <w:rsid w:val="009A3CA2"/>
    <w:rsid w:val="00A00B46"/>
    <w:rsid w:val="00A66388"/>
    <w:rsid w:val="00B84148"/>
    <w:rsid w:val="00C23C57"/>
    <w:rsid w:val="00C501BA"/>
    <w:rsid w:val="00C8623C"/>
    <w:rsid w:val="00CF4E3E"/>
    <w:rsid w:val="00D474DC"/>
    <w:rsid w:val="00D52F44"/>
    <w:rsid w:val="00D86471"/>
    <w:rsid w:val="00DE0333"/>
    <w:rsid w:val="00EC7A82"/>
    <w:rsid w:val="00F32A5A"/>
    <w:rsid w:val="00F8065B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140EF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40E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140EF"/>
    <w:rPr>
      <w:rFonts w:ascii="Times New Roman" w:hAnsi="Times New Roman" w:cs="Times New Roman" w:hint="default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C1BE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1B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140EF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40E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140EF"/>
    <w:rPr>
      <w:rFonts w:ascii="Times New Roman" w:hAnsi="Times New Roman" w:cs="Times New Roman" w:hint="default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C1BE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1B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5924</Words>
  <Characters>33771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2023-03-09T08:58:00Z</cp:lastPrinted>
  <dcterms:created xsi:type="dcterms:W3CDTF">2018-12-13T09:21:00Z</dcterms:created>
  <dcterms:modified xsi:type="dcterms:W3CDTF">2023-03-23T06:06:00Z</dcterms:modified>
</cp:coreProperties>
</file>