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9195"/>
      </w:tblGrid>
      <w:tr w:rsidR="00284D05" w:rsidRPr="00184349" w:rsidTr="00284D05">
        <w:trPr>
          <w:jc w:val="center"/>
        </w:trPr>
        <w:tc>
          <w:tcPr>
            <w:tcW w:w="9195" w:type="dxa"/>
          </w:tcPr>
          <w:p w:rsidR="00284D05" w:rsidRPr="00184349" w:rsidRDefault="00284D05" w:rsidP="00284D05">
            <w:pPr>
              <w:tabs>
                <w:tab w:val="center" w:pos="4677"/>
                <w:tab w:val="right" w:pos="9355"/>
              </w:tabs>
              <w:spacing w:after="0"/>
              <w:rPr>
                <w:rFonts w:ascii="Times New Roman" w:eastAsia="Times New Roman" w:hAnsi="Times New Roman" w:cs="Times New Roman"/>
                <w:sz w:val="24"/>
                <w:szCs w:val="24"/>
              </w:rPr>
            </w:pPr>
          </w:p>
          <w:p w:rsidR="00284D05" w:rsidRPr="00184349" w:rsidRDefault="00284D05" w:rsidP="00284D05">
            <w:pPr>
              <w:tabs>
                <w:tab w:val="left" w:pos="1520"/>
              </w:tabs>
              <w:spacing w:after="0"/>
              <w:jc w:val="both"/>
              <w:rPr>
                <w:rFonts w:ascii="Times New Roman" w:eastAsia="Times New Roman" w:hAnsi="Times New Roman" w:cs="Times New Roman"/>
                <w:sz w:val="24"/>
                <w:szCs w:val="24"/>
              </w:rPr>
            </w:pPr>
          </w:p>
          <w:p w:rsidR="00284D05" w:rsidRPr="00184349" w:rsidRDefault="00284D05" w:rsidP="00284D05">
            <w:pPr>
              <w:spacing w:after="0"/>
              <w:jc w:val="center"/>
              <w:rPr>
                <w:rFonts w:ascii="Times New Roman" w:eastAsia="Times New Roman" w:hAnsi="Times New Roman" w:cs="Times New Roman"/>
                <w:b/>
                <w:sz w:val="24"/>
                <w:szCs w:val="24"/>
              </w:rPr>
            </w:pPr>
            <w:r w:rsidRPr="00184349">
              <w:rPr>
                <w:rFonts w:ascii="Times New Roman" w:eastAsia="Times New Roman" w:hAnsi="Times New Roman" w:cs="Times New Roman"/>
                <w:b/>
                <w:sz w:val="24"/>
                <w:szCs w:val="24"/>
              </w:rPr>
              <w:t>РОССИЙСКАЯ   ФЕДЕРАЦИЯ</w:t>
            </w:r>
          </w:p>
          <w:p w:rsidR="00284D05" w:rsidRPr="00184349" w:rsidRDefault="00284D05" w:rsidP="00284D05">
            <w:pPr>
              <w:spacing w:after="0"/>
              <w:jc w:val="center"/>
              <w:rPr>
                <w:rFonts w:ascii="Times New Roman" w:eastAsia="Times New Roman" w:hAnsi="Times New Roman" w:cs="Times New Roman"/>
                <w:b/>
                <w:sz w:val="24"/>
                <w:szCs w:val="24"/>
              </w:rPr>
            </w:pPr>
            <w:r w:rsidRPr="00184349">
              <w:rPr>
                <w:rFonts w:ascii="Times New Roman" w:eastAsia="Times New Roman" w:hAnsi="Times New Roman" w:cs="Times New Roman"/>
                <w:b/>
                <w:sz w:val="24"/>
                <w:szCs w:val="24"/>
              </w:rPr>
              <w:t xml:space="preserve">ЧЕЛЯБИНСКАЯ ОБЛАСТЬ </w:t>
            </w:r>
          </w:p>
          <w:p w:rsidR="00284D05" w:rsidRPr="00184349" w:rsidRDefault="00284D05" w:rsidP="00284D05">
            <w:pPr>
              <w:spacing w:after="0"/>
              <w:jc w:val="center"/>
              <w:rPr>
                <w:rFonts w:ascii="Times New Roman" w:eastAsia="Times New Roman" w:hAnsi="Times New Roman" w:cs="Times New Roman"/>
                <w:b/>
                <w:sz w:val="24"/>
                <w:szCs w:val="24"/>
              </w:rPr>
            </w:pPr>
            <w:r w:rsidRPr="00184349">
              <w:rPr>
                <w:rFonts w:ascii="Times New Roman" w:eastAsia="Times New Roman" w:hAnsi="Times New Roman" w:cs="Times New Roman"/>
                <w:b/>
                <w:sz w:val="24"/>
                <w:szCs w:val="24"/>
              </w:rPr>
              <w:t>КУНАШАКСКИЙ  МУНИЦИПАЛЬНЫЙ РАЙОН</w:t>
            </w:r>
          </w:p>
          <w:p w:rsidR="00284D05" w:rsidRPr="00184349" w:rsidRDefault="00284D05" w:rsidP="00284D05">
            <w:pPr>
              <w:spacing w:after="0"/>
              <w:jc w:val="center"/>
              <w:rPr>
                <w:rFonts w:ascii="Times New Roman" w:eastAsia="Times New Roman" w:hAnsi="Times New Roman" w:cs="Times New Roman"/>
                <w:b/>
                <w:sz w:val="24"/>
                <w:szCs w:val="24"/>
              </w:rPr>
            </w:pPr>
            <w:r w:rsidRPr="00184349">
              <w:rPr>
                <w:rFonts w:ascii="Times New Roman" w:eastAsia="Times New Roman" w:hAnsi="Times New Roman" w:cs="Times New Roman"/>
                <w:b/>
                <w:sz w:val="24"/>
                <w:szCs w:val="24"/>
              </w:rPr>
              <w:t>СОВЕТ ДЕПУТАТОВ  МУСЛЮМОВСКОГО  СЕЛЬСКОГО  ПОСЕЛЕНИЯ</w:t>
            </w:r>
          </w:p>
          <w:p w:rsidR="00284D05" w:rsidRPr="00184349" w:rsidRDefault="00284D05" w:rsidP="00184349">
            <w:pPr>
              <w:tabs>
                <w:tab w:val="center" w:pos="4677"/>
                <w:tab w:val="right" w:pos="9355"/>
              </w:tabs>
              <w:spacing w:after="0"/>
              <w:rPr>
                <w:rFonts w:ascii="Times New Roman" w:eastAsia="Times New Roman" w:hAnsi="Times New Roman" w:cs="Times New Roman"/>
                <w:sz w:val="24"/>
                <w:szCs w:val="24"/>
              </w:rPr>
            </w:pPr>
          </w:p>
          <w:p w:rsidR="00284D05" w:rsidRPr="00184349" w:rsidRDefault="00284D05" w:rsidP="00284D05">
            <w:pPr>
              <w:pBdr>
                <w:bottom w:val="single" w:sz="12" w:space="1" w:color="auto"/>
              </w:pBdr>
              <w:tabs>
                <w:tab w:val="center" w:pos="4677"/>
                <w:tab w:val="right" w:pos="9355"/>
              </w:tabs>
              <w:spacing w:after="0"/>
              <w:jc w:val="center"/>
              <w:rPr>
                <w:rFonts w:ascii="Times New Roman" w:eastAsia="Times New Roman" w:hAnsi="Times New Roman" w:cs="Times New Roman"/>
                <w:sz w:val="24"/>
                <w:szCs w:val="24"/>
              </w:rPr>
            </w:pPr>
            <w:r w:rsidRPr="00184349">
              <w:rPr>
                <w:rFonts w:ascii="Times New Roman" w:eastAsia="Times New Roman" w:hAnsi="Times New Roman" w:cs="Times New Roman"/>
                <w:sz w:val="24"/>
                <w:szCs w:val="24"/>
              </w:rPr>
              <w:t>Р Е Ш Е Н ИЕ</w:t>
            </w:r>
          </w:p>
          <w:p w:rsidR="00284D05" w:rsidRPr="00184349" w:rsidRDefault="00284D05" w:rsidP="00284D05">
            <w:pPr>
              <w:tabs>
                <w:tab w:val="center" w:pos="4677"/>
                <w:tab w:val="right" w:pos="9355"/>
              </w:tabs>
              <w:spacing w:after="0"/>
              <w:rPr>
                <w:rFonts w:ascii="Times New Roman" w:eastAsia="Times New Roman" w:hAnsi="Times New Roman" w:cs="Times New Roman"/>
                <w:sz w:val="24"/>
                <w:szCs w:val="24"/>
              </w:rPr>
            </w:pPr>
          </w:p>
        </w:tc>
      </w:tr>
    </w:tbl>
    <w:p w:rsidR="00284D05" w:rsidRPr="00184349" w:rsidRDefault="00284D05" w:rsidP="00284D05">
      <w:pPr>
        <w:spacing w:after="0" w:line="240" w:lineRule="auto"/>
        <w:ind w:hanging="180"/>
        <w:jc w:val="both"/>
        <w:rPr>
          <w:rFonts w:ascii="Times New Roman" w:eastAsia="Times New Roman" w:hAnsi="Times New Roman" w:cs="Times New Roman"/>
          <w:sz w:val="24"/>
          <w:szCs w:val="24"/>
          <w:lang w:eastAsia="ru-RU"/>
        </w:rPr>
      </w:pPr>
      <w:r w:rsidRPr="00184349">
        <w:rPr>
          <w:rFonts w:ascii="Times New Roman" w:eastAsia="Times New Roman" w:hAnsi="Times New Roman" w:cs="Times New Roman"/>
          <w:sz w:val="24"/>
          <w:szCs w:val="24"/>
          <w:lang w:eastAsia="ru-RU"/>
        </w:rPr>
        <w:t>от  05.10.2022 г.                                    №</w:t>
      </w:r>
      <w:r w:rsidR="006D3205">
        <w:rPr>
          <w:rFonts w:ascii="Times New Roman" w:eastAsia="Times New Roman" w:hAnsi="Times New Roman" w:cs="Times New Roman"/>
          <w:sz w:val="24"/>
          <w:szCs w:val="24"/>
          <w:lang w:eastAsia="ru-RU"/>
        </w:rPr>
        <w:t xml:space="preserve"> 10</w:t>
      </w:r>
    </w:p>
    <w:p w:rsidR="00EA559F" w:rsidRPr="00184349" w:rsidRDefault="00EA559F" w:rsidP="00883C36">
      <w:pPr>
        <w:spacing w:after="0" w:line="240" w:lineRule="auto"/>
        <w:rPr>
          <w:rFonts w:ascii="Times New Roman" w:hAnsi="Times New Roman" w:cs="Times New Roman"/>
          <w:b/>
          <w:color w:val="000000" w:themeColor="text1"/>
          <w:sz w:val="24"/>
          <w:szCs w:val="24"/>
        </w:rPr>
      </w:pPr>
    </w:p>
    <w:p w:rsidR="00D95BE6" w:rsidRPr="00184349" w:rsidRDefault="00D95BE6" w:rsidP="00184349">
      <w:pPr>
        <w:spacing w:after="0" w:line="240" w:lineRule="auto"/>
        <w:jc w:val="center"/>
        <w:rPr>
          <w:rFonts w:ascii="Times New Roman" w:hAnsi="Times New Roman" w:cs="Times New Roman"/>
          <w:b/>
          <w:sz w:val="24"/>
          <w:szCs w:val="24"/>
        </w:rPr>
      </w:pPr>
      <w:r w:rsidRPr="00184349">
        <w:rPr>
          <w:rFonts w:ascii="Times New Roman" w:hAnsi="Times New Roman" w:cs="Times New Roman"/>
          <w:b/>
          <w:sz w:val="24"/>
          <w:szCs w:val="24"/>
        </w:rPr>
        <w:t>Об утверждении Правил 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w:t>
      </w:r>
      <w:r w:rsidR="00284D05" w:rsidRPr="00184349">
        <w:rPr>
          <w:rFonts w:ascii="Times New Roman" w:hAnsi="Times New Roman" w:cs="Times New Roman"/>
          <w:b/>
          <w:sz w:val="24"/>
          <w:szCs w:val="24"/>
        </w:rPr>
        <w:t>рных животных на территории  Муслюмовского сельского поселения</w:t>
      </w:r>
    </w:p>
    <w:p w:rsidR="00284D05" w:rsidRPr="00184349" w:rsidRDefault="00284D05" w:rsidP="00284D05">
      <w:pPr>
        <w:spacing w:after="0" w:line="240" w:lineRule="auto"/>
        <w:rPr>
          <w:rFonts w:ascii="Times New Roman" w:hAnsi="Times New Roman" w:cs="Times New Roman"/>
          <w:b/>
          <w:color w:val="000000" w:themeColor="text1"/>
          <w:sz w:val="24"/>
          <w:szCs w:val="24"/>
        </w:rPr>
      </w:pPr>
      <w:bookmarkStart w:id="0" w:name="_GoBack"/>
      <w:bookmarkEnd w:id="0"/>
    </w:p>
    <w:p w:rsidR="00D95BE6" w:rsidRPr="00184349" w:rsidRDefault="00D95BE6" w:rsidP="00284D05">
      <w:pPr>
        <w:ind w:right="-81" w:firstLine="709"/>
        <w:jc w:val="both"/>
        <w:rPr>
          <w:rFonts w:ascii="Times New Roman" w:hAnsi="Times New Roman" w:cs="Times New Roman"/>
          <w:sz w:val="24"/>
          <w:szCs w:val="24"/>
        </w:rPr>
      </w:pPr>
      <w:r w:rsidRPr="00184349">
        <w:rPr>
          <w:rFonts w:ascii="Times New Roman" w:hAnsi="Times New Roman" w:cs="Times New Roman"/>
          <w:sz w:val="24"/>
          <w:szCs w:val="24"/>
        </w:rPr>
        <w:t>В соответствии с Федеральным законом от 06.10.2003 № 131-Ф3 «Об общих принципах организации местного самоуправления в Российской Федерации», в целях упорядочения содержания домашних животных, скота и птицы, соблюдения санитарно-гигиенических, ветеринарно-санитарных правил и норм, создания условий, исключающих возможность причинения вреда здоровью и имуществу граждан, юридических лиц, а также для предупреждения возникновения и распространения заболеваний животных бешенством и другими опасны</w:t>
      </w:r>
      <w:r w:rsidR="00284D05" w:rsidRPr="00184349">
        <w:rPr>
          <w:rFonts w:ascii="Times New Roman" w:hAnsi="Times New Roman" w:cs="Times New Roman"/>
          <w:sz w:val="24"/>
          <w:szCs w:val="24"/>
        </w:rPr>
        <w:t xml:space="preserve">ми болезнями, </w:t>
      </w:r>
      <w:r w:rsidRPr="00184349">
        <w:rPr>
          <w:rFonts w:ascii="Times New Roman" w:hAnsi="Times New Roman" w:cs="Times New Roman"/>
          <w:sz w:val="24"/>
          <w:szCs w:val="24"/>
        </w:rPr>
        <w:t>санитарно-эпидемиологического благополучия населе</w:t>
      </w:r>
      <w:r w:rsidR="00284D05" w:rsidRPr="00184349">
        <w:rPr>
          <w:rFonts w:ascii="Times New Roman" w:hAnsi="Times New Roman" w:cs="Times New Roman"/>
          <w:sz w:val="24"/>
          <w:szCs w:val="24"/>
        </w:rPr>
        <w:t>ния Муслюмовского сельского поселения  , руководствуясь Уставом  Муслюмовского сельского поселения</w:t>
      </w:r>
    </w:p>
    <w:p w:rsidR="00D95BE6" w:rsidRPr="00184349" w:rsidRDefault="00D95BE6" w:rsidP="00321DD9">
      <w:pPr>
        <w:spacing w:after="0" w:line="240" w:lineRule="auto"/>
        <w:jc w:val="center"/>
        <w:rPr>
          <w:rFonts w:ascii="Times New Roman" w:hAnsi="Times New Roman" w:cs="Times New Roman"/>
          <w:b/>
          <w:sz w:val="24"/>
          <w:szCs w:val="24"/>
        </w:rPr>
      </w:pPr>
      <w:r w:rsidRPr="00184349">
        <w:rPr>
          <w:rFonts w:ascii="Times New Roman" w:hAnsi="Times New Roman" w:cs="Times New Roman"/>
          <w:b/>
          <w:sz w:val="24"/>
          <w:szCs w:val="24"/>
        </w:rPr>
        <w:t>Совет</w:t>
      </w:r>
      <w:r w:rsidR="00284D05" w:rsidRPr="00184349">
        <w:rPr>
          <w:rFonts w:ascii="Times New Roman" w:hAnsi="Times New Roman" w:cs="Times New Roman"/>
          <w:b/>
          <w:sz w:val="24"/>
          <w:szCs w:val="24"/>
        </w:rPr>
        <w:t xml:space="preserve"> депутатов Муслюмовского сельского поселения </w:t>
      </w:r>
    </w:p>
    <w:p w:rsidR="00D95BE6" w:rsidRPr="00184349" w:rsidRDefault="00D95BE6" w:rsidP="00321DD9">
      <w:pPr>
        <w:spacing w:after="0" w:line="240" w:lineRule="auto"/>
        <w:jc w:val="center"/>
        <w:rPr>
          <w:rFonts w:ascii="Times New Roman" w:hAnsi="Times New Roman" w:cs="Times New Roman"/>
          <w:b/>
          <w:sz w:val="24"/>
          <w:szCs w:val="24"/>
        </w:rPr>
      </w:pPr>
      <w:r w:rsidRPr="00184349">
        <w:rPr>
          <w:rFonts w:ascii="Times New Roman" w:hAnsi="Times New Roman" w:cs="Times New Roman"/>
          <w:b/>
          <w:sz w:val="24"/>
          <w:szCs w:val="24"/>
        </w:rPr>
        <w:t>РЕШИЛ:</w:t>
      </w:r>
    </w:p>
    <w:p w:rsidR="00D95BE6" w:rsidRPr="00184349" w:rsidRDefault="00D95BE6" w:rsidP="00321DD9">
      <w:pPr>
        <w:spacing w:after="0" w:line="240" w:lineRule="auto"/>
        <w:jc w:val="both"/>
        <w:rPr>
          <w:rFonts w:ascii="Times New Roman" w:hAnsi="Times New Roman" w:cs="Times New Roman"/>
          <w:b/>
          <w:sz w:val="24"/>
          <w:szCs w:val="24"/>
        </w:rPr>
      </w:pPr>
    </w:p>
    <w:p w:rsidR="00D95BE6" w:rsidRPr="00184349" w:rsidRDefault="00D95BE6" w:rsidP="00321DD9">
      <w:pPr>
        <w:tabs>
          <w:tab w:val="left" w:pos="900"/>
        </w:tabs>
        <w:ind w:firstLine="709"/>
        <w:jc w:val="both"/>
        <w:rPr>
          <w:rFonts w:ascii="Times New Roman" w:hAnsi="Times New Roman" w:cs="Times New Roman"/>
          <w:sz w:val="24"/>
          <w:szCs w:val="24"/>
          <w:lang w:eastAsia="ru-RU"/>
        </w:rPr>
      </w:pPr>
      <w:r w:rsidRPr="00184349">
        <w:rPr>
          <w:rFonts w:ascii="Times New Roman" w:hAnsi="Times New Roman" w:cs="Times New Roman"/>
          <w:sz w:val="24"/>
          <w:szCs w:val="24"/>
          <w:lang w:eastAsia="ru-RU"/>
        </w:rPr>
        <w:t xml:space="preserve">1. Утвердить Правила содержания </w:t>
      </w:r>
      <w:proofErr w:type="gramStart"/>
      <w:r w:rsidRPr="00184349">
        <w:rPr>
          <w:rFonts w:ascii="Times New Roman" w:hAnsi="Times New Roman" w:cs="Times New Roman"/>
          <w:sz w:val="24"/>
          <w:szCs w:val="24"/>
          <w:lang w:eastAsia="ru-RU"/>
        </w:rPr>
        <w:t>сельскохозяйственных</w:t>
      </w:r>
      <w:proofErr w:type="gramEnd"/>
      <w:r w:rsidRPr="00184349">
        <w:rPr>
          <w:rFonts w:ascii="Times New Roman" w:hAnsi="Times New Roman" w:cs="Times New Roman"/>
          <w:sz w:val="24"/>
          <w:szCs w:val="24"/>
          <w:lang w:eastAsia="ru-RU"/>
        </w:rPr>
        <w:t xml:space="preserve">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w:t>
      </w:r>
      <w:r w:rsidR="00284D05" w:rsidRPr="00184349">
        <w:rPr>
          <w:rFonts w:ascii="Times New Roman" w:hAnsi="Times New Roman" w:cs="Times New Roman"/>
          <w:sz w:val="24"/>
          <w:szCs w:val="24"/>
          <w:lang w:eastAsia="ru-RU"/>
        </w:rPr>
        <w:t>дзорных животных на Муслюмовского сельского поселения Кунашакского</w:t>
      </w:r>
      <w:r w:rsidR="003222B6" w:rsidRPr="00184349">
        <w:rPr>
          <w:rFonts w:ascii="Times New Roman" w:hAnsi="Times New Roman" w:cs="Times New Roman"/>
          <w:sz w:val="24"/>
          <w:szCs w:val="24"/>
          <w:lang w:eastAsia="ru-RU"/>
        </w:rPr>
        <w:t xml:space="preserve">муниципальногорайона </w:t>
      </w:r>
      <w:r w:rsidR="00284D05" w:rsidRPr="00184349">
        <w:rPr>
          <w:rFonts w:ascii="Times New Roman" w:hAnsi="Times New Roman" w:cs="Times New Roman"/>
          <w:sz w:val="24"/>
          <w:szCs w:val="24"/>
          <w:lang w:eastAsia="ru-RU"/>
        </w:rPr>
        <w:t xml:space="preserve"> Челябинской области</w:t>
      </w:r>
      <w:r w:rsidRPr="00184349">
        <w:rPr>
          <w:rFonts w:ascii="Times New Roman" w:hAnsi="Times New Roman" w:cs="Times New Roman"/>
          <w:sz w:val="24"/>
          <w:szCs w:val="24"/>
          <w:lang w:eastAsia="ru-RU"/>
        </w:rPr>
        <w:t xml:space="preserve"> (приложение</w:t>
      </w:r>
      <w:r w:rsidR="0044752B" w:rsidRPr="00184349">
        <w:rPr>
          <w:rFonts w:ascii="Times New Roman" w:hAnsi="Times New Roman" w:cs="Times New Roman"/>
          <w:sz w:val="24"/>
          <w:szCs w:val="24"/>
          <w:lang w:eastAsia="ru-RU"/>
        </w:rPr>
        <w:t xml:space="preserve"> 1</w:t>
      </w:r>
      <w:r w:rsidRPr="00184349">
        <w:rPr>
          <w:rFonts w:ascii="Times New Roman" w:hAnsi="Times New Roman" w:cs="Times New Roman"/>
          <w:sz w:val="24"/>
          <w:szCs w:val="24"/>
          <w:lang w:eastAsia="ru-RU"/>
        </w:rPr>
        <w:t>).</w:t>
      </w:r>
    </w:p>
    <w:p w:rsidR="00D95BE6" w:rsidRPr="00184349" w:rsidRDefault="00D95BE6" w:rsidP="00184349">
      <w:pPr>
        <w:tabs>
          <w:tab w:val="left" w:pos="900"/>
        </w:tabs>
        <w:ind w:firstLine="709"/>
        <w:jc w:val="both"/>
        <w:rPr>
          <w:rFonts w:ascii="Times New Roman" w:hAnsi="Times New Roman" w:cs="Times New Roman"/>
          <w:sz w:val="24"/>
          <w:szCs w:val="24"/>
          <w:lang w:eastAsia="ru-RU"/>
        </w:rPr>
      </w:pPr>
      <w:r w:rsidRPr="00184349">
        <w:rPr>
          <w:rFonts w:ascii="Times New Roman" w:hAnsi="Times New Roman" w:cs="Times New Roman"/>
          <w:sz w:val="24"/>
          <w:szCs w:val="24"/>
          <w:lang w:eastAsia="ru-RU"/>
        </w:rPr>
        <w:t xml:space="preserve">2. </w:t>
      </w:r>
      <w:r w:rsidR="00204BFC" w:rsidRPr="00184349">
        <w:rPr>
          <w:rFonts w:ascii="Times New Roman" w:hAnsi="Times New Roman" w:cs="Times New Roman"/>
          <w:sz w:val="24"/>
          <w:szCs w:val="24"/>
          <w:lang w:eastAsia="ru-RU"/>
        </w:rPr>
        <w:t>Контроль за исполнением настоящего решения возложить на п</w:t>
      </w:r>
      <w:r w:rsidR="00284D05" w:rsidRPr="00184349">
        <w:rPr>
          <w:rFonts w:ascii="Times New Roman" w:hAnsi="Times New Roman" w:cs="Times New Roman"/>
          <w:sz w:val="24"/>
          <w:szCs w:val="24"/>
          <w:lang w:eastAsia="ru-RU"/>
        </w:rPr>
        <w:t xml:space="preserve">остоянную комиссию Совета </w:t>
      </w:r>
      <w:r w:rsidR="00A16081" w:rsidRPr="00184349">
        <w:rPr>
          <w:rFonts w:ascii="Times New Roman" w:hAnsi="Times New Roman" w:cs="Times New Roman"/>
          <w:sz w:val="24"/>
          <w:szCs w:val="24"/>
          <w:lang w:eastAsia="ru-RU"/>
        </w:rPr>
        <w:t>депутатов по строительству, ЖКХ, благоустройству, экологии и природоохранным мероприятиям.</w:t>
      </w:r>
    </w:p>
    <w:p w:rsidR="00284D05" w:rsidRPr="00184349" w:rsidRDefault="00284D05" w:rsidP="00284D05">
      <w:pPr>
        <w:spacing w:after="0" w:line="240" w:lineRule="auto"/>
        <w:jc w:val="both"/>
        <w:rPr>
          <w:rFonts w:ascii="Times New Roman" w:eastAsia="Times New Roman" w:hAnsi="Times New Roman" w:cs="Times New Roman"/>
          <w:sz w:val="24"/>
          <w:szCs w:val="24"/>
          <w:lang w:eastAsia="ru-RU"/>
        </w:rPr>
      </w:pPr>
    </w:p>
    <w:p w:rsidR="00284D05" w:rsidRPr="00184349" w:rsidRDefault="00284D05" w:rsidP="00284D05">
      <w:pPr>
        <w:spacing w:after="0" w:line="240" w:lineRule="auto"/>
        <w:ind w:firstLine="708"/>
        <w:jc w:val="both"/>
        <w:rPr>
          <w:rFonts w:ascii="Times New Roman" w:eastAsia="Times New Roman" w:hAnsi="Times New Roman" w:cs="Times New Roman"/>
          <w:sz w:val="24"/>
          <w:szCs w:val="24"/>
          <w:lang w:eastAsia="ru-RU"/>
        </w:rPr>
      </w:pPr>
      <w:r w:rsidRPr="00184349">
        <w:rPr>
          <w:rFonts w:ascii="Times New Roman" w:eastAsia="Times New Roman" w:hAnsi="Times New Roman" w:cs="Times New Roman"/>
          <w:sz w:val="24"/>
          <w:szCs w:val="24"/>
          <w:lang w:eastAsia="ru-RU"/>
        </w:rPr>
        <w:t>3. Настоящее решение вступает в силу после его официального опубликования (обнародования) в соответствии с действующим законодательством.</w:t>
      </w:r>
    </w:p>
    <w:p w:rsidR="00284D05" w:rsidRPr="00184349" w:rsidRDefault="00284D05" w:rsidP="00284D05">
      <w:pPr>
        <w:spacing w:after="0" w:line="240" w:lineRule="auto"/>
        <w:jc w:val="both"/>
        <w:rPr>
          <w:rFonts w:ascii="Times New Roman" w:eastAsia="Times New Roman" w:hAnsi="Times New Roman" w:cs="Times New Roman"/>
          <w:sz w:val="24"/>
          <w:szCs w:val="24"/>
          <w:lang w:eastAsia="ru-RU"/>
        </w:rPr>
      </w:pPr>
    </w:p>
    <w:p w:rsidR="00284D05" w:rsidRPr="00184349" w:rsidRDefault="00284D05" w:rsidP="00284D05">
      <w:pPr>
        <w:spacing w:after="0" w:line="240" w:lineRule="auto"/>
        <w:jc w:val="both"/>
        <w:rPr>
          <w:rFonts w:ascii="Times New Roman" w:eastAsia="Times New Roman" w:hAnsi="Times New Roman" w:cs="Times New Roman"/>
          <w:sz w:val="24"/>
          <w:szCs w:val="24"/>
          <w:lang w:eastAsia="ru-RU"/>
        </w:rPr>
      </w:pPr>
    </w:p>
    <w:p w:rsidR="00284D05" w:rsidRPr="00184349" w:rsidRDefault="00284D05" w:rsidP="00284D05">
      <w:pPr>
        <w:spacing w:after="0" w:line="240" w:lineRule="auto"/>
        <w:jc w:val="both"/>
        <w:rPr>
          <w:rFonts w:ascii="Times New Roman" w:eastAsia="Times New Roman" w:hAnsi="Times New Roman" w:cs="Times New Roman"/>
          <w:sz w:val="24"/>
          <w:szCs w:val="24"/>
          <w:lang w:eastAsia="ru-RU"/>
        </w:rPr>
      </w:pPr>
      <w:r w:rsidRPr="00184349">
        <w:rPr>
          <w:rFonts w:ascii="Times New Roman" w:eastAsia="Times New Roman" w:hAnsi="Times New Roman" w:cs="Times New Roman"/>
          <w:sz w:val="24"/>
          <w:szCs w:val="24"/>
          <w:lang w:eastAsia="ru-RU"/>
        </w:rPr>
        <w:t xml:space="preserve">Председатель Совета депутатов </w:t>
      </w:r>
    </w:p>
    <w:p w:rsidR="00284D05" w:rsidRPr="00184349" w:rsidRDefault="00284D05" w:rsidP="00284D05">
      <w:pPr>
        <w:spacing w:after="0" w:line="240" w:lineRule="auto"/>
        <w:jc w:val="both"/>
        <w:rPr>
          <w:rFonts w:ascii="Times New Roman" w:eastAsia="Times New Roman" w:hAnsi="Times New Roman" w:cs="Times New Roman"/>
          <w:sz w:val="24"/>
          <w:szCs w:val="24"/>
          <w:lang w:eastAsia="ru-RU"/>
        </w:rPr>
      </w:pPr>
      <w:r w:rsidRPr="00184349">
        <w:rPr>
          <w:rFonts w:ascii="Times New Roman" w:eastAsia="Times New Roman" w:hAnsi="Times New Roman" w:cs="Times New Roman"/>
          <w:sz w:val="24"/>
          <w:szCs w:val="24"/>
          <w:lang w:eastAsia="ru-RU"/>
        </w:rPr>
        <w:t xml:space="preserve">Муслюмовского сельского поселения                                      </w:t>
      </w:r>
      <w:r w:rsidR="006D3205">
        <w:rPr>
          <w:rFonts w:ascii="Times New Roman" w:eastAsia="Times New Roman" w:hAnsi="Times New Roman" w:cs="Times New Roman"/>
          <w:sz w:val="24"/>
          <w:szCs w:val="24"/>
          <w:lang w:eastAsia="ru-RU"/>
        </w:rPr>
        <w:t>Л.Ф.Петрович</w:t>
      </w:r>
    </w:p>
    <w:p w:rsidR="00284D05" w:rsidRPr="00184349" w:rsidRDefault="00284D05" w:rsidP="00284D05">
      <w:pPr>
        <w:spacing w:after="0" w:line="240" w:lineRule="auto"/>
        <w:jc w:val="both"/>
        <w:rPr>
          <w:rFonts w:ascii="Times New Roman" w:eastAsia="Times New Roman" w:hAnsi="Times New Roman" w:cs="Times New Roman"/>
          <w:sz w:val="24"/>
          <w:szCs w:val="24"/>
          <w:lang w:eastAsia="ru-RU"/>
        </w:rPr>
      </w:pPr>
    </w:p>
    <w:p w:rsidR="00284D05" w:rsidRPr="00184349" w:rsidRDefault="00284D05" w:rsidP="00284D05">
      <w:pPr>
        <w:spacing w:after="0" w:line="240" w:lineRule="auto"/>
        <w:jc w:val="both"/>
        <w:rPr>
          <w:rFonts w:ascii="Times New Roman" w:eastAsia="Times New Roman" w:hAnsi="Times New Roman" w:cs="Times New Roman"/>
          <w:sz w:val="24"/>
          <w:szCs w:val="24"/>
          <w:lang w:eastAsia="ru-RU"/>
        </w:rPr>
      </w:pPr>
      <w:r w:rsidRPr="00184349">
        <w:rPr>
          <w:rFonts w:ascii="Times New Roman" w:eastAsia="Times New Roman" w:hAnsi="Times New Roman" w:cs="Times New Roman"/>
          <w:sz w:val="24"/>
          <w:szCs w:val="24"/>
          <w:lang w:eastAsia="ru-RU"/>
        </w:rPr>
        <w:t>Глава  Муслюмовского</w:t>
      </w:r>
    </w:p>
    <w:p w:rsidR="00284D05" w:rsidRPr="00184349" w:rsidRDefault="00284D05" w:rsidP="00284D05">
      <w:pPr>
        <w:spacing w:after="0" w:line="240" w:lineRule="auto"/>
        <w:jc w:val="both"/>
        <w:rPr>
          <w:rFonts w:ascii="Times New Roman" w:eastAsia="Times New Roman" w:hAnsi="Times New Roman" w:cs="Times New Roman"/>
          <w:sz w:val="24"/>
          <w:szCs w:val="24"/>
          <w:lang w:eastAsia="ru-RU"/>
        </w:rPr>
      </w:pPr>
      <w:r w:rsidRPr="00184349">
        <w:rPr>
          <w:rFonts w:ascii="Times New Roman" w:eastAsia="Times New Roman" w:hAnsi="Times New Roman" w:cs="Times New Roman"/>
          <w:sz w:val="24"/>
          <w:szCs w:val="24"/>
          <w:lang w:eastAsia="ru-RU"/>
        </w:rPr>
        <w:t>сельского поселения                                                                  А.З.Хафизов</w:t>
      </w:r>
    </w:p>
    <w:p w:rsidR="00574C07" w:rsidRPr="00184349" w:rsidRDefault="00574C07" w:rsidP="0044752B">
      <w:pPr>
        <w:spacing w:after="0" w:line="240" w:lineRule="auto"/>
        <w:ind w:left="4536"/>
        <w:jc w:val="right"/>
        <w:rPr>
          <w:rFonts w:ascii="Times New Roman" w:eastAsia="Calibri" w:hAnsi="Times New Roman" w:cs="Times New Roman"/>
          <w:b/>
          <w:color w:val="000000" w:themeColor="text1"/>
          <w:sz w:val="24"/>
          <w:szCs w:val="24"/>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574C07" w:rsidRDefault="00574C07" w:rsidP="00184349">
      <w:pPr>
        <w:spacing w:after="0" w:line="240" w:lineRule="auto"/>
        <w:rPr>
          <w:rFonts w:ascii="Times New Roman" w:eastAsia="Calibri" w:hAnsi="Times New Roman" w:cs="Times New Roman"/>
          <w:b/>
          <w:color w:val="000000" w:themeColor="text1"/>
        </w:rPr>
      </w:pPr>
    </w:p>
    <w:p w:rsidR="00574C07" w:rsidRDefault="00574C07" w:rsidP="0044752B">
      <w:pPr>
        <w:spacing w:after="0" w:line="240" w:lineRule="auto"/>
        <w:ind w:left="4536"/>
        <w:jc w:val="right"/>
        <w:rPr>
          <w:rFonts w:ascii="Times New Roman" w:eastAsia="Calibri" w:hAnsi="Times New Roman" w:cs="Times New Roman"/>
          <w:b/>
          <w:color w:val="000000" w:themeColor="text1"/>
        </w:rPr>
      </w:pPr>
    </w:p>
    <w:p w:rsidR="00D95BE6" w:rsidRPr="00C574D8" w:rsidRDefault="00D95BE6" w:rsidP="00184349">
      <w:pPr>
        <w:spacing w:after="0" w:line="240" w:lineRule="auto"/>
        <w:ind w:left="4536"/>
        <w:jc w:val="right"/>
        <w:rPr>
          <w:rFonts w:ascii="Times New Roman" w:eastAsia="Calibri" w:hAnsi="Times New Roman" w:cs="Times New Roman"/>
          <w:b/>
          <w:color w:val="000000" w:themeColor="text1"/>
        </w:rPr>
      </w:pPr>
      <w:r w:rsidRPr="00C574D8">
        <w:rPr>
          <w:rFonts w:ascii="Times New Roman" w:eastAsia="Calibri" w:hAnsi="Times New Roman" w:cs="Times New Roman"/>
          <w:b/>
          <w:color w:val="000000" w:themeColor="text1"/>
        </w:rPr>
        <w:t>УТВЕРЖДЕНО:</w:t>
      </w:r>
    </w:p>
    <w:p w:rsidR="00D95BE6" w:rsidRPr="00C574D8" w:rsidRDefault="00D95BE6" w:rsidP="00184349">
      <w:pPr>
        <w:spacing w:after="0" w:line="240" w:lineRule="auto"/>
        <w:ind w:left="4536"/>
        <w:jc w:val="right"/>
        <w:rPr>
          <w:rFonts w:ascii="Times New Roman" w:eastAsia="Calibri" w:hAnsi="Times New Roman" w:cs="Times New Roman"/>
          <w:b/>
          <w:color w:val="000000" w:themeColor="text1"/>
        </w:rPr>
      </w:pPr>
      <w:r w:rsidRPr="00C574D8">
        <w:rPr>
          <w:rFonts w:ascii="Times New Roman" w:eastAsia="Calibri" w:hAnsi="Times New Roman" w:cs="Times New Roman"/>
          <w:b/>
          <w:color w:val="000000" w:themeColor="text1"/>
        </w:rPr>
        <w:t>Реше</w:t>
      </w:r>
      <w:r w:rsidR="00A16081">
        <w:rPr>
          <w:rFonts w:ascii="Times New Roman" w:eastAsia="Calibri" w:hAnsi="Times New Roman" w:cs="Times New Roman"/>
          <w:b/>
          <w:color w:val="000000" w:themeColor="text1"/>
        </w:rPr>
        <w:t>нием Совета депутатов</w:t>
      </w:r>
    </w:p>
    <w:p w:rsidR="00A16081" w:rsidRDefault="00A16081" w:rsidP="00184349">
      <w:pPr>
        <w:spacing w:after="0" w:line="240" w:lineRule="auto"/>
        <w:ind w:left="4536"/>
        <w:jc w:val="right"/>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Муслюмовского сельского поселения</w:t>
      </w:r>
    </w:p>
    <w:p w:rsidR="00D95BE6" w:rsidRPr="00C574D8" w:rsidRDefault="00A16081" w:rsidP="00184349">
      <w:pPr>
        <w:spacing w:after="0" w:line="240" w:lineRule="auto"/>
        <w:ind w:left="4536"/>
        <w:jc w:val="right"/>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Кунашакского</w:t>
      </w:r>
      <w:r w:rsidR="00D95BE6" w:rsidRPr="00C574D8">
        <w:rPr>
          <w:rFonts w:ascii="Times New Roman" w:eastAsia="Calibri" w:hAnsi="Times New Roman" w:cs="Times New Roman"/>
          <w:b/>
          <w:color w:val="000000" w:themeColor="text1"/>
        </w:rPr>
        <w:t xml:space="preserve"> муниципального района</w:t>
      </w:r>
    </w:p>
    <w:p w:rsidR="00D95BE6" w:rsidRPr="00C574D8" w:rsidRDefault="00A16081" w:rsidP="00184349">
      <w:pPr>
        <w:spacing w:after="0" w:line="240" w:lineRule="auto"/>
        <w:ind w:left="4536"/>
        <w:jc w:val="right"/>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Челябинской области</w:t>
      </w:r>
    </w:p>
    <w:p w:rsidR="00D95BE6" w:rsidRPr="00C574D8" w:rsidRDefault="00D95BE6" w:rsidP="00A43252">
      <w:pPr>
        <w:spacing w:after="0" w:line="240" w:lineRule="auto"/>
        <w:ind w:left="4536"/>
        <w:jc w:val="right"/>
        <w:rPr>
          <w:rFonts w:ascii="Times New Roman" w:hAnsi="Times New Roman" w:cs="Times New Roman"/>
          <w:color w:val="000000" w:themeColor="text1"/>
        </w:rPr>
      </w:pPr>
      <w:r w:rsidRPr="00C574D8">
        <w:rPr>
          <w:rFonts w:ascii="Times New Roman" w:eastAsia="Calibri" w:hAnsi="Times New Roman" w:cs="Times New Roman"/>
          <w:b/>
          <w:color w:val="000000" w:themeColor="text1"/>
        </w:rPr>
        <w:t>№</w:t>
      </w:r>
      <w:r w:rsidR="006D3205">
        <w:rPr>
          <w:rFonts w:ascii="Times New Roman" w:eastAsia="Calibri" w:hAnsi="Times New Roman" w:cs="Times New Roman"/>
          <w:b/>
          <w:color w:val="000000" w:themeColor="text1"/>
        </w:rPr>
        <w:t xml:space="preserve">  10 от 05.10.</w:t>
      </w:r>
      <w:r w:rsidR="00A16081">
        <w:rPr>
          <w:rFonts w:ascii="Times New Roman" w:eastAsia="Calibri" w:hAnsi="Times New Roman" w:cs="Times New Roman"/>
          <w:b/>
          <w:color w:val="000000" w:themeColor="text1"/>
        </w:rPr>
        <w:t>2022</w:t>
      </w:r>
      <w:r w:rsidRPr="00C574D8">
        <w:rPr>
          <w:rFonts w:ascii="Times New Roman" w:eastAsia="Calibri" w:hAnsi="Times New Roman" w:cs="Times New Roman"/>
          <w:b/>
          <w:color w:val="000000" w:themeColor="text1"/>
        </w:rPr>
        <w:t xml:space="preserve"> г.</w:t>
      </w:r>
    </w:p>
    <w:p w:rsidR="0044752B" w:rsidRPr="00B37235" w:rsidRDefault="0044752B" w:rsidP="00A43252">
      <w:pPr>
        <w:spacing w:after="0"/>
        <w:ind w:firstLine="567"/>
        <w:jc w:val="center"/>
        <w:rPr>
          <w:rFonts w:ascii="Times New Roman" w:hAnsi="Times New Roman" w:cs="Times New Roman"/>
          <w:b/>
          <w:sz w:val="24"/>
          <w:szCs w:val="24"/>
        </w:rPr>
      </w:pPr>
      <w:r w:rsidRPr="00B37235">
        <w:rPr>
          <w:rFonts w:ascii="Times New Roman" w:hAnsi="Times New Roman" w:cs="Times New Roman"/>
          <w:b/>
          <w:sz w:val="24"/>
          <w:szCs w:val="24"/>
        </w:rPr>
        <w:t xml:space="preserve">Правила </w:t>
      </w:r>
    </w:p>
    <w:p w:rsidR="0044752B" w:rsidRPr="00B37235" w:rsidRDefault="0044752B" w:rsidP="00A43252">
      <w:pPr>
        <w:spacing w:after="0"/>
        <w:ind w:firstLine="567"/>
        <w:jc w:val="center"/>
        <w:rPr>
          <w:rFonts w:ascii="Times New Roman" w:hAnsi="Times New Roman" w:cs="Times New Roman"/>
          <w:b/>
          <w:sz w:val="24"/>
          <w:szCs w:val="24"/>
        </w:rPr>
      </w:pPr>
      <w:r w:rsidRPr="00B37235">
        <w:rPr>
          <w:rFonts w:ascii="Times New Roman" w:hAnsi="Times New Roman" w:cs="Times New Roman"/>
          <w:b/>
          <w:sz w:val="24"/>
          <w:szCs w:val="24"/>
        </w:rPr>
        <w:t>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w:t>
      </w:r>
      <w:r w:rsidR="00A16081" w:rsidRPr="00B37235">
        <w:rPr>
          <w:rFonts w:ascii="Times New Roman" w:hAnsi="Times New Roman" w:cs="Times New Roman"/>
          <w:b/>
          <w:sz w:val="24"/>
          <w:szCs w:val="24"/>
        </w:rPr>
        <w:t>х  на территории  Муслюмовского сельского поселения</w:t>
      </w:r>
      <w:r w:rsidRPr="00B37235">
        <w:rPr>
          <w:rFonts w:ascii="Times New Roman" w:hAnsi="Times New Roman" w:cs="Times New Roman"/>
          <w:b/>
          <w:sz w:val="24"/>
          <w:szCs w:val="24"/>
          <w:bdr w:val="none" w:sz="0" w:space="0" w:color="auto" w:frame="1"/>
        </w:rPr>
        <w:br/>
      </w:r>
    </w:p>
    <w:p w:rsidR="0044752B" w:rsidRPr="00B37235" w:rsidRDefault="0044752B" w:rsidP="00A43252">
      <w:pPr>
        <w:pStyle w:val="10"/>
        <w:numPr>
          <w:ilvl w:val="0"/>
          <w:numId w:val="3"/>
        </w:numPr>
        <w:spacing w:after="0" w:line="240" w:lineRule="auto"/>
        <w:jc w:val="center"/>
        <w:rPr>
          <w:b/>
          <w:szCs w:val="24"/>
          <w:bdr w:val="none" w:sz="0" w:space="0" w:color="auto" w:frame="1"/>
          <w:lang w:eastAsia="ru-RU"/>
        </w:rPr>
      </w:pPr>
      <w:r w:rsidRPr="00B37235">
        <w:rPr>
          <w:b/>
          <w:szCs w:val="24"/>
          <w:bdr w:val="none" w:sz="0" w:space="0" w:color="auto" w:frame="1"/>
          <w:lang w:eastAsia="ru-RU"/>
        </w:rPr>
        <w:t>Общие положения</w:t>
      </w:r>
    </w:p>
    <w:p w:rsidR="0044752B" w:rsidRPr="00B37235" w:rsidRDefault="0044752B" w:rsidP="00A43252">
      <w:pPr>
        <w:pStyle w:val="1"/>
        <w:jc w:val="both"/>
        <w:rPr>
          <w:rFonts w:ascii="Times New Roman" w:hAnsi="Times New Roman"/>
          <w:sz w:val="24"/>
          <w:szCs w:val="24"/>
          <w:lang w:eastAsia="ru-RU"/>
        </w:rPr>
      </w:pPr>
    </w:p>
    <w:p w:rsidR="0044752B" w:rsidRPr="00B37235" w:rsidRDefault="0044752B" w:rsidP="00A43252">
      <w:pPr>
        <w:spacing w:after="0"/>
        <w:jc w:val="both"/>
        <w:rPr>
          <w:rFonts w:ascii="Times New Roman" w:hAnsi="Times New Roman" w:cs="Times New Roman"/>
          <w:sz w:val="24"/>
          <w:szCs w:val="24"/>
          <w:lang w:eastAsia="ru-RU"/>
        </w:rPr>
      </w:pPr>
      <w:r w:rsidRPr="00B37235">
        <w:rPr>
          <w:rFonts w:ascii="Times New Roman" w:hAnsi="Times New Roman" w:cs="Times New Roman"/>
          <w:sz w:val="24"/>
          <w:szCs w:val="24"/>
          <w:bdr w:val="none" w:sz="0" w:space="0" w:color="auto" w:frame="1"/>
          <w:lang w:eastAsia="ru-RU"/>
        </w:rPr>
        <w:t xml:space="preserve">1. </w:t>
      </w:r>
      <w:r w:rsidRPr="00B37235">
        <w:rPr>
          <w:rFonts w:ascii="Times New Roman" w:hAnsi="Times New Roman" w:cs="Times New Roman"/>
          <w:sz w:val="24"/>
          <w:szCs w:val="24"/>
        </w:rPr>
        <w:t>Настоящие Правила разработаны в соответствии с Конституцией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30.03.1999 N 52-ФЗ «О санитарно-эпидемиологическом благополучии населения», Законом Российской Федерации от 14.05.1993 N 4979-1 «О ветеринарии»</w:t>
      </w:r>
      <w:proofErr w:type="gramStart"/>
      <w:r w:rsidRPr="00B37235">
        <w:rPr>
          <w:rFonts w:ascii="Times New Roman" w:hAnsi="Times New Roman" w:cs="Times New Roman"/>
          <w:sz w:val="24"/>
          <w:szCs w:val="24"/>
        </w:rPr>
        <w:t>,</w:t>
      </w:r>
      <w:r w:rsidR="00184349" w:rsidRPr="00B37235">
        <w:rPr>
          <w:rFonts w:ascii="Times New Roman" w:hAnsi="Times New Roman" w:cs="Times New Roman"/>
          <w:color w:val="000000" w:themeColor="text1"/>
          <w:sz w:val="24"/>
          <w:szCs w:val="24"/>
          <w:lang w:eastAsia="ru-RU"/>
        </w:rPr>
        <w:t>З</w:t>
      </w:r>
      <w:proofErr w:type="gramEnd"/>
      <w:r w:rsidR="00184349" w:rsidRPr="00B37235">
        <w:rPr>
          <w:rFonts w:ascii="Times New Roman" w:hAnsi="Times New Roman" w:cs="Times New Roman"/>
          <w:color w:val="000000" w:themeColor="text1"/>
          <w:sz w:val="24"/>
          <w:szCs w:val="24"/>
          <w:lang w:eastAsia="ru-RU"/>
        </w:rPr>
        <w:t>аконом Челябинской области</w:t>
      </w:r>
      <w:r w:rsidRPr="00B37235">
        <w:rPr>
          <w:rFonts w:ascii="Times New Roman" w:hAnsi="Times New Roman" w:cs="Times New Roman"/>
          <w:color w:val="000000" w:themeColor="text1"/>
          <w:sz w:val="24"/>
          <w:szCs w:val="24"/>
          <w:lang w:eastAsia="ru-RU"/>
        </w:rPr>
        <w:t xml:space="preserve"> об административных правонару</w:t>
      </w:r>
      <w:r w:rsidR="00184349" w:rsidRPr="00B37235">
        <w:rPr>
          <w:rFonts w:ascii="Times New Roman" w:hAnsi="Times New Roman" w:cs="Times New Roman"/>
          <w:color w:val="000000" w:themeColor="text1"/>
          <w:sz w:val="24"/>
          <w:szCs w:val="24"/>
          <w:lang w:eastAsia="ru-RU"/>
        </w:rPr>
        <w:t xml:space="preserve">шениях от 27,05.2010 г.№ 584 –ЗО </w:t>
      </w:r>
      <w:r w:rsidRPr="00B37235">
        <w:rPr>
          <w:rFonts w:ascii="Times New Roman" w:hAnsi="Times New Roman" w:cs="Times New Roman"/>
          <w:color w:val="000000" w:themeColor="text1"/>
          <w:sz w:val="24"/>
          <w:szCs w:val="24"/>
        </w:rPr>
        <w:t>,</w:t>
      </w:r>
      <w:r w:rsidRPr="00B37235">
        <w:rPr>
          <w:rFonts w:ascii="Times New Roman" w:hAnsi="Times New Roman" w:cs="Times New Roman"/>
          <w:sz w:val="24"/>
          <w:szCs w:val="24"/>
        </w:rPr>
        <w:t xml:space="preserve"> и регулируют правила содержания животных на </w:t>
      </w:r>
      <w:r w:rsidR="00A16081" w:rsidRPr="00B37235">
        <w:rPr>
          <w:rFonts w:ascii="Times New Roman" w:hAnsi="Times New Roman" w:cs="Times New Roman"/>
          <w:sz w:val="24"/>
          <w:szCs w:val="24"/>
        </w:rPr>
        <w:t xml:space="preserve">территории Муслюмовского сельского поселения </w:t>
      </w:r>
      <w:r w:rsidR="00A16081" w:rsidRPr="00B37235">
        <w:rPr>
          <w:rFonts w:ascii="Times New Roman" w:hAnsi="Times New Roman"/>
          <w:sz w:val="24"/>
          <w:szCs w:val="24"/>
        </w:rPr>
        <w:t>Кунашакского муниципального района Челябинской области</w:t>
      </w:r>
    </w:p>
    <w:p w:rsidR="0044752B" w:rsidRPr="00B37235" w:rsidRDefault="0044752B" w:rsidP="00A43252">
      <w:pPr>
        <w:pStyle w:val="1"/>
        <w:ind w:firstLine="567"/>
        <w:jc w:val="both"/>
        <w:rPr>
          <w:rFonts w:ascii="Times New Roman" w:hAnsi="Times New Roman"/>
          <w:sz w:val="24"/>
          <w:szCs w:val="24"/>
          <w:bdr w:val="none" w:sz="0" w:space="0" w:color="auto" w:frame="1"/>
          <w:lang w:eastAsia="ru-RU"/>
        </w:rPr>
      </w:pPr>
      <w:r w:rsidRPr="00B37235">
        <w:rPr>
          <w:rFonts w:ascii="Times New Roman" w:hAnsi="Times New Roman"/>
          <w:sz w:val="24"/>
          <w:szCs w:val="24"/>
          <w:bdr w:val="none" w:sz="0" w:space="0" w:color="auto" w:frame="1"/>
          <w:lang w:eastAsia="ru-RU"/>
        </w:rPr>
        <w:t xml:space="preserve">2. Настоящие Правила применяются для содержания сельскохозяйственных (продуктивных) животных в черте населенного пункта в личных подсобных хозяйствах граждан, крестьянских (фермерских) хозяйствах, у индивидуальных предпринимателей, содержащих сельскохозяйственных (продуктивных) животных на территории </w:t>
      </w:r>
      <w:r w:rsidR="00A16081" w:rsidRPr="00B37235">
        <w:rPr>
          <w:rFonts w:ascii="Times New Roman" w:hAnsi="Times New Roman"/>
          <w:sz w:val="24"/>
          <w:szCs w:val="24"/>
        </w:rPr>
        <w:t>Муслюмовского сельского поселения Кунашакского муниципального района Челябинской области</w:t>
      </w:r>
      <w:r w:rsidRPr="00B37235">
        <w:rPr>
          <w:rFonts w:ascii="Times New Roman" w:hAnsi="Times New Roman"/>
          <w:sz w:val="24"/>
          <w:szCs w:val="24"/>
          <w:bdr w:val="none" w:sz="0" w:space="0" w:color="auto" w:frame="1"/>
          <w:lang w:eastAsia="ru-RU"/>
        </w:rPr>
        <w:t>, которым животные принадлежат на праве собственности или ином вещном праве (далее – владельцы).</w:t>
      </w:r>
    </w:p>
    <w:p w:rsidR="0044752B" w:rsidRPr="00B37235" w:rsidRDefault="0044752B" w:rsidP="00A43252">
      <w:pPr>
        <w:pStyle w:val="1"/>
        <w:ind w:firstLine="567"/>
        <w:jc w:val="both"/>
        <w:rPr>
          <w:rFonts w:ascii="Times New Roman" w:hAnsi="Times New Roman"/>
          <w:sz w:val="24"/>
          <w:szCs w:val="24"/>
          <w:bdr w:val="none" w:sz="0" w:space="0" w:color="auto" w:frame="1"/>
          <w:lang w:eastAsia="ru-RU"/>
        </w:rPr>
      </w:pPr>
      <w:r w:rsidRPr="00B37235">
        <w:rPr>
          <w:rFonts w:ascii="Times New Roman" w:hAnsi="Times New Roman"/>
          <w:sz w:val="24"/>
          <w:szCs w:val="24"/>
          <w:bdr w:val="none" w:sz="0" w:space="0" w:color="auto" w:frame="1"/>
          <w:lang w:eastAsia="ru-RU"/>
        </w:rPr>
        <w:t xml:space="preserve">При содержании сельскохозяйственных (продуктивных) животных за чертой </w:t>
      </w:r>
      <w:r w:rsidR="00A16081" w:rsidRPr="00B37235">
        <w:rPr>
          <w:rFonts w:ascii="Times New Roman" w:hAnsi="Times New Roman"/>
          <w:sz w:val="24"/>
          <w:szCs w:val="24"/>
          <w:bdr w:val="none" w:sz="0" w:space="0" w:color="auto" w:frame="1"/>
          <w:lang w:eastAsia="ru-RU"/>
        </w:rPr>
        <w:t xml:space="preserve">территории </w:t>
      </w:r>
      <w:r w:rsidR="00A16081" w:rsidRPr="00B37235">
        <w:rPr>
          <w:rFonts w:ascii="Times New Roman" w:hAnsi="Times New Roman"/>
          <w:sz w:val="24"/>
          <w:szCs w:val="24"/>
        </w:rPr>
        <w:t>Муслюмовского сельского поселения Кунашакского муниципального района Челябинской области</w:t>
      </w:r>
      <w:r w:rsidR="00A16081" w:rsidRPr="00B37235">
        <w:rPr>
          <w:rFonts w:ascii="Times New Roman" w:hAnsi="Times New Roman"/>
          <w:sz w:val="24"/>
          <w:szCs w:val="24"/>
          <w:bdr w:val="none" w:sz="0" w:space="0" w:color="auto" w:frame="1"/>
          <w:lang w:eastAsia="ru-RU"/>
        </w:rPr>
        <w:t xml:space="preserve">, </w:t>
      </w:r>
      <w:r w:rsidRPr="00B37235">
        <w:rPr>
          <w:rFonts w:ascii="Times New Roman" w:hAnsi="Times New Roman"/>
          <w:sz w:val="24"/>
          <w:szCs w:val="24"/>
          <w:bdr w:val="none" w:sz="0" w:space="0" w:color="auto" w:frame="1"/>
          <w:lang w:eastAsia="ru-RU"/>
        </w:rPr>
        <w:t>а также для крестьянских (фермерских) хозяйств и индивидуальных предпринимателей, занимающихся разведением сельскохозяйственных (продуктивных) животных для промышленной переработки и реализации, действуют соответствующие правила для сельскохозяйственных предприятий.</w:t>
      </w:r>
    </w:p>
    <w:p w:rsidR="0044752B" w:rsidRPr="00B37235" w:rsidRDefault="0044752B" w:rsidP="00A43252">
      <w:pPr>
        <w:pStyle w:val="1"/>
        <w:ind w:firstLine="567"/>
        <w:rPr>
          <w:rFonts w:ascii="Times New Roman" w:hAnsi="Times New Roman"/>
          <w:sz w:val="24"/>
          <w:szCs w:val="24"/>
        </w:rPr>
      </w:pPr>
      <w:r w:rsidRPr="00B37235">
        <w:rPr>
          <w:rFonts w:ascii="Times New Roman" w:hAnsi="Times New Roman"/>
          <w:sz w:val="24"/>
          <w:szCs w:val="24"/>
          <w:bdr w:val="none" w:sz="0" w:space="0" w:color="auto" w:frame="1"/>
          <w:lang w:eastAsia="ru-RU"/>
        </w:rPr>
        <w:t>3. </w:t>
      </w:r>
      <w:proofErr w:type="gramStart"/>
      <w:r w:rsidRPr="00B37235">
        <w:rPr>
          <w:rFonts w:ascii="Times New Roman" w:hAnsi="Times New Roman"/>
          <w:sz w:val="24"/>
          <w:szCs w:val="24"/>
          <w:bdr w:val="none" w:sz="0" w:space="0" w:color="auto" w:frame="1"/>
          <w:lang w:eastAsia="ru-RU"/>
        </w:rPr>
        <w:t xml:space="preserve">Настоящие Правила устанавливают права и обязанности владельцев, основные требования к комплексу организационно-хозяйственных, зоотехнических, профилактических, противоэпизоотических, ветеринарно-санитарных мероприятий, соблюдение и выполнение которых должно обеспечить полноценное </w:t>
      </w:r>
      <w:r w:rsidR="00184349" w:rsidRPr="00B37235">
        <w:rPr>
          <w:rFonts w:ascii="Times New Roman" w:hAnsi="Times New Roman"/>
          <w:sz w:val="24"/>
          <w:szCs w:val="24"/>
          <w:bdr w:val="none" w:sz="0" w:space="0" w:color="auto" w:frame="1"/>
          <w:lang w:eastAsia="ru-RU"/>
        </w:rPr>
        <w:t xml:space="preserve">содержание </w:t>
      </w:r>
      <w:r w:rsidRPr="00B37235">
        <w:rPr>
          <w:rFonts w:ascii="Times New Roman" w:hAnsi="Times New Roman"/>
          <w:sz w:val="24"/>
          <w:szCs w:val="24"/>
          <w:bdr w:val="none" w:sz="0" w:space="0" w:color="auto" w:frame="1"/>
          <w:lang w:eastAsia="ru-RU"/>
        </w:rPr>
        <w:t>сельскохозяйственных (продуктивных) животных владельцами, а также получение качественной продукции животного происхождения, предупреждение и ликвидацию заразных и незаразных болезней, в том числе, общих для человека и животных.</w:t>
      </w:r>
      <w:proofErr w:type="gramEnd"/>
    </w:p>
    <w:p w:rsidR="0044752B" w:rsidRPr="00B37235" w:rsidRDefault="0044752B" w:rsidP="00A43252">
      <w:pPr>
        <w:pStyle w:val="10"/>
        <w:numPr>
          <w:ilvl w:val="0"/>
          <w:numId w:val="3"/>
        </w:numPr>
        <w:spacing w:after="0" w:line="240" w:lineRule="auto"/>
        <w:jc w:val="center"/>
        <w:rPr>
          <w:b/>
          <w:bCs w:val="0"/>
          <w:szCs w:val="24"/>
          <w:lang w:eastAsia="ru-RU"/>
        </w:rPr>
      </w:pPr>
      <w:r w:rsidRPr="00B37235">
        <w:rPr>
          <w:b/>
          <w:szCs w:val="24"/>
          <w:bdr w:val="none" w:sz="0" w:space="0" w:color="auto" w:frame="1"/>
          <w:lang w:eastAsia="ru-RU"/>
        </w:rPr>
        <w:t>Основные понятия</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4.</w:t>
      </w:r>
      <w:r w:rsidRPr="00B37235">
        <w:rPr>
          <w:rFonts w:ascii="Times New Roman" w:hAnsi="Times New Roman" w:cs="Times New Roman"/>
          <w:bCs/>
          <w:sz w:val="24"/>
          <w:szCs w:val="24"/>
          <w:bdr w:val="none" w:sz="0" w:space="0" w:color="auto" w:frame="1"/>
        </w:rPr>
        <w:t> </w:t>
      </w:r>
      <w:proofErr w:type="gramStart"/>
      <w:r w:rsidRPr="00B37235">
        <w:rPr>
          <w:rFonts w:ascii="Times New Roman" w:hAnsi="Times New Roman" w:cs="Times New Roman"/>
          <w:bCs/>
          <w:sz w:val="24"/>
          <w:szCs w:val="24"/>
          <w:bdr w:val="none" w:sz="0" w:space="0" w:color="auto" w:frame="1"/>
        </w:rPr>
        <w:t>Сельскохозяйственные (продуктивные) животные (далее – животные) - прирученные и разводимые</w:t>
      </w:r>
      <w:r w:rsidRPr="00B37235">
        <w:rPr>
          <w:rFonts w:ascii="Times New Roman" w:hAnsi="Times New Roman" w:cs="Times New Roman"/>
          <w:bCs/>
          <w:sz w:val="24"/>
          <w:szCs w:val="24"/>
        </w:rPr>
        <w:t> </w:t>
      </w:r>
      <w:r w:rsidRPr="00B37235">
        <w:rPr>
          <w:rFonts w:ascii="Times New Roman" w:hAnsi="Times New Roman" w:cs="Times New Roman"/>
          <w:bCs/>
          <w:sz w:val="24"/>
          <w:szCs w:val="24"/>
          <w:bdr w:val="none" w:sz="0" w:space="0" w:color="auto" w:frame="1"/>
        </w:rPr>
        <w:t xml:space="preserve">человеком для удовлетворения хозяйственных потребностей, находящиеся на содержании владельца в нежилом помещении, в хозяйственных постройках (коровы, овцы </w:t>
      </w:r>
      <w:r w:rsidR="00A16081" w:rsidRPr="00B37235">
        <w:rPr>
          <w:rFonts w:ascii="Times New Roman" w:hAnsi="Times New Roman" w:cs="Times New Roman"/>
          <w:bCs/>
          <w:sz w:val="24"/>
          <w:szCs w:val="24"/>
          <w:bdr w:val="none" w:sz="0" w:space="0" w:color="auto" w:frame="1"/>
        </w:rPr>
        <w:t xml:space="preserve">и козы, свиньи, лошади, кролики, </w:t>
      </w:r>
      <w:r w:rsidRPr="00B37235">
        <w:rPr>
          <w:rFonts w:ascii="Times New Roman" w:hAnsi="Times New Roman" w:cs="Times New Roman"/>
          <w:bCs/>
          <w:sz w:val="24"/>
          <w:szCs w:val="24"/>
          <w:bdr w:val="none" w:sz="0" w:space="0" w:color="auto" w:frame="1"/>
        </w:rPr>
        <w:t xml:space="preserve"> куры, гуси, утки, перепела, индюки), для производства традиционных продуктов питания и сырья животного происхождения.</w:t>
      </w:r>
      <w:proofErr w:type="gramEnd"/>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 xml:space="preserve">5. </w:t>
      </w:r>
      <w:r w:rsidRPr="00B37235">
        <w:rPr>
          <w:rFonts w:ascii="Times New Roman" w:hAnsi="Times New Roman" w:cs="Times New Roman"/>
          <w:bCs/>
          <w:sz w:val="24"/>
          <w:szCs w:val="24"/>
          <w:bdr w:val="none" w:sz="0" w:space="0" w:color="auto" w:frame="1"/>
        </w:rPr>
        <w:t xml:space="preserve"> Содержание и разведение животных – действия, совершаемые владельцами животных для сохранения жизни животных, их физического и психического здоровья, получения полноценного потомства при соблюдении ветеринарно-санитарных норм, </w:t>
      </w:r>
      <w:r w:rsidRPr="00B37235">
        <w:rPr>
          <w:rFonts w:ascii="Times New Roman" w:hAnsi="Times New Roman" w:cs="Times New Roman"/>
          <w:bCs/>
          <w:sz w:val="24"/>
          <w:szCs w:val="24"/>
          <w:bdr w:val="none" w:sz="0" w:space="0" w:color="auto" w:frame="1"/>
        </w:rPr>
        <w:lastRenderedPageBreak/>
        <w:t>получения качественной продукции животного происхождения, а также обеспечения общественного порядка и безопасности граждан и других животных.</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sz w:val="24"/>
          <w:szCs w:val="24"/>
          <w:bdr w:val="none" w:sz="0" w:space="0" w:color="auto" w:frame="1"/>
        </w:rPr>
        <w:t>6.</w:t>
      </w:r>
      <w:r w:rsidRPr="00B37235">
        <w:rPr>
          <w:rFonts w:ascii="Times New Roman" w:hAnsi="Times New Roman" w:cs="Times New Roman"/>
          <w:bCs/>
          <w:sz w:val="24"/>
          <w:szCs w:val="24"/>
          <w:bdr w:val="none" w:sz="0" w:space="0" w:color="auto" w:frame="1"/>
        </w:rPr>
        <w:t> Условия содержания животных – совокупность оптимальных условий эксплуатации животных: гигиеничных помещений, обеспечивающих благоприятный микроклимат;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7. Безнадзорные животные – домашние животные, оставленные без попечения, в том числе бродячие, одичавшие.</w:t>
      </w:r>
    </w:p>
    <w:p w:rsidR="0044752B" w:rsidRPr="00B37235" w:rsidRDefault="0044752B" w:rsidP="00A43252">
      <w:pPr>
        <w:pStyle w:val="10"/>
        <w:numPr>
          <w:ilvl w:val="0"/>
          <w:numId w:val="3"/>
        </w:numPr>
        <w:spacing w:after="0" w:line="240" w:lineRule="auto"/>
        <w:jc w:val="center"/>
        <w:rPr>
          <w:b/>
          <w:szCs w:val="24"/>
          <w:bdr w:val="none" w:sz="0" w:space="0" w:color="auto" w:frame="1"/>
          <w:lang w:eastAsia="ru-RU"/>
        </w:rPr>
      </w:pPr>
      <w:r w:rsidRPr="00B37235">
        <w:rPr>
          <w:b/>
          <w:szCs w:val="24"/>
          <w:bdr w:val="none" w:sz="0" w:space="0" w:color="auto" w:frame="1"/>
          <w:lang w:eastAsia="ru-RU"/>
        </w:rPr>
        <w:t>Регистрация и учет животных</w:t>
      </w:r>
    </w:p>
    <w:p w:rsidR="00585A9D"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bCs/>
          <w:sz w:val="24"/>
          <w:szCs w:val="24"/>
          <w:bdr w:val="none" w:sz="0" w:space="0" w:color="auto" w:frame="1"/>
        </w:rPr>
        <w:t>8. Животные, содержащиеся в хозяйствах владельцев, подлежат учету путем внесения записи в похозяйственную книгу учета личных подсобных хозяйств, расположенных на</w:t>
      </w:r>
      <w:r w:rsidR="00B730E3" w:rsidRPr="00B37235">
        <w:rPr>
          <w:rFonts w:ascii="Times New Roman" w:hAnsi="Times New Roman" w:cs="Times New Roman"/>
          <w:bCs/>
          <w:sz w:val="24"/>
          <w:szCs w:val="24"/>
          <w:bdr w:val="none" w:sz="0" w:space="0" w:color="auto" w:frame="1"/>
        </w:rPr>
        <w:t>территории  Муслюмовского сельского посления.</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bCs/>
          <w:sz w:val="24"/>
          <w:szCs w:val="24"/>
          <w:bdr w:val="none" w:sz="0" w:space="0" w:color="auto" w:frame="1"/>
        </w:rPr>
        <w:t>По месту нахождения животных, на добровольной основе владельцев производится</w:t>
      </w:r>
      <w:r w:rsidR="00B730E3" w:rsidRPr="00B37235">
        <w:rPr>
          <w:rFonts w:ascii="Times New Roman" w:hAnsi="Times New Roman" w:cs="Times New Roman"/>
          <w:bCs/>
          <w:sz w:val="24"/>
          <w:szCs w:val="24"/>
          <w:bdr w:val="none" w:sz="0" w:space="0" w:color="auto" w:frame="1"/>
        </w:rPr>
        <w:t xml:space="preserve"> регистрация лошадей, </w:t>
      </w:r>
      <w:r w:rsidRPr="00B37235">
        <w:rPr>
          <w:rFonts w:ascii="Times New Roman" w:hAnsi="Times New Roman" w:cs="Times New Roman"/>
          <w:bCs/>
          <w:sz w:val="24"/>
          <w:szCs w:val="24"/>
          <w:bdr w:val="none" w:sz="0" w:space="0" w:color="auto" w:frame="1"/>
        </w:rPr>
        <w:t xml:space="preserve"> крупного и мелкого рогатого скота, свиней в течение двух месяцев с момента их рождения и тридцати дней с момента их приобретения или перемены места их нахождения.</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proofErr w:type="gramStart"/>
      <w:r w:rsidRPr="00B37235">
        <w:rPr>
          <w:rFonts w:ascii="Times New Roman" w:hAnsi="Times New Roman" w:cs="Times New Roman"/>
          <w:sz w:val="24"/>
          <w:szCs w:val="24"/>
        </w:rPr>
        <w:t>В журнале регистрации животных содержатся следующие основные сведения:</w:t>
      </w:r>
      <w:r w:rsidRPr="00B37235">
        <w:rPr>
          <w:rFonts w:ascii="Times New Roman" w:hAnsi="Times New Roman" w:cs="Times New Roman"/>
          <w:sz w:val="24"/>
          <w:szCs w:val="24"/>
        </w:rPr>
        <w:br/>
        <w:t xml:space="preserve">         1) фамилия, имя, отчество, адрес, дата рождения гражданина, осуществляющего ведение крестьянского (фермерского) хозяйства, личного подсобного хозяйства, а также фамилии, имена, отчества, даты рождения совместно проживающих с ним и (или) совместно осуществляющих с ним ведение крестьянского (фермерского) хозяйства, личного подсобного хозяйства членов его семьи;</w:t>
      </w:r>
      <w:proofErr w:type="gramEnd"/>
      <w:r w:rsidRPr="00B37235">
        <w:rPr>
          <w:rFonts w:ascii="Times New Roman" w:hAnsi="Times New Roman" w:cs="Times New Roman"/>
          <w:sz w:val="24"/>
          <w:szCs w:val="24"/>
        </w:rPr>
        <w:br/>
        <w:t xml:space="preserve">         2) данные ветеринарного сопроводительного документа, полученного на приобретаемых животных;</w:t>
      </w:r>
    </w:p>
    <w:p w:rsidR="0044752B" w:rsidRPr="00B37235" w:rsidRDefault="0044752B" w:rsidP="00A43252">
      <w:pPr>
        <w:spacing w:after="0"/>
        <w:jc w:val="both"/>
        <w:rPr>
          <w:rFonts w:ascii="Times New Roman" w:hAnsi="Times New Roman" w:cs="Times New Roman"/>
          <w:bCs/>
          <w:sz w:val="24"/>
          <w:szCs w:val="24"/>
        </w:rPr>
      </w:pPr>
      <w:r w:rsidRPr="00B37235">
        <w:rPr>
          <w:rFonts w:ascii="Times New Roman" w:hAnsi="Times New Roman" w:cs="Times New Roman"/>
          <w:sz w:val="24"/>
          <w:szCs w:val="24"/>
        </w:rPr>
        <w:t xml:space="preserve">         3) данные о проведенных лечебно-профилактических и лабораторно-диагностических мероприятиях.</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bCs/>
          <w:sz w:val="24"/>
          <w:szCs w:val="24"/>
          <w:bdr w:val="none" w:sz="0" w:space="0" w:color="auto" w:frame="1"/>
        </w:rPr>
        <w:t>Владельцы племенного поголовья крупных животных (лошадей, верблюдов, крупного и мелкого рогатого скота, свиней) обязаны вести внутрихозяйственный учет животных. </w:t>
      </w:r>
    </w:p>
    <w:p w:rsidR="0044752B" w:rsidRPr="00B37235" w:rsidRDefault="00B730E3"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bCs/>
          <w:sz w:val="24"/>
          <w:szCs w:val="24"/>
          <w:bdr w:val="none" w:sz="0" w:space="0" w:color="auto" w:frame="1"/>
        </w:rPr>
        <w:t>Учет лошадей</w:t>
      </w:r>
      <w:r w:rsidR="0044752B" w:rsidRPr="00B37235">
        <w:rPr>
          <w:rFonts w:ascii="Times New Roman" w:hAnsi="Times New Roman" w:cs="Times New Roman"/>
          <w:bCs/>
          <w:sz w:val="24"/>
          <w:szCs w:val="24"/>
          <w:bdr w:val="none" w:sz="0" w:space="0" w:color="auto" w:frame="1"/>
        </w:rPr>
        <w:t>, крупного и мелкого рогатого скота, свиней осуществляется путем добровольной регистрации присвоенных животным инвентарных номеров.</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9.</w:t>
      </w:r>
      <w:r w:rsidRPr="00B37235">
        <w:rPr>
          <w:rFonts w:ascii="Times New Roman" w:hAnsi="Times New Roman" w:cs="Times New Roman"/>
          <w:bCs/>
          <w:sz w:val="24"/>
          <w:szCs w:val="24"/>
          <w:bdr w:val="none" w:sz="0" w:space="0" w:color="auto" w:frame="1"/>
        </w:rPr>
        <w:t> Крупный рогатый скот, лошади, свиньи, овцы и козы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на рогах, ошейник – номерной ремень или нумерация жидким азотом.</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bCs/>
          <w:sz w:val="24"/>
          <w:szCs w:val="24"/>
          <w:bdr w:val="none" w:sz="0" w:space="0" w:color="auto" w:frame="1"/>
        </w:rPr>
        <w:t>Присвоение животным инвентарных номеров (мечение животных) производится владельцами животных. В случае невозможности мечения животных силами владельцев данная процедура производится подразделениями ветеринарной службы по месту фактического нахождения животных на платной основе.  </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bCs/>
          <w:sz w:val="24"/>
          <w:szCs w:val="24"/>
          <w:bdr w:val="none" w:sz="0" w:space="0" w:color="auto" w:frame="1"/>
        </w:rPr>
        <w:t>Идентификационный номер должен сохраняться на протяжении всей жизни животного и обеспечить возможность его прочтения.</w:t>
      </w:r>
    </w:p>
    <w:p w:rsidR="00321DD9"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sz w:val="24"/>
          <w:szCs w:val="24"/>
          <w:bdr w:val="none" w:sz="0" w:space="0" w:color="auto" w:frame="1"/>
        </w:rPr>
        <w:t xml:space="preserve">10. </w:t>
      </w:r>
      <w:r w:rsidRPr="00B37235">
        <w:rPr>
          <w:rFonts w:ascii="Times New Roman" w:hAnsi="Times New Roman" w:cs="Times New Roman"/>
          <w:bCs/>
          <w:sz w:val="24"/>
          <w:szCs w:val="24"/>
          <w:bdr w:val="none" w:sz="0" w:space="0" w:color="auto" w:frame="1"/>
        </w:rPr>
        <w:t> Для снятия животного с инвентарным номером с учета владелец информирует структурные подразделения ветеринарной службы и администрацию поселения по месту фактического нахождения животного о выбытии животного, в трех дневной срок</w:t>
      </w:r>
      <w:proofErr w:type="gramStart"/>
      <w:r w:rsidRPr="00B37235">
        <w:rPr>
          <w:rFonts w:ascii="Times New Roman" w:hAnsi="Times New Roman" w:cs="Times New Roman"/>
          <w:bCs/>
          <w:sz w:val="24"/>
          <w:szCs w:val="24"/>
          <w:bdr w:val="none" w:sz="0" w:space="0" w:color="auto" w:frame="1"/>
        </w:rPr>
        <w:t>.</w:t>
      </w:r>
      <w:proofErr w:type="gramEnd"/>
      <w:r w:rsidRPr="00B37235">
        <w:rPr>
          <w:rFonts w:ascii="Times New Roman" w:hAnsi="Times New Roman" w:cs="Times New Roman"/>
          <w:bCs/>
          <w:sz w:val="24"/>
          <w:szCs w:val="24"/>
          <w:bdr w:val="none" w:sz="0" w:space="0" w:color="auto" w:frame="1"/>
        </w:rPr>
        <w:t xml:space="preserve"> (</w:t>
      </w:r>
      <w:proofErr w:type="gramStart"/>
      <w:r w:rsidRPr="00B37235">
        <w:rPr>
          <w:rFonts w:ascii="Times New Roman" w:hAnsi="Times New Roman" w:cs="Times New Roman"/>
          <w:bCs/>
          <w:sz w:val="24"/>
          <w:szCs w:val="24"/>
          <w:bdr w:val="none" w:sz="0" w:space="0" w:color="auto" w:frame="1"/>
        </w:rPr>
        <w:t>п</w:t>
      </w:r>
      <w:proofErr w:type="gramEnd"/>
      <w:r w:rsidRPr="00B37235">
        <w:rPr>
          <w:rFonts w:ascii="Times New Roman" w:hAnsi="Times New Roman" w:cs="Times New Roman"/>
          <w:bCs/>
          <w:sz w:val="24"/>
          <w:szCs w:val="24"/>
          <w:bdr w:val="none" w:sz="0" w:space="0" w:color="auto" w:frame="1"/>
        </w:rPr>
        <w:t>родажа, пропажа, гибель, передача другому лицу).</w:t>
      </w:r>
    </w:p>
    <w:p w:rsidR="0044752B" w:rsidRPr="00B37235" w:rsidRDefault="0044752B" w:rsidP="00A43252">
      <w:pPr>
        <w:pStyle w:val="10"/>
        <w:numPr>
          <w:ilvl w:val="0"/>
          <w:numId w:val="3"/>
        </w:numPr>
        <w:spacing w:after="0" w:line="240" w:lineRule="auto"/>
        <w:jc w:val="center"/>
        <w:rPr>
          <w:b/>
          <w:szCs w:val="24"/>
          <w:bdr w:val="none" w:sz="0" w:space="0" w:color="auto" w:frame="1"/>
          <w:lang w:eastAsia="ru-RU"/>
        </w:rPr>
      </w:pPr>
      <w:r w:rsidRPr="00B37235">
        <w:rPr>
          <w:b/>
          <w:szCs w:val="24"/>
          <w:bdr w:val="none" w:sz="0" w:space="0" w:color="auto" w:frame="1"/>
          <w:lang w:eastAsia="ru-RU"/>
        </w:rPr>
        <w:t>Порядок и условия содержания животных</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11.</w:t>
      </w:r>
      <w:r w:rsidRPr="00B37235">
        <w:rPr>
          <w:rFonts w:ascii="Times New Roman" w:hAnsi="Times New Roman" w:cs="Times New Roman"/>
          <w:bCs/>
          <w:sz w:val="24"/>
          <w:szCs w:val="24"/>
          <w:bdr w:val="none" w:sz="0" w:space="0" w:color="auto" w:frame="1"/>
        </w:rPr>
        <w:t xml:space="preserve"> Обязательным условием содержания животных в хозяйствах является соблюдение санитарно-гигиенических, ветеринарно-санитарных правил и норм, </w:t>
      </w:r>
      <w:r w:rsidRPr="00B37235">
        <w:rPr>
          <w:rFonts w:ascii="Times New Roman" w:hAnsi="Times New Roman" w:cs="Times New Roman"/>
          <w:bCs/>
          <w:sz w:val="24"/>
          <w:szCs w:val="24"/>
          <w:bdr w:val="none" w:sz="0" w:space="0" w:color="auto" w:frame="1"/>
        </w:rPr>
        <w:lastRenderedPageBreak/>
        <w:t>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12.</w:t>
      </w:r>
      <w:r w:rsidRPr="00B37235">
        <w:rPr>
          <w:rFonts w:ascii="Times New Roman" w:hAnsi="Times New Roman" w:cs="Times New Roman"/>
          <w:bCs/>
          <w:sz w:val="24"/>
          <w:szCs w:val="24"/>
          <w:bdr w:val="none" w:sz="0" w:space="0" w:color="auto" w:frame="1"/>
        </w:rPr>
        <w:t>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13.</w:t>
      </w:r>
      <w:r w:rsidRPr="00B37235">
        <w:rPr>
          <w:rFonts w:ascii="Times New Roman" w:hAnsi="Times New Roman" w:cs="Times New Roman"/>
          <w:bCs/>
          <w:sz w:val="24"/>
          <w:szCs w:val="24"/>
          <w:bdr w:val="none" w:sz="0" w:space="0" w:color="auto" w:frame="1"/>
        </w:rPr>
        <w:t> Владельцы свинопоголовья обязаны обеспечить его безвыгульное содержание в закрытом помещении или под навесами, исключающее конта</w:t>
      </w:r>
      <w:proofErr w:type="gramStart"/>
      <w:r w:rsidRPr="00B37235">
        <w:rPr>
          <w:rFonts w:ascii="Times New Roman" w:hAnsi="Times New Roman" w:cs="Times New Roman"/>
          <w:bCs/>
          <w:sz w:val="24"/>
          <w:szCs w:val="24"/>
          <w:bdr w:val="none" w:sz="0" w:space="0" w:color="auto" w:frame="1"/>
        </w:rPr>
        <w:t>кт с др</w:t>
      </w:r>
      <w:proofErr w:type="gramEnd"/>
      <w:r w:rsidRPr="00B37235">
        <w:rPr>
          <w:rFonts w:ascii="Times New Roman" w:hAnsi="Times New Roman" w:cs="Times New Roman"/>
          <w:bCs/>
          <w:sz w:val="24"/>
          <w:szCs w:val="24"/>
          <w:bdr w:val="none" w:sz="0" w:space="0" w:color="auto" w:frame="1"/>
        </w:rPr>
        <w:t>угими животными и доступ посторонних лиц.</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14.</w:t>
      </w:r>
      <w:r w:rsidRPr="00B37235">
        <w:rPr>
          <w:rFonts w:ascii="Times New Roman" w:hAnsi="Times New Roman" w:cs="Times New Roman"/>
          <w:bCs/>
          <w:sz w:val="24"/>
          <w:szCs w:val="24"/>
          <w:bdr w:val="none" w:sz="0" w:space="0" w:color="auto" w:frame="1"/>
        </w:rPr>
        <w:t>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bCs/>
          <w:sz w:val="24"/>
          <w:szCs w:val="24"/>
          <w:bdr w:val="none" w:sz="0" w:space="0" w:color="auto" w:frame="1"/>
        </w:rPr>
        <w:t xml:space="preserve">15. </w:t>
      </w:r>
      <w:proofErr w:type="gramStart"/>
      <w:r w:rsidRPr="00B37235">
        <w:rPr>
          <w:rFonts w:ascii="Times New Roman" w:hAnsi="Times New Roman" w:cs="Times New Roman"/>
          <w:bCs/>
          <w:sz w:val="24"/>
          <w:szCs w:val="24"/>
          <w:bdr w:val="none" w:sz="0" w:space="0" w:color="auto" w:frame="1"/>
        </w:rPr>
        <w:t>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поселения с регистрацией владельца личного подсобного хозяйства в качестве индивидуального предпринимателя или крестьянского (фермерского) хозяйства. </w:t>
      </w:r>
      <w:proofErr w:type="gramEnd"/>
    </w:p>
    <w:p w:rsidR="0044752B" w:rsidRPr="00B37235" w:rsidRDefault="00585A9D"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16</w:t>
      </w:r>
      <w:r w:rsidR="0044752B" w:rsidRPr="00B37235">
        <w:rPr>
          <w:rFonts w:ascii="Times New Roman" w:hAnsi="Times New Roman" w:cs="Times New Roman"/>
          <w:sz w:val="24"/>
          <w:szCs w:val="24"/>
          <w:bdr w:val="none" w:sz="0" w:space="0" w:color="auto" w:frame="1"/>
        </w:rPr>
        <w:t>.</w:t>
      </w:r>
      <w:r w:rsidR="0044752B" w:rsidRPr="00B37235">
        <w:rPr>
          <w:rFonts w:ascii="Times New Roman" w:hAnsi="Times New Roman" w:cs="Times New Roman"/>
          <w:bCs/>
          <w:sz w:val="24"/>
          <w:szCs w:val="24"/>
          <w:bdr w:val="none" w:sz="0" w:space="0" w:color="auto" w:frame="1"/>
        </w:rPr>
        <w:t> Нахождение животных за пределами подворья без надзора запрещено.</w:t>
      </w:r>
    </w:p>
    <w:p w:rsidR="0044752B" w:rsidRPr="00B37235" w:rsidRDefault="00585A9D"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17</w:t>
      </w:r>
      <w:r w:rsidR="0044752B" w:rsidRPr="00B37235">
        <w:rPr>
          <w:rFonts w:ascii="Times New Roman" w:hAnsi="Times New Roman" w:cs="Times New Roman"/>
          <w:sz w:val="24"/>
          <w:szCs w:val="24"/>
          <w:bdr w:val="none" w:sz="0" w:space="0" w:color="auto" w:frame="1"/>
        </w:rPr>
        <w:t>.</w:t>
      </w:r>
      <w:r w:rsidR="0044752B" w:rsidRPr="00B37235">
        <w:rPr>
          <w:rFonts w:ascii="Times New Roman" w:hAnsi="Times New Roman" w:cs="Times New Roman"/>
          <w:bCs/>
          <w:sz w:val="24"/>
          <w:szCs w:val="24"/>
          <w:bdr w:val="none" w:sz="0" w:space="0" w:color="auto" w:frame="1"/>
        </w:rPr>
        <w:t> Владелец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и помет).</w:t>
      </w:r>
    </w:p>
    <w:p w:rsidR="0044752B" w:rsidRPr="00B37235" w:rsidRDefault="00585A9D"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18</w:t>
      </w:r>
      <w:r w:rsidR="0044752B" w:rsidRPr="00B37235">
        <w:rPr>
          <w:rFonts w:ascii="Times New Roman" w:hAnsi="Times New Roman" w:cs="Times New Roman"/>
          <w:sz w:val="24"/>
          <w:szCs w:val="24"/>
          <w:bdr w:val="none" w:sz="0" w:space="0" w:color="auto" w:frame="1"/>
        </w:rPr>
        <w:t>.</w:t>
      </w:r>
      <w:r w:rsidR="0044752B" w:rsidRPr="00B37235">
        <w:rPr>
          <w:rFonts w:ascii="Times New Roman" w:hAnsi="Times New Roman" w:cs="Times New Roman"/>
          <w:bCs/>
          <w:sz w:val="24"/>
          <w:szCs w:val="24"/>
          <w:bdr w:val="none" w:sz="0" w:space="0" w:color="auto" w:frame="1"/>
        </w:rPr>
        <w:t> 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 Навоз или компост подлежит утилизации методом внесения в почву.</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bCs/>
          <w:sz w:val="24"/>
          <w:szCs w:val="24"/>
          <w:bdr w:val="none" w:sz="0" w:space="0" w:color="auto" w:frame="1"/>
        </w:rPr>
        <w:t>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 Использование навоза, помёта и животноводческих стоков в качестве органических удобрений на сельскохозяйственных угодьях должно осуществляться с учётом норм охраны окружающей среды от загрязнений и безопасности для здоровья людей и животных.</w:t>
      </w:r>
    </w:p>
    <w:p w:rsidR="0044752B" w:rsidRPr="00B37235" w:rsidRDefault="00585A9D"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19</w:t>
      </w:r>
      <w:r w:rsidR="0044752B" w:rsidRPr="00B37235">
        <w:rPr>
          <w:rFonts w:ascii="Times New Roman" w:hAnsi="Times New Roman" w:cs="Times New Roman"/>
          <w:sz w:val="24"/>
          <w:szCs w:val="24"/>
          <w:bdr w:val="none" w:sz="0" w:space="0" w:color="auto" w:frame="1"/>
        </w:rPr>
        <w:t xml:space="preserve">. </w:t>
      </w:r>
      <w:r w:rsidR="0044752B" w:rsidRPr="00B37235">
        <w:rPr>
          <w:rFonts w:ascii="Times New Roman" w:hAnsi="Times New Roman" w:cs="Times New Roman"/>
          <w:bCs/>
          <w:sz w:val="24"/>
          <w:szCs w:val="24"/>
          <w:bdr w:val="none" w:sz="0" w:space="0" w:color="auto" w:frame="1"/>
        </w:rPr>
        <w:t> Дезинсекция и дератизация мест содержания животных и птицы осуществляется их владельцами в соответствии с санитарно-гигиеническими правилами и нормами.</w:t>
      </w:r>
    </w:p>
    <w:p w:rsidR="0044752B" w:rsidRPr="00B37235" w:rsidRDefault="00585A9D"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20</w:t>
      </w:r>
      <w:r w:rsidR="0044752B" w:rsidRPr="00B37235">
        <w:rPr>
          <w:rFonts w:ascii="Times New Roman" w:hAnsi="Times New Roman" w:cs="Times New Roman"/>
          <w:sz w:val="24"/>
          <w:szCs w:val="24"/>
          <w:bdr w:val="none" w:sz="0" w:space="0" w:color="auto" w:frame="1"/>
        </w:rPr>
        <w:t>.</w:t>
      </w:r>
      <w:r w:rsidR="0044752B" w:rsidRPr="00B37235">
        <w:rPr>
          <w:rFonts w:ascii="Times New Roman" w:hAnsi="Times New Roman" w:cs="Times New Roman"/>
          <w:bCs/>
          <w:sz w:val="24"/>
          <w:szCs w:val="24"/>
          <w:bdr w:val="none" w:sz="0" w:space="0" w:color="auto" w:frame="1"/>
        </w:rPr>
        <w:t>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ветеринарной службой.</w:t>
      </w:r>
    </w:p>
    <w:p w:rsidR="0044752B" w:rsidRPr="00B37235" w:rsidRDefault="00585A9D"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21</w:t>
      </w:r>
      <w:r w:rsidR="0044752B" w:rsidRPr="00B37235">
        <w:rPr>
          <w:rFonts w:ascii="Times New Roman" w:hAnsi="Times New Roman" w:cs="Times New Roman"/>
          <w:sz w:val="24"/>
          <w:szCs w:val="24"/>
          <w:bdr w:val="none" w:sz="0" w:space="0" w:color="auto" w:frame="1"/>
        </w:rPr>
        <w:t xml:space="preserve">. </w:t>
      </w:r>
      <w:r w:rsidR="0044752B" w:rsidRPr="00B37235">
        <w:rPr>
          <w:rFonts w:ascii="Times New Roman" w:hAnsi="Times New Roman" w:cs="Times New Roman"/>
          <w:bCs/>
          <w:sz w:val="24"/>
          <w:szCs w:val="24"/>
          <w:bdr w:val="none" w:sz="0" w:space="0" w:color="auto" w:frame="1"/>
        </w:rPr>
        <w:t>Животные, завозимые в хозяйство или вывозимые из него (далее по тексту – перемещаемые животные), подлежат обязательной постановке на карантин под надзором ветеринарной службы в соответствии с ветеринарными правилами. Под карантином понимается содержание перемещаемых животных изолированно от других содержащихся в хозяйстве животных в течение 30 дней после ввоза или перед вывозом животных. </w:t>
      </w:r>
    </w:p>
    <w:p w:rsidR="0044752B" w:rsidRPr="00B37235" w:rsidRDefault="0044752B" w:rsidP="00A43252">
      <w:pPr>
        <w:pStyle w:val="10"/>
        <w:numPr>
          <w:ilvl w:val="0"/>
          <w:numId w:val="3"/>
        </w:numPr>
        <w:spacing w:after="0" w:line="240" w:lineRule="auto"/>
        <w:ind w:left="1134" w:hanging="283"/>
        <w:rPr>
          <w:b/>
          <w:bCs w:val="0"/>
          <w:szCs w:val="24"/>
          <w:bdr w:val="none" w:sz="0" w:space="0" w:color="auto" w:frame="1"/>
          <w:lang w:eastAsia="ru-RU"/>
        </w:rPr>
      </w:pPr>
      <w:r w:rsidRPr="00B37235">
        <w:rPr>
          <w:b/>
          <w:bCs w:val="0"/>
          <w:szCs w:val="24"/>
          <w:bdr w:val="none" w:sz="0" w:space="0" w:color="auto" w:frame="1"/>
          <w:lang w:eastAsia="ru-RU"/>
        </w:rPr>
        <w:t>Отлов и содержание безнадзорных сельскохозяйственных животных</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23. В случаях выявления бесхозного (неконтролируемого) выпаса скота, по заявлению граждан и юридических лиц (приложение № 1</w:t>
      </w:r>
      <w:r w:rsidR="00B730E3" w:rsidRPr="00B37235">
        <w:rPr>
          <w:rFonts w:ascii="Times New Roman" w:hAnsi="Times New Roman" w:cs="Times New Roman"/>
          <w:bCs/>
          <w:sz w:val="24"/>
          <w:szCs w:val="24"/>
          <w:bdr w:val="none" w:sz="0" w:space="0" w:color="auto" w:frame="1"/>
        </w:rPr>
        <w:t xml:space="preserve">), информация передается в  администрацию Муслюмовского сельского поселения </w:t>
      </w:r>
      <w:r w:rsidRPr="00B37235">
        <w:rPr>
          <w:rFonts w:ascii="Times New Roman" w:hAnsi="Times New Roman" w:cs="Times New Roman"/>
          <w:bCs/>
          <w:sz w:val="24"/>
          <w:szCs w:val="24"/>
          <w:bdr w:val="none" w:sz="0" w:space="0" w:color="auto" w:frame="1"/>
        </w:rPr>
        <w:t xml:space="preserve"> или по те</w:t>
      </w:r>
      <w:r w:rsidR="00B730E3" w:rsidRPr="00B37235">
        <w:rPr>
          <w:rFonts w:ascii="Times New Roman" w:hAnsi="Times New Roman" w:cs="Times New Roman"/>
          <w:bCs/>
          <w:sz w:val="24"/>
          <w:szCs w:val="24"/>
          <w:bdr w:val="none" w:sz="0" w:space="0" w:color="auto" w:frame="1"/>
        </w:rPr>
        <w:t>лефону:8(35148)25051; 83514825052</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 xml:space="preserve">Специализированная организация, с которой заключен договор или контракт (заключается в рамках Федерального закона от 05.04.2013 года № 44-ФЗ «О контрактной </w:t>
      </w:r>
      <w:r w:rsidRPr="00B37235">
        <w:rPr>
          <w:rFonts w:ascii="Times New Roman" w:hAnsi="Times New Roman" w:cs="Times New Roman"/>
          <w:bCs/>
          <w:sz w:val="24"/>
          <w:szCs w:val="24"/>
          <w:bdr w:val="none" w:sz="0" w:space="0" w:color="auto" w:frame="1"/>
        </w:rPr>
        <w:lastRenderedPageBreak/>
        <w:t xml:space="preserve">системе в сфере закупок, работ, услуг для обеспечения государственных и муниципальных нужд») по отлову и содержанию безнадзорных сельскохозяйственных животных осуществляет выезд/выход на указанное заявителем место. </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 xml:space="preserve">Отлов безнадзорных сельскохозяйственных животных осуществляется по договору или контракту с организацией, которая в целях упорядочения содержания животных, возвращения владельцам потерянных животных и устройства бесхозных животных осуществляют перевозку животных и (или) имеют пункты временного содержания отловленных безнадзорных сельскохозяйственных животных. При этом на месте составляется акт отлова животного (приложение № 2), который подписывается уполномоченным представителем </w:t>
      </w:r>
      <w:r w:rsidR="001438DD" w:rsidRPr="00B37235">
        <w:rPr>
          <w:rFonts w:ascii="Times New Roman" w:hAnsi="Times New Roman" w:cs="Times New Roman"/>
          <w:bCs/>
          <w:color w:val="000000" w:themeColor="text1"/>
          <w:sz w:val="24"/>
          <w:szCs w:val="24"/>
          <w:bdr w:val="none" w:sz="0" w:space="0" w:color="auto" w:frame="1"/>
        </w:rPr>
        <w:t>администрации Муслюмовского сельского поселения</w:t>
      </w:r>
      <w:r w:rsidRPr="00B37235">
        <w:rPr>
          <w:rFonts w:ascii="Times New Roman" w:hAnsi="Times New Roman" w:cs="Times New Roman"/>
          <w:bCs/>
          <w:color w:val="000000" w:themeColor="text1"/>
          <w:sz w:val="24"/>
          <w:szCs w:val="24"/>
          <w:bdr w:val="none" w:sz="0" w:space="0" w:color="auto" w:frame="1"/>
        </w:rPr>
        <w:t xml:space="preserve"> и</w:t>
      </w:r>
      <w:r w:rsidRPr="00B37235">
        <w:rPr>
          <w:rFonts w:ascii="Times New Roman" w:hAnsi="Times New Roman" w:cs="Times New Roman"/>
          <w:bCs/>
          <w:sz w:val="24"/>
          <w:szCs w:val="24"/>
          <w:bdr w:val="none" w:sz="0" w:space="0" w:color="auto" w:frame="1"/>
        </w:rPr>
        <w:t xml:space="preserve"> представителем организации, с которой заключен договор или контракт по отлову и содержанию безнадзорных сельскохозяйственных животных.</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В акте отлова животного должно быть прописано:</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1) время и место задержания животного;</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2)  характерные черты животного (порода, окрас, отличительные признаки);</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3) состояние животного.</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 xml:space="preserve">24. В дальнейшем животное доставляется </w:t>
      </w:r>
      <w:proofErr w:type="gramStart"/>
      <w:r w:rsidRPr="00B37235">
        <w:rPr>
          <w:rFonts w:ascii="Times New Roman" w:hAnsi="Times New Roman" w:cs="Times New Roman"/>
          <w:bCs/>
          <w:sz w:val="24"/>
          <w:szCs w:val="24"/>
          <w:bdr w:val="none" w:sz="0" w:space="0" w:color="auto" w:frame="1"/>
        </w:rPr>
        <w:t>в место его содержания</w:t>
      </w:r>
      <w:proofErr w:type="gramEnd"/>
      <w:r w:rsidRPr="00B37235">
        <w:rPr>
          <w:rFonts w:ascii="Times New Roman" w:hAnsi="Times New Roman" w:cs="Times New Roman"/>
          <w:bCs/>
          <w:sz w:val="24"/>
          <w:szCs w:val="24"/>
          <w:bdr w:val="none" w:sz="0" w:space="0" w:color="auto" w:frame="1"/>
        </w:rPr>
        <w:t>, производится осмотр ветеринарным врачом, который осматривает животное и составляет соответствующий акт осмотра животного, который остается у организации, занимающейся отловом и содержанием сельскохозяйственных животных (приложение № 3).</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Все задержанные бесхозные сельскохозяйственные животные фиксируются в журнале регистрации по масти, приблизительному возрасту, описанию особенностей животного, числу, когда оно было задержано, времени и месту задержания (приложение № 4).</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25. Организация, занимающаяся по договору (контракту) отловом безнадзорных животных, обязана информацию о задержанном животном размещать в средствах массовой информации (газеты, интернет и т.д.), а также общественных местах (указывается место задержания животного, его описание, адрес его задержания).</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26. В пунктах временного содержания животные находятся в течение времени необходимого для его ветеринарного обследования и до момента обращения владельца животного с требованием о возврате, но не более 6 месяцев.</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27. По истечении 6 месяцев с момента задержания безнадзорного домашнего животного, если владелец животного не обнаружен или не заявит о своем праве на него, лицо, у которого данное животное находилось на содержании, приобретает право собственности на него.</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 xml:space="preserve">28. Возврат животных осуществляется на основании акта приема-передачи владельцу по первому требованию (приложение № 5). </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rPr>
        <w:t xml:space="preserve">29. Владелец может получить обратно отловленное животное, которое находится на временном содержании, только после предоставления документов, подтверждающих право собственности на данное животное </w:t>
      </w:r>
      <w:r w:rsidRPr="00B37235">
        <w:rPr>
          <w:rFonts w:ascii="Times New Roman" w:hAnsi="Times New Roman" w:cs="Times New Roman"/>
          <w:bCs/>
          <w:sz w:val="24"/>
          <w:szCs w:val="24"/>
          <w:bdr w:val="none" w:sz="0" w:space="0" w:color="auto" w:frame="1"/>
        </w:rPr>
        <w:t>(выписка из похозяйственной книги учета личных подсобных хозяйств и т.д.).</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bCs/>
          <w:sz w:val="24"/>
          <w:szCs w:val="24"/>
          <w:bdr w:val="none" w:sz="0" w:space="0" w:color="auto" w:frame="1"/>
        </w:rPr>
        <w:t>Владельцы животных возмещают расходы по отлову, транспортировке, содержанию, кормлению животных и за ветеринарную помощь.</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bCs/>
          <w:sz w:val="24"/>
          <w:szCs w:val="24"/>
        </w:rPr>
        <w:t>31. Категорически запрещается:</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bCs/>
          <w:sz w:val="24"/>
          <w:szCs w:val="24"/>
        </w:rPr>
        <w:t>1) присваивать себе отловленных животных, продавать и передавать их частным лицам или иным организациям в течение шести месяцев;</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bCs/>
          <w:sz w:val="24"/>
          <w:szCs w:val="24"/>
        </w:rPr>
        <w:t>2) изымать животных с территории частных домовладений и организаций без соответствующего решения суда.</w:t>
      </w:r>
    </w:p>
    <w:p w:rsidR="0044752B" w:rsidRPr="00B37235" w:rsidRDefault="0044752B" w:rsidP="00A43252">
      <w:pPr>
        <w:spacing w:after="0"/>
        <w:ind w:firstLine="567"/>
        <w:jc w:val="center"/>
        <w:rPr>
          <w:rFonts w:ascii="Times New Roman" w:hAnsi="Times New Roman" w:cs="Times New Roman"/>
          <w:b/>
          <w:sz w:val="24"/>
          <w:szCs w:val="24"/>
          <w:bdr w:val="none" w:sz="0" w:space="0" w:color="auto" w:frame="1"/>
        </w:rPr>
      </w:pPr>
      <w:r w:rsidRPr="00B37235">
        <w:rPr>
          <w:rFonts w:ascii="Times New Roman" w:hAnsi="Times New Roman" w:cs="Times New Roman"/>
          <w:b/>
          <w:sz w:val="24"/>
          <w:szCs w:val="24"/>
          <w:bdr w:val="none" w:sz="0" w:space="0" w:color="auto" w:frame="1"/>
        </w:rPr>
        <w:t>VI. Убой животных</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lastRenderedPageBreak/>
        <w:t>32.</w:t>
      </w:r>
      <w:r w:rsidRPr="00B37235">
        <w:rPr>
          <w:rFonts w:ascii="Times New Roman" w:hAnsi="Times New Roman" w:cs="Times New Roman"/>
          <w:bCs/>
          <w:sz w:val="24"/>
          <w:szCs w:val="24"/>
          <w:bdr w:val="none" w:sz="0" w:space="0" w:color="auto" w:frame="1"/>
        </w:rPr>
        <w:t> Убой крупных животных (лошадей, крупного и мелкого рогатого скота, свиней) должен производиться на сертифицированных убойных пунктах (цехах), на которых проводится ветсанэкспертиза продуктов убоя специалистами ветеринарной службы.</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sz w:val="24"/>
          <w:szCs w:val="24"/>
          <w:bdr w:val="none" w:sz="0" w:space="0" w:color="auto" w:frame="1"/>
        </w:rPr>
        <w:t xml:space="preserve">33. </w:t>
      </w:r>
      <w:r w:rsidRPr="00B37235">
        <w:rPr>
          <w:rFonts w:ascii="Times New Roman" w:hAnsi="Times New Roman" w:cs="Times New Roman"/>
          <w:bCs/>
          <w:sz w:val="24"/>
          <w:szCs w:val="24"/>
          <w:bdr w:val="none" w:sz="0" w:space="0" w:color="auto" w:frame="1"/>
        </w:rPr>
        <w:t> В случае заболевания, гибели или вынужденного убоя животного, Владелец обязан незамедлительно обратиться в ветеринарную службу для определения направления и условий использования мяса и продуктов убоя, утилизации биологических отходов.</w:t>
      </w:r>
    </w:p>
    <w:p w:rsidR="0044752B" w:rsidRPr="00B37235" w:rsidRDefault="0044752B" w:rsidP="00A43252">
      <w:pPr>
        <w:spacing w:after="0"/>
        <w:ind w:firstLine="567"/>
        <w:jc w:val="center"/>
        <w:rPr>
          <w:rFonts w:ascii="Times New Roman" w:hAnsi="Times New Roman" w:cs="Times New Roman"/>
          <w:b/>
          <w:sz w:val="24"/>
          <w:szCs w:val="24"/>
          <w:bdr w:val="none" w:sz="0" w:space="0" w:color="auto" w:frame="1"/>
        </w:rPr>
      </w:pPr>
      <w:r w:rsidRPr="00B37235">
        <w:rPr>
          <w:rFonts w:ascii="Times New Roman" w:hAnsi="Times New Roman" w:cs="Times New Roman"/>
          <w:b/>
          <w:sz w:val="24"/>
          <w:szCs w:val="24"/>
          <w:bdr w:val="none" w:sz="0" w:space="0" w:color="auto" w:frame="1"/>
        </w:rPr>
        <w:t>VII. Выпас животных</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34.</w:t>
      </w:r>
      <w:r w:rsidRPr="00B37235">
        <w:rPr>
          <w:rFonts w:ascii="Times New Roman" w:hAnsi="Times New Roman" w:cs="Times New Roman"/>
          <w:bCs/>
          <w:sz w:val="24"/>
          <w:szCs w:val="24"/>
          <w:bdr w:val="none" w:sz="0" w:space="0" w:color="auto" w:frame="1"/>
        </w:rPr>
        <w:t> Поголовье животных, за исключением свиней, в весенне-летний период должно быть организованно его владельцами в стада для выпаса с назначением ответственного лица. В случае невозможности организации выпаса животных в стаде владельцы обязаны обеспечить стойловое содержание животных.</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35.</w:t>
      </w:r>
      <w:r w:rsidRPr="00B37235">
        <w:rPr>
          <w:rFonts w:ascii="Times New Roman" w:hAnsi="Times New Roman" w:cs="Times New Roman"/>
          <w:bCs/>
          <w:sz w:val="24"/>
          <w:szCs w:val="24"/>
          <w:bdr w:val="none" w:sz="0" w:space="0" w:color="auto" w:frame="1"/>
        </w:rPr>
        <w:t> Разрешается свободный выпас животных на огороженной территории владельца земельного участка.</w:t>
      </w:r>
    </w:p>
    <w:p w:rsidR="0044752B" w:rsidRPr="00B37235" w:rsidRDefault="0044752B" w:rsidP="00A43252">
      <w:pPr>
        <w:spacing w:after="0"/>
        <w:ind w:firstLine="567"/>
        <w:jc w:val="both"/>
        <w:rPr>
          <w:rFonts w:ascii="Times New Roman" w:hAnsi="Times New Roman" w:cs="Times New Roman"/>
          <w:bCs/>
          <w:sz w:val="24"/>
          <w:szCs w:val="24"/>
          <w:u w:val="single"/>
        </w:rPr>
      </w:pPr>
      <w:r w:rsidRPr="00B37235">
        <w:rPr>
          <w:rFonts w:ascii="Times New Roman" w:hAnsi="Times New Roman" w:cs="Times New Roman"/>
          <w:sz w:val="24"/>
          <w:szCs w:val="24"/>
          <w:bdr w:val="none" w:sz="0" w:space="0" w:color="auto" w:frame="1"/>
        </w:rPr>
        <w:t>36.</w:t>
      </w:r>
      <w:r w:rsidRPr="00B37235">
        <w:rPr>
          <w:rFonts w:ascii="Times New Roman" w:hAnsi="Times New Roman" w:cs="Times New Roman"/>
          <w:bCs/>
          <w:sz w:val="24"/>
          <w:szCs w:val="24"/>
          <w:bdr w:val="none" w:sz="0" w:space="0" w:color="auto" w:frame="1"/>
        </w:rPr>
        <w:t> Запрещается выпас животных в общественных местах (на клумбах, стадионах), в границах прибрежных защитных полос и полосы отвода автомобильной дороги.</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37.</w:t>
      </w:r>
      <w:r w:rsidRPr="00B37235">
        <w:rPr>
          <w:rFonts w:ascii="Times New Roman" w:hAnsi="Times New Roman" w:cs="Times New Roman"/>
          <w:bCs/>
          <w:sz w:val="24"/>
          <w:szCs w:val="24"/>
          <w:bdr w:val="none" w:sz="0" w:space="0" w:color="auto" w:frame="1"/>
        </w:rPr>
        <w:t> Запрещается выпас животных без присмотра.</w:t>
      </w:r>
    </w:p>
    <w:p w:rsidR="0044752B" w:rsidRPr="00B37235" w:rsidRDefault="0044752B" w:rsidP="00A43252">
      <w:pPr>
        <w:spacing w:after="0"/>
        <w:ind w:firstLine="567"/>
        <w:jc w:val="both"/>
        <w:rPr>
          <w:rFonts w:ascii="Times New Roman" w:hAnsi="Times New Roman" w:cs="Times New Roman"/>
          <w:bCs/>
          <w:sz w:val="24"/>
          <w:szCs w:val="24"/>
          <w:bdr w:val="none" w:sz="0" w:space="0" w:color="auto" w:frame="1"/>
        </w:rPr>
      </w:pPr>
      <w:r w:rsidRPr="00B37235">
        <w:rPr>
          <w:rFonts w:ascii="Times New Roman" w:hAnsi="Times New Roman" w:cs="Times New Roman"/>
          <w:sz w:val="24"/>
          <w:szCs w:val="24"/>
          <w:bdr w:val="none" w:sz="0" w:space="0" w:color="auto" w:frame="1"/>
        </w:rPr>
        <w:t>38.</w:t>
      </w:r>
      <w:r w:rsidRPr="00B37235">
        <w:rPr>
          <w:rFonts w:ascii="Times New Roman" w:hAnsi="Times New Roman" w:cs="Times New Roman"/>
          <w:bCs/>
          <w:sz w:val="24"/>
          <w:szCs w:val="24"/>
          <w:bdr w:val="none" w:sz="0" w:space="0" w:color="auto" w:frame="1"/>
        </w:rPr>
        <w:t> Прогон животных до мест выпаса осуществляется владельцами или доверенными лицами (пастухами).</w:t>
      </w:r>
    </w:p>
    <w:p w:rsidR="0044752B" w:rsidRPr="00B37235" w:rsidRDefault="0044752B" w:rsidP="00A43252">
      <w:pPr>
        <w:spacing w:after="0"/>
        <w:ind w:firstLine="567"/>
        <w:jc w:val="center"/>
        <w:rPr>
          <w:rFonts w:ascii="Times New Roman" w:hAnsi="Times New Roman" w:cs="Times New Roman"/>
          <w:b/>
          <w:sz w:val="24"/>
          <w:szCs w:val="24"/>
          <w:bdr w:val="none" w:sz="0" w:space="0" w:color="auto" w:frame="1"/>
        </w:rPr>
      </w:pPr>
      <w:r w:rsidRPr="00B37235">
        <w:rPr>
          <w:rFonts w:ascii="Times New Roman" w:hAnsi="Times New Roman" w:cs="Times New Roman"/>
          <w:b/>
          <w:sz w:val="24"/>
          <w:szCs w:val="24"/>
          <w:bdr w:val="none" w:sz="0" w:space="0" w:color="auto" w:frame="1"/>
        </w:rPr>
        <w:t>VIII. Права и обязанности Владельцев</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39.</w:t>
      </w:r>
      <w:r w:rsidRPr="00B37235">
        <w:rPr>
          <w:rFonts w:ascii="Times New Roman" w:hAnsi="Times New Roman" w:cs="Times New Roman"/>
          <w:bCs/>
          <w:sz w:val="24"/>
          <w:szCs w:val="24"/>
          <w:bdr w:val="none" w:sz="0" w:space="0" w:color="auto" w:frame="1"/>
        </w:rPr>
        <w:t> </w:t>
      </w:r>
      <w:r w:rsidRPr="00B37235">
        <w:rPr>
          <w:rFonts w:ascii="Times New Roman" w:hAnsi="Times New Roman" w:cs="Times New Roman"/>
          <w:bCs/>
          <w:sz w:val="24"/>
          <w:szCs w:val="24"/>
          <w:u w:val="single"/>
          <w:bdr w:val="none" w:sz="0" w:space="0" w:color="auto" w:frame="1"/>
        </w:rPr>
        <w:t>Владельцы имеют право:</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1)</w:t>
      </w:r>
      <w:r w:rsidRPr="00B37235">
        <w:rPr>
          <w:rFonts w:ascii="Times New Roman" w:hAnsi="Times New Roman" w:cs="Times New Roman"/>
          <w:bCs/>
          <w:sz w:val="24"/>
          <w:szCs w:val="24"/>
          <w:bdr w:val="none" w:sz="0" w:space="0" w:color="auto" w:frame="1"/>
        </w:rPr>
        <w:t> получать в ветеринарных организациях, сельскохозяйственных учреждениях и органах местного самоуправления необходимую информацию о порядке содержания животных;</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2) </w:t>
      </w:r>
      <w:r w:rsidRPr="00B37235">
        <w:rPr>
          <w:rFonts w:ascii="Times New Roman" w:hAnsi="Times New Roman" w:cs="Times New Roman"/>
          <w:bCs/>
          <w:sz w:val="24"/>
          <w:szCs w:val="24"/>
          <w:bdr w:val="none" w:sz="0" w:space="0" w:color="auto" w:frame="1"/>
        </w:rPr>
        <w:t>приобретать, отчуждать (в том числе путем продажи, дарения, мены) и перемещать животных с соблюдением порядка, предусмотренного настоящими Правилами и ветеринарным законодательством;</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3)</w:t>
      </w:r>
      <w:r w:rsidRPr="00B37235">
        <w:rPr>
          <w:rFonts w:ascii="Times New Roman" w:hAnsi="Times New Roman" w:cs="Times New Roman"/>
          <w:bCs/>
          <w:sz w:val="24"/>
          <w:szCs w:val="24"/>
          <w:bdr w:val="none" w:sz="0" w:space="0" w:color="auto" w:frame="1"/>
        </w:rPr>
        <w:t> Застраховать животное на случай гибели или вынужденного убоя в связи с болезнью;</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 xml:space="preserve">4) </w:t>
      </w:r>
      <w:r w:rsidRPr="00B37235">
        <w:rPr>
          <w:rFonts w:ascii="Times New Roman" w:hAnsi="Times New Roman" w:cs="Times New Roman"/>
          <w:bCs/>
          <w:sz w:val="24"/>
          <w:szCs w:val="24"/>
          <w:bdr w:val="none" w:sz="0" w:space="0" w:color="auto" w:frame="1"/>
        </w:rPr>
        <w:t> производить выпас животных при условии соблюдения настоящих Правил.</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bCs/>
          <w:sz w:val="24"/>
          <w:szCs w:val="24"/>
          <w:bdr w:val="none" w:sz="0" w:space="0" w:color="auto" w:frame="1"/>
        </w:rPr>
        <w:t xml:space="preserve">40. </w:t>
      </w:r>
      <w:r w:rsidRPr="00B37235">
        <w:rPr>
          <w:rFonts w:ascii="Times New Roman" w:hAnsi="Times New Roman" w:cs="Times New Roman"/>
          <w:bCs/>
          <w:sz w:val="24"/>
          <w:szCs w:val="24"/>
          <w:u w:val="single"/>
          <w:bdr w:val="none" w:sz="0" w:space="0" w:color="auto" w:frame="1"/>
        </w:rPr>
        <w:t>Владельцы обязаны:</w:t>
      </w:r>
    </w:p>
    <w:p w:rsidR="0044752B" w:rsidRPr="00B37235" w:rsidRDefault="0044752B" w:rsidP="00A43252">
      <w:pPr>
        <w:pStyle w:val="10"/>
        <w:numPr>
          <w:ilvl w:val="0"/>
          <w:numId w:val="2"/>
        </w:numPr>
        <w:tabs>
          <w:tab w:val="left" w:pos="851"/>
        </w:tabs>
        <w:spacing w:after="0" w:line="240" w:lineRule="auto"/>
        <w:ind w:left="0" w:firstLine="567"/>
        <w:jc w:val="both"/>
        <w:rPr>
          <w:bCs w:val="0"/>
          <w:szCs w:val="24"/>
          <w:lang w:eastAsia="ru-RU"/>
        </w:rPr>
      </w:pPr>
      <w:r w:rsidRPr="00B37235">
        <w:rPr>
          <w:bCs w:val="0"/>
          <w:szCs w:val="24"/>
          <w:bdr w:val="none" w:sz="0" w:space="0" w:color="auto" w:frame="1"/>
          <w:lang w:eastAsia="ru-RU"/>
        </w:rPr>
        <w:t xml:space="preserve"> при наличии или приобретении животных производить их учет </w:t>
      </w:r>
      <w:r w:rsidRPr="00B37235">
        <w:rPr>
          <w:bCs w:val="0"/>
          <w:szCs w:val="24"/>
          <w:bdr w:val="none" w:sz="0" w:space="0" w:color="auto" w:frame="1"/>
        </w:rPr>
        <w:t>путем внесения записи в похозяйственную книгу учета личных подсобных хозяйств, располо</w:t>
      </w:r>
      <w:r w:rsidR="001438DD" w:rsidRPr="00B37235">
        <w:rPr>
          <w:bCs w:val="0"/>
          <w:szCs w:val="24"/>
          <w:bdr w:val="none" w:sz="0" w:space="0" w:color="auto" w:frame="1"/>
        </w:rPr>
        <w:t>женных на территории  Муслюмовского сельского поселения</w:t>
      </w:r>
      <w:r w:rsidRPr="00B37235">
        <w:rPr>
          <w:bCs w:val="0"/>
          <w:szCs w:val="24"/>
          <w:bdr w:val="none" w:sz="0" w:space="0" w:color="auto" w:frame="1"/>
        </w:rPr>
        <w:t>;</w:t>
      </w:r>
    </w:p>
    <w:p w:rsidR="0044752B" w:rsidRPr="00B37235" w:rsidRDefault="0044752B" w:rsidP="00A43252">
      <w:pPr>
        <w:pStyle w:val="10"/>
        <w:numPr>
          <w:ilvl w:val="0"/>
          <w:numId w:val="2"/>
        </w:numPr>
        <w:tabs>
          <w:tab w:val="left" w:pos="993"/>
        </w:tabs>
        <w:spacing w:after="0" w:line="240" w:lineRule="auto"/>
        <w:ind w:left="0" w:firstLine="567"/>
        <w:jc w:val="both"/>
        <w:rPr>
          <w:bCs w:val="0"/>
          <w:szCs w:val="24"/>
          <w:lang w:eastAsia="ru-RU"/>
        </w:rPr>
      </w:pPr>
      <w:r w:rsidRPr="00B37235">
        <w:rPr>
          <w:bCs w:val="0"/>
          <w:szCs w:val="24"/>
          <w:bdr w:val="none" w:sz="0" w:space="0" w:color="auto" w:frame="1"/>
          <w:lang w:eastAsia="ru-RU"/>
        </w:rPr>
        <w:t>при наличии или приобретении круп</w:t>
      </w:r>
      <w:r w:rsidR="00581378" w:rsidRPr="00B37235">
        <w:rPr>
          <w:bCs w:val="0"/>
          <w:szCs w:val="24"/>
          <w:bdr w:val="none" w:sz="0" w:space="0" w:color="auto" w:frame="1"/>
          <w:lang w:eastAsia="ru-RU"/>
        </w:rPr>
        <w:t>ных животных (лошадей</w:t>
      </w:r>
      <w:r w:rsidRPr="00B37235">
        <w:rPr>
          <w:bCs w:val="0"/>
          <w:szCs w:val="24"/>
          <w:bdr w:val="none" w:sz="0" w:space="0" w:color="auto" w:frame="1"/>
          <w:lang w:eastAsia="ru-RU"/>
        </w:rPr>
        <w:t xml:space="preserve">, крупного и мелкого рогатого скота, свиней) производить их регистрацию в </w:t>
      </w:r>
      <w:r w:rsidR="00581378" w:rsidRPr="00B37235">
        <w:rPr>
          <w:bCs w:val="0"/>
          <w:szCs w:val="24"/>
          <w:bdr w:val="none" w:sz="0" w:space="0" w:color="auto" w:frame="1"/>
        </w:rPr>
        <w:t>Кунашакскойрай</w:t>
      </w:r>
      <w:r w:rsidRPr="00B37235">
        <w:rPr>
          <w:bCs w:val="0"/>
          <w:szCs w:val="24"/>
          <w:bdr w:val="none" w:sz="0" w:space="0" w:color="auto" w:frame="1"/>
        </w:rPr>
        <w:t>ветстанции</w:t>
      </w:r>
      <w:r w:rsidRPr="00B37235">
        <w:rPr>
          <w:bCs w:val="0"/>
          <w:szCs w:val="24"/>
          <w:bdr w:val="none" w:sz="0" w:space="0" w:color="auto" w:frame="1"/>
          <w:lang w:eastAsia="ru-RU"/>
        </w:rPr>
        <w:t>, а при отсутствии идентификационного номера у животного осуществить его идентификацию и следить за сохранностью указанного номера;</w:t>
      </w:r>
    </w:p>
    <w:p w:rsidR="0044752B" w:rsidRPr="00B37235" w:rsidRDefault="0044752B" w:rsidP="00A43252">
      <w:pPr>
        <w:tabs>
          <w:tab w:val="left" w:pos="567"/>
        </w:tabs>
        <w:spacing w:after="0"/>
        <w:jc w:val="both"/>
        <w:rPr>
          <w:rFonts w:ascii="Times New Roman" w:hAnsi="Times New Roman" w:cs="Times New Roman"/>
          <w:bCs/>
          <w:sz w:val="24"/>
          <w:szCs w:val="24"/>
        </w:rPr>
      </w:pPr>
      <w:r w:rsidRPr="00B37235">
        <w:rPr>
          <w:rFonts w:ascii="Times New Roman" w:hAnsi="Times New Roman" w:cs="Times New Roman"/>
          <w:bCs/>
          <w:sz w:val="24"/>
          <w:szCs w:val="24"/>
          <w:bdr w:val="none" w:sz="0" w:space="0" w:color="auto" w:frame="1"/>
        </w:rPr>
        <w:tab/>
        <w:t>Владельцы животных, подлежащих регистрации и нумерации (идентификации), но не осуществившие данную работу на текущий момент, должны зарегистрировать и идентифицировать их в течение трех месяцев, начиная со дня вступления в силу настоящих Правил.</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3)</w:t>
      </w:r>
      <w:r w:rsidRPr="00B37235">
        <w:rPr>
          <w:rFonts w:ascii="Times New Roman" w:hAnsi="Times New Roman" w:cs="Times New Roman"/>
          <w:bCs/>
          <w:sz w:val="24"/>
          <w:szCs w:val="24"/>
          <w:bdr w:val="none" w:sz="0" w:space="0" w:color="auto" w:frame="1"/>
        </w:rPr>
        <w:t> продажу, сдачу на убой, другие перемещения и перегруппировки животных проводить по согл</w:t>
      </w:r>
      <w:r w:rsidR="00581378" w:rsidRPr="00B37235">
        <w:rPr>
          <w:rFonts w:ascii="Times New Roman" w:hAnsi="Times New Roman" w:cs="Times New Roman"/>
          <w:bCs/>
          <w:sz w:val="24"/>
          <w:szCs w:val="24"/>
          <w:bdr w:val="none" w:sz="0" w:space="0" w:color="auto" w:frame="1"/>
        </w:rPr>
        <w:t xml:space="preserve">асованию с  </w:t>
      </w:r>
      <w:r w:rsidR="001624A7" w:rsidRPr="00B37235">
        <w:rPr>
          <w:rFonts w:ascii="Times New Roman" w:hAnsi="Times New Roman" w:cs="Times New Roman"/>
          <w:bCs/>
          <w:sz w:val="24"/>
          <w:szCs w:val="24"/>
          <w:bdr w:val="none" w:sz="0" w:space="0" w:color="auto" w:frame="1"/>
        </w:rPr>
        <w:t xml:space="preserve"> ОГУ «Кунашакскаяветстанция»</w:t>
      </w:r>
      <w:proofErr w:type="gramStart"/>
      <w:r w:rsidR="001624A7" w:rsidRPr="00B37235">
        <w:rPr>
          <w:rFonts w:ascii="Times New Roman" w:hAnsi="Times New Roman" w:cs="Times New Roman"/>
          <w:bCs/>
          <w:sz w:val="24"/>
          <w:szCs w:val="24"/>
          <w:bdr w:val="none" w:sz="0" w:space="0" w:color="auto" w:frame="1"/>
        </w:rPr>
        <w:t xml:space="preserve"> .</w:t>
      </w:r>
      <w:proofErr w:type="gramEnd"/>
    </w:p>
    <w:p w:rsidR="0044752B" w:rsidRPr="00B37235" w:rsidRDefault="0044752B" w:rsidP="00A43252">
      <w:pPr>
        <w:tabs>
          <w:tab w:val="left" w:pos="993"/>
        </w:tabs>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4)</w:t>
      </w:r>
      <w:r w:rsidRPr="00B37235">
        <w:rPr>
          <w:rFonts w:ascii="Times New Roman" w:hAnsi="Times New Roman" w:cs="Times New Roman"/>
          <w:bCs/>
          <w:sz w:val="24"/>
          <w:szCs w:val="24"/>
          <w:bdr w:val="none" w:sz="0" w:space="0" w:color="auto" w:frame="1"/>
        </w:rPr>
        <w:t> осуществлять хозяйственные и ветеринарные мероприятия, обеспечивающие предупреждение болезней животных, содержать в надлежащем состоянии животноводческие помещения и сооружения для хранения кормов, не допускать загрязнения окружающей природной среды отходами животноводства;</w:t>
      </w:r>
    </w:p>
    <w:p w:rsidR="0044752B" w:rsidRPr="00B37235" w:rsidRDefault="0044752B" w:rsidP="00A43252">
      <w:pPr>
        <w:tabs>
          <w:tab w:val="left" w:pos="993"/>
        </w:tabs>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5)</w:t>
      </w:r>
      <w:r w:rsidRPr="00B37235">
        <w:rPr>
          <w:rFonts w:ascii="Times New Roman" w:hAnsi="Times New Roman" w:cs="Times New Roman"/>
          <w:bCs/>
          <w:sz w:val="24"/>
          <w:szCs w:val="24"/>
          <w:bdr w:val="none" w:sz="0" w:space="0" w:color="auto" w:frame="1"/>
        </w:rPr>
        <w:t>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w:t>
      </w:r>
    </w:p>
    <w:p w:rsidR="0044752B" w:rsidRPr="00B37235" w:rsidRDefault="0044752B" w:rsidP="00A43252">
      <w:pPr>
        <w:tabs>
          <w:tab w:val="left" w:pos="993"/>
        </w:tabs>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6)</w:t>
      </w:r>
      <w:r w:rsidRPr="00B37235">
        <w:rPr>
          <w:rFonts w:ascii="Times New Roman" w:hAnsi="Times New Roman" w:cs="Times New Roman"/>
          <w:bCs/>
          <w:sz w:val="24"/>
          <w:szCs w:val="24"/>
          <w:bdr w:val="none" w:sz="0" w:space="0" w:color="auto" w:frame="1"/>
        </w:rPr>
        <w:t> гуманно обращаться с животными;</w:t>
      </w:r>
    </w:p>
    <w:p w:rsidR="0044752B" w:rsidRPr="00B37235" w:rsidRDefault="0044752B" w:rsidP="00A43252">
      <w:pPr>
        <w:tabs>
          <w:tab w:val="left" w:pos="993"/>
        </w:tabs>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lastRenderedPageBreak/>
        <w:t>7)</w:t>
      </w:r>
      <w:r w:rsidRPr="00B37235">
        <w:rPr>
          <w:rFonts w:ascii="Times New Roman" w:hAnsi="Times New Roman" w:cs="Times New Roman"/>
          <w:bCs/>
          <w:sz w:val="24"/>
          <w:szCs w:val="24"/>
          <w:bdr w:val="none" w:sz="0" w:space="0" w:color="auto" w:frame="1"/>
        </w:rPr>
        <w:t xml:space="preserve"> обеспечить животных кормом и водой, </w:t>
      </w:r>
      <w:proofErr w:type="gramStart"/>
      <w:r w:rsidRPr="00B37235">
        <w:rPr>
          <w:rFonts w:ascii="Times New Roman" w:hAnsi="Times New Roman" w:cs="Times New Roman"/>
          <w:bCs/>
          <w:sz w:val="24"/>
          <w:szCs w:val="24"/>
          <w:bdr w:val="none" w:sz="0" w:space="0" w:color="auto" w:frame="1"/>
        </w:rPr>
        <w:t>безопасными</w:t>
      </w:r>
      <w:proofErr w:type="gramEnd"/>
      <w:r w:rsidRPr="00B37235">
        <w:rPr>
          <w:rFonts w:ascii="Times New Roman" w:hAnsi="Times New Roman" w:cs="Times New Roman"/>
          <w:bCs/>
          <w:sz w:val="24"/>
          <w:szCs w:val="24"/>
          <w:bdr w:val="none" w:sz="0" w:space="0" w:color="auto" w:frame="1"/>
        </w:rPr>
        <w:t xml:space="preserve"> для их здоровья, и в количестве, необходимом для нормального жизнеобеспечения, с учетом их биологических особенностей;</w:t>
      </w:r>
    </w:p>
    <w:p w:rsidR="0044752B" w:rsidRPr="00B37235" w:rsidRDefault="0044752B" w:rsidP="00A43252">
      <w:pPr>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8)</w:t>
      </w:r>
      <w:r w:rsidRPr="00B37235">
        <w:rPr>
          <w:rFonts w:ascii="Times New Roman" w:hAnsi="Times New Roman" w:cs="Times New Roman"/>
          <w:bCs/>
          <w:sz w:val="24"/>
          <w:szCs w:val="24"/>
          <w:bdr w:val="none" w:sz="0" w:space="0" w:color="auto" w:frame="1"/>
        </w:rPr>
        <w:t> представлять сп</w:t>
      </w:r>
      <w:r w:rsidR="00581378" w:rsidRPr="00B37235">
        <w:rPr>
          <w:rFonts w:ascii="Times New Roman" w:hAnsi="Times New Roman" w:cs="Times New Roman"/>
          <w:bCs/>
          <w:sz w:val="24"/>
          <w:szCs w:val="24"/>
          <w:bdr w:val="none" w:sz="0" w:space="0" w:color="auto" w:frame="1"/>
        </w:rPr>
        <w:t xml:space="preserve">ециалистам </w:t>
      </w:r>
      <w:r w:rsidR="001624A7" w:rsidRPr="00B37235">
        <w:rPr>
          <w:rFonts w:ascii="Times New Roman" w:hAnsi="Times New Roman" w:cs="Times New Roman"/>
          <w:bCs/>
          <w:sz w:val="24"/>
          <w:szCs w:val="24"/>
          <w:bdr w:val="none" w:sz="0" w:space="0" w:color="auto" w:frame="1"/>
        </w:rPr>
        <w:t xml:space="preserve">ОГУ «Кунашакскаяветстанция» </w:t>
      </w:r>
      <w:r w:rsidRPr="00B37235">
        <w:rPr>
          <w:rFonts w:ascii="Times New Roman" w:hAnsi="Times New Roman" w:cs="Times New Roman"/>
          <w:bCs/>
          <w:sz w:val="24"/>
          <w:szCs w:val="24"/>
          <w:bdr w:val="none" w:sz="0" w:space="0" w:color="auto" w:frame="1"/>
        </w:rPr>
        <w:t xml:space="preserve"> животных для осмотра и проведения ветеринарно-профилактических мероприятий. Немедленн</w:t>
      </w:r>
      <w:r w:rsidR="00581378" w:rsidRPr="00B37235">
        <w:rPr>
          <w:rFonts w:ascii="Times New Roman" w:hAnsi="Times New Roman" w:cs="Times New Roman"/>
          <w:bCs/>
          <w:sz w:val="24"/>
          <w:szCs w:val="24"/>
          <w:bdr w:val="none" w:sz="0" w:space="0" w:color="auto" w:frame="1"/>
        </w:rPr>
        <w:t xml:space="preserve">о извещать </w:t>
      </w:r>
      <w:r w:rsidR="001624A7" w:rsidRPr="00B37235">
        <w:rPr>
          <w:rFonts w:ascii="Times New Roman" w:hAnsi="Times New Roman" w:cs="Times New Roman"/>
          <w:bCs/>
          <w:sz w:val="24"/>
          <w:szCs w:val="24"/>
          <w:bdr w:val="none" w:sz="0" w:space="0" w:color="auto" w:frame="1"/>
        </w:rPr>
        <w:t xml:space="preserve"> ОГУ «Кунашакская ветстанция» </w:t>
      </w:r>
      <w:r w:rsidRPr="00B37235">
        <w:rPr>
          <w:rFonts w:ascii="Times New Roman" w:hAnsi="Times New Roman" w:cs="Times New Roman"/>
          <w:bCs/>
          <w:sz w:val="24"/>
          <w:szCs w:val="24"/>
          <w:bdr w:val="none" w:sz="0" w:space="0" w:color="auto" w:frame="1"/>
        </w:rPr>
        <w:t>обо всех случаях внезапного падежа или одновременного массового заболевания животных, а также об их необычном поведении;</w:t>
      </w:r>
    </w:p>
    <w:p w:rsidR="0044752B" w:rsidRPr="00B37235" w:rsidRDefault="0044752B" w:rsidP="00A43252">
      <w:pPr>
        <w:tabs>
          <w:tab w:val="left" w:pos="993"/>
        </w:tabs>
        <w:spacing w:after="0"/>
        <w:ind w:firstLine="567"/>
        <w:jc w:val="both"/>
        <w:rPr>
          <w:rFonts w:ascii="Times New Roman" w:hAnsi="Times New Roman" w:cs="Times New Roman"/>
          <w:bCs/>
          <w:sz w:val="24"/>
          <w:szCs w:val="24"/>
        </w:rPr>
      </w:pPr>
      <w:proofErr w:type="gramStart"/>
      <w:r w:rsidRPr="00B37235">
        <w:rPr>
          <w:rFonts w:ascii="Times New Roman" w:hAnsi="Times New Roman" w:cs="Times New Roman"/>
          <w:sz w:val="24"/>
          <w:szCs w:val="24"/>
          <w:bdr w:val="none" w:sz="0" w:space="0" w:color="auto" w:frame="1"/>
        </w:rPr>
        <w:t>9)</w:t>
      </w:r>
      <w:r w:rsidRPr="00B37235">
        <w:rPr>
          <w:rFonts w:ascii="Times New Roman" w:hAnsi="Times New Roman" w:cs="Times New Roman"/>
          <w:bCs/>
          <w:sz w:val="24"/>
          <w:szCs w:val="24"/>
          <w:bdr w:val="none" w:sz="0" w:space="0" w:color="auto" w:frame="1"/>
        </w:rPr>
        <w:t> до прибытия ветеринарных специалистов принять меры по изоляции животных, подозреваемых в заболевании;</w:t>
      </w:r>
      <w:proofErr w:type="gramEnd"/>
    </w:p>
    <w:p w:rsidR="0044752B" w:rsidRPr="00B37235" w:rsidRDefault="0044752B" w:rsidP="00A43252">
      <w:pPr>
        <w:tabs>
          <w:tab w:val="left" w:pos="993"/>
        </w:tabs>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 xml:space="preserve">10) </w:t>
      </w:r>
      <w:r w:rsidRPr="00B37235">
        <w:rPr>
          <w:rFonts w:ascii="Times New Roman" w:hAnsi="Times New Roman" w:cs="Times New Roman"/>
          <w:bCs/>
          <w:sz w:val="24"/>
          <w:szCs w:val="24"/>
          <w:bdr w:val="none" w:sz="0" w:space="0" w:color="auto" w:frame="1"/>
        </w:rPr>
        <w:t>в течение 30 дней перед вывозом и после поступления животных в хозяйство соблюдать условия их карантинирования с целью проведения ветеринарных исследований и обработок;</w:t>
      </w:r>
    </w:p>
    <w:p w:rsidR="0044752B" w:rsidRPr="00B37235" w:rsidRDefault="0044752B" w:rsidP="00A43252">
      <w:pPr>
        <w:tabs>
          <w:tab w:val="left" w:pos="993"/>
        </w:tabs>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11)</w:t>
      </w:r>
      <w:r w:rsidRPr="00B37235">
        <w:rPr>
          <w:rFonts w:ascii="Times New Roman" w:hAnsi="Times New Roman" w:cs="Times New Roman"/>
          <w:bCs/>
          <w:sz w:val="24"/>
          <w:szCs w:val="24"/>
          <w:bdr w:val="none" w:sz="0" w:space="0" w:color="auto" w:frame="1"/>
        </w:rPr>
        <w:t xml:space="preserve"> выполнять указания и предписания государственной ветеринарной службы, направленные на недопущение </w:t>
      </w:r>
      <w:proofErr w:type="gramStart"/>
      <w:r w:rsidRPr="00B37235">
        <w:rPr>
          <w:rFonts w:ascii="Times New Roman" w:hAnsi="Times New Roman" w:cs="Times New Roman"/>
          <w:bCs/>
          <w:sz w:val="24"/>
          <w:szCs w:val="24"/>
          <w:bdr w:val="none" w:sz="0" w:space="0" w:color="auto" w:frame="1"/>
        </w:rPr>
        <w:t>остро-инфекционных</w:t>
      </w:r>
      <w:proofErr w:type="gramEnd"/>
      <w:r w:rsidRPr="00B37235">
        <w:rPr>
          <w:rFonts w:ascii="Times New Roman" w:hAnsi="Times New Roman" w:cs="Times New Roman"/>
          <w:bCs/>
          <w:sz w:val="24"/>
          <w:szCs w:val="24"/>
          <w:bdr w:val="none" w:sz="0" w:space="0" w:color="auto" w:frame="1"/>
        </w:rPr>
        <w:t xml:space="preserve"> заболеваний среди сельскохозяйственных животных и мероприятий по профилактике и борьбе с болезнями животных;</w:t>
      </w:r>
    </w:p>
    <w:p w:rsidR="0044752B" w:rsidRPr="00B37235" w:rsidRDefault="0044752B" w:rsidP="00A43252">
      <w:pPr>
        <w:tabs>
          <w:tab w:val="left" w:pos="993"/>
        </w:tabs>
        <w:spacing w:after="0"/>
        <w:ind w:firstLine="567"/>
        <w:jc w:val="both"/>
        <w:rPr>
          <w:rFonts w:ascii="Times New Roman" w:hAnsi="Times New Roman" w:cs="Times New Roman"/>
          <w:bCs/>
          <w:sz w:val="24"/>
          <w:szCs w:val="24"/>
        </w:rPr>
      </w:pPr>
      <w:r w:rsidRPr="00B37235">
        <w:rPr>
          <w:rFonts w:ascii="Times New Roman" w:hAnsi="Times New Roman" w:cs="Times New Roman"/>
          <w:sz w:val="24"/>
          <w:szCs w:val="24"/>
          <w:bdr w:val="none" w:sz="0" w:space="0" w:color="auto" w:frame="1"/>
        </w:rPr>
        <w:t>12)</w:t>
      </w:r>
      <w:r w:rsidRPr="00B37235">
        <w:rPr>
          <w:rFonts w:ascii="Times New Roman" w:hAnsi="Times New Roman" w:cs="Times New Roman"/>
          <w:bCs/>
          <w:sz w:val="24"/>
          <w:szCs w:val="24"/>
          <w:bdr w:val="none" w:sz="0" w:space="0" w:color="auto" w:frame="1"/>
        </w:rPr>
        <w:t> осуществлять торговлю животными в специально отведенных местах (на специализированных площадях рынков) при наличии соответствующих ветеринарных сопроводительных документов.</w:t>
      </w:r>
    </w:p>
    <w:p w:rsidR="001F7EEF" w:rsidRPr="00B37235" w:rsidRDefault="001F7EEF" w:rsidP="00A43252">
      <w:pPr>
        <w:spacing w:after="0"/>
        <w:jc w:val="both"/>
        <w:rPr>
          <w:rFonts w:ascii="Times New Roman" w:hAnsi="Times New Roman" w:cs="Times New Roman"/>
          <w:sz w:val="24"/>
          <w:szCs w:val="24"/>
        </w:rPr>
      </w:pPr>
    </w:p>
    <w:sectPr w:rsidR="001F7EEF" w:rsidRPr="00B37235" w:rsidSect="00204BFC">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7B0E"/>
    <w:multiLevelType w:val="hybridMultilevel"/>
    <w:tmpl w:val="5ACC9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E62DAF"/>
    <w:multiLevelType w:val="hybridMultilevel"/>
    <w:tmpl w:val="2466D16A"/>
    <w:lvl w:ilvl="0" w:tplc="75FCE460">
      <w:start w:val="1"/>
      <w:numFmt w:val="decimal"/>
      <w:lvlText w:val="%1)"/>
      <w:lvlJc w:val="left"/>
      <w:pPr>
        <w:ind w:left="630" w:hanging="360"/>
      </w:pPr>
      <w:rPr>
        <w:rFonts w:ascii="Times New Roman" w:hAnsi="Times New Roman" w:cs="Times New Roman" w:hint="default"/>
        <w:b w:val="0"/>
        <w:sz w:val="24"/>
        <w:szCs w:val="24"/>
      </w:rPr>
    </w:lvl>
    <w:lvl w:ilvl="1" w:tplc="04190019" w:tentative="1">
      <w:start w:val="1"/>
      <w:numFmt w:val="lowerLetter"/>
      <w:lvlText w:val="%2."/>
      <w:lvlJc w:val="left"/>
      <w:pPr>
        <w:ind w:left="1350" w:hanging="360"/>
      </w:pPr>
      <w:rPr>
        <w:rFonts w:cs="Times New Roman"/>
      </w:rPr>
    </w:lvl>
    <w:lvl w:ilvl="2" w:tplc="0419001B" w:tentative="1">
      <w:start w:val="1"/>
      <w:numFmt w:val="lowerRoman"/>
      <w:lvlText w:val="%3."/>
      <w:lvlJc w:val="right"/>
      <w:pPr>
        <w:ind w:left="2070" w:hanging="180"/>
      </w:pPr>
      <w:rPr>
        <w:rFonts w:cs="Times New Roman"/>
      </w:rPr>
    </w:lvl>
    <w:lvl w:ilvl="3" w:tplc="0419000F" w:tentative="1">
      <w:start w:val="1"/>
      <w:numFmt w:val="decimal"/>
      <w:lvlText w:val="%4."/>
      <w:lvlJc w:val="left"/>
      <w:pPr>
        <w:ind w:left="2790" w:hanging="360"/>
      </w:pPr>
      <w:rPr>
        <w:rFonts w:cs="Times New Roman"/>
      </w:rPr>
    </w:lvl>
    <w:lvl w:ilvl="4" w:tplc="04190019" w:tentative="1">
      <w:start w:val="1"/>
      <w:numFmt w:val="lowerLetter"/>
      <w:lvlText w:val="%5."/>
      <w:lvlJc w:val="left"/>
      <w:pPr>
        <w:ind w:left="3510" w:hanging="360"/>
      </w:pPr>
      <w:rPr>
        <w:rFonts w:cs="Times New Roman"/>
      </w:rPr>
    </w:lvl>
    <w:lvl w:ilvl="5" w:tplc="0419001B" w:tentative="1">
      <w:start w:val="1"/>
      <w:numFmt w:val="lowerRoman"/>
      <w:lvlText w:val="%6."/>
      <w:lvlJc w:val="right"/>
      <w:pPr>
        <w:ind w:left="4230" w:hanging="180"/>
      </w:pPr>
      <w:rPr>
        <w:rFonts w:cs="Times New Roman"/>
      </w:rPr>
    </w:lvl>
    <w:lvl w:ilvl="6" w:tplc="0419000F" w:tentative="1">
      <w:start w:val="1"/>
      <w:numFmt w:val="decimal"/>
      <w:lvlText w:val="%7."/>
      <w:lvlJc w:val="left"/>
      <w:pPr>
        <w:ind w:left="4950" w:hanging="360"/>
      </w:pPr>
      <w:rPr>
        <w:rFonts w:cs="Times New Roman"/>
      </w:rPr>
    </w:lvl>
    <w:lvl w:ilvl="7" w:tplc="04190019" w:tentative="1">
      <w:start w:val="1"/>
      <w:numFmt w:val="lowerLetter"/>
      <w:lvlText w:val="%8."/>
      <w:lvlJc w:val="left"/>
      <w:pPr>
        <w:ind w:left="5670" w:hanging="360"/>
      </w:pPr>
      <w:rPr>
        <w:rFonts w:cs="Times New Roman"/>
      </w:rPr>
    </w:lvl>
    <w:lvl w:ilvl="8" w:tplc="0419001B" w:tentative="1">
      <w:start w:val="1"/>
      <w:numFmt w:val="lowerRoman"/>
      <w:lvlText w:val="%9."/>
      <w:lvlJc w:val="right"/>
      <w:pPr>
        <w:ind w:left="6390" w:hanging="180"/>
      </w:pPr>
      <w:rPr>
        <w:rFonts w:cs="Times New Roman"/>
      </w:rPr>
    </w:lvl>
  </w:abstractNum>
  <w:abstractNum w:abstractNumId="2">
    <w:nsid w:val="530235C7"/>
    <w:multiLevelType w:val="hybridMultilevel"/>
    <w:tmpl w:val="E9FCFEB2"/>
    <w:lvl w:ilvl="0" w:tplc="F93625FE">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62E8"/>
    <w:rsid w:val="000734F1"/>
    <w:rsid w:val="00101FCC"/>
    <w:rsid w:val="001438DD"/>
    <w:rsid w:val="001624A7"/>
    <w:rsid w:val="00184349"/>
    <w:rsid w:val="001F7EEF"/>
    <w:rsid w:val="00204BFC"/>
    <w:rsid w:val="00284D05"/>
    <w:rsid w:val="002F4A0B"/>
    <w:rsid w:val="00305EEA"/>
    <w:rsid w:val="00321DD9"/>
    <w:rsid w:val="003222B6"/>
    <w:rsid w:val="003A62E8"/>
    <w:rsid w:val="003C4B8C"/>
    <w:rsid w:val="0044752B"/>
    <w:rsid w:val="00522005"/>
    <w:rsid w:val="00561F69"/>
    <w:rsid w:val="00574C07"/>
    <w:rsid w:val="00581378"/>
    <w:rsid w:val="00585A9D"/>
    <w:rsid w:val="005B2FD5"/>
    <w:rsid w:val="006D3205"/>
    <w:rsid w:val="006F484C"/>
    <w:rsid w:val="007A446D"/>
    <w:rsid w:val="00830628"/>
    <w:rsid w:val="00883C36"/>
    <w:rsid w:val="008F7448"/>
    <w:rsid w:val="00A16081"/>
    <w:rsid w:val="00A43252"/>
    <w:rsid w:val="00B37235"/>
    <w:rsid w:val="00B730E3"/>
    <w:rsid w:val="00BF0324"/>
    <w:rsid w:val="00C03E24"/>
    <w:rsid w:val="00C53299"/>
    <w:rsid w:val="00D74C98"/>
    <w:rsid w:val="00D95BE6"/>
    <w:rsid w:val="00D962B6"/>
    <w:rsid w:val="00EA559F"/>
    <w:rsid w:val="00ED1A38"/>
    <w:rsid w:val="00F6411B"/>
    <w:rsid w:val="00F71C8B"/>
    <w:rsid w:val="00FC4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B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BE6"/>
    <w:pPr>
      <w:ind w:left="720"/>
      <w:contextualSpacing/>
    </w:pPr>
  </w:style>
  <w:style w:type="paragraph" w:styleId="3">
    <w:name w:val="Body Text 3"/>
    <w:basedOn w:val="a"/>
    <w:link w:val="30"/>
    <w:semiHidden/>
    <w:unhideWhenUsed/>
    <w:rsid w:val="00D95BE6"/>
    <w:pPr>
      <w:spacing w:after="0" w:line="240" w:lineRule="auto"/>
      <w:jc w:val="center"/>
    </w:pPr>
    <w:rPr>
      <w:rFonts w:ascii="Times New Roman" w:eastAsia="Times New Roman" w:hAnsi="Times New Roman" w:cs="Times New Roman"/>
      <w:b/>
      <w:szCs w:val="20"/>
      <w:lang w:eastAsia="ru-RU"/>
    </w:rPr>
  </w:style>
  <w:style w:type="character" w:customStyle="1" w:styleId="30">
    <w:name w:val="Основной текст 3 Знак"/>
    <w:basedOn w:val="a0"/>
    <w:link w:val="3"/>
    <w:semiHidden/>
    <w:rsid w:val="00D95BE6"/>
    <w:rPr>
      <w:rFonts w:ascii="Times New Roman" w:eastAsia="Times New Roman" w:hAnsi="Times New Roman" w:cs="Times New Roman"/>
      <w:b/>
      <w:szCs w:val="20"/>
      <w:lang w:eastAsia="ru-RU"/>
    </w:rPr>
  </w:style>
  <w:style w:type="paragraph" w:customStyle="1" w:styleId="1">
    <w:name w:val="Без интервала1"/>
    <w:rsid w:val="0044752B"/>
    <w:pPr>
      <w:spacing w:after="0" w:line="240" w:lineRule="auto"/>
    </w:pPr>
    <w:rPr>
      <w:rFonts w:ascii="Calibri" w:eastAsia="Times New Roman" w:hAnsi="Calibri" w:cs="Times New Roman"/>
    </w:rPr>
  </w:style>
  <w:style w:type="paragraph" w:customStyle="1" w:styleId="10">
    <w:name w:val="Абзац списка1"/>
    <w:basedOn w:val="a"/>
    <w:rsid w:val="0044752B"/>
    <w:pPr>
      <w:ind w:left="720"/>
      <w:contextualSpacing/>
    </w:pPr>
    <w:rPr>
      <w:rFonts w:ascii="Times New Roman" w:eastAsia="Times New Roman" w:hAnsi="Times New Roman" w:cs="Times New Roman"/>
      <w:bCs/>
      <w:sz w:val="24"/>
      <w:szCs w:val="28"/>
    </w:rPr>
  </w:style>
  <w:style w:type="paragraph" w:styleId="a4">
    <w:name w:val="Balloon Text"/>
    <w:basedOn w:val="a"/>
    <w:link w:val="a5"/>
    <w:uiPriority w:val="99"/>
    <w:semiHidden/>
    <w:unhideWhenUsed/>
    <w:rsid w:val="007A44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44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66876">
      <w:bodyDiv w:val="1"/>
      <w:marLeft w:val="0"/>
      <w:marRight w:val="0"/>
      <w:marTop w:val="0"/>
      <w:marBottom w:val="0"/>
      <w:divBdr>
        <w:top w:val="none" w:sz="0" w:space="0" w:color="auto"/>
        <w:left w:val="none" w:sz="0" w:space="0" w:color="auto"/>
        <w:bottom w:val="none" w:sz="0" w:space="0" w:color="auto"/>
        <w:right w:val="none" w:sz="0" w:space="0" w:color="auto"/>
      </w:divBdr>
    </w:div>
    <w:div w:id="252125101">
      <w:bodyDiv w:val="1"/>
      <w:marLeft w:val="0"/>
      <w:marRight w:val="0"/>
      <w:marTop w:val="0"/>
      <w:marBottom w:val="0"/>
      <w:divBdr>
        <w:top w:val="none" w:sz="0" w:space="0" w:color="auto"/>
        <w:left w:val="none" w:sz="0" w:space="0" w:color="auto"/>
        <w:bottom w:val="none" w:sz="0" w:space="0" w:color="auto"/>
        <w:right w:val="none" w:sz="0" w:space="0" w:color="auto"/>
      </w:divBdr>
    </w:div>
    <w:div w:id="27416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4068C-A887-443D-8875-58BEA03A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2886</Words>
  <Characters>16454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13335</cp:lastModifiedBy>
  <cp:revision>4</cp:revision>
  <cp:lastPrinted>2022-10-07T10:26:00Z</cp:lastPrinted>
  <dcterms:created xsi:type="dcterms:W3CDTF">2022-10-10T04:44:00Z</dcterms:created>
  <dcterms:modified xsi:type="dcterms:W3CDTF">2022-10-10T04:45:00Z</dcterms:modified>
</cp:coreProperties>
</file>