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485" w:rsidRDefault="00170D7F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4485">
        <w:rPr>
          <w:rFonts w:ascii="Times New Roman" w:hAnsi="Times New Roman" w:cs="Times New Roman"/>
          <w:sz w:val="28"/>
          <w:szCs w:val="28"/>
        </w:rPr>
        <w:t>ОССИЙСКАЯ ФЕДЕРАЦИЯ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САРИНСКОГО СЕЛЬСКОГО ПОСЕЛЕНИЯ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КУНАШАКСКОГО РАЙОНА ЧЕЛЯБИНСКОЙ ОБЛАСТИ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4B90B" wp14:editId="232B8748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601980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46D27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5pt" to="474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"/>
            </w:pict>
          </mc:Fallback>
        </mc:AlternateConten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Е Н И Е</w:t>
      </w: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C381B">
        <w:rPr>
          <w:rFonts w:ascii="Times New Roman" w:hAnsi="Times New Roman" w:cs="Times New Roman"/>
          <w:sz w:val="28"/>
          <w:szCs w:val="28"/>
        </w:rPr>
        <w:t xml:space="preserve">                                4 –ое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заседание</w:t>
      </w:r>
    </w:p>
    <w:p w:rsidR="00714485" w:rsidRDefault="00714485" w:rsidP="00714485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714485" w:rsidRDefault="00714485" w:rsidP="0071448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14485" w:rsidRPr="00291F33" w:rsidRDefault="00170D7F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от «</w:t>
      </w:r>
      <w:r w:rsidR="0021548D">
        <w:rPr>
          <w:rFonts w:ascii="Times New Roman" w:hAnsi="Times New Roman" w:cs="Times New Roman"/>
          <w:b w:val="0"/>
          <w:sz w:val="28"/>
          <w:szCs w:val="28"/>
          <w:lang w:val="en-US"/>
        </w:rPr>
        <w:t>27</w:t>
      </w:r>
      <w:r w:rsidR="009C5D43">
        <w:rPr>
          <w:rFonts w:ascii="Times New Roman" w:hAnsi="Times New Roman" w:cs="Times New Roman"/>
          <w:b w:val="0"/>
          <w:sz w:val="28"/>
          <w:szCs w:val="28"/>
        </w:rPr>
        <w:t>»</w:t>
      </w:r>
      <w:r w:rsidR="0021548D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февраля</w:t>
      </w:r>
      <w:r w:rsidR="0008539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14485">
        <w:rPr>
          <w:rFonts w:ascii="Times New Roman" w:hAnsi="Times New Roman" w:cs="Times New Roman"/>
          <w:b w:val="0"/>
          <w:sz w:val="28"/>
          <w:szCs w:val="28"/>
        </w:rPr>
        <w:t xml:space="preserve">2025 года                                         </w:t>
      </w:r>
      <w:r w:rsidR="00CC45DE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714485">
        <w:rPr>
          <w:rFonts w:ascii="Times New Roman" w:hAnsi="Times New Roman" w:cs="Times New Roman"/>
          <w:b w:val="0"/>
          <w:sz w:val="28"/>
          <w:szCs w:val="28"/>
        </w:rPr>
        <w:t xml:space="preserve">   № </w:t>
      </w:r>
      <w:r w:rsidR="00291F33"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714485" w:rsidRDefault="00714485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C5D43" w:rsidRDefault="009C5D43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</w:tblGrid>
      <w:tr w:rsidR="009C5D43" w:rsidRPr="009C5D43" w:rsidTr="009C5D43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C5D43" w:rsidRPr="009C5D43" w:rsidRDefault="009C5D43" w:rsidP="009C5D43">
            <w:pPr>
              <w:widowControl w:val="0"/>
              <w:jc w:val="both"/>
              <w:rPr>
                <w:rFonts w:eastAsia="Arial Unicode MS"/>
                <w:color w:val="000000"/>
                <w:sz w:val="28"/>
                <w:szCs w:val="28"/>
                <w:lang w:bidi="ru-RU"/>
              </w:rPr>
            </w:pPr>
            <w:r w:rsidRPr="009C5D43">
              <w:rPr>
                <w:rFonts w:eastAsia="Arial Unicode MS"/>
                <w:color w:val="000000"/>
                <w:sz w:val="28"/>
                <w:szCs w:val="28"/>
                <w:lang w:bidi="ru-RU"/>
              </w:rPr>
              <w:t>О выражении согласия населения Саринского сельского поселения Кунашакского муниципального района</w:t>
            </w:r>
            <w:r w:rsidR="00124FF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Челябинской области </w:t>
            </w:r>
            <w:r w:rsidRPr="009C5D43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на изменение границ Саринского сельского поселения Кунашакского муниципального района</w:t>
            </w:r>
            <w:r w:rsidR="00124FF9">
              <w:rPr>
                <w:rFonts w:eastAsia="Arial Unicode MS"/>
                <w:color w:val="000000"/>
                <w:sz w:val="28"/>
                <w:szCs w:val="28"/>
                <w:lang w:bidi="ru-RU"/>
              </w:rPr>
              <w:t xml:space="preserve"> Челябинской области </w:t>
            </w:r>
          </w:p>
        </w:tc>
      </w:tr>
    </w:tbl>
    <w:p w:rsidR="009C5D43" w:rsidRPr="009C5D43" w:rsidRDefault="009C5D43" w:rsidP="009C5D43">
      <w:pPr>
        <w:widowControl w:val="0"/>
        <w:tabs>
          <w:tab w:val="left" w:pos="2725"/>
          <w:tab w:val="left" w:pos="3236"/>
        </w:tabs>
        <w:ind w:firstLine="360"/>
        <w:rPr>
          <w:rFonts w:eastAsia="Arial Unicode MS"/>
          <w:color w:val="000000"/>
          <w:sz w:val="28"/>
          <w:szCs w:val="28"/>
          <w:lang w:bidi="ru-RU"/>
        </w:rPr>
      </w:pP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>В соответствии со ст. 12 Федерального закона от 06.10.2003 г. № 131-ФЗ «Об общих принципах организации местного самоуправления в Российской Федерации», Законом Челябинской области от 26.10.2006 г. № 66-ЗО «Об административно-территориальном устройстве Челябинской области», Уставом Саринского сельского поселения Кун</w:t>
      </w:r>
      <w:r w:rsidR="00124FF9">
        <w:rPr>
          <w:rFonts w:eastAsia="Arial Unicode MS"/>
          <w:color w:val="000000"/>
          <w:sz w:val="28"/>
          <w:szCs w:val="28"/>
          <w:lang w:bidi="ru-RU"/>
        </w:rPr>
        <w:t>ашакского муниципального района Челябинской области,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</w:t>
      </w:r>
      <w:r w:rsidRPr="009C5D43">
        <w:rPr>
          <w:rFonts w:eastAsia="Arial Unicode MS"/>
          <w:sz w:val="28"/>
          <w:szCs w:val="28"/>
        </w:rPr>
        <w:t xml:space="preserve">принимая во внимание представленное председателем Собрания депутатов </w:t>
      </w:r>
      <w:r w:rsidR="00124FF9">
        <w:rPr>
          <w:rFonts w:eastAsia="Arial Unicode MS"/>
          <w:sz w:val="28"/>
          <w:szCs w:val="28"/>
        </w:rPr>
        <w:t xml:space="preserve">Сосновского </w:t>
      </w:r>
      <w:r w:rsidRPr="009C5D43">
        <w:rPr>
          <w:rFonts w:eastAsia="Arial Unicode MS"/>
          <w:sz w:val="28"/>
          <w:szCs w:val="28"/>
        </w:rPr>
        <w:t>муни</w:t>
      </w:r>
      <w:r w:rsidR="00A11E41">
        <w:rPr>
          <w:rFonts w:eastAsia="Arial Unicode MS"/>
          <w:sz w:val="28"/>
          <w:szCs w:val="28"/>
        </w:rPr>
        <w:t xml:space="preserve">ципального района </w:t>
      </w:r>
      <w:r w:rsidR="00124FF9">
        <w:rPr>
          <w:rFonts w:eastAsia="Arial Unicode MS"/>
          <w:sz w:val="28"/>
          <w:szCs w:val="28"/>
        </w:rPr>
        <w:t xml:space="preserve">Шихалёвой Г.М. </w:t>
      </w:r>
      <w:r w:rsidRPr="009C5D43">
        <w:rPr>
          <w:rFonts w:eastAsia="Arial Unicode MS"/>
          <w:sz w:val="28"/>
          <w:szCs w:val="28"/>
        </w:rPr>
        <w:t xml:space="preserve">землеустроительное дело по описанию местоположения границ объекта землеустройства «Граница </w:t>
      </w:r>
      <w:r w:rsidR="00124FF9">
        <w:rPr>
          <w:rFonts w:eastAsia="Arial Unicode MS"/>
          <w:sz w:val="28"/>
          <w:szCs w:val="28"/>
        </w:rPr>
        <w:t xml:space="preserve">Сосновского </w:t>
      </w:r>
      <w:r w:rsidRPr="009C5D43">
        <w:rPr>
          <w:rFonts w:eastAsia="Arial Unicode MS"/>
          <w:sz w:val="28"/>
          <w:szCs w:val="28"/>
        </w:rPr>
        <w:t>муниципального округа Челяб</w:t>
      </w:r>
      <w:r w:rsidR="00124FF9">
        <w:rPr>
          <w:rFonts w:eastAsia="Arial Unicode MS"/>
          <w:sz w:val="28"/>
          <w:szCs w:val="28"/>
        </w:rPr>
        <w:t>инской области», подготовленное</w:t>
      </w:r>
      <w:r w:rsidRPr="009C5D43">
        <w:rPr>
          <w:rFonts w:eastAsia="Arial Unicode MS"/>
          <w:sz w:val="28"/>
          <w:szCs w:val="28"/>
        </w:rPr>
        <w:t xml:space="preserve"> в рамках муниципального контракта </w:t>
      </w:r>
      <w:r w:rsidR="00124FF9">
        <w:rPr>
          <w:rFonts w:eastAsia="Arial Unicode MS"/>
          <w:sz w:val="28"/>
          <w:szCs w:val="28"/>
        </w:rPr>
        <w:t>от 27</w:t>
      </w:r>
      <w:r w:rsidRPr="009C5D43">
        <w:rPr>
          <w:rFonts w:eastAsia="Arial Unicode MS"/>
          <w:sz w:val="28"/>
          <w:szCs w:val="28"/>
        </w:rPr>
        <w:t xml:space="preserve"> </w:t>
      </w:r>
      <w:r w:rsidR="00124FF9">
        <w:rPr>
          <w:rFonts w:eastAsia="Arial Unicode MS"/>
          <w:sz w:val="28"/>
          <w:szCs w:val="28"/>
        </w:rPr>
        <w:t>января 2025 г.</w:t>
      </w:r>
      <w:r w:rsidR="00F643D0">
        <w:rPr>
          <w:rFonts w:eastAsia="Arial Unicode MS"/>
          <w:sz w:val="28"/>
          <w:szCs w:val="28"/>
        </w:rPr>
        <w:t>№ 2</w:t>
      </w:r>
      <w:r w:rsidR="00124FF9">
        <w:rPr>
          <w:rFonts w:eastAsia="Arial Unicode MS"/>
          <w:sz w:val="28"/>
          <w:szCs w:val="28"/>
        </w:rPr>
        <w:t>, утвержденное</w:t>
      </w:r>
      <w:r w:rsidR="00F643D0">
        <w:rPr>
          <w:rFonts w:eastAsia="Arial Unicode MS"/>
          <w:sz w:val="28"/>
          <w:szCs w:val="28"/>
        </w:rPr>
        <w:t xml:space="preserve"> 05</w:t>
      </w:r>
      <w:r w:rsidRPr="009C5D43">
        <w:rPr>
          <w:rFonts w:eastAsia="Arial Unicode MS"/>
          <w:sz w:val="28"/>
          <w:szCs w:val="28"/>
        </w:rPr>
        <w:t xml:space="preserve"> февраля 2025 г.  главой </w:t>
      </w:r>
      <w:r w:rsidR="00124FF9">
        <w:rPr>
          <w:rFonts w:eastAsia="Arial Unicode MS"/>
          <w:sz w:val="28"/>
          <w:szCs w:val="28"/>
        </w:rPr>
        <w:t xml:space="preserve">Сосновского </w:t>
      </w:r>
      <w:r w:rsidRPr="009C5D43">
        <w:rPr>
          <w:rFonts w:eastAsia="Arial Unicode MS"/>
          <w:sz w:val="28"/>
          <w:szCs w:val="28"/>
        </w:rPr>
        <w:t xml:space="preserve">муниципального района Челябинской области </w:t>
      </w:r>
      <w:r w:rsidR="00124FF9">
        <w:rPr>
          <w:rFonts w:eastAsia="Arial Unicode MS"/>
          <w:sz w:val="28"/>
          <w:szCs w:val="28"/>
        </w:rPr>
        <w:t>Вагановым Евгением Григорьевичем</w:t>
      </w:r>
      <w:r w:rsidRPr="009C5D43">
        <w:rPr>
          <w:rFonts w:eastAsia="Arial Unicode MS"/>
          <w:sz w:val="28"/>
          <w:szCs w:val="28"/>
        </w:rPr>
        <w:t>,</w:t>
      </w:r>
    </w:p>
    <w:p w:rsidR="009C5D43" w:rsidRPr="009C5D43" w:rsidRDefault="009C5D43" w:rsidP="009C5D43">
      <w:pPr>
        <w:widowControl w:val="0"/>
        <w:tabs>
          <w:tab w:val="left" w:pos="0"/>
        </w:tabs>
        <w:spacing w:before="120"/>
        <w:ind w:firstLine="709"/>
        <w:jc w:val="both"/>
        <w:rPr>
          <w:rFonts w:eastAsia="Arial Unicode MS"/>
          <w:b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Совет депутатов Саринского сельского поселения </w:t>
      </w:r>
      <w:r w:rsidR="005D52BD">
        <w:rPr>
          <w:rFonts w:eastAsia="Arial Unicode MS"/>
          <w:color w:val="000000"/>
          <w:sz w:val="28"/>
          <w:szCs w:val="28"/>
          <w:lang w:bidi="ru-RU"/>
        </w:rPr>
        <w:t>«шестого</w:t>
      </w:r>
      <w:r w:rsidRPr="006D3451">
        <w:rPr>
          <w:rFonts w:eastAsia="Arial Unicode MS"/>
          <w:color w:val="000000"/>
          <w:sz w:val="28"/>
          <w:szCs w:val="28"/>
          <w:lang w:bidi="ru-RU"/>
        </w:rPr>
        <w:t>»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созыва </w:t>
      </w:r>
      <w:r w:rsidRPr="009C5D43">
        <w:rPr>
          <w:rFonts w:eastAsia="Arial Unicode MS"/>
          <w:b/>
          <w:color w:val="000000"/>
          <w:sz w:val="28"/>
          <w:szCs w:val="28"/>
          <w:lang w:bidi="ru-RU"/>
        </w:rPr>
        <w:t>РЕШАЕТ:</w:t>
      </w:r>
    </w:p>
    <w:p w:rsidR="009C5D43" w:rsidRPr="009C5D43" w:rsidRDefault="009C5D43" w:rsidP="009C5D43">
      <w:pPr>
        <w:widowControl w:val="0"/>
        <w:tabs>
          <w:tab w:val="left" w:pos="2725"/>
          <w:tab w:val="left" w:pos="3236"/>
        </w:tabs>
        <w:jc w:val="both"/>
        <w:rPr>
          <w:rFonts w:eastAsia="Arial Unicode MS"/>
          <w:color w:val="000000"/>
          <w:sz w:val="28"/>
          <w:szCs w:val="28"/>
          <w:lang w:bidi="ru-RU"/>
        </w:rPr>
      </w:pP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1. Выразить согласие населения Саринского сельского поселения Кунашакского муниципального района, на изменение границы Саринского сельского поселения Кунашакского муниципального района, смежной с преобразуемым </w:t>
      </w:r>
      <w:r w:rsidR="00124FF9">
        <w:rPr>
          <w:rFonts w:eastAsia="Arial Unicode MS"/>
          <w:color w:val="000000"/>
          <w:sz w:val="28"/>
          <w:szCs w:val="28"/>
          <w:lang w:bidi="ru-RU"/>
        </w:rPr>
        <w:t>Сосновским м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униципальным районом Челябинской области, в соответствии с землеустроительным делом по описанию местоположения 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lastRenderedPageBreak/>
        <w:t>границ объекта землеустройства «Граница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Кунашакского муниципального округа Челябинской области», </w:t>
      </w:r>
      <w:r w:rsidR="00124FF9">
        <w:rPr>
          <w:rFonts w:eastAsia="Arial Unicode MS"/>
          <w:color w:val="000000"/>
          <w:sz w:val="28"/>
          <w:szCs w:val="28"/>
          <w:lang w:bidi="ru-RU"/>
        </w:rPr>
        <w:t>подготовленным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в рамках </w:t>
      </w:r>
      <w:r>
        <w:rPr>
          <w:rFonts w:eastAsia="Arial Unicode MS"/>
          <w:color w:val="000000"/>
          <w:sz w:val="28"/>
          <w:szCs w:val="28"/>
          <w:lang w:bidi="ru-RU"/>
        </w:rPr>
        <w:t>муниципального контракта от «30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>»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октября 2024г. №136, утвержденным «10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>»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февраля 2025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г. г</w:t>
      </w:r>
      <w:r w:rsidR="00CC45DE">
        <w:rPr>
          <w:rFonts w:eastAsia="Arial Unicode MS"/>
          <w:color w:val="000000"/>
          <w:sz w:val="28"/>
          <w:szCs w:val="28"/>
          <w:lang w:bidi="ru-RU"/>
        </w:rPr>
        <w:t>лавой Кунашакского муниципального района Вакиловым Рамилем Гаибназаровичем.</w:t>
      </w: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9C5D43">
        <w:rPr>
          <w:sz w:val="28"/>
          <w:szCs w:val="28"/>
        </w:rPr>
        <w:t>2. Настоящее решение направить в адрес:</w:t>
      </w: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C5D43">
        <w:rPr>
          <w:sz w:val="28"/>
          <w:szCs w:val="28"/>
        </w:rPr>
        <w:t xml:space="preserve">Собрания депутатов </w:t>
      </w:r>
      <w:r w:rsidR="00124FF9">
        <w:rPr>
          <w:sz w:val="28"/>
          <w:szCs w:val="28"/>
        </w:rPr>
        <w:t xml:space="preserve">Сосновского </w:t>
      </w:r>
      <w:r w:rsidRPr="009C5D43">
        <w:rPr>
          <w:sz w:val="28"/>
          <w:szCs w:val="28"/>
        </w:rPr>
        <w:t>муниципального района,</w:t>
      </w:r>
    </w:p>
    <w:p w:rsidR="009C5D43" w:rsidRPr="009C5D43" w:rsidRDefault="009C5D43" w:rsidP="009C5D43">
      <w:pPr>
        <w:widowControl w:val="0"/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9C5D43">
        <w:rPr>
          <w:sz w:val="28"/>
          <w:szCs w:val="28"/>
        </w:rPr>
        <w:t xml:space="preserve">Собрания депутатов Кунашакского муниципального района. </w:t>
      </w:r>
      <w:r w:rsidRPr="009C5D43">
        <w:rPr>
          <w:sz w:val="28"/>
          <w:szCs w:val="28"/>
        </w:rPr>
        <w:tab/>
      </w:r>
    </w:p>
    <w:p w:rsidR="009C5D43" w:rsidRPr="009C5D43" w:rsidRDefault="00CC45DE" w:rsidP="00CC45DE">
      <w:pPr>
        <w:widowControl w:val="0"/>
        <w:tabs>
          <w:tab w:val="left" w:pos="0"/>
        </w:tabs>
        <w:spacing w:line="276" w:lineRule="auto"/>
        <w:ind w:firstLine="709"/>
        <w:jc w:val="both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8"/>
          <w:szCs w:val="28"/>
          <w:lang w:bidi="ru-RU"/>
        </w:rPr>
        <w:t>3.</w:t>
      </w:r>
      <w:r w:rsidR="009C5D43" w:rsidRPr="009C5D43">
        <w:rPr>
          <w:rFonts w:eastAsia="Arial Unicode MS"/>
          <w:color w:val="000000"/>
          <w:sz w:val="28"/>
          <w:szCs w:val="28"/>
          <w:lang w:bidi="ru-RU"/>
        </w:rPr>
        <w:t xml:space="preserve">Опубликовать настоящее решение в </w:t>
      </w:r>
      <w:r>
        <w:rPr>
          <w:rFonts w:eastAsia="Arial Unicode MS"/>
          <w:color w:val="000000"/>
          <w:sz w:val="28"/>
          <w:szCs w:val="28"/>
          <w:lang w:bidi="ru-RU"/>
        </w:rPr>
        <w:t>Общественно-политической газете Кунашакского муниципального района «Знамя труда»,</w:t>
      </w:r>
      <w:r w:rsidR="009C5D43" w:rsidRPr="009C5D43">
        <w:rPr>
          <w:rFonts w:eastAsia="Arial Unicode MS"/>
          <w:i/>
          <w:color w:val="000000"/>
          <w:sz w:val="20"/>
          <w:szCs w:val="20"/>
          <w:lang w:bidi="ru-RU"/>
        </w:rPr>
        <w:t xml:space="preserve">                                                                   </w:t>
      </w:r>
      <w:r w:rsidR="009C5D43" w:rsidRPr="009C5D43">
        <w:rPr>
          <w:rFonts w:eastAsia="Arial Unicode MS"/>
          <w:color w:val="000000"/>
          <w:sz w:val="28"/>
          <w:szCs w:val="28"/>
          <w:lang w:bidi="ru-RU"/>
        </w:rPr>
        <w:t xml:space="preserve">разместить на официальном сайте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администрации Саринского сельского поселения </w:t>
      </w:r>
      <w:r w:rsidRPr="00CC45DE">
        <w:rPr>
          <w:sz w:val="28"/>
          <w:szCs w:val="28"/>
        </w:rPr>
        <w:t>и в сетевом издании «Официальный вестник Кунашакского муниципального района» (pravokunashak.ru) регистрация в качестве сетевого издания: Эл</w:t>
      </w:r>
      <w:r>
        <w:rPr>
          <w:sz w:val="28"/>
          <w:szCs w:val="28"/>
        </w:rPr>
        <w:t xml:space="preserve"> № ФС 77-75580 от 19.04.2019г.</w:t>
      </w:r>
    </w:p>
    <w:p w:rsidR="009C5D43" w:rsidRPr="009C5D43" w:rsidRDefault="009C5D43" w:rsidP="009C5D43">
      <w:pPr>
        <w:widowControl w:val="0"/>
        <w:spacing w:line="276" w:lineRule="auto"/>
        <w:ind w:firstLine="709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>4. Настоящее решение вступает в силу с момента его официального опубликования.</w:t>
      </w:r>
    </w:p>
    <w:p w:rsidR="009C5D43" w:rsidRPr="009C5D43" w:rsidRDefault="009C5D43" w:rsidP="009C5D43">
      <w:pPr>
        <w:widowControl w:val="0"/>
        <w:spacing w:line="276" w:lineRule="auto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9C5D43" w:rsidRPr="009C5D43" w:rsidRDefault="009C5D43" w:rsidP="009C5D43">
      <w:pPr>
        <w:widowControl w:val="0"/>
        <w:jc w:val="both"/>
        <w:rPr>
          <w:rFonts w:eastAsia="Arial Unicode MS"/>
          <w:color w:val="000000"/>
          <w:sz w:val="26"/>
          <w:szCs w:val="26"/>
          <w:lang w:bidi="ru-RU"/>
        </w:rPr>
      </w:pPr>
    </w:p>
    <w:p w:rsidR="009C5D43" w:rsidRPr="009C5D43" w:rsidRDefault="009C5D43" w:rsidP="009C5D43">
      <w:pPr>
        <w:widowControl w:val="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>Председатель Совета депутатов</w:t>
      </w:r>
    </w:p>
    <w:p w:rsidR="009C5D43" w:rsidRPr="009C5D43" w:rsidRDefault="009C5D43" w:rsidP="009C5D43">
      <w:pPr>
        <w:widowControl w:val="0"/>
        <w:jc w:val="both"/>
        <w:rPr>
          <w:rFonts w:eastAsia="Arial Unicode MS"/>
          <w:color w:val="000000"/>
          <w:sz w:val="28"/>
          <w:szCs w:val="28"/>
          <w:lang w:bidi="ru-RU"/>
        </w:rPr>
      </w:pP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Саринского сельского поселения                  </w:t>
      </w:r>
      <w:r>
        <w:rPr>
          <w:rFonts w:eastAsia="Arial Unicode MS"/>
          <w:color w:val="000000"/>
          <w:sz w:val="28"/>
          <w:szCs w:val="28"/>
          <w:lang w:bidi="ru-RU"/>
        </w:rPr>
        <w:t xml:space="preserve">                          </w:t>
      </w:r>
      <w:r w:rsidRPr="009C5D43">
        <w:rPr>
          <w:rFonts w:eastAsia="Arial Unicode MS"/>
          <w:color w:val="000000"/>
          <w:sz w:val="28"/>
          <w:szCs w:val="28"/>
          <w:lang w:bidi="ru-RU"/>
        </w:rPr>
        <w:t xml:space="preserve">        </w:t>
      </w:r>
      <w:r w:rsidRPr="009C5D43">
        <w:rPr>
          <w:rFonts w:eastAsia="Arial Unicode MS"/>
          <w:sz w:val="28"/>
          <w:szCs w:val="28"/>
        </w:rPr>
        <w:t>Э.К. Искандарова</w:t>
      </w:r>
    </w:p>
    <w:p w:rsidR="009C5D43" w:rsidRPr="009C5D43" w:rsidRDefault="009C5D43" w:rsidP="0071448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9C5D43" w:rsidRPr="009C5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A15"/>
    <w:rsid w:val="00085396"/>
    <w:rsid w:val="00124FF9"/>
    <w:rsid w:val="00170D7F"/>
    <w:rsid w:val="001C381B"/>
    <w:rsid w:val="0021548D"/>
    <w:rsid w:val="00225C3B"/>
    <w:rsid w:val="00291F33"/>
    <w:rsid w:val="00422180"/>
    <w:rsid w:val="005D52BD"/>
    <w:rsid w:val="006B7495"/>
    <w:rsid w:val="006D3451"/>
    <w:rsid w:val="00714485"/>
    <w:rsid w:val="009C5D43"/>
    <w:rsid w:val="00A11E41"/>
    <w:rsid w:val="00CC45DE"/>
    <w:rsid w:val="00CE39B7"/>
    <w:rsid w:val="00DA3788"/>
    <w:rsid w:val="00F06A15"/>
    <w:rsid w:val="00F643D0"/>
    <w:rsid w:val="00FB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8B99"/>
  <w15:chartTrackingRefBased/>
  <w15:docId w15:val="{FA0F3590-E7A8-4AD5-8901-4F7A3B72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144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9C5D43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2025-03-11T10:16:00Z</dcterms:created>
  <dcterms:modified xsi:type="dcterms:W3CDTF">2025-03-11T11:26:00Z</dcterms:modified>
</cp:coreProperties>
</file>