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36C" w:rsidRPr="008855A0" w:rsidRDefault="002B136C" w:rsidP="002B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55A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AFEA1E1" wp14:editId="6594DEFF">
            <wp:extent cx="828675" cy="838200"/>
            <wp:effectExtent l="0" t="0" r="9525" b="0"/>
            <wp:docPr id="1" name="Рисунок 1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55A0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gramStart"/>
      <w:r w:rsidRPr="008855A0">
        <w:rPr>
          <w:rFonts w:ascii="Times New Roman" w:eastAsia="Times New Roman" w:hAnsi="Times New Roman" w:cs="Times New Roman"/>
          <w:b/>
          <w:sz w:val="28"/>
          <w:szCs w:val="28"/>
        </w:rPr>
        <w:t>РОССИЙСКАЯ  ФЕДЕРАЦИЯ</w:t>
      </w:r>
      <w:proofErr w:type="gramEnd"/>
    </w:p>
    <w:p w:rsidR="002B136C" w:rsidRPr="008855A0" w:rsidRDefault="002B136C" w:rsidP="002B136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24"/>
          <w:w w:val="94"/>
          <w:sz w:val="28"/>
          <w:szCs w:val="28"/>
        </w:rPr>
      </w:pPr>
      <w:r w:rsidRPr="008855A0">
        <w:rPr>
          <w:rFonts w:ascii="Times New Roman" w:eastAsia="Times New Roman" w:hAnsi="Times New Roman" w:cs="Times New Roman"/>
          <w:b/>
          <w:bCs/>
          <w:color w:val="000000"/>
          <w:spacing w:val="24"/>
          <w:w w:val="94"/>
          <w:sz w:val="28"/>
          <w:szCs w:val="28"/>
        </w:rPr>
        <w:t>ЧЕЛЯБИНСКАЯ ОБЛАСТЬ</w:t>
      </w:r>
    </w:p>
    <w:p w:rsidR="002B136C" w:rsidRPr="008855A0" w:rsidRDefault="002B136C" w:rsidP="002B136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55A0">
        <w:rPr>
          <w:rFonts w:ascii="Times New Roman" w:hAnsi="Times New Roman" w:cs="Times New Roman"/>
          <w:b/>
          <w:bCs/>
          <w:sz w:val="28"/>
          <w:szCs w:val="28"/>
        </w:rPr>
        <w:t>ГЛАВА КУНАШАКСКОГО СЕЛЬСКОГО ПОСЕЛЕНИЯ</w:t>
      </w:r>
      <w:r w:rsidRPr="008855A0">
        <w:rPr>
          <w:rFonts w:ascii="Times New Roman" w:hAnsi="Times New Roman" w:cs="Times New Roman"/>
          <w:b/>
          <w:bCs/>
          <w:sz w:val="28"/>
          <w:szCs w:val="28"/>
        </w:rPr>
        <w:br/>
        <w:t>КУНАШАКСКОГО МУНИЦИПАЛЬНОГО РАЙОНА</w:t>
      </w:r>
      <w:r w:rsidRPr="008855A0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2B136C" w:rsidRPr="008855A0" w:rsidRDefault="002B136C" w:rsidP="002B136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55A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 w:rsidRPr="008855A0">
        <w:rPr>
          <w:rFonts w:ascii="Times New Roman" w:hAnsi="Times New Roman" w:cs="Times New Roman"/>
          <w:b/>
          <w:sz w:val="28"/>
          <w:szCs w:val="28"/>
        </w:rPr>
        <w:br/>
      </w:r>
    </w:p>
    <w:p w:rsidR="002B136C" w:rsidRDefault="002B136C" w:rsidP="002B13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55A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8855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8855A0">
        <w:rPr>
          <w:rFonts w:ascii="Times New Roman" w:hAnsi="Times New Roman" w:cs="Times New Roman"/>
          <w:sz w:val="28"/>
          <w:szCs w:val="28"/>
        </w:rPr>
        <w:t xml:space="preserve">.2021г.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133</w:t>
      </w:r>
    </w:p>
    <w:p w:rsidR="002B136C" w:rsidRPr="00A11F00" w:rsidRDefault="002B136C" w:rsidP="002B136C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2B136C" w:rsidRPr="00A11F00" w:rsidRDefault="002B136C" w:rsidP="002B136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42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F00">
        <w:rPr>
          <w:rFonts w:ascii="Times New Roman" w:eastAsia="Times New Roman" w:hAnsi="Times New Roman" w:cs="Times New Roman"/>
          <w:sz w:val="28"/>
          <w:szCs w:val="28"/>
        </w:rPr>
        <w:t>Об оплате труда работников, занимающих</w:t>
      </w:r>
      <w:r w:rsidRPr="00A11F00">
        <w:rPr>
          <w:rFonts w:ascii="Times New Roman" w:eastAsia="Times New Roman" w:hAnsi="Times New Roman" w:cs="Times New Roman"/>
          <w:sz w:val="28"/>
          <w:szCs w:val="28"/>
        </w:rPr>
        <w:br/>
        <w:t>должности, не отнесенные к должностям</w:t>
      </w:r>
      <w:r w:rsidRPr="00A11F00">
        <w:rPr>
          <w:rFonts w:ascii="Times New Roman" w:eastAsia="Times New Roman" w:hAnsi="Times New Roman" w:cs="Times New Roman"/>
          <w:sz w:val="28"/>
          <w:szCs w:val="28"/>
        </w:rPr>
        <w:br/>
        <w:t xml:space="preserve">муниципальной службы </w:t>
      </w:r>
      <w:proofErr w:type="spellStart"/>
      <w:r w:rsidRPr="00A11F00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A11F00">
        <w:rPr>
          <w:rFonts w:ascii="Times New Roman" w:eastAsia="Times New Roman" w:hAnsi="Times New Roman" w:cs="Times New Roman"/>
          <w:sz w:val="28"/>
          <w:szCs w:val="28"/>
        </w:rPr>
        <w:br/>
        <w:t>сельского поселения</w:t>
      </w:r>
    </w:p>
    <w:p w:rsidR="002B136C" w:rsidRPr="00A11F00" w:rsidRDefault="002B136C" w:rsidP="002B136C">
      <w:pPr>
        <w:tabs>
          <w:tab w:val="left" w:pos="0"/>
        </w:tabs>
        <w:autoSpaceDE w:val="0"/>
        <w:autoSpaceDN w:val="0"/>
        <w:adjustRightInd w:val="0"/>
        <w:spacing w:before="67" w:after="0" w:line="322" w:lineRule="exact"/>
        <w:ind w:right="427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F0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Правительства Челябинской области от 19.11.2021 года № 593-П </w:t>
      </w:r>
      <w:proofErr w:type="gramStart"/>
      <w:r w:rsidRPr="00A11F00">
        <w:rPr>
          <w:rFonts w:ascii="Times New Roman" w:eastAsia="Times New Roman" w:hAnsi="Times New Roman" w:cs="Times New Roman"/>
          <w:sz w:val="28"/>
          <w:szCs w:val="28"/>
        </w:rPr>
        <w:t>« Об</w:t>
      </w:r>
      <w:proofErr w:type="gramEnd"/>
      <w:r w:rsidRPr="00A11F00">
        <w:rPr>
          <w:rFonts w:ascii="Times New Roman" w:eastAsia="Times New Roman" w:hAnsi="Times New Roman" w:cs="Times New Roman"/>
          <w:sz w:val="28"/>
          <w:szCs w:val="28"/>
        </w:rPr>
        <w:t xml:space="preserve"> увеличении окладов (должностных окладов, ставок заработной платы) для работников администрации </w:t>
      </w:r>
      <w:proofErr w:type="spellStart"/>
      <w:r w:rsidRPr="00A11F00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A11F0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поселения»</w:t>
      </w:r>
    </w:p>
    <w:p w:rsidR="002B136C" w:rsidRPr="00A11F00" w:rsidRDefault="002B136C" w:rsidP="002B136C">
      <w:pPr>
        <w:autoSpaceDE w:val="0"/>
        <w:autoSpaceDN w:val="0"/>
        <w:adjustRightInd w:val="0"/>
        <w:spacing w:after="0" w:line="240" w:lineRule="exact"/>
        <w:ind w:left="528"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after="0" w:line="360" w:lineRule="auto"/>
        <w:ind w:left="528"/>
        <w:rPr>
          <w:rFonts w:ascii="Times New Roman" w:eastAsia="Times New Roman" w:hAnsi="Times New Roman" w:cs="Times New Roman"/>
          <w:sz w:val="28"/>
          <w:szCs w:val="28"/>
        </w:rPr>
      </w:pPr>
      <w:r w:rsidRPr="00A11F00">
        <w:rPr>
          <w:rFonts w:ascii="Times New Roman" w:eastAsia="Times New Roman" w:hAnsi="Times New Roman" w:cs="Times New Roman"/>
          <w:sz w:val="28"/>
          <w:szCs w:val="28"/>
        </w:rPr>
        <w:t xml:space="preserve">ПОСТАНОВЛЯЮ: </w:t>
      </w:r>
    </w:p>
    <w:p w:rsidR="002B136C" w:rsidRPr="00A11F00" w:rsidRDefault="002B136C" w:rsidP="002B136C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11F00">
        <w:rPr>
          <w:rFonts w:ascii="Times New Roman" w:eastAsia="Times New Roman" w:hAnsi="Times New Roman" w:cs="Times New Roman"/>
          <w:sz w:val="28"/>
          <w:szCs w:val="28"/>
        </w:rPr>
        <w:t>1.   Утвердить прилагаемые:</w:t>
      </w:r>
    </w:p>
    <w:p w:rsidR="002B136C" w:rsidRPr="00A11F00" w:rsidRDefault="002B136C" w:rsidP="002B136C">
      <w:pPr>
        <w:numPr>
          <w:ilvl w:val="0"/>
          <w:numId w:val="7"/>
        </w:numPr>
        <w:tabs>
          <w:tab w:val="left" w:pos="69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F00">
        <w:rPr>
          <w:rFonts w:ascii="Times New Roman" w:eastAsia="Times New Roman" w:hAnsi="Times New Roman" w:cs="Times New Roman"/>
          <w:sz w:val="28"/>
          <w:szCs w:val="28"/>
        </w:rPr>
        <w:t xml:space="preserve">Положение об оплате труда работников, занимающих должности, не отнесенные к должностям муниципальной службы </w:t>
      </w:r>
      <w:proofErr w:type="spellStart"/>
      <w:r w:rsidRPr="00A11F00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A11F0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поселения;</w:t>
      </w:r>
    </w:p>
    <w:p w:rsidR="002B136C" w:rsidRPr="00A11F00" w:rsidRDefault="002B136C" w:rsidP="002B136C">
      <w:pPr>
        <w:numPr>
          <w:ilvl w:val="0"/>
          <w:numId w:val="7"/>
        </w:numPr>
        <w:tabs>
          <w:tab w:val="left" w:pos="69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F00">
        <w:rPr>
          <w:rFonts w:ascii="Times New Roman" w:eastAsia="Times New Roman" w:hAnsi="Times New Roman" w:cs="Times New Roman"/>
          <w:sz w:val="28"/>
          <w:szCs w:val="28"/>
        </w:rPr>
        <w:t xml:space="preserve">Размеры должностных окладов работников, занимающих должности, не отнесенные к должностям муниципальной службы </w:t>
      </w:r>
      <w:proofErr w:type="spellStart"/>
      <w:r w:rsidRPr="00A11F00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A11F0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поселения; </w:t>
      </w:r>
    </w:p>
    <w:p w:rsidR="002B136C" w:rsidRPr="00A11F00" w:rsidRDefault="002B136C" w:rsidP="002B136C">
      <w:pPr>
        <w:numPr>
          <w:ilvl w:val="0"/>
          <w:numId w:val="7"/>
        </w:numPr>
        <w:tabs>
          <w:tab w:val="left" w:pos="69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F00">
        <w:rPr>
          <w:rFonts w:ascii="Times New Roman" w:eastAsia="Times New Roman" w:hAnsi="Times New Roman" w:cs="Times New Roman"/>
          <w:sz w:val="28"/>
          <w:szCs w:val="28"/>
        </w:rPr>
        <w:t xml:space="preserve">Положение о материальном стимулировании работников, занимающих должности, не отнесенные к должностям муниципальной службы </w:t>
      </w:r>
      <w:proofErr w:type="spellStart"/>
      <w:r w:rsidRPr="00A11F00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A11F0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 </w:t>
      </w:r>
    </w:p>
    <w:p w:rsidR="002B136C" w:rsidRPr="00A11F00" w:rsidRDefault="002B136C" w:rsidP="002B136C">
      <w:pPr>
        <w:numPr>
          <w:ilvl w:val="0"/>
          <w:numId w:val="8"/>
        </w:numPr>
        <w:tabs>
          <w:tab w:val="left" w:pos="67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F0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Признать утратившими силу постановление Главы </w:t>
      </w:r>
      <w:proofErr w:type="spellStart"/>
      <w:r w:rsidRPr="00A11F00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A11F0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29.04.2021 г. № 57-п </w:t>
      </w:r>
      <w:proofErr w:type="gramStart"/>
      <w:r w:rsidRPr="00A11F00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A11F00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в постановление «Об оплате труда работников, занимающих должности, не отнесенные к должностям муниципальной службы </w:t>
      </w:r>
      <w:proofErr w:type="spellStart"/>
      <w:r w:rsidRPr="00A11F00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A11F0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поселения».</w:t>
      </w:r>
    </w:p>
    <w:p w:rsidR="002B136C" w:rsidRPr="00A11F00" w:rsidRDefault="002B136C" w:rsidP="002B136C">
      <w:pPr>
        <w:numPr>
          <w:ilvl w:val="0"/>
          <w:numId w:val="8"/>
        </w:numPr>
        <w:tabs>
          <w:tab w:val="left" w:pos="67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F00">
        <w:rPr>
          <w:rFonts w:ascii="Times New Roman" w:eastAsia="Times New Roman" w:hAnsi="Times New Roman" w:cs="Times New Roman"/>
          <w:sz w:val="28"/>
          <w:szCs w:val="28"/>
        </w:rPr>
        <w:t xml:space="preserve">Организацию исполнения настоящего постановления возложить на заместителя Главы по финансовым вопросам </w:t>
      </w:r>
      <w:proofErr w:type="spellStart"/>
      <w:r w:rsidRPr="00A11F00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A11F0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Шакирову О.Р.</w:t>
      </w:r>
    </w:p>
    <w:p w:rsidR="002B136C" w:rsidRPr="00A11F00" w:rsidRDefault="002B136C" w:rsidP="002B136C">
      <w:pPr>
        <w:numPr>
          <w:ilvl w:val="0"/>
          <w:numId w:val="8"/>
        </w:numPr>
        <w:tabs>
          <w:tab w:val="left" w:pos="67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F00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его подписания и распространяется на правоотношения, возникшие с 01.10.2021 года.</w:t>
      </w:r>
    </w:p>
    <w:p w:rsidR="002B136C" w:rsidRPr="00A11F00" w:rsidRDefault="002B136C" w:rsidP="002B13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F0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2B136C" w:rsidRPr="00A11F00" w:rsidRDefault="002B136C" w:rsidP="002B136C">
      <w:pPr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F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A11F00">
        <w:rPr>
          <w:rFonts w:ascii="Times New Roman" w:eastAsia="Times New Roman" w:hAnsi="Times New Roman" w:cs="Times New Roman"/>
          <w:sz w:val="28"/>
          <w:szCs w:val="28"/>
        </w:rPr>
        <w:tab/>
      </w:r>
      <w:r w:rsidRPr="00A11F00">
        <w:rPr>
          <w:rFonts w:ascii="Times New Roman" w:eastAsia="Times New Roman" w:hAnsi="Times New Roman" w:cs="Times New Roman"/>
          <w:sz w:val="28"/>
          <w:szCs w:val="28"/>
        </w:rPr>
        <w:tab/>
      </w:r>
      <w:r w:rsidRPr="00A11F00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11F0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</w:t>
      </w:r>
      <w:proofErr w:type="spellStart"/>
      <w:r w:rsidRPr="00A11F00">
        <w:rPr>
          <w:rFonts w:ascii="Times New Roman" w:eastAsia="Times New Roman" w:hAnsi="Times New Roman" w:cs="Times New Roman"/>
          <w:sz w:val="28"/>
          <w:szCs w:val="28"/>
        </w:rPr>
        <w:t>Р.М.Нуриев</w:t>
      </w:r>
      <w:proofErr w:type="spellEnd"/>
    </w:p>
    <w:p w:rsidR="002B136C" w:rsidRPr="00A11F00" w:rsidRDefault="002B136C" w:rsidP="002B136C">
      <w:pPr>
        <w:tabs>
          <w:tab w:val="left" w:pos="6304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A11F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2B136C" w:rsidRPr="00A11F00" w:rsidRDefault="002B136C" w:rsidP="002B136C">
      <w:pPr>
        <w:autoSpaceDE w:val="0"/>
        <w:autoSpaceDN w:val="0"/>
        <w:adjustRightInd w:val="0"/>
        <w:spacing w:before="67" w:after="0" w:line="322" w:lineRule="exact"/>
        <w:ind w:left="5387"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before="67" w:after="0" w:line="322" w:lineRule="exact"/>
        <w:ind w:left="5387"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before="67" w:after="0" w:line="322" w:lineRule="exact"/>
        <w:ind w:left="5387"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before="67" w:after="0" w:line="322" w:lineRule="exact"/>
        <w:ind w:left="5387"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before="67" w:after="0" w:line="322" w:lineRule="exact"/>
        <w:ind w:left="5387"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before="67" w:after="0" w:line="322" w:lineRule="exact"/>
        <w:ind w:left="5387"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before="67" w:after="0" w:line="322" w:lineRule="exact"/>
        <w:ind w:left="5387"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before="67" w:after="0" w:line="322" w:lineRule="exact"/>
        <w:ind w:left="5387"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before="67" w:after="0" w:line="322" w:lineRule="exact"/>
        <w:ind w:left="5387"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before="67" w:after="0" w:line="322" w:lineRule="exact"/>
        <w:ind w:left="5387"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before="67" w:after="0" w:line="322" w:lineRule="exact"/>
        <w:ind w:left="5387"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before="67" w:after="0" w:line="322" w:lineRule="exact"/>
        <w:ind w:left="5387"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before="67" w:after="0" w:line="322" w:lineRule="exact"/>
        <w:ind w:left="5387"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before="67" w:after="0" w:line="322" w:lineRule="exact"/>
        <w:ind w:left="5387"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before="67" w:after="0" w:line="322" w:lineRule="exact"/>
        <w:ind w:left="5387"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before="67" w:after="0" w:line="322" w:lineRule="exact"/>
        <w:ind w:left="5387"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before="67" w:after="0" w:line="322" w:lineRule="exact"/>
        <w:ind w:left="5387"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before="67" w:after="0" w:line="322" w:lineRule="exact"/>
        <w:ind w:left="5387"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Default="002B136C" w:rsidP="002B136C">
      <w:pPr>
        <w:autoSpaceDE w:val="0"/>
        <w:autoSpaceDN w:val="0"/>
        <w:adjustRightInd w:val="0"/>
        <w:spacing w:before="67" w:after="0" w:line="322" w:lineRule="exact"/>
        <w:ind w:left="5387"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Default="002B136C" w:rsidP="002B136C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</w:p>
    <w:p w:rsidR="002B136C" w:rsidRPr="00A11F00" w:rsidRDefault="002B136C" w:rsidP="002B136C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к постановлению Администрации </w:t>
      </w:r>
      <w:proofErr w:type="spellStart"/>
      <w:r w:rsidRPr="00A11F00">
        <w:rPr>
          <w:rFonts w:ascii="Times New Roman" w:eastAsia="Times New Roman" w:hAnsi="Times New Roman" w:cs="Times New Roman"/>
          <w:sz w:val="26"/>
          <w:szCs w:val="26"/>
        </w:rPr>
        <w:t>Кунашакского</w:t>
      </w:r>
      <w:proofErr w:type="spellEnd"/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</w:t>
      </w:r>
    </w:p>
    <w:p w:rsidR="002B136C" w:rsidRPr="00A11F00" w:rsidRDefault="002B136C" w:rsidP="002B136C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от 24.11.2021 г. № 133</w:t>
      </w:r>
    </w:p>
    <w:p w:rsidR="002B136C" w:rsidRPr="00A11F00" w:rsidRDefault="002B136C" w:rsidP="002B136C">
      <w:pPr>
        <w:autoSpaceDE w:val="0"/>
        <w:autoSpaceDN w:val="0"/>
        <w:adjustRightInd w:val="0"/>
        <w:spacing w:after="0" w:line="240" w:lineRule="exact"/>
        <w:ind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after="0" w:line="240" w:lineRule="exact"/>
        <w:ind w:right="-1"/>
        <w:rPr>
          <w:rFonts w:ascii="Times New Roman" w:eastAsia="Times New Roman" w:hAnsi="Times New Roman" w:cs="Times New Roman"/>
          <w:sz w:val="20"/>
          <w:szCs w:val="20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before="110" w:after="0" w:line="322" w:lineRule="exact"/>
        <w:ind w:right="-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b/>
          <w:bCs/>
          <w:sz w:val="26"/>
          <w:szCs w:val="26"/>
        </w:rPr>
        <w:t>Положение</w:t>
      </w:r>
    </w:p>
    <w:p w:rsidR="002B136C" w:rsidRPr="00A11F00" w:rsidRDefault="002B136C" w:rsidP="002B136C">
      <w:pPr>
        <w:autoSpaceDE w:val="0"/>
        <w:autoSpaceDN w:val="0"/>
        <w:adjustRightInd w:val="0"/>
        <w:spacing w:after="0" w:line="322" w:lineRule="exact"/>
        <w:ind w:right="-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об оплате труда работников, занимающих должности, не отнесенные к должностям муниципальной службы </w:t>
      </w:r>
      <w:proofErr w:type="spellStart"/>
      <w:r w:rsidRPr="00A11F00">
        <w:rPr>
          <w:rFonts w:ascii="Times New Roman" w:eastAsia="Times New Roman" w:hAnsi="Times New Roman" w:cs="Times New Roman"/>
          <w:b/>
          <w:bCs/>
          <w:sz w:val="26"/>
          <w:szCs w:val="26"/>
        </w:rPr>
        <w:t>Кунашакского</w:t>
      </w:r>
      <w:proofErr w:type="spellEnd"/>
      <w:r w:rsidRPr="00A11F0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сельского поселения.</w:t>
      </w:r>
    </w:p>
    <w:p w:rsidR="002B136C" w:rsidRPr="00A11F00" w:rsidRDefault="002B136C" w:rsidP="002B136C">
      <w:pPr>
        <w:autoSpaceDE w:val="0"/>
        <w:autoSpaceDN w:val="0"/>
        <w:adjustRightInd w:val="0"/>
        <w:spacing w:after="0" w:line="322" w:lineRule="exact"/>
        <w:ind w:right="-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after="0" w:line="322" w:lineRule="exact"/>
        <w:ind w:right="-1" w:firstLine="53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Настоящее Положение разработано в целях упорядочения оплаты труда работников, занимающих должности, не отнесенные к должностям муниципальной службы </w:t>
      </w:r>
      <w:proofErr w:type="spellStart"/>
      <w:r w:rsidRPr="00A11F00">
        <w:rPr>
          <w:rFonts w:ascii="Times New Roman" w:eastAsia="Times New Roman" w:hAnsi="Times New Roman" w:cs="Times New Roman"/>
          <w:sz w:val="26"/>
          <w:szCs w:val="26"/>
        </w:rPr>
        <w:t>Кунашакского</w:t>
      </w:r>
      <w:proofErr w:type="spellEnd"/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(далее именуются - работники).</w:t>
      </w:r>
    </w:p>
    <w:p w:rsidR="002B136C" w:rsidRPr="00A11F00" w:rsidRDefault="002B136C" w:rsidP="002B136C">
      <w:pPr>
        <w:widowControl w:val="0"/>
        <w:numPr>
          <w:ilvl w:val="0"/>
          <w:numId w:val="9"/>
        </w:numPr>
        <w:tabs>
          <w:tab w:val="left" w:pos="830"/>
        </w:tabs>
        <w:autoSpaceDE w:val="0"/>
        <w:autoSpaceDN w:val="0"/>
        <w:adjustRightInd w:val="0"/>
        <w:spacing w:after="0" w:line="322" w:lineRule="exact"/>
        <w:ind w:left="360" w:right="-1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Оплата труда работников состоит из месячного должностного оклада (далее именуется - должностной оклад), ежемесячных и иных дополнительных выплат.</w:t>
      </w:r>
    </w:p>
    <w:p w:rsidR="002B136C" w:rsidRPr="00A11F00" w:rsidRDefault="002B136C" w:rsidP="002B136C">
      <w:pPr>
        <w:widowControl w:val="0"/>
        <w:tabs>
          <w:tab w:val="left" w:pos="830"/>
        </w:tabs>
        <w:autoSpaceDE w:val="0"/>
        <w:autoSpaceDN w:val="0"/>
        <w:adjustRightInd w:val="0"/>
        <w:spacing w:after="0" w:line="322" w:lineRule="exact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Установить, что при увеличении (индексации) должностных окладов их размеры подлежат округлению до целого рубля в сторону увеличения.</w:t>
      </w:r>
    </w:p>
    <w:p w:rsidR="002B136C" w:rsidRPr="00A11F00" w:rsidRDefault="002B136C" w:rsidP="002B136C">
      <w:pPr>
        <w:tabs>
          <w:tab w:val="left" w:pos="998"/>
        </w:tabs>
        <w:autoSpaceDE w:val="0"/>
        <w:autoSpaceDN w:val="0"/>
        <w:adjustRightInd w:val="0"/>
        <w:spacing w:after="0" w:line="322" w:lineRule="exact"/>
        <w:ind w:right="-1" w:firstLine="53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A11F00">
        <w:rPr>
          <w:rFonts w:ascii="Times New Roman" w:eastAsia="Times New Roman" w:hAnsi="Times New Roman" w:cs="Times New Roman"/>
          <w:sz w:val="26"/>
          <w:szCs w:val="26"/>
        </w:rPr>
        <w:tab/>
        <w:t>Работникам производятся следующие ежемесячные и дополнительные</w:t>
      </w:r>
      <w:r w:rsidRPr="00A11F00">
        <w:rPr>
          <w:rFonts w:ascii="Times New Roman" w:eastAsia="Times New Roman" w:hAnsi="Times New Roman" w:cs="Times New Roman"/>
          <w:sz w:val="26"/>
          <w:szCs w:val="26"/>
        </w:rPr>
        <w:br/>
        <w:t>выплаты:</w:t>
      </w:r>
    </w:p>
    <w:p w:rsidR="002B136C" w:rsidRPr="00A11F00" w:rsidRDefault="002B136C" w:rsidP="002B136C">
      <w:pPr>
        <w:widowControl w:val="0"/>
        <w:numPr>
          <w:ilvl w:val="0"/>
          <w:numId w:val="10"/>
        </w:numPr>
        <w:tabs>
          <w:tab w:val="left" w:pos="989"/>
        </w:tabs>
        <w:autoSpaceDE w:val="0"/>
        <w:autoSpaceDN w:val="0"/>
        <w:adjustRightInd w:val="0"/>
        <w:spacing w:after="0" w:line="322" w:lineRule="exact"/>
        <w:ind w:left="1080" w:right="-1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ежемесячная надбавка к должностному окладу за сложность, напряженность, специальный режим работы и высокие достижения в труде - в размере от 50 до 100 процентов должностного оклада;</w:t>
      </w:r>
    </w:p>
    <w:p w:rsidR="002B136C" w:rsidRPr="00A11F00" w:rsidRDefault="002B136C" w:rsidP="002B136C">
      <w:pPr>
        <w:widowControl w:val="0"/>
        <w:numPr>
          <w:ilvl w:val="0"/>
          <w:numId w:val="10"/>
        </w:numPr>
        <w:tabs>
          <w:tab w:val="left" w:pos="989"/>
        </w:tabs>
        <w:autoSpaceDE w:val="0"/>
        <w:autoSpaceDN w:val="0"/>
        <w:adjustRightInd w:val="0"/>
        <w:spacing w:after="0" w:line="322" w:lineRule="exact"/>
        <w:ind w:left="1080" w:right="-1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ежемесячная надбавка к должностному окладу за выслугу лет работникам, занимающих должности, не отнесенные к должностям муниципальной службы </w:t>
      </w:r>
      <w:proofErr w:type="spellStart"/>
      <w:r w:rsidRPr="00A11F00">
        <w:rPr>
          <w:rFonts w:ascii="Times New Roman" w:eastAsia="Times New Roman" w:hAnsi="Times New Roman" w:cs="Times New Roman"/>
          <w:sz w:val="26"/>
          <w:szCs w:val="26"/>
        </w:rPr>
        <w:t>Кунашакского</w:t>
      </w:r>
      <w:proofErr w:type="spellEnd"/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в следующих размерах:</w:t>
      </w:r>
    </w:p>
    <w:p w:rsidR="002B136C" w:rsidRPr="00A11F00" w:rsidRDefault="002B136C" w:rsidP="002B136C">
      <w:pPr>
        <w:tabs>
          <w:tab w:val="left" w:pos="2595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18"/>
        <w:gridCol w:w="5098"/>
      </w:tblGrid>
      <w:tr w:rsidR="002B136C" w:rsidRPr="00A11F00" w:rsidTr="00F376DE"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40" w:lineRule="auto"/>
              <w:ind w:left="379" w:right="-1"/>
              <w:rPr>
                <w:rFonts w:ascii="Times New Roman" w:eastAsia="Times New Roman" w:hAnsi="Times New Roman" w:cs="Times New Roman"/>
              </w:rPr>
            </w:pPr>
            <w:r w:rsidRPr="00A11F00">
              <w:rPr>
                <w:rFonts w:ascii="Times New Roman" w:eastAsia="Times New Roman" w:hAnsi="Times New Roman" w:cs="Times New Roman"/>
              </w:rPr>
              <w:t>При стаже работы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322" w:lineRule="exact"/>
              <w:ind w:left="605" w:right="-1"/>
              <w:rPr>
                <w:rFonts w:ascii="Times New Roman" w:eastAsia="Times New Roman" w:hAnsi="Times New Roman" w:cs="Times New Roman"/>
              </w:rPr>
            </w:pPr>
            <w:r w:rsidRPr="00A11F00">
              <w:rPr>
                <w:rFonts w:ascii="Times New Roman" w:eastAsia="Times New Roman" w:hAnsi="Times New Roman" w:cs="Times New Roman"/>
              </w:rPr>
              <w:t>Размер ежемесячной надбавки (в процентах должностного оклада)</w:t>
            </w:r>
          </w:p>
        </w:tc>
      </w:tr>
      <w:tr w:rsidR="002B136C" w:rsidRPr="00A11F00" w:rsidTr="00F376DE"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</w:rPr>
            </w:pPr>
            <w:r w:rsidRPr="00A11F00">
              <w:rPr>
                <w:rFonts w:ascii="Times New Roman" w:eastAsia="Times New Roman" w:hAnsi="Times New Roman" w:cs="Times New Roman"/>
              </w:rPr>
              <w:t>от 3 до 8 лет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</w:rPr>
            </w:pPr>
            <w:r w:rsidRPr="00A11F00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2B136C" w:rsidRPr="00A11F00" w:rsidTr="00F376DE"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</w:rPr>
            </w:pPr>
            <w:r w:rsidRPr="00A11F00">
              <w:rPr>
                <w:rFonts w:ascii="Times New Roman" w:eastAsia="Times New Roman" w:hAnsi="Times New Roman" w:cs="Times New Roman"/>
              </w:rPr>
              <w:t>от 8 до 13 лет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</w:rPr>
            </w:pPr>
            <w:r w:rsidRPr="00A11F00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2B136C" w:rsidRPr="00A11F00" w:rsidTr="00F376DE"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</w:rPr>
            </w:pPr>
            <w:r w:rsidRPr="00A11F00">
              <w:rPr>
                <w:rFonts w:ascii="Times New Roman" w:eastAsia="Times New Roman" w:hAnsi="Times New Roman" w:cs="Times New Roman"/>
              </w:rPr>
              <w:t>от 13 до 18 лет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</w:rPr>
            </w:pPr>
            <w:r w:rsidRPr="00A11F00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2B136C" w:rsidRPr="00A11F00" w:rsidTr="00F376DE"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</w:rPr>
            </w:pPr>
            <w:r w:rsidRPr="00A11F00">
              <w:rPr>
                <w:rFonts w:ascii="Times New Roman" w:eastAsia="Times New Roman" w:hAnsi="Times New Roman" w:cs="Times New Roman"/>
              </w:rPr>
              <w:t>от 18 до 23 лет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</w:rPr>
            </w:pPr>
            <w:r w:rsidRPr="00A11F00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2B136C" w:rsidRPr="00A11F00" w:rsidTr="00F376DE"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</w:rPr>
            </w:pPr>
            <w:r w:rsidRPr="00A11F00">
              <w:rPr>
                <w:rFonts w:ascii="Times New Roman" w:eastAsia="Times New Roman" w:hAnsi="Times New Roman" w:cs="Times New Roman"/>
              </w:rPr>
              <w:t xml:space="preserve">от 23 лет                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</w:rPr>
            </w:pPr>
            <w:r w:rsidRPr="00A11F00">
              <w:rPr>
                <w:rFonts w:ascii="Times New Roman" w:eastAsia="Times New Roman" w:hAnsi="Times New Roman" w:cs="Times New Roman"/>
              </w:rPr>
              <w:t>30</w:t>
            </w:r>
          </w:p>
        </w:tc>
      </w:tr>
    </w:tbl>
    <w:p w:rsidR="002B136C" w:rsidRPr="00A11F00" w:rsidRDefault="002B136C" w:rsidP="002B136C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8"/>
          <w:szCs w:val="28"/>
        </w:rPr>
        <w:tab/>
      </w:r>
      <w:r w:rsidRPr="00A11F00">
        <w:rPr>
          <w:rFonts w:ascii="Times New Roman" w:eastAsia="Times New Roman" w:hAnsi="Times New Roman" w:cs="Times New Roman"/>
          <w:sz w:val="26"/>
          <w:szCs w:val="26"/>
        </w:rPr>
        <w:t>3) премии по результатам работы;</w:t>
      </w:r>
    </w:p>
    <w:p w:rsidR="002B136C" w:rsidRPr="00A11F00" w:rsidRDefault="002B136C" w:rsidP="002B136C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ab/>
        <w:t>4)  ежемесячное денежное поощрение – в размере 1 должностного оклада;</w:t>
      </w:r>
    </w:p>
    <w:p w:rsidR="002B136C" w:rsidRPr="00A11F00" w:rsidRDefault="002B136C" w:rsidP="002B136C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ab/>
        <w:t>5) единовременная выплата при предоставлении ежегодного</w:t>
      </w:r>
      <w:r w:rsidRPr="00A11F00">
        <w:rPr>
          <w:rFonts w:ascii="Times New Roman" w:eastAsia="Times New Roman" w:hAnsi="Times New Roman" w:cs="Times New Roman"/>
          <w:sz w:val="26"/>
          <w:szCs w:val="26"/>
        </w:rPr>
        <w:br/>
        <w:t>оплачиваемого отпуска 1 раз в год - в размере 1 должностного оклада;</w:t>
      </w:r>
    </w:p>
    <w:p w:rsidR="002B136C" w:rsidRPr="00A11F00" w:rsidRDefault="002B136C" w:rsidP="002B136C">
      <w:pPr>
        <w:widowControl w:val="0"/>
        <w:tabs>
          <w:tab w:val="left" w:pos="0"/>
        </w:tabs>
        <w:autoSpaceDE w:val="0"/>
        <w:autoSpaceDN w:val="0"/>
        <w:adjustRightInd w:val="0"/>
        <w:spacing w:after="0" w:line="322" w:lineRule="exact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           6)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11F00">
        <w:rPr>
          <w:rFonts w:ascii="Times New Roman" w:eastAsia="Times New Roman" w:hAnsi="Times New Roman" w:cs="Times New Roman"/>
          <w:sz w:val="26"/>
          <w:szCs w:val="26"/>
        </w:rPr>
        <w:t>материальная помощь - в размере 2 должностных окладов;</w:t>
      </w:r>
    </w:p>
    <w:p w:rsidR="002B136C" w:rsidRPr="00A11F00" w:rsidRDefault="002B136C" w:rsidP="002B136C">
      <w:pPr>
        <w:widowControl w:val="0"/>
        <w:tabs>
          <w:tab w:val="left" w:pos="850"/>
        </w:tabs>
        <w:autoSpaceDE w:val="0"/>
        <w:autoSpaceDN w:val="0"/>
        <w:adjustRightInd w:val="0"/>
        <w:spacing w:after="0" w:line="322" w:lineRule="exact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            7) иные надбавки и доплаты, предусмотренные нормативными правовыми актами органов местного самоуправления </w:t>
      </w:r>
      <w:proofErr w:type="spellStart"/>
      <w:r w:rsidRPr="00A11F00">
        <w:rPr>
          <w:rFonts w:ascii="Times New Roman" w:eastAsia="Times New Roman" w:hAnsi="Times New Roman" w:cs="Times New Roman"/>
          <w:sz w:val="26"/>
          <w:szCs w:val="26"/>
        </w:rPr>
        <w:t>Кунашакского</w:t>
      </w:r>
      <w:proofErr w:type="spellEnd"/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поселения.</w:t>
      </w:r>
    </w:p>
    <w:p w:rsidR="002B136C" w:rsidRPr="00A11F00" w:rsidRDefault="002B136C" w:rsidP="002B136C">
      <w:pPr>
        <w:widowControl w:val="0"/>
        <w:autoSpaceDE w:val="0"/>
        <w:autoSpaceDN w:val="0"/>
        <w:adjustRightInd w:val="0"/>
        <w:spacing w:after="0" w:line="322" w:lineRule="exact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ab/>
        <w:t xml:space="preserve">3. Работникам производится премирование по результатам работы согласно Положению о материальном стимулировании работников, занимающих должности, не отнесенные к должностям муниципальной службы </w:t>
      </w:r>
      <w:proofErr w:type="spellStart"/>
      <w:r w:rsidRPr="00A11F00">
        <w:rPr>
          <w:rFonts w:ascii="Times New Roman" w:eastAsia="Times New Roman" w:hAnsi="Times New Roman" w:cs="Times New Roman"/>
          <w:sz w:val="26"/>
          <w:szCs w:val="26"/>
        </w:rPr>
        <w:t>Кунашакского</w:t>
      </w:r>
      <w:proofErr w:type="spellEnd"/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поселения, и выплачивается на основании распоряжения Главы Администрации </w:t>
      </w:r>
      <w:r w:rsidRPr="00A11F00">
        <w:rPr>
          <w:rFonts w:ascii="Times New Roman" w:eastAsia="Times New Roman" w:hAnsi="Times New Roman" w:cs="Times New Roman"/>
          <w:sz w:val="26"/>
          <w:szCs w:val="26"/>
        </w:rPr>
        <w:lastRenderedPageBreak/>
        <w:t>сельского поселения.</w:t>
      </w:r>
    </w:p>
    <w:p w:rsidR="002B136C" w:rsidRPr="00A11F00" w:rsidRDefault="002B136C" w:rsidP="002B136C">
      <w:pPr>
        <w:tabs>
          <w:tab w:val="left" w:pos="998"/>
        </w:tabs>
        <w:autoSpaceDE w:val="0"/>
        <w:autoSpaceDN w:val="0"/>
        <w:adjustRightInd w:val="0"/>
        <w:spacing w:after="0" w:line="322" w:lineRule="exact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4.</w:t>
      </w:r>
      <w:r w:rsidRPr="00A11F00">
        <w:rPr>
          <w:rFonts w:ascii="Times New Roman" w:eastAsia="Times New Roman" w:hAnsi="Times New Roman" w:cs="Times New Roman"/>
          <w:sz w:val="26"/>
          <w:szCs w:val="26"/>
        </w:rPr>
        <w:tab/>
        <w:t xml:space="preserve">Органы местного самоуправления </w:t>
      </w:r>
      <w:proofErr w:type="spellStart"/>
      <w:r w:rsidRPr="00A11F00">
        <w:rPr>
          <w:rFonts w:ascii="Times New Roman" w:eastAsia="Times New Roman" w:hAnsi="Times New Roman" w:cs="Times New Roman"/>
          <w:sz w:val="26"/>
          <w:szCs w:val="26"/>
        </w:rPr>
        <w:t>Кунашакского</w:t>
      </w:r>
      <w:proofErr w:type="spellEnd"/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при формировании фонда оплаты труда работников сверх средств,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11F00">
        <w:rPr>
          <w:rFonts w:ascii="Times New Roman" w:eastAsia="Times New Roman" w:hAnsi="Times New Roman" w:cs="Times New Roman"/>
          <w:sz w:val="26"/>
          <w:szCs w:val="26"/>
        </w:rPr>
        <w:t>направляемых для выплаты должностных окладов, предусматривают</w:t>
      </w:r>
      <w:r w:rsidRPr="00A11F00">
        <w:rPr>
          <w:rFonts w:ascii="Times New Roman" w:eastAsia="Times New Roman" w:hAnsi="Times New Roman" w:cs="Times New Roman"/>
          <w:sz w:val="26"/>
          <w:szCs w:val="26"/>
        </w:rPr>
        <w:br/>
        <w:t>следующие средства для выплаты работникам (в расчете на год):</w:t>
      </w:r>
    </w:p>
    <w:p w:rsidR="002B136C" w:rsidRPr="00A11F00" w:rsidRDefault="002B136C" w:rsidP="002B136C">
      <w:pPr>
        <w:widowControl w:val="0"/>
        <w:numPr>
          <w:ilvl w:val="0"/>
          <w:numId w:val="11"/>
        </w:numPr>
        <w:tabs>
          <w:tab w:val="left" w:pos="946"/>
        </w:tabs>
        <w:autoSpaceDE w:val="0"/>
        <w:autoSpaceDN w:val="0"/>
        <w:adjustRightInd w:val="0"/>
        <w:spacing w:after="0" w:line="322" w:lineRule="exact"/>
        <w:ind w:left="1080" w:right="-1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ежемесячной надбавки за сложность, напряженность и высокие достижения в труде - в размере 12 должностных окладов;</w:t>
      </w:r>
    </w:p>
    <w:p w:rsidR="002B136C" w:rsidRPr="00A11F00" w:rsidRDefault="002B136C" w:rsidP="002B136C">
      <w:pPr>
        <w:widowControl w:val="0"/>
        <w:numPr>
          <w:ilvl w:val="0"/>
          <w:numId w:val="11"/>
        </w:numPr>
        <w:tabs>
          <w:tab w:val="left" w:pos="946"/>
        </w:tabs>
        <w:autoSpaceDE w:val="0"/>
        <w:autoSpaceDN w:val="0"/>
        <w:adjustRightInd w:val="0"/>
        <w:spacing w:after="0" w:line="322" w:lineRule="exact"/>
        <w:ind w:left="1080" w:right="-1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ежемесячной надбавки к должностному окладу за выслугу лет - в размере 2 должностных окладов;</w:t>
      </w:r>
    </w:p>
    <w:p w:rsidR="002B136C" w:rsidRPr="00A11F00" w:rsidRDefault="002B136C" w:rsidP="002B136C">
      <w:pPr>
        <w:widowControl w:val="0"/>
        <w:numPr>
          <w:ilvl w:val="0"/>
          <w:numId w:val="1"/>
        </w:numPr>
        <w:tabs>
          <w:tab w:val="left" w:pos="850"/>
        </w:tabs>
        <w:autoSpaceDE w:val="0"/>
        <w:autoSpaceDN w:val="0"/>
        <w:adjustRightInd w:val="0"/>
        <w:spacing w:after="0" w:line="322" w:lineRule="exact"/>
        <w:ind w:left="720" w:right="-1" w:hanging="360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премий по результатам работы - в размере 2 должностных окладов;</w:t>
      </w:r>
    </w:p>
    <w:p w:rsidR="002B136C" w:rsidRPr="00A11F00" w:rsidRDefault="002B136C" w:rsidP="002B136C">
      <w:pPr>
        <w:widowControl w:val="0"/>
        <w:numPr>
          <w:ilvl w:val="0"/>
          <w:numId w:val="2"/>
        </w:numPr>
        <w:tabs>
          <w:tab w:val="left" w:pos="960"/>
        </w:tabs>
        <w:autoSpaceDE w:val="0"/>
        <w:autoSpaceDN w:val="0"/>
        <w:adjustRightInd w:val="0"/>
        <w:spacing w:after="0" w:line="322" w:lineRule="exact"/>
        <w:ind w:left="1065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ежемесячного денежного поощрения - в размере 12 должностных окладов;</w:t>
      </w:r>
    </w:p>
    <w:p w:rsidR="002B136C" w:rsidRPr="00A11F00" w:rsidRDefault="002B136C" w:rsidP="002B136C">
      <w:pPr>
        <w:tabs>
          <w:tab w:val="left" w:pos="1190"/>
        </w:tabs>
        <w:autoSpaceDE w:val="0"/>
        <w:autoSpaceDN w:val="0"/>
        <w:adjustRightInd w:val="0"/>
        <w:spacing w:after="0" w:line="322" w:lineRule="exact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5)</w:t>
      </w:r>
      <w:r w:rsidRPr="00A11F00">
        <w:rPr>
          <w:rFonts w:ascii="Times New Roman" w:eastAsia="Times New Roman" w:hAnsi="Times New Roman" w:cs="Times New Roman"/>
          <w:sz w:val="26"/>
          <w:szCs w:val="26"/>
        </w:rPr>
        <w:tab/>
        <w:t>единовременной выплаты при предоставлении ежегодного</w:t>
      </w:r>
      <w:r w:rsidRPr="00A11F00">
        <w:rPr>
          <w:rFonts w:ascii="Times New Roman" w:eastAsia="Times New Roman" w:hAnsi="Times New Roman" w:cs="Times New Roman"/>
          <w:sz w:val="26"/>
          <w:szCs w:val="26"/>
        </w:rPr>
        <w:br/>
        <w:t>оплачиваемого отпуска - в размере 1 должностного оклада;</w:t>
      </w:r>
    </w:p>
    <w:p w:rsidR="002B136C" w:rsidRPr="00A11F00" w:rsidRDefault="002B136C" w:rsidP="002B136C">
      <w:pPr>
        <w:tabs>
          <w:tab w:val="left" w:pos="845"/>
        </w:tabs>
        <w:autoSpaceDE w:val="0"/>
        <w:autoSpaceDN w:val="0"/>
        <w:adjustRightInd w:val="0"/>
        <w:spacing w:after="0" w:line="322" w:lineRule="exact"/>
        <w:ind w:right="-1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6)</w:t>
      </w:r>
      <w:r w:rsidRPr="00A11F00">
        <w:rPr>
          <w:rFonts w:ascii="Times New Roman" w:eastAsia="Times New Roman" w:hAnsi="Times New Roman" w:cs="Times New Roman"/>
          <w:sz w:val="26"/>
          <w:szCs w:val="26"/>
        </w:rPr>
        <w:tab/>
        <w:t>материальной помощи - в размере 2 должностных окладов.</w:t>
      </w:r>
    </w:p>
    <w:p w:rsidR="002B136C" w:rsidRPr="00A11F00" w:rsidRDefault="002B136C" w:rsidP="002B136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22" w:lineRule="exact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5.Размер выплаты ежемесячной надбавки за сложность, напряженность, специальный режим работы и высокие достижения в труде устанавливаются на основании распоряжения Администрации </w:t>
      </w:r>
      <w:proofErr w:type="spellStart"/>
      <w:r w:rsidRPr="00A11F00">
        <w:rPr>
          <w:rFonts w:ascii="Times New Roman" w:eastAsia="Times New Roman" w:hAnsi="Times New Roman" w:cs="Times New Roman"/>
          <w:sz w:val="26"/>
          <w:szCs w:val="26"/>
        </w:rPr>
        <w:t>Кунашакского</w:t>
      </w:r>
      <w:proofErr w:type="spellEnd"/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поселения, в пределах выделенных бюджетных ассигнований и в соответствии с настоящим Положением.</w:t>
      </w:r>
    </w:p>
    <w:p w:rsidR="002B136C" w:rsidRPr="00A11F00" w:rsidRDefault="002B136C" w:rsidP="002B136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22" w:lineRule="exact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6. Премии и материальная помощь выплачивается в соответствии с Положением о материальном стимулировании работников, занимающих должности, не отнесенные к должностям муниципальной службы. </w:t>
      </w:r>
    </w:p>
    <w:p w:rsidR="002B136C" w:rsidRPr="00A11F00" w:rsidRDefault="002B136C" w:rsidP="002B136C">
      <w:pPr>
        <w:autoSpaceDE w:val="0"/>
        <w:autoSpaceDN w:val="0"/>
        <w:adjustRightInd w:val="0"/>
        <w:spacing w:after="0" w:line="322" w:lineRule="exact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7. При расчете фонда оплаты труда учитывается районный коэффициент, установленный в соответствии с действующим законодательством Российской Федерации.</w:t>
      </w:r>
    </w:p>
    <w:p w:rsidR="002B136C" w:rsidRPr="00A11F00" w:rsidRDefault="002B136C" w:rsidP="002B136C">
      <w:pPr>
        <w:autoSpaceDE w:val="0"/>
        <w:autoSpaceDN w:val="0"/>
        <w:adjustRightInd w:val="0"/>
        <w:spacing w:after="0" w:line="322" w:lineRule="exact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8. Средства на выплату материальной помощи работникам предусматриваются без учета районного коэффициента.</w:t>
      </w:r>
    </w:p>
    <w:p w:rsidR="002B136C" w:rsidRPr="00A11F00" w:rsidRDefault="002B136C" w:rsidP="002B136C">
      <w:pPr>
        <w:autoSpaceDE w:val="0"/>
        <w:autoSpaceDN w:val="0"/>
        <w:adjustRightInd w:val="0"/>
        <w:spacing w:after="0" w:line="322" w:lineRule="exact"/>
        <w:ind w:right="-1" w:firstLine="52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after="0" w:line="322" w:lineRule="exact"/>
        <w:ind w:right="-1" w:firstLine="52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tabs>
          <w:tab w:val="left" w:pos="2595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tabs>
          <w:tab w:val="left" w:pos="2595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Default="002B136C" w:rsidP="002B13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Глава </w:t>
      </w:r>
      <w:proofErr w:type="spellStart"/>
      <w:r w:rsidRPr="00A11F00">
        <w:rPr>
          <w:rFonts w:ascii="Times New Roman" w:eastAsia="Times New Roman" w:hAnsi="Times New Roman" w:cs="Times New Roman"/>
          <w:sz w:val="26"/>
          <w:szCs w:val="26"/>
        </w:rPr>
        <w:t>Кунашакского</w:t>
      </w:r>
      <w:proofErr w:type="spellEnd"/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B136C" w:rsidRPr="00A11F00" w:rsidRDefault="002B136C" w:rsidP="002B13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сельского поселения</w:t>
      </w:r>
      <w:r w:rsidRPr="00A11F0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proofErr w:type="spellStart"/>
      <w:r w:rsidRPr="00A11F00">
        <w:rPr>
          <w:rFonts w:ascii="Times New Roman" w:eastAsia="Times New Roman" w:hAnsi="Times New Roman" w:cs="Times New Roman"/>
          <w:sz w:val="26"/>
          <w:szCs w:val="26"/>
        </w:rPr>
        <w:t>Р.М.Нуриев</w:t>
      </w:r>
      <w:proofErr w:type="spellEnd"/>
    </w:p>
    <w:p w:rsidR="002B136C" w:rsidRPr="00A11F00" w:rsidRDefault="002B136C" w:rsidP="002B136C">
      <w:pPr>
        <w:tabs>
          <w:tab w:val="left" w:pos="1320"/>
          <w:tab w:val="left" w:pos="259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B136C" w:rsidRPr="00A11F00" w:rsidRDefault="002B136C" w:rsidP="002B136C">
      <w:pPr>
        <w:tabs>
          <w:tab w:val="left" w:pos="2595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tabs>
          <w:tab w:val="left" w:pos="2595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tabs>
          <w:tab w:val="left" w:pos="2595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tabs>
          <w:tab w:val="left" w:pos="2595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tabs>
          <w:tab w:val="left" w:pos="2595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tabs>
          <w:tab w:val="left" w:pos="2595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tabs>
          <w:tab w:val="left" w:pos="259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tabs>
          <w:tab w:val="left" w:pos="259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tabs>
          <w:tab w:val="left" w:pos="259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tabs>
          <w:tab w:val="left" w:pos="259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tabs>
          <w:tab w:val="left" w:pos="259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tabs>
          <w:tab w:val="left" w:pos="259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tabs>
          <w:tab w:val="left" w:pos="259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tabs>
          <w:tab w:val="left" w:pos="259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Default="002B136C" w:rsidP="002B136C">
      <w:pPr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Default="002B136C" w:rsidP="002B136C">
      <w:pPr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Приложение 1</w:t>
      </w:r>
    </w:p>
    <w:p w:rsidR="002B136C" w:rsidRPr="00A11F00" w:rsidRDefault="002B136C" w:rsidP="002B136C">
      <w:pPr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к Положению об оплате труда работников, занимающих должности, не отнесенные к должностям</w:t>
      </w:r>
    </w:p>
    <w:p w:rsidR="002B136C" w:rsidRPr="00A11F00" w:rsidRDefault="002B136C" w:rsidP="002B13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муниципальной службы </w:t>
      </w:r>
      <w:proofErr w:type="spellStart"/>
      <w:r w:rsidRPr="00A11F00">
        <w:rPr>
          <w:rFonts w:ascii="Times New Roman" w:eastAsia="Times New Roman" w:hAnsi="Times New Roman" w:cs="Times New Roman"/>
          <w:sz w:val="26"/>
          <w:szCs w:val="26"/>
        </w:rPr>
        <w:t>Кунашакского</w:t>
      </w:r>
      <w:proofErr w:type="spellEnd"/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</w:t>
      </w:r>
    </w:p>
    <w:p w:rsidR="002B136C" w:rsidRPr="00A11F00" w:rsidRDefault="002B136C" w:rsidP="002B136C">
      <w:pPr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от 24.11.2021г. № 133</w:t>
      </w:r>
    </w:p>
    <w:p w:rsidR="002B136C" w:rsidRPr="00A11F00" w:rsidRDefault="002B136C" w:rsidP="002B136C">
      <w:pPr>
        <w:autoSpaceDE w:val="0"/>
        <w:autoSpaceDN w:val="0"/>
        <w:adjustRightInd w:val="0"/>
        <w:spacing w:after="0" w:line="240" w:lineRule="exact"/>
        <w:ind w:right="-1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before="67" w:after="0" w:line="240" w:lineRule="auto"/>
        <w:ind w:left="4838"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before="67" w:after="0" w:line="240" w:lineRule="auto"/>
        <w:ind w:left="4838"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before="67" w:after="0" w:line="240" w:lineRule="auto"/>
        <w:ind w:left="4838"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before="67" w:after="0" w:line="240" w:lineRule="auto"/>
        <w:ind w:left="4838"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F00">
        <w:rPr>
          <w:rFonts w:ascii="Times New Roman" w:eastAsia="Times New Roman" w:hAnsi="Times New Roman" w:cs="Times New Roman"/>
          <w:sz w:val="28"/>
          <w:szCs w:val="28"/>
        </w:rPr>
        <w:t>Размеры</w:t>
      </w:r>
    </w:p>
    <w:p w:rsidR="002B136C" w:rsidRPr="00A11F00" w:rsidRDefault="002B136C" w:rsidP="002B1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F00">
        <w:rPr>
          <w:rFonts w:ascii="Times New Roman" w:eastAsia="Times New Roman" w:hAnsi="Times New Roman" w:cs="Times New Roman"/>
          <w:sz w:val="28"/>
          <w:szCs w:val="28"/>
        </w:rPr>
        <w:t xml:space="preserve">должностных окладов работников, занимающих должности, не отнесенные к должностям муниципальной службы </w:t>
      </w:r>
      <w:proofErr w:type="spellStart"/>
      <w:r w:rsidRPr="00A11F00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A11F0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2B136C" w:rsidRPr="00A11F00" w:rsidRDefault="002B136C" w:rsidP="002B136C">
      <w:pPr>
        <w:autoSpaceDE w:val="0"/>
        <w:autoSpaceDN w:val="0"/>
        <w:adjustRightInd w:val="0"/>
        <w:spacing w:after="312"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07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3915"/>
        <w:gridCol w:w="2747"/>
      </w:tblGrid>
      <w:tr w:rsidR="002B136C" w:rsidRPr="00A11F00" w:rsidTr="00F376DE">
        <w:trPr>
          <w:trHeight w:val="132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36C" w:rsidRPr="00A11F00" w:rsidRDefault="002B136C" w:rsidP="00F3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B136C" w:rsidRPr="00A11F00" w:rsidRDefault="002B136C" w:rsidP="00F3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1F00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должности</w:t>
            </w:r>
          </w:p>
          <w:p w:rsidR="002B136C" w:rsidRPr="00A11F00" w:rsidRDefault="002B136C" w:rsidP="00F3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69" w:lineRule="exact"/>
              <w:ind w:left="480" w:firstLine="4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69" w:lineRule="exact"/>
              <w:ind w:left="480" w:firstLine="4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1F00"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Должностной оклад (рублей)</w:t>
            </w:r>
          </w:p>
        </w:tc>
        <w:tc>
          <w:tcPr>
            <w:tcW w:w="2747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B136C" w:rsidRPr="00A11F00" w:rsidTr="00F376DE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1F00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бухгалтер</w:t>
            </w:r>
          </w:p>
          <w:p w:rsidR="002B136C" w:rsidRPr="00A11F00" w:rsidRDefault="002B136C" w:rsidP="00F3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40" w:lineRule="auto"/>
              <w:ind w:left="4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40" w:lineRule="auto"/>
              <w:ind w:left="4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F00">
              <w:rPr>
                <w:rFonts w:ascii="Times New Roman" w:eastAsia="Times New Roman" w:hAnsi="Times New Roman" w:cs="Times New Roman"/>
                <w:sz w:val="28"/>
                <w:szCs w:val="28"/>
              </w:rPr>
              <w:t>7353 – 8033</w:t>
            </w:r>
          </w:p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40" w:lineRule="auto"/>
              <w:ind w:left="4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B136C" w:rsidRPr="00A11F00" w:rsidTr="00F376DE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1F00">
              <w:rPr>
                <w:rFonts w:ascii="Times New Roman" w:eastAsia="Times New Roman" w:hAnsi="Times New Roman" w:cs="Times New Roman"/>
                <w:sz w:val="26"/>
                <w:szCs w:val="26"/>
              </w:rPr>
              <w:t>Документовед</w:t>
            </w:r>
            <w:proofErr w:type="spellEnd"/>
          </w:p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40" w:lineRule="auto"/>
              <w:ind w:left="4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40" w:lineRule="auto"/>
              <w:ind w:left="4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F00">
              <w:rPr>
                <w:rFonts w:ascii="Times New Roman" w:eastAsia="Times New Roman" w:hAnsi="Times New Roman" w:cs="Times New Roman"/>
                <w:sz w:val="28"/>
                <w:szCs w:val="28"/>
              </w:rPr>
              <w:t>4719 - 5184</w:t>
            </w:r>
          </w:p>
        </w:tc>
        <w:tc>
          <w:tcPr>
            <w:tcW w:w="27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B136C" w:rsidRPr="00A11F00" w:rsidTr="00F376DE">
        <w:trPr>
          <w:trHeight w:val="111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136C" w:rsidRPr="00A11F00" w:rsidRDefault="002B136C" w:rsidP="00F3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B136C" w:rsidRPr="00A11F00" w:rsidRDefault="002B136C" w:rsidP="00F3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1F00">
              <w:rPr>
                <w:rFonts w:ascii="Times New Roman" w:eastAsia="Times New Roman" w:hAnsi="Times New Roman" w:cs="Times New Roman"/>
                <w:sz w:val="26"/>
                <w:szCs w:val="26"/>
              </w:rPr>
              <w:t>Инспектор по обеспечению первичных мер пожарной    безопасности</w:t>
            </w:r>
          </w:p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40" w:lineRule="auto"/>
              <w:ind w:left="4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40" w:lineRule="auto"/>
              <w:ind w:left="4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40" w:lineRule="auto"/>
              <w:ind w:left="4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F00">
              <w:rPr>
                <w:rFonts w:ascii="Times New Roman" w:eastAsia="Times New Roman" w:hAnsi="Times New Roman" w:cs="Times New Roman"/>
                <w:sz w:val="28"/>
                <w:szCs w:val="28"/>
              </w:rPr>
              <w:t>4506 – 4934</w:t>
            </w:r>
          </w:p>
        </w:tc>
        <w:tc>
          <w:tcPr>
            <w:tcW w:w="27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B136C" w:rsidRPr="00A11F00" w:rsidTr="00F376DE">
        <w:trPr>
          <w:trHeight w:val="639"/>
        </w:trPr>
        <w:tc>
          <w:tcPr>
            <w:tcW w:w="8026" w:type="dxa"/>
            <w:gridSpan w:val="2"/>
            <w:tcBorders>
              <w:top w:val="single" w:sz="4" w:space="0" w:color="auto"/>
              <w:bottom w:val="nil"/>
            </w:tcBorders>
          </w:tcPr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40" w:lineRule="auto"/>
              <w:ind w:left="4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40" w:lineRule="auto"/>
              <w:ind w:left="4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7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:rsidR="002B136C" w:rsidRPr="00A11F00" w:rsidRDefault="002B136C" w:rsidP="00F37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B136C" w:rsidRPr="00A11F00" w:rsidRDefault="002B136C" w:rsidP="002B136C">
      <w:pPr>
        <w:autoSpaceDE w:val="0"/>
        <w:autoSpaceDN w:val="0"/>
        <w:adjustRightInd w:val="0"/>
        <w:spacing w:before="67" w:after="0" w:line="240" w:lineRule="auto"/>
        <w:ind w:left="4838"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before="67" w:after="0" w:line="240" w:lineRule="auto"/>
        <w:ind w:left="4838"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before="67" w:after="0" w:line="240" w:lineRule="auto"/>
        <w:ind w:left="4838"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before="67" w:after="0" w:line="240" w:lineRule="auto"/>
        <w:ind w:left="4838"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before="67" w:after="0" w:line="240" w:lineRule="auto"/>
        <w:ind w:left="4838"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before="67" w:after="0" w:line="240" w:lineRule="auto"/>
        <w:ind w:left="4838"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before="67" w:after="0" w:line="240" w:lineRule="auto"/>
        <w:ind w:left="4838"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before="67" w:after="0" w:line="240" w:lineRule="auto"/>
        <w:ind w:left="4838"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before="67" w:after="0" w:line="240" w:lineRule="auto"/>
        <w:ind w:left="4838"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before="67" w:after="0" w:line="240" w:lineRule="auto"/>
        <w:ind w:left="4838" w:right="-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Приложение 2 </w:t>
      </w:r>
    </w:p>
    <w:p w:rsidR="002B136C" w:rsidRPr="00A11F00" w:rsidRDefault="002B136C" w:rsidP="002B136C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к постановлению Администрации </w:t>
      </w:r>
      <w:proofErr w:type="spellStart"/>
      <w:r w:rsidRPr="00A11F00">
        <w:rPr>
          <w:rFonts w:ascii="Times New Roman" w:eastAsia="Times New Roman" w:hAnsi="Times New Roman" w:cs="Times New Roman"/>
          <w:sz w:val="26"/>
          <w:szCs w:val="26"/>
        </w:rPr>
        <w:t>Кунашакского</w:t>
      </w:r>
      <w:proofErr w:type="spellEnd"/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</w:t>
      </w:r>
    </w:p>
    <w:p w:rsidR="002B136C" w:rsidRPr="00A11F00" w:rsidRDefault="002B136C" w:rsidP="002B136C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от 24.11.2021 г. № 133</w:t>
      </w:r>
    </w:p>
    <w:p w:rsidR="002B136C" w:rsidRPr="00A11F00" w:rsidRDefault="002B136C" w:rsidP="002B136C">
      <w:pPr>
        <w:autoSpaceDE w:val="0"/>
        <w:autoSpaceDN w:val="0"/>
        <w:adjustRightInd w:val="0"/>
        <w:spacing w:after="0" w:line="240" w:lineRule="exact"/>
        <w:ind w:right="-1"/>
        <w:rPr>
          <w:rFonts w:ascii="Times New Roman" w:eastAsia="Times New Roman" w:hAnsi="Times New Roman" w:cs="Times New Roman"/>
          <w:sz w:val="20"/>
          <w:szCs w:val="20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before="168" w:after="0" w:line="322" w:lineRule="exact"/>
        <w:ind w:right="-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b/>
          <w:bCs/>
          <w:sz w:val="26"/>
          <w:szCs w:val="26"/>
        </w:rPr>
        <w:t>Положение</w:t>
      </w:r>
    </w:p>
    <w:p w:rsidR="002B136C" w:rsidRPr="00A11F00" w:rsidRDefault="002B136C" w:rsidP="002B136C">
      <w:pPr>
        <w:autoSpaceDE w:val="0"/>
        <w:autoSpaceDN w:val="0"/>
        <w:adjustRightInd w:val="0"/>
        <w:spacing w:after="0" w:line="322" w:lineRule="exact"/>
        <w:ind w:right="-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 материальном стимулировании работников, занимающих должности, </w:t>
      </w:r>
    </w:p>
    <w:p w:rsidR="002B136C" w:rsidRPr="00A11F00" w:rsidRDefault="002B136C" w:rsidP="002B136C">
      <w:pPr>
        <w:autoSpaceDE w:val="0"/>
        <w:autoSpaceDN w:val="0"/>
        <w:adjustRightInd w:val="0"/>
        <w:spacing w:after="0" w:line="322" w:lineRule="exact"/>
        <w:ind w:right="-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не отнесенные к должностям муниципальной службы </w:t>
      </w:r>
    </w:p>
    <w:p w:rsidR="002B136C" w:rsidRPr="00A11F00" w:rsidRDefault="002B136C" w:rsidP="002B136C">
      <w:pPr>
        <w:autoSpaceDE w:val="0"/>
        <w:autoSpaceDN w:val="0"/>
        <w:adjustRightInd w:val="0"/>
        <w:spacing w:after="0" w:line="322" w:lineRule="exact"/>
        <w:ind w:right="-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A11F00">
        <w:rPr>
          <w:rFonts w:ascii="Times New Roman" w:eastAsia="Times New Roman" w:hAnsi="Times New Roman" w:cs="Times New Roman"/>
          <w:b/>
          <w:bCs/>
          <w:sz w:val="26"/>
          <w:szCs w:val="26"/>
        </w:rPr>
        <w:t>Кунашакского</w:t>
      </w:r>
      <w:proofErr w:type="spellEnd"/>
      <w:r w:rsidRPr="00A11F0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сельского поселения.</w:t>
      </w:r>
    </w:p>
    <w:p w:rsidR="002B136C" w:rsidRPr="00A11F00" w:rsidRDefault="002B136C" w:rsidP="002B136C">
      <w:pPr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I. Общие положения</w:t>
      </w:r>
    </w:p>
    <w:p w:rsidR="002B136C" w:rsidRPr="00A11F00" w:rsidRDefault="002B136C" w:rsidP="002B136C">
      <w:pPr>
        <w:widowControl w:val="0"/>
        <w:numPr>
          <w:ilvl w:val="0"/>
          <w:numId w:val="12"/>
        </w:numPr>
        <w:tabs>
          <w:tab w:val="left" w:pos="797"/>
        </w:tabs>
        <w:autoSpaceDE w:val="0"/>
        <w:autoSpaceDN w:val="0"/>
        <w:adjustRightInd w:val="0"/>
        <w:spacing w:after="0" w:line="240" w:lineRule="auto"/>
        <w:ind w:left="1068" w:right="-1" w:hanging="3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Положение о материальном стимулировании работников, занимающих должности, не отнесенные к должностям муниципальной службы </w:t>
      </w:r>
      <w:proofErr w:type="spellStart"/>
      <w:r w:rsidRPr="00A11F00">
        <w:rPr>
          <w:rFonts w:ascii="Times New Roman" w:eastAsia="Times New Roman" w:hAnsi="Times New Roman" w:cs="Times New Roman"/>
          <w:sz w:val="26"/>
          <w:szCs w:val="26"/>
        </w:rPr>
        <w:t>Кунашакского</w:t>
      </w:r>
      <w:proofErr w:type="spellEnd"/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поселения, (далее именуются - работники) разработано в целях усиления их материальной заинтересованности в своевременном и эффективном выполнении плановых заданий, повышения качества работы, поощрения инициативы и творческого отношения к порученному делу, учитывая конкретный вклад работника в работу всего коллектива учреждения, а также социальной поддержки работников.</w:t>
      </w:r>
    </w:p>
    <w:p w:rsidR="002B136C" w:rsidRPr="00A11F00" w:rsidRDefault="002B136C" w:rsidP="002B136C">
      <w:pPr>
        <w:widowControl w:val="0"/>
        <w:numPr>
          <w:ilvl w:val="0"/>
          <w:numId w:val="12"/>
        </w:numPr>
        <w:tabs>
          <w:tab w:val="left" w:pos="802"/>
        </w:tabs>
        <w:autoSpaceDE w:val="0"/>
        <w:autoSpaceDN w:val="0"/>
        <w:adjustRightInd w:val="0"/>
        <w:spacing w:before="5" w:after="0" w:line="322" w:lineRule="exact"/>
        <w:ind w:left="1068" w:right="-1" w:hanging="360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Финансирование осуществляется за счет средств местного бюджета.</w:t>
      </w:r>
    </w:p>
    <w:p w:rsidR="002B136C" w:rsidRPr="00A11F00" w:rsidRDefault="002B136C" w:rsidP="002B136C">
      <w:pPr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П. Порядок премирования работников</w:t>
      </w:r>
    </w:p>
    <w:p w:rsidR="002B136C" w:rsidRPr="00A11F00" w:rsidRDefault="002B136C" w:rsidP="002B136C">
      <w:pPr>
        <w:widowControl w:val="0"/>
        <w:numPr>
          <w:ilvl w:val="0"/>
          <w:numId w:val="13"/>
        </w:numPr>
        <w:tabs>
          <w:tab w:val="left" w:pos="907"/>
        </w:tabs>
        <w:autoSpaceDE w:val="0"/>
        <w:autoSpaceDN w:val="0"/>
        <w:adjustRightInd w:val="0"/>
        <w:spacing w:after="0" w:line="240" w:lineRule="auto"/>
        <w:ind w:left="720" w:right="-1" w:hanging="3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Премирование работников производится с учетом личного вклада каждого работника в осуществление основных функций учреждения и выплачивается на основании распоряжения Главы Администрации сельского поселения.</w:t>
      </w:r>
    </w:p>
    <w:p w:rsidR="002B136C" w:rsidRPr="00A11F00" w:rsidRDefault="002B136C" w:rsidP="002B136C">
      <w:pPr>
        <w:widowControl w:val="0"/>
        <w:numPr>
          <w:ilvl w:val="0"/>
          <w:numId w:val="13"/>
        </w:numPr>
        <w:tabs>
          <w:tab w:val="left" w:pos="907"/>
        </w:tabs>
        <w:autoSpaceDE w:val="0"/>
        <w:autoSpaceDN w:val="0"/>
        <w:adjustRightInd w:val="0"/>
        <w:spacing w:after="0" w:line="326" w:lineRule="exact"/>
        <w:ind w:left="720" w:right="-1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Премирование работников может быть осуществлено как всему коллективу, так и его части или отдельным сотрудникам.</w:t>
      </w:r>
    </w:p>
    <w:p w:rsidR="002B136C" w:rsidRPr="00A11F00" w:rsidRDefault="002B136C" w:rsidP="002B136C">
      <w:pPr>
        <w:tabs>
          <w:tab w:val="left" w:pos="782"/>
        </w:tabs>
        <w:autoSpaceDE w:val="0"/>
        <w:autoSpaceDN w:val="0"/>
        <w:adjustRightInd w:val="0"/>
        <w:spacing w:after="0" w:line="326" w:lineRule="exact"/>
        <w:ind w:right="-1" w:firstLine="52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3.</w:t>
      </w:r>
      <w:r w:rsidRPr="00A11F00">
        <w:rPr>
          <w:rFonts w:ascii="Times New Roman" w:eastAsia="Times New Roman" w:hAnsi="Times New Roman" w:cs="Times New Roman"/>
          <w:sz w:val="26"/>
          <w:szCs w:val="26"/>
        </w:rPr>
        <w:tab/>
        <w:t>Премии максимальными размерами не ограничиваются и выплачиваются</w:t>
      </w:r>
      <w:r w:rsidRPr="00A11F00">
        <w:rPr>
          <w:rFonts w:ascii="Times New Roman" w:eastAsia="Times New Roman" w:hAnsi="Times New Roman" w:cs="Times New Roman"/>
          <w:sz w:val="26"/>
          <w:szCs w:val="26"/>
        </w:rPr>
        <w:br/>
        <w:t>в пределах утвержденного фонда оплаты труда.</w:t>
      </w:r>
    </w:p>
    <w:p w:rsidR="002B136C" w:rsidRPr="00A11F00" w:rsidRDefault="002B136C" w:rsidP="002B136C">
      <w:pPr>
        <w:tabs>
          <w:tab w:val="left" w:pos="898"/>
        </w:tabs>
        <w:autoSpaceDE w:val="0"/>
        <w:autoSpaceDN w:val="0"/>
        <w:adjustRightInd w:val="0"/>
        <w:spacing w:after="0" w:line="326" w:lineRule="exact"/>
        <w:ind w:right="-1" w:firstLine="52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bCs/>
          <w:sz w:val="26"/>
          <w:szCs w:val="26"/>
        </w:rPr>
        <w:t>4.</w:t>
      </w:r>
      <w:r w:rsidRPr="00A11F00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A11F00">
        <w:rPr>
          <w:rFonts w:ascii="Times New Roman" w:eastAsia="Times New Roman" w:hAnsi="Times New Roman" w:cs="Times New Roman"/>
          <w:sz w:val="26"/>
          <w:szCs w:val="26"/>
        </w:rPr>
        <w:t>Ежемесячное денежное поощрение работников за своевременное и</w:t>
      </w:r>
      <w:r w:rsidRPr="00A11F00">
        <w:rPr>
          <w:rFonts w:ascii="Times New Roman" w:eastAsia="Times New Roman" w:hAnsi="Times New Roman" w:cs="Times New Roman"/>
          <w:sz w:val="26"/>
          <w:szCs w:val="26"/>
        </w:rPr>
        <w:br/>
        <w:t>качественное выполнение заданий производится по результатам работы за</w:t>
      </w:r>
      <w:r w:rsidRPr="00A11F00">
        <w:rPr>
          <w:rFonts w:ascii="Times New Roman" w:eastAsia="Times New Roman" w:hAnsi="Times New Roman" w:cs="Times New Roman"/>
          <w:sz w:val="26"/>
          <w:szCs w:val="26"/>
        </w:rPr>
        <w:br/>
        <w:t>месяц, в размере одного должностного оклада.</w:t>
      </w:r>
    </w:p>
    <w:p w:rsidR="002B136C" w:rsidRPr="00A11F00" w:rsidRDefault="002B136C" w:rsidP="002B136C">
      <w:pPr>
        <w:tabs>
          <w:tab w:val="left" w:pos="787"/>
        </w:tabs>
        <w:autoSpaceDE w:val="0"/>
        <w:autoSpaceDN w:val="0"/>
        <w:adjustRightInd w:val="0"/>
        <w:spacing w:after="0" w:line="326" w:lineRule="exact"/>
        <w:ind w:left="523" w:right="-1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5.</w:t>
      </w:r>
      <w:r w:rsidRPr="00A11F00">
        <w:rPr>
          <w:rFonts w:ascii="Times New Roman" w:eastAsia="Times New Roman" w:hAnsi="Times New Roman" w:cs="Times New Roman"/>
          <w:sz w:val="26"/>
          <w:szCs w:val="26"/>
        </w:rPr>
        <w:tab/>
        <w:t>Основными показателями для выплаты премии являются:</w:t>
      </w:r>
    </w:p>
    <w:p w:rsidR="002B136C" w:rsidRPr="00A11F00" w:rsidRDefault="002B136C" w:rsidP="002B136C">
      <w:pPr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326" w:lineRule="exact"/>
        <w:ind w:left="720" w:right="-1" w:hanging="3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оперативность и профессионализм в решении вопросов, входящих в компетенцию работника;</w:t>
      </w:r>
    </w:p>
    <w:p w:rsidR="002B136C" w:rsidRPr="00A11F00" w:rsidRDefault="002B136C" w:rsidP="002B136C">
      <w:pPr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326" w:lineRule="exact"/>
        <w:ind w:left="720" w:right="-1" w:hanging="360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качественное   и   добросовестное   выполнение   работником своих должностных обязанностей;</w:t>
      </w:r>
    </w:p>
    <w:p w:rsidR="002B136C" w:rsidRPr="00A11F00" w:rsidRDefault="002B136C" w:rsidP="002B136C">
      <w:pPr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326" w:lineRule="exact"/>
        <w:ind w:left="720" w:right="-1" w:hanging="360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выполнение особо важных заданий;</w:t>
      </w:r>
    </w:p>
    <w:p w:rsidR="002B136C" w:rsidRPr="00A11F00" w:rsidRDefault="002B136C" w:rsidP="002B136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67" w:after="0" w:line="322" w:lineRule="exact"/>
        <w:ind w:left="1065" w:right="-1" w:hanging="360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lastRenderedPageBreak/>
        <w:t>выполнение разовых работ, не предусмотренных планом;</w:t>
      </w:r>
    </w:p>
    <w:p w:rsidR="002B136C" w:rsidRPr="00A11F00" w:rsidRDefault="002B136C" w:rsidP="002B136C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322" w:lineRule="exact"/>
        <w:ind w:left="1065" w:right="-1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инициатива, творчество и применение в работе современных форм и методов организации труда.</w:t>
      </w:r>
    </w:p>
    <w:p w:rsidR="002B136C" w:rsidRPr="00A11F00" w:rsidRDefault="002B136C" w:rsidP="002B136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"/>
          <w:szCs w:val="2"/>
        </w:rPr>
      </w:pPr>
    </w:p>
    <w:p w:rsidR="002B136C" w:rsidRPr="00A11F00" w:rsidRDefault="002B136C" w:rsidP="002B136C">
      <w:pPr>
        <w:widowControl w:val="0"/>
        <w:numPr>
          <w:ilvl w:val="0"/>
          <w:numId w:val="16"/>
        </w:numPr>
        <w:tabs>
          <w:tab w:val="left" w:pos="874"/>
        </w:tabs>
        <w:autoSpaceDE w:val="0"/>
        <w:autoSpaceDN w:val="0"/>
        <w:adjustRightInd w:val="0"/>
        <w:spacing w:after="0" w:line="322" w:lineRule="exact"/>
        <w:ind w:left="435" w:right="-1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Работники, поступившие на работу в течение периода, принятого в качестве расчетного для начисления премий, могут быть премированы с учетом их трудового вклада и фактически отработанного времени.</w:t>
      </w:r>
    </w:p>
    <w:p w:rsidR="002B136C" w:rsidRPr="00A11F00" w:rsidRDefault="002B136C" w:rsidP="002B136C">
      <w:pPr>
        <w:widowControl w:val="0"/>
        <w:numPr>
          <w:ilvl w:val="0"/>
          <w:numId w:val="16"/>
        </w:numPr>
        <w:tabs>
          <w:tab w:val="left" w:pos="874"/>
        </w:tabs>
        <w:autoSpaceDE w:val="0"/>
        <w:autoSpaceDN w:val="0"/>
        <w:adjustRightInd w:val="0"/>
        <w:spacing w:after="0" w:line="322" w:lineRule="exact"/>
        <w:ind w:left="435" w:right="-1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Работникам, проработавшим неполный период, принятый в качестве расчетного для выплаты премии, в связи с призывом в Вооруженные Силы Российской Федерации, переводом на другую работу, поступлением в учебные заведения, увольнением по сокращению численности или штата, уходом на пенсию, предоставлением отпуска по беременности и родам, уходу за ребенком до достижения им возраста трех лет и другим уважительным причинам выплата премий производится за фактически отработанное время в данном периоде.</w:t>
      </w:r>
    </w:p>
    <w:p w:rsidR="002B136C" w:rsidRPr="00A11F00" w:rsidRDefault="002B136C" w:rsidP="002B136C">
      <w:pPr>
        <w:numPr>
          <w:ilvl w:val="0"/>
          <w:numId w:val="16"/>
        </w:numPr>
        <w:autoSpaceDE w:val="0"/>
        <w:autoSpaceDN w:val="0"/>
        <w:adjustRightInd w:val="0"/>
        <w:spacing w:after="0" w:line="322" w:lineRule="exact"/>
        <w:ind w:left="435" w:right="-1" w:hanging="360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Премия может выплачиваться:</w:t>
      </w:r>
    </w:p>
    <w:p w:rsidR="002B136C" w:rsidRPr="00A11F00" w:rsidRDefault="002B136C" w:rsidP="002B136C">
      <w:pPr>
        <w:widowControl w:val="0"/>
        <w:numPr>
          <w:ilvl w:val="0"/>
          <w:numId w:val="24"/>
        </w:numPr>
        <w:tabs>
          <w:tab w:val="left" w:pos="821"/>
        </w:tabs>
        <w:autoSpaceDE w:val="0"/>
        <w:autoSpaceDN w:val="0"/>
        <w:adjustRightInd w:val="0"/>
        <w:spacing w:after="0" w:line="322" w:lineRule="exact"/>
        <w:ind w:left="720" w:right="-1" w:hanging="360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по итогам работы за квартал, год;</w:t>
      </w:r>
    </w:p>
    <w:p w:rsidR="002B136C" w:rsidRPr="00A11F00" w:rsidRDefault="002B136C" w:rsidP="002B136C">
      <w:pPr>
        <w:widowControl w:val="0"/>
        <w:numPr>
          <w:ilvl w:val="0"/>
          <w:numId w:val="24"/>
        </w:numPr>
        <w:tabs>
          <w:tab w:val="left" w:pos="821"/>
        </w:tabs>
        <w:autoSpaceDE w:val="0"/>
        <w:autoSpaceDN w:val="0"/>
        <w:adjustRightInd w:val="0"/>
        <w:spacing w:after="0" w:line="322" w:lineRule="exact"/>
        <w:ind w:left="720" w:right="-1" w:hanging="360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в связи с праздничными днями Российской Федерации;</w:t>
      </w:r>
    </w:p>
    <w:p w:rsidR="002B136C" w:rsidRPr="00A11F00" w:rsidRDefault="002B136C" w:rsidP="002B136C">
      <w:pPr>
        <w:widowControl w:val="0"/>
        <w:numPr>
          <w:ilvl w:val="0"/>
          <w:numId w:val="24"/>
        </w:numPr>
        <w:tabs>
          <w:tab w:val="left" w:pos="821"/>
        </w:tabs>
        <w:autoSpaceDE w:val="0"/>
        <w:autoSpaceDN w:val="0"/>
        <w:adjustRightInd w:val="0"/>
        <w:spacing w:after="0" w:line="322" w:lineRule="exact"/>
        <w:ind w:left="720" w:right="-1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в связи с расторжением трудового договора по инициативе работника на основании пункта 3 части 1 статьи 77 Трудового кодекса Российской Федерации в связи с выходом на пенсию с учетом стажа работы в органе местного самоуправления </w:t>
      </w:r>
      <w:proofErr w:type="spellStart"/>
      <w:r w:rsidRPr="00A11F00">
        <w:rPr>
          <w:rFonts w:ascii="Times New Roman" w:eastAsia="Times New Roman" w:hAnsi="Times New Roman" w:cs="Times New Roman"/>
          <w:sz w:val="26"/>
          <w:szCs w:val="26"/>
        </w:rPr>
        <w:t>Кунашакского</w:t>
      </w:r>
      <w:proofErr w:type="spellEnd"/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(самостоятельном структурном подразделении):</w:t>
      </w:r>
    </w:p>
    <w:p w:rsidR="002B136C" w:rsidRPr="00A11F00" w:rsidRDefault="002B136C" w:rsidP="002B136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"/>
          <w:szCs w:val="2"/>
        </w:rPr>
      </w:pPr>
    </w:p>
    <w:p w:rsidR="002B136C" w:rsidRPr="00A11F00" w:rsidRDefault="002B136C" w:rsidP="002B136C">
      <w:pPr>
        <w:widowControl w:val="0"/>
        <w:numPr>
          <w:ilvl w:val="0"/>
          <w:numId w:val="5"/>
        </w:numPr>
        <w:tabs>
          <w:tab w:val="left" w:pos="682"/>
        </w:tabs>
        <w:autoSpaceDE w:val="0"/>
        <w:autoSpaceDN w:val="0"/>
        <w:adjustRightInd w:val="0"/>
        <w:spacing w:after="0" w:line="322" w:lineRule="exact"/>
        <w:ind w:left="720" w:right="-1" w:hanging="360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до 10 лет - один должностной оклад;</w:t>
      </w:r>
    </w:p>
    <w:p w:rsidR="002B136C" w:rsidRPr="00A11F00" w:rsidRDefault="002B136C" w:rsidP="002B136C">
      <w:pPr>
        <w:widowControl w:val="0"/>
        <w:numPr>
          <w:ilvl w:val="0"/>
          <w:numId w:val="5"/>
        </w:numPr>
        <w:tabs>
          <w:tab w:val="left" w:pos="682"/>
        </w:tabs>
        <w:autoSpaceDE w:val="0"/>
        <w:autoSpaceDN w:val="0"/>
        <w:adjustRightInd w:val="0"/>
        <w:spacing w:after="0" w:line="322" w:lineRule="exact"/>
        <w:ind w:left="720" w:right="-1" w:hanging="360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от 10 до 20 лет - два должностных оклада;</w:t>
      </w:r>
    </w:p>
    <w:p w:rsidR="002B136C" w:rsidRPr="00A11F00" w:rsidRDefault="002B136C" w:rsidP="002B136C">
      <w:pPr>
        <w:widowControl w:val="0"/>
        <w:numPr>
          <w:ilvl w:val="0"/>
          <w:numId w:val="5"/>
        </w:numPr>
        <w:tabs>
          <w:tab w:val="left" w:pos="682"/>
        </w:tabs>
        <w:autoSpaceDE w:val="0"/>
        <w:autoSpaceDN w:val="0"/>
        <w:adjustRightInd w:val="0"/>
        <w:spacing w:after="0" w:line="322" w:lineRule="exact"/>
        <w:ind w:left="720" w:right="-1" w:hanging="360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свыше 20 лет - три должностных оклада.</w:t>
      </w:r>
    </w:p>
    <w:p w:rsidR="002B136C" w:rsidRPr="00A11F00" w:rsidRDefault="002B136C" w:rsidP="002B136C">
      <w:pPr>
        <w:autoSpaceDE w:val="0"/>
        <w:autoSpaceDN w:val="0"/>
        <w:adjustRightInd w:val="0"/>
        <w:spacing w:after="0" w:line="322" w:lineRule="exact"/>
        <w:ind w:right="-1" w:firstLine="51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При определении стажа работы учитывается общий (суммарный) стаж работы:</w:t>
      </w:r>
    </w:p>
    <w:p w:rsidR="002B136C" w:rsidRPr="00A11F00" w:rsidRDefault="002B136C" w:rsidP="002B136C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322" w:lineRule="exact"/>
        <w:ind w:left="360" w:right="-1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в органах местного самоуправления </w:t>
      </w:r>
      <w:proofErr w:type="spellStart"/>
      <w:r w:rsidRPr="00A11F00">
        <w:rPr>
          <w:rFonts w:ascii="Times New Roman" w:eastAsia="Times New Roman" w:hAnsi="Times New Roman" w:cs="Times New Roman"/>
          <w:sz w:val="26"/>
          <w:szCs w:val="26"/>
        </w:rPr>
        <w:t>Кунашакского</w:t>
      </w:r>
      <w:proofErr w:type="spellEnd"/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(ранее - Совет депутатов, райисполком, администрация и другие наименования органов представительной и исполнительной власти района), включая случаи их реорганизации (структурных подразделений) в форме слияния, присоединения, разделения, выделения и преобразования;</w:t>
      </w:r>
    </w:p>
    <w:p w:rsidR="002B136C" w:rsidRPr="00A11F00" w:rsidRDefault="002B136C" w:rsidP="002B136C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322" w:lineRule="exact"/>
        <w:ind w:left="360" w:right="-1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в органах местного самоуправления (и их структурных подразделениях) </w:t>
      </w:r>
      <w:proofErr w:type="spellStart"/>
      <w:r w:rsidRPr="00A11F00">
        <w:rPr>
          <w:rFonts w:ascii="Times New Roman" w:eastAsia="Times New Roman" w:hAnsi="Times New Roman" w:cs="Times New Roman"/>
          <w:sz w:val="26"/>
          <w:szCs w:val="26"/>
        </w:rPr>
        <w:t>Кунашакского</w:t>
      </w:r>
      <w:proofErr w:type="spellEnd"/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поселения, ранее не имевших статус юридического лица, получившим его впервые и (или) изменившим в Уставе (Положении) свое наименование;</w:t>
      </w:r>
    </w:p>
    <w:p w:rsidR="002B136C" w:rsidRPr="00A11F00" w:rsidRDefault="002B136C" w:rsidP="002B136C">
      <w:pPr>
        <w:widowControl w:val="0"/>
        <w:numPr>
          <w:ilvl w:val="0"/>
          <w:numId w:val="24"/>
        </w:numPr>
        <w:tabs>
          <w:tab w:val="left" w:pos="720"/>
        </w:tabs>
        <w:autoSpaceDE w:val="0"/>
        <w:autoSpaceDN w:val="0"/>
        <w:adjustRightInd w:val="0"/>
        <w:spacing w:after="0" w:line="322" w:lineRule="exact"/>
        <w:ind w:left="720" w:right="-1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в связи с государственными или профессиональными праздниками, знаменательными датами, персональными юбилейными датами, размер которых определяется распоряжением Главы Администрации сельского поселения (приказом учреждения) </w:t>
      </w:r>
    </w:p>
    <w:p w:rsidR="002B136C" w:rsidRPr="00A11F00" w:rsidRDefault="002B136C" w:rsidP="002B136C">
      <w:pPr>
        <w:widowControl w:val="0"/>
        <w:numPr>
          <w:ilvl w:val="0"/>
          <w:numId w:val="16"/>
        </w:numPr>
        <w:tabs>
          <w:tab w:val="left" w:pos="874"/>
        </w:tabs>
        <w:autoSpaceDE w:val="0"/>
        <w:autoSpaceDN w:val="0"/>
        <w:adjustRightInd w:val="0"/>
        <w:spacing w:after="0" w:line="322" w:lineRule="exact"/>
        <w:ind w:left="435" w:right="-1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Работникам, допустившим нарушение трудовой дисциплины или ненадлежащее исполнение возложенных на них трудовых обязанностей, наряду с привлечением их к дисциплинарной ответственности премия может не начисляться полностью.</w:t>
      </w:r>
    </w:p>
    <w:p w:rsidR="002B136C" w:rsidRPr="00A11F00" w:rsidRDefault="002B136C" w:rsidP="002B136C">
      <w:pPr>
        <w:autoSpaceDE w:val="0"/>
        <w:autoSpaceDN w:val="0"/>
        <w:adjustRightInd w:val="0"/>
        <w:spacing w:after="0" w:line="322" w:lineRule="exact"/>
        <w:ind w:right="-1" w:firstLine="5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Работники, совершившие нарушения трудовой дисциплины, лишаются премии полностью за отчетный месяц в следующих случаях:</w:t>
      </w:r>
    </w:p>
    <w:p w:rsidR="002B136C" w:rsidRPr="00A11F00" w:rsidRDefault="002B136C" w:rsidP="002B136C">
      <w:pPr>
        <w:widowControl w:val="0"/>
        <w:numPr>
          <w:ilvl w:val="0"/>
          <w:numId w:val="17"/>
        </w:numPr>
        <w:tabs>
          <w:tab w:val="left" w:pos="691"/>
        </w:tabs>
        <w:autoSpaceDE w:val="0"/>
        <w:autoSpaceDN w:val="0"/>
        <w:adjustRightInd w:val="0"/>
        <w:spacing w:after="0" w:line="322" w:lineRule="exact"/>
        <w:ind w:left="1068" w:right="-1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за прогул, то есть отсутствие на рабочем месте без уважительных причин </w:t>
      </w:r>
      <w:r w:rsidRPr="00A11F00">
        <w:rPr>
          <w:rFonts w:ascii="Times New Roman" w:eastAsia="Times New Roman" w:hAnsi="Times New Roman" w:cs="Times New Roman"/>
          <w:sz w:val="26"/>
          <w:szCs w:val="26"/>
        </w:rPr>
        <w:lastRenderedPageBreak/>
        <w:t>в течение рабочего дня независимо от его продолжительности, а также в случае отсутствия на рабочем месте без уважительных причин более четырех часов подряд в течение рабочего дня;</w:t>
      </w:r>
    </w:p>
    <w:p w:rsidR="002B136C" w:rsidRPr="00A11F00" w:rsidRDefault="002B136C" w:rsidP="002B136C">
      <w:pPr>
        <w:widowControl w:val="0"/>
        <w:numPr>
          <w:ilvl w:val="0"/>
          <w:numId w:val="17"/>
        </w:numPr>
        <w:tabs>
          <w:tab w:val="left" w:pos="691"/>
        </w:tabs>
        <w:autoSpaceDE w:val="0"/>
        <w:autoSpaceDN w:val="0"/>
        <w:adjustRightInd w:val="0"/>
        <w:spacing w:after="0" w:line="322" w:lineRule="exact"/>
        <w:ind w:left="1068" w:right="-1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появления на работе (на своем рабочем месте либо на территории организации-работодателя или объекта, где по поручению работодателя работник должен выполнять трудовую функцию) в состоянии алкогольного, наркотического или иного токсического опьянения.</w:t>
      </w:r>
    </w:p>
    <w:p w:rsidR="002B136C" w:rsidRPr="00A11F00" w:rsidRDefault="002B136C" w:rsidP="002B136C">
      <w:pPr>
        <w:autoSpaceDE w:val="0"/>
        <w:autoSpaceDN w:val="0"/>
        <w:adjustRightInd w:val="0"/>
        <w:spacing w:after="0" w:line="322" w:lineRule="exact"/>
        <w:ind w:right="-1" w:firstLine="5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Работники премируются в более низких размерах или лишаются премии полностью в следующих случаях (с учетом индивидуального подхода и тяжести совершенного проступка):</w:t>
      </w:r>
    </w:p>
    <w:p w:rsidR="002B136C" w:rsidRPr="00A11F00" w:rsidRDefault="002B136C" w:rsidP="002B136C">
      <w:pPr>
        <w:widowControl w:val="0"/>
        <w:numPr>
          <w:ilvl w:val="0"/>
          <w:numId w:val="18"/>
        </w:numPr>
        <w:tabs>
          <w:tab w:val="left" w:pos="696"/>
        </w:tabs>
        <w:autoSpaceDE w:val="0"/>
        <w:autoSpaceDN w:val="0"/>
        <w:adjustRightInd w:val="0"/>
        <w:spacing w:after="0" w:line="322" w:lineRule="exact"/>
        <w:ind w:left="720" w:right="-1" w:hanging="360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недостаточный профессиональный уровень деятельности;</w:t>
      </w:r>
    </w:p>
    <w:p w:rsidR="002B136C" w:rsidRPr="00A11F00" w:rsidRDefault="002B136C" w:rsidP="002B136C">
      <w:pPr>
        <w:widowControl w:val="0"/>
        <w:numPr>
          <w:ilvl w:val="0"/>
          <w:numId w:val="18"/>
        </w:numPr>
        <w:tabs>
          <w:tab w:val="left" w:pos="696"/>
        </w:tabs>
        <w:autoSpaceDE w:val="0"/>
        <w:autoSpaceDN w:val="0"/>
        <w:adjustRightInd w:val="0"/>
        <w:spacing w:after="0" w:line="322" w:lineRule="exact"/>
        <w:ind w:left="720" w:right="-1" w:hanging="360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имеющие конкретные упущения в работе;</w:t>
      </w:r>
    </w:p>
    <w:p w:rsidR="002B136C" w:rsidRPr="00A11F00" w:rsidRDefault="002B136C" w:rsidP="002B136C">
      <w:pPr>
        <w:widowControl w:val="0"/>
        <w:numPr>
          <w:ilvl w:val="0"/>
          <w:numId w:val="18"/>
        </w:numPr>
        <w:tabs>
          <w:tab w:val="left" w:pos="696"/>
        </w:tabs>
        <w:autoSpaceDE w:val="0"/>
        <w:autoSpaceDN w:val="0"/>
        <w:adjustRightInd w:val="0"/>
        <w:spacing w:after="0" w:line="322" w:lineRule="exact"/>
        <w:ind w:left="720" w:right="-1" w:hanging="360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имеющие нарушения трудовой дисциплины.</w:t>
      </w:r>
    </w:p>
    <w:p w:rsidR="002B136C" w:rsidRPr="00A11F00" w:rsidRDefault="002B136C" w:rsidP="002B136C">
      <w:pPr>
        <w:autoSpaceDE w:val="0"/>
        <w:autoSpaceDN w:val="0"/>
        <w:adjustRightInd w:val="0"/>
        <w:spacing w:after="0" w:line="322" w:lineRule="exact"/>
        <w:ind w:right="-1" w:firstLine="51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Уменьшение размера премии (лишение премии полностью) производится на основании распоряжения (приказа) руководителя органа местного самоуправления (структурного подразделения).</w:t>
      </w:r>
    </w:p>
    <w:p w:rsidR="002B136C" w:rsidRPr="00A11F00" w:rsidRDefault="002B136C" w:rsidP="002B136C">
      <w:pPr>
        <w:autoSpaceDE w:val="0"/>
        <w:autoSpaceDN w:val="0"/>
        <w:adjustRightInd w:val="0"/>
        <w:spacing w:after="0" w:line="322" w:lineRule="exact"/>
        <w:ind w:right="-1" w:firstLine="51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Основанием для оформления распоряжения (приказа) является служебная записка непосредственного руководителя.</w:t>
      </w:r>
    </w:p>
    <w:p w:rsidR="002B136C" w:rsidRPr="00A11F00" w:rsidRDefault="002B136C" w:rsidP="002B136C">
      <w:pPr>
        <w:autoSpaceDE w:val="0"/>
        <w:autoSpaceDN w:val="0"/>
        <w:adjustRightInd w:val="0"/>
        <w:spacing w:after="0" w:line="322" w:lineRule="exact"/>
        <w:ind w:left="528" w:right="-1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Упущениями в работе являются:</w:t>
      </w:r>
    </w:p>
    <w:p w:rsidR="002B136C" w:rsidRPr="00A11F00" w:rsidRDefault="002B136C" w:rsidP="002B136C">
      <w:pPr>
        <w:widowControl w:val="0"/>
        <w:numPr>
          <w:ilvl w:val="0"/>
          <w:numId w:val="19"/>
        </w:numPr>
        <w:tabs>
          <w:tab w:val="left" w:pos="696"/>
        </w:tabs>
        <w:autoSpaceDE w:val="0"/>
        <w:autoSpaceDN w:val="0"/>
        <w:adjustRightInd w:val="0"/>
        <w:spacing w:after="0" w:line="322" w:lineRule="exact"/>
        <w:ind w:left="1068" w:right="-1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упущения, допущенные при выполнении поручений (заданий) Главы </w:t>
      </w:r>
      <w:proofErr w:type="spellStart"/>
      <w:r w:rsidRPr="00A11F00">
        <w:rPr>
          <w:rFonts w:ascii="Times New Roman" w:eastAsia="Times New Roman" w:hAnsi="Times New Roman" w:cs="Times New Roman"/>
          <w:sz w:val="26"/>
          <w:szCs w:val="26"/>
        </w:rPr>
        <w:t>Кунашакского</w:t>
      </w:r>
      <w:proofErr w:type="spellEnd"/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поселения, его заместителей, непосредственного руководителя;</w:t>
      </w:r>
    </w:p>
    <w:p w:rsidR="002B136C" w:rsidRPr="00A11F00" w:rsidRDefault="002B136C" w:rsidP="002B136C">
      <w:pPr>
        <w:widowControl w:val="0"/>
        <w:numPr>
          <w:ilvl w:val="0"/>
          <w:numId w:val="19"/>
        </w:numPr>
        <w:tabs>
          <w:tab w:val="left" w:pos="696"/>
        </w:tabs>
        <w:autoSpaceDE w:val="0"/>
        <w:autoSpaceDN w:val="0"/>
        <w:adjustRightInd w:val="0"/>
        <w:spacing w:after="0" w:line="322" w:lineRule="exact"/>
        <w:ind w:left="1068" w:right="-1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несоблюдение должностной инструкции, некачественное исполнение документов;</w:t>
      </w:r>
    </w:p>
    <w:p w:rsidR="002B136C" w:rsidRPr="00A11F00" w:rsidRDefault="002B136C" w:rsidP="002B136C">
      <w:pPr>
        <w:widowControl w:val="0"/>
        <w:numPr>
          <w:ilvl w:val="0"/>
          <w:numId w:val="19"/>
        </w:numPr>
        <w:tabs>
          <w:tab w:val="left" w:pos="696"/>
        </w:tabs>
        <w:autoSpaceDE w:val="0"/>
        <w:autoSpaceDN w:val="0"/>
        <w:adjustRightInd w:val="0"/>
        <w:spacing w:before="5" w:after="0" w:line="322" w:lineRule="exact"/>
        <w:ind w:left="1068" w:right="-1" w:hanging="360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нарушение сроков исполнения документов без уважительных причин;</w:t>
      </w:r>
    </w:p>
    <w:p w:rsidR="002B136C" w:rsidRPr="00A11F00" w:rsidRDefault="002B136C" w:rsidP="002B136C">
      <w:pPr>
        <w:widowControl w:val="0"/>
        <w:numPr>
          <w:ilvl w:val="0"/>
          <w:numId w:val="20"/>
        </w:numPr>
        <w:tabs>
          <w:tab w:val="left" w:pos="744"/>
        </w:tabs>
        <w:autoSpaceDE w:val="0"/>
        <w:autoSpaceDN w:val="0"/>
        <w:adjustRightInd w:val="0"/>
        <w:spacing w:before="67" w:after="0" w:line="317" w:lineRule="exact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нарушение правил:</w:t>
      </w:r>
    </w:p>
    <w:p w:rsidR="002B136C" w:rsidRPr="00A11F00" w:rsidRDefault="002B136C" w:rsidP="002B136C">
      <w:pPr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"/>
          <w:szCs w:val="2"/>
        </w:rPr>
      </w:pPr>
    </w:p>
    <w:p w:rsidR="002B136C" w:rsidRPr="00A11F00" w:rsidRDefault="002B136C" w:rsidP="002B136C">
      <w:pPr>
        <w:widowControl w:val="0"/>
        <w:numPr>
          <w:ilvl w:val="0"/>
          <w:numId w:val="3"/>
        </w:numPr>
        <w:tabs>
          <w:tab w:val="left" w:pos="1450"/>
        </w:tabs>
        <w:autoSpaceDE w:val="0"/>
        <w:autoSpaceDN w:val="0"/>
        <w:adjustRightInd w:val="0"/>
        <w:spacing w:before="5" w:after="0" w:line="317" w:lineRule="exact"/>
        <w:ind w:right="-1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хранения и движения документов;</w:t>
      </w:r>
    </w:p>
    <w:p w:rsidR="002B136C" w:rsidRPr="00A11F00" w:rsidRDefault="002B136C" w:rsidP="002B136C">
      <w:pPr>
        <w:widowControl w:val="0"/>
        <w:numPr>
          <w:ilvl w:val="0"/>
          <w:numId w:val="3"/>
        </w:numPr>
        <w:tabs>
          <w:tab w:val="left" w:pos="1450"/>
        </w:tabs>
        <w:autoSpaceDE w:val="0"/>
        <w:autoSpaceDN w:val="0"/>
        <w:adjustRightInd w:val="0"/>
        <w:spacing w:after="0" w:line="317" w:lineRule="exact"/>
        <w:ind w:right="-1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работы со служебной информацией;</w:t>
      </w:r>
    </w:p>
    <w:p w:rsidR="002B136C" w:rsidRPr="00A11F00" w:rsidRDefault="002B136C" w:rsidP="002B136C">
      <w:pPr>
        <w:widowControl w:val="0"/>
        <w:numPr>
          <w:ilvl w:val="0"/>
          <w:numId w:val="3"/>
        </w:numPr>
        <w:tabs>
          <w:tab w:val="left" w:pos="1450"/>
        </w:tabs>
        <w:autoSpaceDE w:val="0"/>
        <w:autoSpaceDN w:val="0"/>
        <w:adjustRightInd w:val="0"/>
        <w:spacing w:after="0" w:line="317" w:lineRule="exact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несоблюдение норм профессиональной этики и правил делового поведения;</w:t>
      </w:r>
    </w:p>
    <w:p w:rsidR="002B136C" w:rsidRPr="00A11F00" w:rsidRDefault="002B136C" w:rsidP="002B136C">
      <w:pPr>
        <w:widowControl w:val="0"/>
        <w:numPr>
          <w:ilvl w:val="0"/>
          <w:numId w:val="21"/>
        </w:numPr>
        <w:tabs>
          <w:tab w:val="left" w:pos="744"/>
        </w:tabs>
        <w:autoSpaceDE w:val="0"/>
        <w:autoSpaceDN w:val="0"/>
        <w:adjustRightInd w:val="0"/>
        <w:spacing w:before="10" w:after="0" w:line="317" w:lineRule="exact"/>
        <w:ind w:left="1068" w:right="-1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проявление некорректности и невнимательности в обращении с гражданами и представителями организаций.</w:t>
      </w:r>
    </w:p>
    <w:p w:rsidR="002B136C" w:rsidRPr="00A11F00" w:rsidRDefault="002B136C" w:rsidP="002B136C">
      <w:pPr>
        <w:autoSpaceDE w:val="0"/>
        <w:autoSpaceDN w:val="0"/>
        <w:adjustRightInd w:val="0"/>
        <w:spacing w:after="0" w:line="317" w:lineRule="exact"/>
        <w:ind w:right="-1" w:firstLine="52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Не начисление премии полностью или частично производится за расчетный период, в котором имело место ненадлежащее исполнение должностных обязанностей или нарушение трудовой дисциплины.</w:t>
      </w:r>
    </w:p>
    <w:p w:rsidR="002B136C" w:rsidRPr="00A11F00" w:rsidRDefault="002B136C" w:rsidP="002B136C">
      <w:pPr>
        <w:tabs>
          <w:tab w:val="left" w:pos="826"/>
        </w:tabs>
        <w:autoSpaceDE w:val="0"/>
        <w:autoSpaceDN w:val="0"/>
        <w:adjustRightInd w:val="0"/>
        <w:spacing w:after="0" w:line="317" w:lineRule="exact"/>
        <w:ind w:right="-1" w:firstLine="53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10.</w:t>
      </w:r>
      <w:r w:rsidRPr="00A11F00">
        <w:rPr>
          <w:rFonts w:ascii="Times New Roman" w:eastAsia="Times New Roman" w:hAnsi="Times New Roman" w:cs="Times New Roman"/>
          <w:sz w:val="26"/>
          <w:szCs w:val="26"/>
        </w:rPr>
        <w:tab/>
        <w:t>Выплата премий работникам (за качество и оперативное выполнение особо важных заданий руководства, многолетний добросовестный труд, в связи с юбилейными датами и выходом на пенсию) производится при наличии экономии средств по фонду оплаты труда.</w:t>
      </w:r>
    </w:p>
    <w:p w:rsidR="002B136C" w:rsidRPr="00A11F00" w:rsidRDefault="002B136C" w:rsidP="002B136C">
      <w:pPr>
        <w:widowControl w:val="0"/>
        <w:tabs>
          <w:tab w:val="left" w:pos="1018"/>
        </w:tabs>
        <w:autoSpaceDE w:val="0"/>
        <w:autoSpaceDN w:val="0"/>
        <w:adjustRightInd w:val="0"/>
        <w:spacing w:after="0" w:line="322" w:lineRule="exact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11. Премии, выплачиваемые в соответствии с настоящим Положением, включаются в средний заработок работников, исчисляемый в случаях, предусмотренных действующим законодательством, и учитываются при всех расчетах, связанных с оплатой труда.</w:t>
      </w:r>
    </w:p>
    <w:p w:rsidR="002B136C" w:rsidRPr="00A11F00" w:rsidRDefault="002B136C" w:rsidP="002B136C">
      <w:pPr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before="110"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III. Порядок и условия выплаты материальной помощи</w:t>
      </w:r>
    </w:p>
    <w:p w:rsidR="002B136C" w:rsidRPr="00A11F00" w:rsidRDefault="002B136C" w:rsidP="002B136C">
      <w:pPr>
        <w:numPr>
          <w:ilvl w:val="0"/>
          <w:numId w:val="25"/>
        </w:numPr>
        <w:autoSpaceDE w:val="0"/>
        <w:autoSpaceDN w:val="0"/>
        <w:adjustRightInd w:val="0"/>
        <w:spacing w:before="110"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lastRenderedPageBreak/>
        <w:t>Материальная помощь работнику по его личному заявлению выплачивается один раз в календарном году в размере до двух должностных окладов в пределах фонда оплаты труда в течение календарного года.</w:t>
      </w:r>
    </w:p>
    <w:p w:rsidR="002B136C" w:rsidRPr="00A11F00" w:rsidRDefault="002B136C" w:rsidP="002B136C">
      <w:pPr>
        <w:autoSpaceDE w:val="0"/>
        <w:autoSpaceDN w:val="0"/>
        <w:adjustRightInd w:val="0"/>
        <w:spacing w:before="5" w:after="0" w:line="322" w:lineRule="exact"/>
        <w:ind w:right="-1" w:firstLine="51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Материальная помощь может быть выплачена работнику в течение календарного года.</w:t>
      </w:r>
    </w:p>
    <w:p w:rsidR="002B136C" w:rsidRPr="00A11F00" w:rsidRDefault="002B136C" w:rsidP="002B136C">
      <w:pPr>
        <w:widowControl w:val="0"/>
        <w:numPr>
          <w:ilvl w:val="0"/>
          <w:numId w:val="22"/>
        </w:numPr>
        <w:tabs>
          <w:tab w:val="left" w:pos="965"/>
        </w:tabs>
        <w:autoSpaceDE w:val="0"/>
        <w:autoSpaceDN w:val="0"/>
        <w:adjustRightInd w:val="0"/>
        <w:spacing w:before="5" w:after="0" w:line="322" w:lineRule="exact"/>
        <w:ind w:left="1068" w:right="-1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В индивидуальном порядке могут быть рассмотрены заявления работников на оказание материальной помощи при стихийном бедствии, заболевании, смерти ближайших родственников, проведение свадебных торжеств и по другим, подтверждающимся документально, уважительным причинам, в пределах фонда оплаты труда.</w:t>
      </w:r>
    </w:p>
    <w:p w:rsidR="002B136C" w:rsidRPr="00A11F00" w:rsidRDefault="002B136C" w:rsidP="002B136C">
      <w:pPr>
        <w:tabs>
          <w:tab w:val="left" w:pos="802"/>
        </w:tabs>
        <w:autoSpaceDE w:val="0"/>
        <w:autoSpaceDN w:val="0"/>
        <w:adjustRightInd w:val="0"/>
        <w:spacing w:before="5" w:after="0" w:line="322" w:lineRule="exact"/>
        <w:ind w:left="538" w:right="-1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3.</w:t>
      </w:r>
      <w:r w:rsidRPr="00A11F00">
        <w:rPr>
          <w:rFonts w:ascii="Times New Roman" w:eastAsia="Times New Roman" w:hAnsi="Times New Roman" w:cs="Times New Roman"/>
          <w:sz w:val="26"/>
          <w:szCs w:val="26"/>
        </w:rPr>
        <w:tab/>
        <w:t>Материальная помощь не оказывается:</w:t>
      </w:r>
    </w:p>
    <w:p w:rsidR="002B136C" w:rsidRPr="00A11F00" w:rsidRDefault="002B136C" w:rsidP="002B136C">
      <w:pPr>
        <w:widowControl w:val="0"/>
        <w:numPr>
          <w:ilvl w:val="0"/>
          <w:numId w:val="4"/>
        </w:numPr>
        <w:tabs>
          <w:tab w:val="left" w:pos="1051"/>
        </w:tabs>
        <w:autoSpaceDE w:val="0"/>
        <w:autoSpaceDN w:val="0"/>
        <w:adjustRightInd w:val="0"/>
        <w:spacing w:after="0" w:line="322" w:lineRule="exact"/>
        <w:ind w:left="1080" w:right="-1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работникам, находящимся в отпуске по уходу за ребенком до достижения им возраста трех лет;</w:t>
      </w:r>
    </w:p>
    <w:p w:rsidR="002B136C" w:rsidRPr="00A11F00" w:rsidRDefault="002B136C" w:rsidP="002B136C">
      <w:pPr>
        <w:widowControl w:val="0"/>
        <w:numPr>
          <w:ilvl w:val="0"/>
          <w:numId w:val="4"/>
        </w:numPr>
        <w:tabs>
          <w:tab w:val="left" w:pos="1051"/>
        </w:tabs>
        <w:autoSpaceDE w:val="0"/>
        <w:autoSpaceDN w:val="0"/>
        <w:adjustRightInd w:val="0"/>
        <w:spacing w:before="5" w:after="0" w:line="322" w:lineRule="exact"/>
        <w:ind w:left="1080" w:right="-1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работникам, увольняемым по основаниям, предусмотренным положениями пунктов 5 - 11 ст. 81 Трудового кодекса Российской Федерации.</w:t>
      </w:r>
    </w:p>
    <w:p w:rsidR="002B136C" w:rsidRPr="00A11F00" w:rsidRDefault="002B136C" w:rsidP="002B136C">
      <w:pPr>
        <w:tabs>
          <w:tab w:val="left" w:pos="1066"/>
        </w:tabs>
        <w:autoSpaceDE w:val="0"/>
        <w:autoSpaceDN w:val="0"/>
        <w:adjustRightInd w:val="0"/>
        <w:spacing w:before="10" w:after="0" w:line="322" w:lineRule="exact"/>
        <w:ind w:right="-1" w:firstLine="52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4.</w:t>
      </w:r>
      <w:r w:rsidRPr="00A11F00">
        <w:rPr>
          <w:rFonts w:ascii="Times New Roman" w:eastAsia="Times New Roman" w:hAnsi="Times New Roman" w:cs="Times New Roman"/>
          <w:sz w:val="26"/>
          <w:szCs w:val="26"/>
        </w:rPr>
        <w:tab/>
        <w:t>Работникам, увольняемым по другим основаниям, оказание</w:t>
      </w:r>
      <w:r w:rsidRPr="00A11F00">
        <w:rPr>
          <w:rFonts w:ascii="Times New Roman" w:eastAsia="Times New Roman" w:hAnsi="Times New Roman" w:cs="Times New Roman"/>
          <w:sz w:val="26"/>
          <w:szCs w:val="26"/>
        </w:rPr>
        <w:br/>
        <w:t>материальной помощи (которая выплачивается при уходе работника в</w:t>
      </w:r>
      <w:r w:rsidRPr="00A11F00">
        <w:rPr>
          <w:rFonts w:ascii="Times New Roman" w:eastAsia="Times New Roman" w:hAnsi="Times New Roman" w:cs="Times New Roman"/>
          <w:sz w:val="26"/>
          <w:szCs w:val="26"/>
        </w:rPr>
        <w:br/>
        <w:t>ежегодный основной оплачиваемый отпуск) в год увольнения осуществляется пропорционально полным месяцам, прошедшим с начала рабочего года до даты увольнения. В случае если указанным работникам материальная помощь уже была оказана, данная материальная помощь удержанию не подлежит.</w:t>
      </w:r>
    </w:p>
    <w:p w:rsidR="002B136C" w:rsidRPr="00A11F00" w:rsidRDefault="002B136C" w:rsidP="002B136C">
      <w:pPr>
        <w:widowControl w:val="0"/>
        <w:numPr>
          <w:ilvl w:val="0"/>
          <w:numId w:val="23"/>
        </w:numPr>
        <w:tabs>
          <w:tab w:val="left" w:pos="946"/>
        </w:tabs>
        <w:autoSpaceDE w:val="0"/>
        <w:autoSpaceDN w:val="0"/>
        <w:adjustRightInd w:val="0"/>
        <w:spacing w:after="0" w:line="322" w:lineRule="exact"/>
        <w:ind w:left="720" w:right="-1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В год приема на работу или </w:t>
      </w:r>
      <w:proofErr w:type="gramStart"/>
      <w:r w:rsidRPr="00A11F00">
        <w:rPr>
          <w:rFonts w:ascii="Times New Roman" w:eastAsia="Times New Roman" w:hAnsi="Times New Roman" w:cs="Times New Roman"/>
          <w:sz w:val="26"/>
          <w:szCs w:val="26"/>
        </w:rPr>
        <w:t>увольнения  работника</w:t>
      </w:r>
      <w:proofErr w:type="gramEnd"/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 выплата материальной помощи производятся пропорционально отработанному времени.</w:t>
      </w:r>
    </w:p>
    <w:p w:rsidR="002B136C" w:rsidRPr="00A11F00" w:rsidRDefault="002B136C" w:rsidP="002B136C">
      <w:pPr>
        <w:widowControl w:val="0"/>
        <w:numPr>
          <w:ilvl w:val="0"/>
          <w:numId w:val="23"/>
        </w:numPr>
        <w:tabs>
          <w:tab w:val="left" w:pos="946"/>
        </w:tabs>
        <w:autoSpaceDE w:val="0"/>
        <w:autoSpaceDN w:val="0"/>
        <w:adjustRightInd w:val="0"/>
        <w:spacing w:after="0" w:line="322" w:lineRule="exact"/>
        <w:ind w:left="720" w:right="-1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Материальная помощь выплачивается без начисления районного коэффициента.</w:t>
      </w:r>
    </w:p>
    <w:p w:rsidR="002B136C" w:rsidRPr="00A11F00" w:rsidRDefault="002B136C" w:rsidP="002B136C">
      <w:pPr>
        <w:autoSpaceDE w:val="0"/>
        <w:autoSpaceDN w:val="0"/>
        <w:adjustRightInd w:val="0"/>
        <w:spacing w:after="0" w:line="322" w:lineRule="exact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after="0" w:line="322" w:lineRule="exact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after="0" w:line="322" w:lineRule="exact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Pr="00A11F00" w:rsidRDefault="002B136C" w:rsidP="002B136C">
      <w:pPr>
        <w:autoSpaceDE w:val="0"/>
        <w:autoSpaceDN w:val="0"/>
        <w:adjustRightInd w:val="0"/>
        <w:spacing w:after="0" w:line="322" w:lineRule="exact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2B136C" w:rsidRDefault="002B136C" w:rsidP="002B13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Глава </w:t>
      </w:r>
      <w:proofErr w:type="spellStart"/>
      <w:r w:rsidRPr="00A11F00">
        <w:rPr>
          <w:rFonts w:ascii="Times New Roman" w:eastAsia="Times New Roman" w:hAnsi="Times New Roman" w:cs="Times New Roman"/>
          <w:sz w:val="26"/>
          <w:szCs w:val="26"/>
        </w:rPr>
        <w:t>Кунашакского</w:t>
      </w:r>
      <w:proofErr w:type="spellEnd"/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B136C" w:rsidRPr="00A11F00" w:rsidRDefault="002B136C" w:rsidP="002B13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>сельского поселения</w:t>
      </w:r>
      <w:r w:rsidRPr="00A11F0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Pr="00A11F0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</w:t>
      </w:r>
      <w:proofErr w:type="spellStart"/>
      <w:r w:rsidRPr="00A11F00">
        <w:rPr>
          <w:rFonts w:ascii="Times New Roman" w:eastAsia="Times New Roman" w:hAnsi="Times New Roman" w:cs="Times New Roman"/>
          <w:sz w:val="26"/>
          <w:szCs w:val="26"/>
        </w:rPr>
        <w:t>Р.М.Нуриев</w:t>
      </w:r>
      <w:proofErr w:type="spellEnd"/>
    </w:p>
    <w:p w:rsidR="002B136C" w:rsidRPr="00A11F00" w:rsidRDefault="002B136C" w:rsidP="002B136C">
      <w:pPr>
        <w:tabs>
          <w:tab w:val="left" w:pos="1320"/>
          <w:tab w:val="left" w:pos="259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A11F00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 w:rsidR="00492D4D" w:rsidRDefault="00492D4D">
      <w:bookmarkStart w:id="0" w:name="_GoBack"/>
      <w:bookmarkEnd w:id="0"/>
    </w:p>
    <w:sectPr w:rsidR="0049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1FC6F7E"/>
    <w:lvl w:ilvl="0">
      <w:numFmt w:val="bullet"/>
      <w:lvlText w:val="*"/>
      <w:lvlJc w:val="left"/>
    </w:lvl>
  </w:abstractNum>
  <w:abstractNum w:abstractNumId="1">
    <w:nsid w:val="083330F0"/>
    <w:multiLevelType w:val="singleLevel"/>
    <w:tmpl w:val="411086CA"/>
    <w:lvl w:ilvl="0">
      <w:start w:val="2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">
    <w:nsid w:val="11104CDA"/>
    <w:multiLevelType w:val="singleLevel"/>
    <w:tmpl w:val="0CD82652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  <w:b w:val="0"/>
      </w:rPr>
    </w:lvl>
  </w:abstractNum>
  <w:abstractNum w:abstractNumId="3">
    <w:nsid w:val="16114B7E"/>
    <w:multiLevelType w:val="singleLevel"/>
    <w:tmpl w:val="AD202C06"/>
    <w:lvl w:ilvl="0">
      <w:start w:val="1"/>
      <w:numFmt w:val="decimal"/>
      <w:lvlText w:val="%1)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4">
    <w:nsid w:val="21671278"/>
    <w:multiLevelType w:val="hybridMultilevel"/>
    <w:tmpl w:val="E42E409E"/>
    <w:lvl w:ilvl="0" w:tplc="0F1C2BE2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34A71EE7"/>
    <w:multiLevelType w:val="singleLevel"/>
    <w:tmpl w:val="76E824A6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6">
    <w:nsid w:val="42ED361B"/>
    <w:multiLevelType w:val="singleLevel"/>
    <w:tmpl w:val="D9E84C7A"/>
    <w:lvl w:ilvl="0">
      <w:start w:val="4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43D15EC0"/>
    <w:multiLevelType w:val="singleLevel"/>
    <w:tmpl w:val="8B0A6066"/>
    <w:lvl w:ilvl="0">
      <w:start w:val="1"/>
      <w:numFmt w:val="decimal"/>
      <w:lvlText w:val="%1)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8">
    <w:nsid w:val="44AD54E1"/>
    <w:multiLevelType w:val="singleLevel"/>
    <w:tmpl w:val="3262212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4E8A5BAE"/>
    <w:multiLevelType w:val="singleLevel"/>
    <w:tmpl w:val="FC8AE8F2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0">
    <w:nsid w:val="50F04EAE"/>
    <w:multiLevelType w:val="singleLevel"/>
    <w:tmpl w:val="4A389828"/>
    <w:lvl w:ilvl="0">
      <w:start w:val="5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>
    <w:nsid w:val="526E16F9"/>
    <w:multiLevelType w:val="singleLevel"/>
    <w:tmpl w:val="28A6DACA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>
    <w:nsid w:val="55916744"/>
    <w:multiLevelType w:val="singleLevel"/>
    <w:tmpl w:val="76E824A6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3">
    <w:nsid w:val="55D213A3"/>
    <w:multiLevelType w:val="singleLevel"/>
    <w:tmpl w:val="EDB83614"/>
    <w:lvl w:ilvl="0">
      <w:start w:val="4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4">
    <w:nsid w:val="56443641"/>
    <w:multiLevelType w:val="singleLevel"/>
    <w:tmpl w:val="24A643B4"/>
    <w:lvl w:ilvl="0">
      <w:start w:val="5"/>
      <w:numFmt w:val="decimal"/>
      <w:lvlText w:val="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15">
    <w:nsid w:val="579530B2"/>
    <w:multiLevelType w:val="singleLevel"/>
    <w:tmpl w:val="B09E2C32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  <w:b w:val="0"/>
      </w:rPr>
    </w:lvl>
  </w:abstractNum>
  <w:abstractNum w:abstractNumId="16">
    <w:nsid w:val="59C231C6"/>
    <w:multiLevelType w:val="singleLevel"/>
    <w:tmpl w:val="4D841BDA"/>
    <w:lvl w:ilvl="0">
      <w:start w:val="1"/>
      <w:numFmt w:val="decimal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622E4094"/>
    <w:multiLevelType w:val="singleLevel"/>
    <w:tmpl w:val="76E824A6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8">
    <w:nsid w:val="7A962936"/>
    <w:multiLevelType w:val="hybridMultilevel"/>
    <w:tmpl w:val="A3DA5064"/>
    <w:lvl w:ilvl="0" w:tplc="0ACA55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D41045F"/>
    <w:multiLevelType w:val="singleLevel"/>
    <w:tmpl w:val="A0B831D2"/>
    <w:lvl w:ilvl="0">
      <w:start w:val="6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7"/>
    <w:lvlOverride w:ilvl="0">
      <w:lvl w:ilvl="0">
        <w:start w:val="1"/>
        <w:numFmt w:val="decimal"/>
        <w:lvlText w:val="%1)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7"/>
    <w:lvlOverride w:ilvl="0">
      <w:lvl w:ilvl="0">
        <w:start w:val="1"/>
        <w:numFmt w:val="decimal"/>
        <w:lvlText w:val="%1)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6"/>
    <w:lvlOverride w:ilvl="0">
      <w:startOverride w:val="1"/>
    </w:lvlOverride>
  </w:num>
  <w:num w:numId="8">
    <w:abstractNumId w:val="4"/>
  </w:num>
  <w:num w:numId="9">
    <w:abstractNumId w:val="9"/>
  </w:num>
  <w:num w:numId="10">
    <w:abstractNumId w:val="3"/>
  </w:num>
  <w:num w:numId="11">
    <w:abstractNumId w:val="7"/>
  </w:num>
  <w:num w:numId="12">
    <w:abstractNumId w:val="15"/>
  </w:num>
  <w:num w:numId="13">
    <w:abstractNumId w:val="8"/>
  </w:num>
  <w:num w:numId="14">
    <w:abstractNumId w:val="2"/>
  </w:num>
  <w:num w:numId="15">
    <w:abstractNumId w:val="13"/>
  </w:num>
  <w:num w:numId="16">
    <w:abstractNumId w:val="19"/>
  </w:num>
  <w:num w:numId="17">
    <w:abstractNumId w:val="17"/>
  </w:num>
  <w:num w:numId="18">
    <w:abstractNumId w:val="5"/>
  </w:num>
  <w:num w:numId="19">
    <w:abstractNumId w:val="12"/>
  </w:num>
  <w:num w:numId="20">
    <w:abstractNumId w:val="6"/>
  </w:num>
  <w:num w:numId="21">
    <w:abstractNumId w:val="10"/>
  </w:num>
  <w:num w:numId="22">
    <w:abstractNumId w:val="1"/>
  </w:num>
  <w:num w:numId="23">
    <w:abstractNumId w:val="14"/>
  </w:num>
  <w:num w:numId="24">
    <w:abstractNumId w:val="1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62"/>
    <w:rsid w:val="002B136C"/>
    <w:rsid w:val="003B5F62"/>
    <w:rsid w:val="0049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E1810-687B-4BB3-8781-73499D11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36C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2165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2022-02-04T07:00:00Z</dcterms:created>
  <dcterms:modified xsi:type="dcterms:W3CDTF">2022-02-04T07:00:00Z</dcterms:modified>
</cp:coreProperties>
</file>