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17" w:rsidRPr="00FB2E17" w:rsidRDefault="00FB2E17" w:rsidP="00FB2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5ACA61" wp14:editId="10F95666">
            <wp:extent cx="845820" cy="79248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  ФЕДЕРАЦИЯ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 ДЕПУТАТОВ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B2E17" w:rsidRPr="00FB2E17" w:rsidRDefault="00592F69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B2E17"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="00FB2E17"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="00FB2E17"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</w:t>
      </w:r>
      <w:proofErr w:type="spellEnd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Багарякского</w:t>
      </w:r>
      <w:proofErr w:type="spellEnd"/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Багаряк</w:t>
      </w:r>
    </w:p>
    <w:p w:rsidR="00FB2E17" w:rsidRPr="00FB2E17" w:rsidRDefault="00FB2E17" w:rsidP="00FB2E1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92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28.06</w:t>
      </w:r>
      <w:r w:rsidRPr="00FB2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2022</w:t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B2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№ </w:t>
      </w:r>
      <w:r w:rsidR="00592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</w:p>
    <w:p w:rsidR="00592F69" w:rsidRDefault="00D71787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D46D8C" w:rsidRPr="00FB2E17">
        <w:rPr>
          <w:b/>
          <w:color w:val="000000"/>
          <w:sz w:val="22"/>
          <w:szCs w:val="22"/>
        </w:rPr>
        <w:t>О</w:t>
      </w:r>
      <w:r w:rsidR="00592F69">
        <w:rPr>
          <w:b/>
          <w:color w:val="000000"/>
          <w:sz w:val="22"/>
          <w:szCs w:val="22"/>
        </w:rPr>
        <w:t xml:space="preserve">б отмене Решения от 28.02.2022 г. № 4 </w:t>
      </w:r>
    </w:p>
    <w:p w:rsidR="00D71787" w:rsidRPr="00FB2E17" w:rsidRDefault="00592F69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«О</w:t>
      </w:r>
      <w:r w:rsidR="00D46D8C" w:rsidRPr="00FB2E17">
        <w:rPr>
          <w:b/>
          <w:color w:val="000000"/>
          <w:sz w:val="22"/>
          <w:szCs w:val="22"/>
        </w:rPr>
        <w:t xml:space="preserve"> внесении изменений в </w:t>
      </w:r>
      <w:r w:rsidR="00D71787">
        <w:rPr>
          <w:b/>
          <w:color w:val="000000"/>
          <w:sz w:val="22"/>
          <w:szCs w:val="22"/>
        </w:rPr>
        <w:t>Положение</w:t>
      </w:r>
    </w:p>
    <w:p w:rsidR="00D71787" w:rsidRDefault="00D46D8C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B2E17">
        <w:rPr>
          <w:b/>
          <w:color w:val="000000"/>
          <w:sz w:val="22"/>
          <w:szCs w:val="22"/>
        </w:rPr>
        <w:t xml:space="preserve">«О земельном налоге» </w:t>
      </w:r>
      <w:r w:rsidR="00D71787">
        <w:rPr>
          <w:b/>
          <w:color w:val="000000"/>
          <w:sz w:val="22"/>
          <w:szCs w:val="22"/>
        </w:rPr>
        <w:t xml:space="preserve">на территории </w:t>
      </w:r>
    </w:p>
    <w:p w:rsidR="00D46D8C" w:rsidRPr="00D71787" w:rsidRDefault="00FB2E17" w:rsidP="00D7178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Усть-Багарякского</w:t>
      </w:r>
      <w:r w:rsidR="00D46D8C" w:rsidRPr="00FB2E17">
        <w:rPr>
          <w:b/>
          <w:color w:val="000000"/>
          <w:sz w:val="22"/>
          <w:szCs w:val="22"/>
        </w:rPr>
        <w:t xml:space="preserve"> сельского поселения</w:t>
      </w:r>
      <w:r w:rsidR="00592F69">
        <w:rPr>
          <w:b/>
          <w:color w:val="000000"/>
          <w:sz w:val="22"/>
          <w:szCs w:val="22"/>
        </w:rPr>
        <w:t>»</w:t>
      </w:r>
      <w:r w:rsidR="00D46D8C" w:rsidRPr="00FB2E17">
        <w:rPr>
          <w:b/>
          <w:color w:val="000000"/>
          <w:sz w:val="22"/>
          <w:szCs w:val="22"/>
        </w:rPr>
        <w:br/>
        <w:t> </w:t>
      </w:r>
    </w:p>
    <w:p w:rsidR="00D46D8C" w:rsidRDefault="00FB2E17" w:rsidP="00816A3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B68C3">
        <w:rPr>
          <w:color w:val="000000"/>
        </w:rPr>
        <w:t>В</w:t>
      </w:r>
      <w:r w:rsidR="00816A3E">
        <w:rPr>
          <w:color w:val="000000"/>
        </w:rPr>
        <w:t xml:space="preserve"> целях приведения действующих нормативно-правовых актов по установлению налоговых льгот в </w:t>
      </w:r>
      <w:r w:rsidR="00D46D8C" w:rsidRPr="00FB2E17">
        <w:rPr>
          <w:color w:val="000000"/>
        </w:rPr>
        <w:t xml:space="preserve">соответствии </w:t>
      </w:r>
      <w:r w:rsidR="004B68C3">
        <w:rPr>
          <w:color w:val="000000"/>
        </w:rPr>
        <w:t>со ст.391 п.5 Налогового</w:t>
      </w:r>
      <w:r w:rsidR="00816A3E">
        <w:rPr>
          <w:color w:val="000000"/>
        </w:rPr>
        <w:t xml:space="preserve"> К</w:t>
      </w:r>
      <w:r w:rsidR="004B68C3">
        <w:rPr>
          <w:color w:val="000000"/>
        </w:rPr>
        <w:t>одекса</w:t>
      </w:r>
      <w:r w:rsidR="00816A3E">
        <w:rPr>
          <w:color w:val="000000"/>
        </w:rPr>
        <w:t xml:space="preserve"> </w:t>
      </w:r>
      <w:r w:rsidR="00D46D8C" w:rsidRPr="00FB2E17">
        <w:rPr>
          <w:color w:val="000000"/>
        </w:rPr>
        <w:t>РФ, Федеральным законом от 06.10.2003</w:t>
      </w:r>
      <w:r>
        <w:rPr>
          <w:color w:val="000000"/>
        </w:rPr>
        <w:t xml:space="preserve"> </w:t>
      </w:r>
      <w:r w:rsidR="00D46D8C" w:rsidRPr="00FB2E17">
        <w:rPr>
          <w:color w:val="000000"/>
        </w:rPr>
        <w:t xml:space="preserve">г.  № 131-ФЗ «Об общих принципах организации местного самоуправления в РФ», Уставом </w:t>
      </w:r>
      <w:r>
        <w:rPr>
          <w:color w:val="000000"/>
        </w:rPr>
        <w:t>Усть-Багарякского сельского поселения,</w:t>
      </w:r>
      <w:r w:rsidR="00D46D8C" w:rsidRPr="00FB2E17">
        <w:rPr>
          <w:color w:val="000000"/>
        </w:rPr>
        <w:t xml:space="preserve"> </w:t>
      </w:r>
    </w:p>
    <w:p w:rsidR="004B68C3" w:rsidRPr="00FB2E17" w:rsidRDefault="004B68C3" w:rsidP="00816A3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46D8C" w:rsidRPr="00FB2E17" w:rsidRDefault="00D46D8C" w:rsidP="00106065">
      <w:pPr>
        <w:pStyle w:val="a3"/>
        <w:spacing w:before="0" w:beforeAutospacing="0" w:after="0" w:afterAutospacing="0"/>
        <w:jc w:val="center"/>
      </w:pPr>
      <w:r w:rsidRPr="00FB2E17">
        <w:rPr>
          <w:b/>
          <w:bCs/>
          <w:color w:val="000000"/>
        </w:rPr>
        <w:t xml:space="preserve">Совет депутатов </w:t>
      </w:r>
      <w:r w:rsidR="00FB2E17">
        <w:rPr>
          <w:b/>
          <w:bCs/>
          <w:color w:val="000000"/>
        </w:rPr>
        <w:t>Усть-Багарякского</w:t>
      </w:r>
      <w:r w:rsidRPr="00FB2E17">
        <w:rPr>
          <w:b/>
          <w:bCs/>
          <w:color w:val="000000"/>
        </w:rPr>
        <w:t xml:space="preserve"> сельского поселения</w:t>
      </w:r>
    </w:p>
    <w:p w:rsidR="00D46D8C" w:rsidRPr="00FB2E17" w:rsidRDefault="00D46D8C" w:rsidP="00106065">
      <w:pPr>
        <w:pStyle w:val="a3"/>
        <w:spacing w:before="0" w:beforeAutospacing="0" w:after="200" w:afterAutospacing="0"/>
        <w:jc w:val="center"/>
      </w:pPr>
      <w:r w:rsidRPr="00FB2E17">
        <w:rPr>
          <w:b/>
          <w:bCs/>
          <w:color w:val="000000"/>
        </w:rPr>
        <w:t>РЕШАЕТ:</w:t>
      </w:r>
    </w:p>
    <w:p w:rsidR="008E2E3C" w:rsidRDefault="00592F69" w:rsidP="008E2E3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Отменить Решение</w:t>
      </w:r>
      <w:r w:rsidRPr="00592F69">
        <w:rPr>
          <w:color w:val="000000"/>
        </w:rPr>
        <w:t xml:space="preserve"> </w:t>
      </w:r>
      <w:r>
        <w:rPr>
          <w:color w:val="000000"/>
        </w:rPr>
        <w:t xml:space="preserve">Совета депутатов Усть-Багарякского сельского поселения </w:t>
      </w:r>
      <w:r w:rsidRPr="00592F69">
        <w:rPr>
          <w:color w:val="000000"/>
        </w:rPr>
        <w:t>«О внесении изменений в Положение</w:t>
      </w:r>
      <w:r>
        <w:rPr>
          <w:color w:val="000000"/>
        </w:rPr>
        <w:t xml:space="preserve"> </w:t>
      </w:r>
      <w:r w:rsidRPr="00592F69">
        <w:rPr>
          <w:color w:val="000000"/>
        </w:rPr>
        <w:t xml:space="preserve">«О земельном налоге» на территории </w:t>
      </w:r>
      <w:r>
        <w:rPr>
          <w:color w:val="000000"/>
        </w:rPr>
        <w:t>Усть-</w:t>
      </w:r>
      <w:r w:rsidRPr="00592F69">
        <w:rPr>
          <w:color w:val="000000"/>
        </w:rPr>
        <w:t>Багарякского сельского поселения»</w:t>
      </w:r>
      <w:r w:rsidR="004B68C3">
        <w:rPr>
          <w:color w:val="000000"/>
        </w:rPr>
        <w:t xml:space="preserve"> </w:t>
      </w:r>
      <w:r w:rsidRPr="00592F69">
        <w:rPr>
          <w:color w:val="000000"/>
        </w:rPr>
        <w:t>от 28.02.2022 г. № 4</w:t>
      </w:r>
      <w:r>
        <w:rPr>
          <w:color w:val="000000"/>
        </w:rPr>
        <w:t>.</w:t>
      </w:r>
    </w:p>
    <w:p w:rsidR="008E2E3C" w:rsidRDefault="00592F69" w:rsidP="008E2E3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92F69">
        <w:t>Настоящее Решение вступает в силу со дня его официального опубликования и распространяется на правоотношения, возникшие с 01.</w:t>
      </w:r>
      <w:r>
        <w:t>01</w:t>
      </w:r>
      <w:r w:rsidRPr="00592F69">
        <w:t>.2022 года.</w:t>
      </w:r>
    </w:p>
    <w:p w:rsidR="00D031DE" w:rsidRPr="008E2E3C" w:rsidRDefault="00D031DE" w:rsidP="008E2E3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E2E3C">
        <w:rPr>
          <w:color w:val="000000"/>
        </w:rPr>
        <w:t xml:space="preserve">Контроль исполнения данного Решения возложить на </w:t>
      </w:r>
      <w:r w:rsidR="00A524CF" w:rsidRPr="008E2E3C">
        <w:rPr>
          <w:color w:val="000000"/>
        </w:rPr>
        <w:t>финансово-бюджетную</w:t>
      </w:r>
      <w:r w:rsidRPr="008E2E3C">
        <w:rPr>
          <w:color w:val="000000"/>
        </w:rPr>
        <w:t xml:space="preserve"> комиссию</w:t>
      </w:r>
      <w:r w:rsidR="00941A2C" w:rsidRPr="008E2E3C">
        <w:rPr>
          <w:color w:val="000000"/>
        </w:rPr>
        <w:t xml:space="preserve"> Совета депутатов.</w:t>
      </w:r>
    </w:p>
    <w:p w:rsidR="003875FB" w:rsidRDefault="00FB2E17" w:rsidP="00FB2E1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3875FB" w:rsidRDefault="003875FB" w:rsidP="00FB2E17">
      <w:pPr>
        <w:pStyle w:val="a3"/>
        <w:spacing w:before="0" w:beforeAutospacing="0" w:after="0" w:afterAutospacing="0"/>
        <w:rPr>
          <w:color w:val="000000"/>
        </w:rPr>
      </w:pPr>
    </w:p>
    <w:p w:rsidR="003875FB" w:rsidRDefault="003875FB" w:rsidP="00FB2E17">
      <w:pPr>
        <w:pStyle w:val="a3"/>
        <w:spacing w:before="0" w:beforeAutospacing="0" w:after="0" w:afterAutospacing="0"/>
        <w:rPr>
          <w:color w:val="000000"/>
        </w:rPr>
      </w:pPr>
    </w:p>
    <w:p w:rsidR="00FB2E17" w:rsidRDefault="00D46D8C" w:rsidP="00FB2E17">
      <w:pPr>
        <w:pStyle w:val="a3"/>
        <w:spacing w:before="0" w:beforeAutospacing="0" w:after="0" w:afterAutospacing="0"/>
        <w:rPr>
          <w:color w:val="000000"/>
        </w:rPr>
      </w:pPr>
      <w:r w:rsidRPr="00FB2E17">
        <w:rPr>
          <w:color w:val="000000"/>
        </w:rPr>
        <w:t>Председатель Совета депутатов                                                                          </w:t>
      </w:r>
    </w:p>
    <w:p w:rsidR="00D46D8C" w:rsidRPr="00FB2E17" w:rsidRDefault="00FB2E17" w:rsidP="00D46D8C">
      <w:pPr>
        <w:pStyle w:val="a3"/>
        <w:spacing w:before="0" w:beforeAutospacing="0" w:after="200" w:afterAutospacing="0"/>
      </w:pPr>
      <w:r w:rsidRPr="00FB2E17">
        <w:rPr>
          <w:color w:val="000000"/>
        </w:rPr>
        <w:t>Усть-Багарякского</w:t>
      </w:r>
      <w:r>
        <w:rPr>
          <w:color w:val="000000"/>
        </w:rPr>
        <w:t xml:space="preserve"> сельского поселения</w:t>
      </w:r>
      <w:r w:rsidR="00D46D8C" w:rsidRPr="00FB2E17">
        <w:rPr>
          <w:color w:val="000000"/>
        </w:rPr>
        <w:t>                   </w:t>
      </w:r>
      <w:r>
        <w:rPr>
          <w:color w:val="000000"/>
        </w:rPr>
        <w:t xml:space="preserve">                         Г.Б. </w:t>
      </w:r>
      <w:proofErr w:type="spellStart"/>
      <w:r>
        <w:rPr>
          <w:color w:val="000000"/>
        </w:rPr>
        <w:t>Азнабаев</w:t>
      </w:r>
      <w:proofErr w:type="spellEnd"/>
      <w:r w:rsidR="00D46D8C" w:rsidRPr="00FB2E17">
        <w:rPr>
          <w:color w:val="000000"/>
        </w:rPr>
        <w:t xml:space="preserve">                  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D46D8C" w:rsidRDefault="00D46D8C" w:rsidP="00D46D8C">
      <w:pPr>
        <w:pStyle w:val="a3"/>
        <w:spacing w:before="0" w:beforeAutospacing="0" w:after="200" w:afterAutospacing="0"/>
      </w:pPr>
      <w:r>
        <w:t> </w:t>
      </w:r>
    </w:p>
    <w:p w:rsidR="00B529C8" w:rsidRDefault="00D46D8C" w:rsidP="003875FB">
      <w:pPr>
        <w:pStyle w:val="a3"/>
        <w:spacing w:before="0" w:beforeAutospacing="0" w:after="200" w:afterAutospacing="0"/>
      </w:pPr>
      <w:r>
        <w:t> </w:t>
      </w:r>
      <w:bookmarkStart w:id="0" w:name="_GoBack"/>
      <w:bookmarkEnd w:id="0"/>
    </w:p>
    <w:sectPr w:rsidR="00B5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8BB"/>
    <w:multiLevelType w:val="hybridMultilevel"/>
    <w:tmpl w:val="1048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12FBA"/>
    <w:multiLevelType w:val="hybridMultilevel"/>
    <w:tmpl w:val="7C4C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591"/>
    <w:multiLevelType w:val="hybridMultilevel"/>
    <w:tmpl w:val="99C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7AEB"/>
    <w:multiLevelType w:val="hybridMultilevel"/>
    <w:tmpl w:val="874A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CA"/>
    <w:rsid w:val="00106065"/>
    <w:rsid w:val="002537D5"/>
    <w:rsid w:val="002570F9"/>
    <w:rsid w:val="002A4BA7"/>
    <w:rsid w:val="003875FB"/>
    <w:rsid w:val="004B68C3"/>
    <w:rsid w:val="00592F69"/>
    <w:rsid w:val="00816A3E"/>
    <w:rsid w:val="008E2E3C"/>
    <w:rsid w:val="00941A2C"/>
    <w:rsid w:val="0095635F"/>
    <w:rsid w:val="00A524CF"/>
    <w:rsid w:val="00B529C8"/>
    <w:rsid w:val="00B927AF"/>
    <w:rsid w:val="00CD0682"/>
    <w:rsid w:val="00D031DE"/>
    <w:rsid w:val="00D46D8C"/>
    <w:rsid w:val="00D71787"/>
    <w:rsid w:val="00D8345F"/>
    <w:rsid w:val="00E62C50"/>
    <w:rsid w:val="00E86CCA"/>
    <w:rsid w:val="00F533C1"/>
    <w:rsid w:val="00F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12EA6-F49A-4631-81A3-9274CFD1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240,bqiaagaaeyqcaaagiaiaaanx+gaabwx6aaaaaaaaaaaaaaaaaaaaaaaaaaaaaaaaaaaaaaaaaaaaaaaaaaaaaaaaaaaaaaaaaaaaaaaaaaaaaaaaaaaaaaaaaaaaaaaaaaaaaaaaaaaaaaaaaaaaaaaaaaaaaaaaaaaaaaaaaaaaaaaaaaaaaaaaaaaaaaaaaaaaaaaaaaaaaaaaaaaaaaaaaaaaaaaaaaaaaaa"/>
    <w:basedOn w:val="a"/>
    <w:rsid w:val="00D4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9845-8350-4535-8CB0-B8C78EAE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18</cp:revision>
  <cp:lastPrinted>2022-07-01T10:57:00Z</cp:lastPrinted>
  <dcterms:created xsi:type="dcterms:W3CDTF">2022-03-04T03:49:00Z</dcterms:created>
  <dcterms:modified xsi:type="dcterms:W3CDTF">2022-08-02T07:47:00Z</dcterms:modified>
</cp:coreProperties>
</file>