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2FE" w:rsidRPr="00CD62FE" w:rsidRDefault="00CD62FE" w:rsidP="00CD62FE">
      <w:pPr>
        <w:spacing w:after="0" w:line="240" w:lineRule="auto"/>
        <w:jc w:val="center"/>
        <w:textAlignment w:val="baseline"/>
        <w:rPr>
          <w:rFonts w:ascii="Times New Roman" w:eastAsia="Times New Roman" w:hAnsi="Times New Roman" w:cs="Times New Roman"/>
          <w:b/>
          <w:bCs/>
          <w:sz w:val="28"/>
          <w:szCs w:val="28"/>
          <w:lang w:eastAsia="ru-RU"/>
        </w:rPr>
      </w:pPr>
      <w:r w:rsidRPr="00CD62FE">
        <w:rPr>
          <w:rFonts w:ascii="Times New Roman" w:eastAsia="Times New Roman" w:hAnsi="Times New Roman" w:cs="Times New Roman"/>
          <w:noProof/>
          <w:sz w:val="28"/>
          <w:szCs w:val="28"/>
          <w:lang w:eastAsia="ru-RU"/>
        </w:rPr>
        <w:drawing>
          <wp:inline distT="0" distB="0" distL="0" distR="0" wp14:anchorId="5F4630A6" wp14:editId="679AFE28">
            <wp:extent cx="845820" cy="7848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5820" cy="784860"/>
                    </a:xfrm>
                    <a:prstGeom prst="rect">
                      <a:avLst/>
                    </a:prstGeom>
                    <a:noFill/>
                    <a:ln>
                      <a:noFill/>
                    </a:ln>
                  </pic:spPr>
                </pic:pic>
              </a:graphicData>
            </a:graphic>
          </wp:inline>
        </w:drawing>
      </w:r>
    </w:p>
    <w:p w:rsidR="00CD62FE" w:rsidRPr="00CD62FE" w:rsidRDefault="00CD62FE" w:rsidP="00CD62FE">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CD62FE">
        <w:rPr>
          <w:rFonts w:ascii="Times New Roman" w:eastAsia="Times New Roman" w:hAnsi="Times New Roman" w:cs="Times New Roman"/>
          <w:b/>
          <w:bCs/>
          <w:lang w:eastAsia="ru-RU"/>
        </w:rPr>
        <w:t>РОССИЙСКАЯ   ФЕДЕРАЦИЯ</w:t>
      </w:r>
    </w:p>
    <w:p w:rsidR="00CD62FE" w:rsidRPr="00CD62FE" w:rsidRDefault="00CD62FE" w:rsidP="00CD62F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D62FE">
        <w:rPr>
          <w:rFonts w:ascii="Times New Roman" w:eastAsia="Times New Roman" w:hAnsi="Times New Roman" w:cs="Times New Roman"/>
          <w:b/>
          <w:bCs/>
          <w:sz w:val="24"/>
          <w:szCs w:val="24"/>
          <w:lang w:eastAsia="ru-RU"/>
        </w:rPr>
        <w:t>СОВЕТ  ДЕПУТАТОВ</w:t>
      </w:r>
    </w:p>
    <w:p w:rsidR="00CD62FE" w:rsidRPr="00CD62FE" w:rsidRDefault="00CD62FE" w:rsidP="00CD62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CD62FE">
        <w:rPr>
          <w:rFonts w:ascii="Times New Roman" w:eastAsia="Times New Roman" w:hAnsi="Times New Roman" w:cs="Times New Roman"/>
          <w:sz w:val="24"/>
          <w:szCs w:val="24"/>
          <w:lang w:eastAsia="ru-RU"/>
        </w:rPr>
        <w:t>Усть</w:t>
      </w:r>
      <w:proofErr w:type="spellEnd"/>
      <w:r w:rsidRPr="00CD62FE">
        <w:rPr>
          <w:rFonts w:ascii="Times New Roman" w:eastAsia="Times New Roman" w:hAnsi="Times New Roman" w:cs="Times New Roman"/>
          <w:sz w:val="24"/>
          <w:szCs w:val="24"/>
          <w:lang w:eastAsia="ru-RU"/>
        </w:rPr>
        <w:t xml:space="preserve"> - </w:t>
      </w:r>
      <w:proofErr w:type="spellStart"/>
      <w:r w:rsidRPr="00CD62FE">
        <w:rPr>
          <w:rFonts w:ascii="Times New Roman" w:eastAsia="Times New Roman" w:hAnsi="Times New Roman" w:cs="Times New Roman"/>
          <w:sz w:val="24"/>
          <w:szCs w:val="24"/>
          <w:lang w:eastAsia="ru-RU"/>
        </w:rPr>
        <w:t>Багарякского</w:t>
      </w:r>
      <w:proofErr w:type="spellEnd"/>
      <w:r w:rsidRPr="00CD62FE">
        <w:rPr>
          <w:rFonts w:ascii="Times New Roman" w:eastAsia="Times New Roman" w:hAnsi="Times New Roman" w:cs="Times New Roman"/>
          <w:sz w:val="24"/>
          <w:szCs w:val="24"/>
          <w:lang w:eastAsia="ru-RU"/>
        </w:rPr>
        <w:t xml:space="preserve"> сельского поселения</w:t>
      </w:r>
    </w:p>
    <w:p w:rsidR="00CD62FE" w:rsidRPr="00CD62FE" w:rsidRDefault="00CD62FE" w:rsidP="00CD62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D62FE">
        <w:rPr>
          <w:rFonts w:ascii="Times New Roman" w:eastAsia="Times New Roman" w:hAnsi="Times New Roman" w:cs="Times New Roman"/>
          <w:sz w:val="24"/>
          <w:szCs w:val="24"/>
          <w:lang w:eastAsia="ru-RU"/>
        </w:rPr>
        <w:t>Кунашакского муниципального района Челябинской области</w:t>
      </w:r>
    </w:p>
    <w:p w:rsidR="00CD62FE" w:rsidRPr="00CD62FE" w:rsidRDefault="00CD62FE" w:rsidP="00CD62F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D62FE">
        <w:rPr>
          <w:rFonts w:ascii="Times New Roman" w:eastAsia="Times New Roman" w:hAnsi="Times New Roman" w:cs="Times New Roman"/>
          <w:b/>
          <w:bCs/>
          <w:sz w:val="24"/>
          <w:szCs w:val="24"/>
          <w:lang w:eastAsia="ru-RU"/>
        </w:rPr>
        <w:t>РЕШЕНИЕ</w:t>
      </w:r>
    </w:p>
    <w:p w:rsidR="00CD62FE" w:rsidRPr="00CD62FE" w:rsidRDefault="00CD62FE" w:rsidP="00CD62F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D62FE">
        <w:rPr>
          <w:rFonts w:ascii="Times New Roman" w:eastAsia="Times New Roman" w:hAnsi="Times New Roman" w:cs="Times New Roman"/>
          <w:b/>
          <w:bCs/>
          <w:sz w:val="24"/>
          <w:szCs w:val="24"/>
          <w:lang w:eastAsia="ru-RU"/>
        </w:rPr>
        <w:t xml:space="preserve">6 – </w:t>
      </w:r>
      <w:proofErr w:type="spellStart"/>
      <w:r w:rsidRPr="00CD62FE">
        <w:rPr>
          <w:rFonts w:ascii="Times New Roman" w:eastAsia="Times New Roman" w:hAnsi="Times New Roman" w:cs="Times New Roman"/>
          <w:b/>
          <w:bCs/>
          <w:sz w:val="24"/>
          <w:szCs w:val="24"/>
          <w:lang w:eastAsia="ru-RU"/>
        </w:rPr>
        <w:t>го</w:t>
      </w:r>
      <w:proofErr w:type="spellEnd"/>
      <w:r w:rsidRPr="00CD62FE">
        <w:rPr>
          <w:rFonts w:ascii="Times New Roman" w:eastAsia="Times New Roman" w:hAnsi="Times New Roman" w:cs="Times New Roman"/>
          <w:b/>
          <w:bCs/>
          <w:sz w:val="24"/>
          <w:szCs w:val="24"/>
          <w:lang w:eastAsia="ru-RU"/>
        </w:rPr>
        <w:t xml:space="preserve"> заседания  Совета депутатов</w:t>
      </w:r>
    </w:p>
    <w:p w:rsidR="00CD62FE" w:rsidRPr="00CD62FE" w:rsidRDefault="00CD62FE" w:rsidP="00CD62F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spellStart"/>
      <w:r w:rsidRPr="00CD62FE">
        <w:rPr>
          <w:rFonts w:ascii="Times New Roman" w:eastAsia="Times New Roman" w:hAnsi="Times New Roman" w:cs="Times New Roman"/>
          <w:b/>
          <w:bCs/>
          <w:sz w:val="24"/>
          <w:szCs w:val="24"/>
          <w:lang w:eastAsia="ru-RU"/>
        </w:rPr>
        <w:t>Усть</w:t>
      </w:r>
      <w:proofErr w:type="spellEnd"/>
      <w:r w:rsidRPr="00CD62FE">
        <w:rPr>
          <w:rFonts w:ascii="Times New Roman" w:eastAsia="Times New Roman" w:hAnsi="Times New Roman" w:cs="Times New Roman"/>
          <w:b/>
          <w:bCs/>
          <w:sz w:val="24"/>
          <w:szCs w:val="24"/>
          <w:lang w:eastAsia="ru-RU"/>
        </w:rPr>
        <w:t xml:space="preserve"> - </w:t>
      </w:r>
      <w:proofErr w:type="spellStart"/>
      <w:r w:rsidRPr="00CD62FE">
        <w:rPr>
          <w:rFonts w:ascii="Times New Roman" w:eastAsia="Times New Roman" w:hAnsi="Times New Roman" w:cs="Times New Roman"/>
          <w:b/>
          <w:bCs/>
          <w:sz w:val="24"/>
          <w:szCs w:val="24"/>
          <w:lang w:eastAsia="ru-RU"/>
        </w:rPr>
        <w:t>Багарякского</w:t>
      </w:r>
      <w:proofErr w:type="spellEnd"/>
      <w:r w:rsidRPr="00CD62FE">
        <w:rPr>
          <w:rFonts w:ascii="Times New Roman" w:eastAsia="Times New Roman" w:hAnsi="Times New Roman" w:cs="Times New Roman"/>
          <w:b/>
          <w:bCs/>
          <w:sz w:val="24"/>
          <w:szCs w:val="24"/>
          <w:lang w:eastAsia="ru-RU"/>
        </w:rPr>
        <w:t xml:space="preserve"> сельского поселения</w:t>
      </w:r>
    </w:p>
    <w:p w:rsidR="00CD62FE" w:rsidRPr="00CD62FE" w:rsidRDefault="00CD62FE" w:rsidP="00CD62FE">
      <w:pPr>
        <w:widowControl w:val="0"/>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r w:rsidRPr="00CD62FE">
        <w:rPr>
          <w:rFonts w:ascii="Times New Roman" w:eastAsia="Times New Roman" w:hAnsi="Times New Roman" w:cs="Times New Roman"/>
          <w:b/>
          <w:bCs/>
          <w:sz w:val="24"/>
          <w:szCs w:val="24"/>
          <w:lang w:eastAsia="ru-RU"/>
        </w:rPr>
        <w:t>шестого созыва</w:t>
      </w:r>
    </w:p>
    <w:p w:rsidR="00CD62FE" w:rsidRPr="00CD62FE" w:rsidRDefault="00CD62FE" w:rsidP="00CD62F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D62FE">
        <w:rPr>
          <w:rFonts w:ascii="Times New Roman" w:eastAsia="Times New Roman" w:hAnsi="Times New Roman" w:cs="Times New Roman"/>
          <w:bCs/>
          <w:sz w:val="24"/>
          <w:szCs w:val="24"/>
          <w:lang w:eastAsia="ru-RU"/>
        </w:rPr>
        <w:t xml:space="preserve">с. </w:t>
      </w:r>
      <w:proofErr w:type="spellStart"/>
      <w:r w:rsidRPr="00CD62FE">
        <w:rPr>
          <w:rFonts w:ascii="Times New Roman" w:eastAsia="Times New Roman" w:hAnsi="Times New Roman" w:cs="Times New Roman"/>
          <w:bCs/>
          <w:sz w:val="24"/>
          <w:szCs w:val="24"/>
          <w:lang w:eastAsia="ru-RU"/>
        </w:rPr>
        <w:t>Усть</w:t>
      </w:r>
      <w:proofErr w:type="spellEnd"/>
      <w:r w:rsidRPr="00CD62FE">
        <w:rPr>
          <w:rFonts w:ascii="Times New Roman" w:eastAsia="Times New Roman" w:hAnsi="Times New Roman" w:cs="Times New Roman"/>
          <w:bCs/>
          <w:sz w:val="24"/>
          <w:szCs w:val="24"/>
          <w:lang w:eastAsia="ru-RU"/>
        </w:rPr>
        <w:t xml:space="preserve"> - Багаряк</w:t>
      </w:r>
    </w:p>
    <w:p w:rsidR="00CD62FE" w:rsidRPr="00CD62FE" w:rsidRDefault="00CD62FE" w:rsidP="00CD62FE">
      <w:pPr>
        <w:widowControl w:val="0"/>
        <w:autoSpaceDE w:val="0"/>
        <w:autoSpaceDN w:val="0"/>
        <w:adjustRightInd w:val="0"/>
        <w:spacing w:after="0" w:line="360" w:lineRule="auto"/>
        <w:rPr>
          <w:rFonts w:ascii="Times New Roman" w:eastAsia="Times New Roman" w:hAnsi="Times New Roman" w:cs="Times New Roman"/>
          <w:bCs/>
          <w:sz w:val="24"/>
          <w:szCs w:val="24"/>
          <w:lang w:eastAsia="ru-RU"/>
        </w:rPr>
      </w:pPr>
      <w:r w:rsidRPr="00CD62FE">
        <w:rPr>
          <w:rFonts w:ascii="Times New Roman" w:eastAsia="Times New Roman" w:hAnsi="Times New Roman" w:cs="Times New Roman"/>
          <w:bCs/>
          <w:sz w:val="24"/>
          <w:szCs w:val="24"/>
          <w:lang w:eastAsia="ru-RU"/>
        </w:rPr>
        <w:t xml:space="preserve">от </w:t>
      </w:r>
      <w:r w:rsidRPr="00CD62FE">
        <w:rPr>
          <w:rFonts w:ascii="Times New Roman" w:eastAsia="Times New Roman" w:hAnsi="Times New Roman" w:cs="Times New Roman"/>
          <w:b/>
          <w:bCs/>
          <w:sz w:val="28"/>
          <w:szCs w:val="28"/>
          <w:lang w:eastAsia="ru-RU"/>
        </w:rPr>
        <w:t>29.10.2021</w:t>
      </w:r>
      <w:r w:rsidRPr="00CD62FE">
        <w:rPr>
          <w:rFonts w:ascii="Times New Roman" w:eastAsia="Times New Roman" w:hAnsi="Times New Roman" w:cs="Times New Roman"/>
          <w:bCs/>
          <w:sz w:val="24"/>
          <w:szCs w:val="24"/>
          <w:lang w:eastAsia="ru-RU"/>
        </w:rPr>
        <w:t xml:space="preserve"> г.                                 </w:t>
      </w:r>
      <w:bookmarkStart w:id="0" w:name="_GoBack"/>
      <w:bookmarkEnd w:id="0"/>
      <w:r w:rsidRPr="00CD62F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CD62FE">
        <w:rPr>
          <w:rFonts w:ascii="Times New Roman" w:eastAsia="Times New Roman" w:hAnsi="Times New Roman" w:cs="Times New Roman"/>
          <w:bCs/>
          <w:sz w:val="24"/>
          <w:szCs w:val="24"/>
          <w:lang w:eastAsia="ru-RU"/>
        </w:rPr>
        <w:t xml:space="preserve">№ </w:t>
      </w:r>
      <w:r w:rsidRPr="00CD62FE">
        <w:rPr>
          <w:rFonts w:ascii="Times New Roman" w:eastAsia="Times New Roman" w:hAnsi="Times New Roman" w:cs="Times New Roman"/>
          <w:b/>
          <w:bCs/>
          <w:sz w:val="28"/>
          <w:szCs w:val="28"/>
          <w:lang w:eastAsia="ru-RU"/>
        </w:rPr>
        <w:t>19</w:t>
      </w:r>
    </w:p>
    <w:p w:rsidR="00CD62FE" w:rsidRPr="00CD62FE" w:rsidRDefault="00CD62FE" w:rsidP="00CD62FE">
      <w:pPr>
        <w:spacing w:after="0" w:line="240" w:lineRule="auto"/>
        <w:jc w:val="both"/>
        <w:rPr>
          <w:rFonts w:ascii="Times New Roman" w:eastAsia="Calibri" w:hAnsi="Times New Roman" w:cs="Times New Roman"/>
          <w:b/>
          <w:lang w:eastAsia="ru-RU"/>
        </w:rPr>
      </w:pPr>
      <w:r w:rsidRPr="00CD62FE">
        <w:rPr>
          <w:rFonts w:ascii="Times New Roman" w:eastAsia="Calibri" w:hAnsi="Times New Roman" w:cs="Times New Roman"/>
          <w:b/>
          <w:lang w:eastAsia="ru-RU"/>
        </w:rPr>
        <w:t xml:space="preserve">О внесении изменений в Положение </w:t>
      </w:r>
    </w:p>
    <w:p w:rsidR="00CD62FE" w:rsidRPr="00CD62FE" w:rsidRDefault="00CD62FE" w:rsidP="00CD62FE">
      <w:pPr>
        <w:spacing w:after="0" w:line="240" w:lineRule="auto"/>
        <w:jc w:val="both"/>
        <w:rPr>
          <w:rFonts w:ascii="Times New Roman" w:eastAsia="Calibri" w:hAnsi="Times New Roman" w:cs="Times New Roman"/>
          <w:b/>
          <w:lang w:eastAsia="ru-RU"/>
        </w:rPr>
      </w:pPr>
      <w:r w:rsidRPr="00CD62FE">
        <w:rPr>
          <w:rFonts w:ascii="Times New Roman" w:eastAsia="Calibri" w:hAnsi="Times New Roman" w:cs="Times New Roman"/>
          <w:b/>
          <w:lang w:eastAsia="ru-RU"/>
        </w:rPr>
        <w:t xml:space="preserve">«О муниципальной службе в </w:t>
      </w:r>
      <w:proofErr w:type="spellStart"/>
      <w:r w:rsidRPr="00CD62FE">
        <w:rPr>
          <w:rFonts w:ascii="Times New Roman" w:eastAsia="Calibri" w:hAnsi="Times New Roman" w:cs="Times New Roman"/>
          <w:b/>
          <w:lang w:eastAsia="ru-RU"/>
        </w:rPr>
        <w:t>Усть</w:t>
      </w:r>
      <w:proofErr w:type="spellEnd"/>
      <w:r w:rsidRPr="00CD62FE">
        <w:rPr>
          <w:rFonts w:ascii="Times New Roman" w:eastAsia="Calibri" w:hAnsi="Times New Roman" w:cs="Times New Roman"/>
          <w:b/>
          <w:lang w:eastAsia="ru-RU"/>
        </w:rPr>
        <w:t xml:space="preserve"> – </w:t>
      </w:r>
    </w:p>
    <w:p w:rsidR="00CD62FE" w:rsidRPr="00CD62FE" w:rsidRDefault="00CD62FE" w:rsidP="00CD62FE">
      <w:pPr>
        <w:spacing w:after="0" w:line="240" w:lineRule="auto"/>
        <w:jc w:val="both"/>
        <w:rPr>
          <w:rFonts w:ascii="Times New Roman" w:eastAsia="Calibri" w:hAnsi="Times New Roman" w:cs="Times New Roman"/>
          <w:b/>
          <w:lang w:eastAsia="ru-RU"/>
        </w:rPr>
      </w:pPr>
      <w:proofErr w:type="spellStart"/>
      <w:r w:rsidRPr="00CD62FE">
        <w:rPr>
          <w:rFonts w:ascii="Times New Roman" w:eastAsia="Calibri" w:hAnsi="Times New Roman" w:cs="Times New Roman"/>
          <w:b/>
          <w:lang w:eastAsia="ru-RU"/>
        </w:rPr>
        <w:t>Багарякском</w:t>
      </w:r>
      <w:proofErr w:type="spellEnd"/>
      <w:r w:rsidRPr="00CD62FE">
        <w:rPr>
          <w:rFonts w:ascii="Times New Roman" w:eastAsia="Calibri" w:hAnsi="Times New Roman" w:cs="Times New Roman"/>
          <w:b/>
          <w:lang w:eastAsia="ru-RU"/>
        </w:rPr>
        <w:t xml:space="preserve"> сельском поселении»</w:t>
      </w:r>
    </w:p>
    <w:p w:rsidR="00CD62FE" w:rsidRPr="00CD62FE" w:rsidRDefault="00CD62FE" w:rsidP="00CD62FE">
      <w:pPr>
        <w:tabs>
          <w:tab w:val="center" w:pos="4961"/>
        </w:tabs>
        <w:spacing w:after="0" w:line="240" w:lineRule="auto"/>
        <w:rPr>
          <w:rFonts w:ascii="Times New Roman" w:eastAsia="Calibri" w:hAnsi="Times New Roman" w:cs="Times New Roman"/>
          <w:b/>
          <w:sz w:val="24"/>
          <w:szCs w:val="24"/>
          <w:lang w:eastAsia="ru-RU"/>
        </w:rPr>
      </w:pPr>
    </w:p>
    <w:p w:rsidR="00CD62FE" w:rsidRPr="00CD62FE" w:rsidRDefault="00CD62FE" w:rsidP="00CD62FE">
      <w:pPr>
        <w:spacing w:after="0" w:line="240" w:lineRule="auto"/>
        <w:jc w:val="both"/>
        <w:rPr>
          <w:rFonts w:ascii="Times New Roman" w:eastAsia="Calibri" w:hAnsi="Times New Roman" w:cs="Times New Roman"/>
          <w:sz w:val="24"/>
          <w:szCs w:val="24"/>
          <w:lang w:eastAsia="ru-RU"/>
        </w:rPr>
      </w:pPr>
      <w:r w:rsidRPr="00CD62FE">
        <w:rPr>
          <w:rFonts w:ascii="Times New Roman" w:eastAsia="Calibri" w:hAnsi="Times New Roman" w:cs="Times New Roman"/>
          <w:sz w:val="24"/>
          <w:szCs w:val="24"/>
          <w:lang w:eastAsia="ru-RU"/>
        </w:rPr>
        <w:t xml:space="preserve">         В  соответствии  с </w:t>
      </w:r>
      <w:r w:rsidRPr="00CD62FE">
        <w:rPr>
          <w:rFonts w:ascii="Times New Roman" w:eastAsia="Calibri" w:hAnsi="Times New Roman" w:cs="Times New Roman"/>
          <w:snapToGrid w:val="0"/>
          <w:color w:val="000000"/>
          <w:sz w:val="24"/>
          <w:szCs w:val="24"/>
          <w:lang w:eastAsia="ru-RU"/>
        </w:rPr>
        <w:t>Федеральным законом от 6 октября 2003 года № 131-ФЗ «Об общих принципах организации местного самоуправления в Российской Федерации», Федеральным законом от 2 марта 2007 года № 25-ФЗ «О муниципальной службе в Российской Федерации», Федеральным законом от 30.04.2021 г.№ 116-ФЗ «О внесении изменений в отдельные законодательные акты Российской Федерации»,  Законом Челябинской области «О регулировании муниципальной службы в Челябинской области»</w:t>
      </w:r>
      <w:r w:rsidRPr="00CD62FE">
        <w:rPr>
          <w:rFonts w:ascii="Times New Roman" w:eastAsia="Calibri" w:hAnsi="Times New Roman" w:cs="Times New Roman"/>
          <w:sz w:val="24"/>
          <w:szCs w:val="24"/>
          <w:lang w:eastAsia="ru-RU"/>
        </w:rPr>
        <w:t xml:space="preserve">, руководствуясь Уставом Усть-Багарякского сельского поселения, рассмотрев Протест прокурора Кунашакского района от 30.09.2021 г. № 12-49-2021 на Положение о муниципальной службе в администрации Усть-Багарякского сельского поселения № 97а от 11.04.2008 г., с целью устранения противоречий действующему законодательству, </w:t>
      </w:r>
    </w:p>
    <w:p w:rsidR="00CD62FE" w:rsidRPr="00CD62FE" w:rsidRDefault="00CD62FE" w:rsidP="00CD62FE">
      <w:pPr>
        <w:spacing w:after="0" w:line="240" w:lineRule="auto"/>
        <w:ind w:firstLine="709"/>
        <w:jc w:val="both"/>
        <w:rPr>
          <w:rFonts w:ascii="Times New Roman" w:eastAsia="Calibri" w:hAnsi="Times New Roman" w:cs="Times New Roman"/>
          <w:sz w:val="24"/>
          <w:szCs w:val="24"/>
          <w:lang w:eastAsia="ru-RU"/>
        </w:rPr>
      </w:pPr>
    </w:p>
    <w:p w:rsidR="00CD62FE" w:rsidRPr="00CD62FE" w:rsidRDefault="00CD62FE" w:rsidP="00CD62FE">
      <w:pPr>
        <w:spacing w:after="0" w:line="240" w:lineRule="auto"/>
        <w:ind w:firstLine="709"/>
        <w:jc w:val="center"/>
        <w:rPr>
          <w:rFonts w:ascii="Times New Roman" w:eastAsia="Calibri" w:hAnsi="Times New Roman" w:cs="Times New Roman"/>
          <w:b/>
          <w:sz w:val="24"/>
          <w:szCs w:val="24"/>
          <w:lang w:eastAsia="ru-RU"/>
        </w:rPr>
      </w:pPr>
      <w:r w:rsidRPr="00CD62FE">
        <w:rPr>
          <w:rFonts w:ascii="Times New Roman" w:eastAsia="Calibri" w:hAnsi="Times New Roman" w:cs="Times New Roman"/>
          <w:b/>
          <w:sz w:val="24"/>
          <w:szCs w:val="24"/>
          <w:lang w:eastAsia="ru-RU"/>
        </w:rPr>
        <w:t>Совет депутатов Усть-Багарякского сельского поселения</w:t>
      </w:r>
    </w:p>
    <w:p w:rsidR="00CD62FE" w:rsidRPr="00CD62FE" w:rsidRDefault="00CD62FE" w:rsidP="00CD62FE">
      <w:pPr>
        <w:spacing w:after="0" w:line="240" w:lineRule="auto"/>
        <w:jc w:val="center"/>
        <w:rPr>
          <w:rFonts w:ascii="Times New Roman" w:eastAsia="Calibri" w:hAnsi="Times New Roman" w:cs="Times New Roman"/>
          <w:b/>
          <w:spacing w:val="163"/>
          <w:sz w:val="24"/>
          <w:szCs w:val="24"/>
          <w:lang w:eastAsia="ru-RU"/>
        </w:rPr>
      </w:pPr>
      <w:r w:rsidRPr="00CD62FE">
        <w:rPr>
          <w:rFonts w:ascii="Times New Roman" w:eastAsia="Calibri" w:hAnsi="Times New Roman" w:cs="Times New Roman"/>
          <w:b/>
          <w:spacing w:val="163"/>
          <w:sz w:val="24"/>
          <w:szCs w:val="24"/>
          <w:lang w:eastAsia="ru-RU"/>
        </w:rPr>
        <w:t>РЕШАЕТ:</w:t>
      </w:r>
    </w:p>
    <w:p w:rsidR="00CD62FE" w:rsidRPr="00CD62FE" w:rsidRDefault="00CD62FE" w:rsidP="00CD62FE">
      <w:pPr>
        <w:spacing w:after="0" w:line="240" w:lineRule="auto"/>
        <w:jc w:val="center"/>
        <w:rPr>
          <w:rFonts w:ascii="Times New Roman" w:eastAsia="Calibri" w:hAnsi="Times New Roman" w:cs="Times New Roman"/>
          <w:sz w:val="24"/>
          <w:szCs w:val="24"/>
          <w:lang w:eastAsia="ru-RU"/>
        </w:rPr>
      </w:pPr>
    </w:p>
    <w:p w:rsidR="00CD62FE" w:rsidRPr="00CD62FE" w:rsidRDefault="00CD62FE" w:rsidP="00CD62FE">
      <w:pPr>
        <w:numPr>
          <w:ilvl w:val="0"/>
          <w:numId w:val="1"/>
        </w:numPr>
        <w:tabs>
          <w:tab w:val="left" w:pos="9356"/>
        </w:tabs>
        <w:spacing w:after="0" w:line="240" w:lineRule="auto"/>
        <w:contextualSpacing/>
        <w:jc w:val="both"/>
        <w:rPr>
          <w:rFonts w:ascii="Times New Roman" w:eastAsia="Calibri" w:hAnsi="Times New Roman" w:cs="Times New Roman"/>
          <w:sz w:val="24"/>
          <w:szCs w:val="24"/>
          <w:lang w:eastAsia="ru-RU"/>
        </w:rPr>
      </w:pPr>
      <w:r w:rsidRPr="00CD62FE">
        <w:rPr>
          <w:rFonts w:ascii="Times New Roman" w:eastAsia="Calibri" w:hAnsi="Times New Roman" w:cs="Times New Roman"/>
          <w:sz w:val="24"/>
          <w:szCs w:val="24"/>
          <w:lang w:eastAsia="ru-RU"/>
        </w:rPr>
        <w:t xml:space="preserve">Внести следующие изменения в Положение «О муниципальной службе в </w:t>
      </w:r>
      <w:proofErr w:type="spellStart"/>
      <w:r w:rsidRPr="00CD62FE">
        <w:rPr>
          <w:rFonts w:ascii="Times New Roman" w:eastAsia="Calibri" w:hAnsi="Times New Roman" w:cs="Times New Roman"/>
          <w:sz w:val="24"/>
          <w:szCs w:val="24"/>
          <w:lang w:eastAsia="ru-RU"/>
        </w:rPr>
        <w:t>Усть-Багарякском</w:t>
      </w:r>
      <w:proofErr w:type="spellEnd"/>
      <w:r w:rsidRPr="00CD62FE">
        <w:rPr>
          <w:rFonts w:ascii="Times New Roman" w:eastAsia="Calibri" w:hAnsi="Times New Roman" w:cs="Times New Roman"/>
          <w:sz w:val="24"/>
          <w:szCs w:val="24"/>
          <w:lang w:eastAsia="ru-RU"/>
        </w:rPr>
        <w:t xml:space="preserve"> сельском поселении», утвержденное Решением Совета депутатов Усть-Багарякского сельского поселения Кунашакского района Челябинской области от 11.04.2008 года № 97а, с изменениями от 16.11.2020 г. № 62: </w:t>
      </w:r>
    </w:p>
    <w:p w:rsidR="00CD62FE" w:rsidRPr="00CD62FE" w:rsidRDefault="00CD62FE" w:rsidP="00CD62FE">
      <w:pPr>
        <w:numPr>
          <w:ilvl w:val="1"/>
          <w:numId w:val="1"/>
        </w:numPr>
        <w:spacing w:after="0" w:line="240" w:lineRule="auto"/>
        <w:contextualSpacing/>
        <w:jc w:val="both"/>
        <w:rPr>
          <w:rFonts w:ascii="Times New Roman" w:eastAsia="Calibri" w:hAnsi="Times New Roman" w:cs="Times New Roman"/>
          <w:sz w:val="24"/>
          <w:szCs w:val="24"/>
          <w:lang w:eastAsia="ru-RU"/>
        </w:rPr>
      </w:pPr>
      <w:r w:rsidRPr="00CD62FE">
        <w:rPr>
          <w:rFonts w:ascii="Times New Roman" w:eastAsia="Calibri" w:hAnsi="Times New Roman" w:cs="Times New Roman"/>
          <w:sz w:val="24"/>
          <w:szCs w:val="24"/>
          <w:lang w:eastAsia="ru-RU"/>
        </w:rPr>
        <w:t xml:space="preserve">Пункт 13 дополнить подпунктом 12: </w:t>
      </w:r>
    </w:p>
    <w:p w:rsidR="00CD62FE" w:rsidRPr="00CD62FE" w:rsidRDefault="00CD62FE" w:rsidP="00CD62FE">
      <w:pPr>
        <w:spacing w:after="0" w:line="240" w:lineRule="auto"/>
        <w:jc w:val="both"/>
        <w:rPr>
          <w:rFonts w:ascii="Times New Roman" w:eastAsia="Calibri" w:hAnsi="Times New Roman" w:cs="Times New Roman"/>
          <w:sz w:val="24"/>
          <w:szCs w:val="24"/>
          <w:lang w:eastAsia="ru-RU"/>
        </w:rPr>
      </w:pPr>
      <w:r w:rsidRPr="00CD62FE">
        <w:rPr>
          <w:rFonts w:ascii="Times New Roman" w:eastAsia="Calibri" w:hAnsi="Times New Roman" w:cs="Times New Roman"/>
          <w:sz w:val="24"/>
          <w:szCs w:val="24"/>
          <w:lang w:eastAsia="ru-RU"/>
        </w:rPr>
        <w:t>12) сведения, предусмотренные статьей 15.1 ФЗ</w:t>
      </w:r>
      <w:r w:rsidRPr="00CD62FE">
        <w:rPr>
          <w:rFonts w:ascii="Times New Roman" w:eastAsia="Calibri" w:hAnsi="Times New Roman" w:cs="Times New Roman"/>
          <w:snapToGrid w:val="0"/>
          <w:color w:val="000000"/>
          <w:sz w:val="24"/>
          <w:szCs w:val="24"/>
          <w:lang w:eastAsia="ru-RU"/>
        </w:rPr>
        <w:t xml:space="preserve"> от 2 марта 2007 года № 25-ФЗ «О муниципальной службе в Российской Федерации» (в редакции от 01.07.2021 г.), то есть сведения об адресах сайтов и (или) страниц сайтов в информационно-телекоммуникационной сети Интернет, на которых гражданин, муниципальный служащий</w:t>
      </w:r>
      <w:r w:rsidRPr="00CD62FE">
        <w:rPr>
          <w:rFonts w:ascii="Times New Roman" w:eastAsia="Calibri" w:hAnsi="Times New Roman" w:cs="Times New Roman"/>
          <w:sz w:val="24"/>
          <w:szCs w:val="24"/>
          <w:lang w:eastAsia="ru-RU"/>
        </w:rPr>
        <w:t xml:space="preserve"> размещали общедоступную информацию, а также данные, позволяющие их идентифицировать.</w:t>
      </w:r>
    </w:p>
    <w:p w:rsidR="00CD62FE" w:rsidRPr="00CD62FE" w:rsidRDefault="00CD62FE" w:rsidP="00CD62FE">
      <w:pPr>
        <w:numPr>
          <w:ilvl w:val="1"/>
          <w:numId w:val="1"/>
        </w:numPr>
        <w:spacing w:after="0" w:line="240" w:lineRule="auto"/>
        <w:contextualSpacing/>
        <w:jc w:val="both"/>
        <w:rPr>
          <w:rFonts w:ascii="Times New Roman" w:eastAsia="Calibri" w:hAnsi="Times New Roman" w:cs="Times New Roman"/>
          <w:sz w:val="24"/>
          <w:szCs w:val="24"/>
          <w:lang w:eastAsia="ru-RU"/>
        </w:rPr>
      </w:pPr>
      <w:r w:rsidRPr="00CD62FE">
        <w:rPr>
          <w:rFonts w:ascii="Times New Roman" w:eastAsia="Calibri" w:hAnsi="Times New Roman" w:cs="Times New Roman"/>
          <w:sz w:val="24"/>
          <w:szCs w:val="24"/>
          <w:lang w:eastAsia="ru-RU"/>
        </w:rPr>
        <w:t xml:space="preserve">Пункт 35 подпункт 1 дополнить п.п.17 и 17.1: </w:t>
      </w:r>
    </w:p>
    <w:p w:rsidR="00CD62FE" w:rsidRPr="00CD62FE" w:rsidRDefault="00CD62FE" w:rsidP="00CD62FE">
      <w:pPr>
        <w:spacing w:after="0" w:line="240" w:lineRule="auto"/>
        <w:jc w:val="both"/>
        <w:rPr>
          <w:rFonts w:ascii="Times New Roman" w:eastAsia="Calibri" w:hAnsi="Times New Roman" w:cs="Times New Roman"/>
          <w:sz w:val="24"/>
          <w:szCs w:val="24"/>
          <w:lang w:eastAsia="ru-RU"/>
        </w:rPr>
      </w:pPr>
      <w:r w:rsidRPr="00CD62FE">
        <w:rPr>
          <w:rFonts w:ascii="Times New Roman" w:eastAsia="Calibri" w:hAnsi="Times New Roman" w:cs="Times New Roman"/>
          <w:sz w:val="20"/>
          <w:szCs w:val="20"/>
          <w:lang w:eastAsia="ru-RU"/>
        </w:rPr>
        <w:t xml:space="preserve"> </w:t>
      </w:r>
      <w:r w:rsidRPr="00CD62FE">
        <w:rPr>
          <w:rFonts w:ascii="Times New Roman" w:eastAsia="Calibri" w:hAnsi="Times New Roman" w:cs="Times New Roman"/>
          <w:sz w:val="24"/>
          <w:szCs w:val="24"/>
          <w:lang w:eastAsia="ru-RU"/>
        </w:rPr>
        <w:t xml:space="preserve">17)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w:t>
      </w:r>
      <w:r w:rsidRPr="00CD62FE">
        <w:rPr>
          <w:rFonts w:ascii="Times New Roman" w:eastAsia="Calibri" w:hAnsi="Times New Roman" w:cs="Times New Roman"/>
          <w:sz w:val="24"/>
          <w:szCs w:val="24"/>
          <w:lang w:eastAsia="ru-RU"/>
        </w:rPr>
        <w:lastRenderedPageBreak/>
        <w:t xml:space="preserve">договора Российской Федерации, в соответствии с которым иностранный гражданин имеет право находиться на муниципальной службе; </w:t>
      </w:r>
    </w:p>
    <w:p w:rsidR="00CD62FE" w:rsidRPr="00CD62FE" w:rsidRDefault="00CD62FE" w:rsidP="00CD62FE">
      <w:pPr>
        <w:spacing w:after="0" w:line="240" w:lineRule="auto"/>
        <w:jc w:val="both"/>
        <w:rPr>
          <w:rFonts w:ascii="Times New Roman" w:eastAsia="Calibri" w:hAnsi="Times New Roman" w:cs="Times New Roman"/>
          <w:sz w:val="24"/>
          <w:szCs w:val="24"/>
          <w:lang w:eastAsia="ru-RU"/>
        </w:rPr>
      </w:pPr>
      <w:r w:rsidRPr="00CD62FE">
        <w:rPr>
          <w:rFonts w:ascii="Times New Roman" w:eastAsia="Calibri" w:hAnsi="Times New Roman" w:cs="Times New Roman"/>
          <w:sz w:val="20"/>
          <w:szCs w:val="20"/>
          <w:lang w:eastAsia="ru-RU"/>
        </w:rPr>
        <w:t xml:space="preserve"> </w:t>
      </w:r>
      <w:r w:rsidRPr="00CD62FE">
        <w:rPr>
          <w:rFonts w:ascii="Times New Roman" w:eastAsia="Calibri" w:hAnsi="Times New Roman" w:cs="Times New Roman"/>
          <w:sz w:val="20"/>
          <w:szCs w:val="20"/>
          <w:lang w:eastAsia="ru-RU"/>
        </w:rPr>
        <w:tab/>
      </w:r>
      <w:r w:rsidRPr="00CD62FE">
        <w:rPr>
          <w:rFonts w:ascii="Times New Roman" w:eastAsia="Calibri" w:hAnsi="Times New Roman" w:cs="Times New Roman"/>
          <w:sz w:val="24"/>
          <w:szCs w:val="24"/>
          <w:lang w:eastAsia="ru-RU"/>
        </w:rPr>
        <w:t>17.1)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D62FE" w:rsidRPr="00CD62FE" w:rsidRDefault="00CD62FE" w:rsidP="00CD62FE">
      <w:pPr>
        <w:spacing w:after="0" w:line="240" w:lineRule="auto"/>
        <w:ind w:firstLine="705"/>
        <w:jc w:val="both"/>
        <w:textAlignment w:val="baseline"/>
        <w:rPr>
          <w:rFonts w:ascii="Times New Roman" w:eastAsia="Times New Roman" w:hAnsi="Times New Roman" w:cs="Times New Roman"/>
          <w:sz w:val="24"/>
          <w:szCs w:val="24"/>
          <w:lang w:eastAsia="ru-RU"/>
        </w:rPr>
      </w:pPr>
      <w:r w:rsidRPr="00CD62FE">
        <w:rPr>
          <w:rFonts w:ascii="Times New Roman" w:eastAsia="Calibri" w:hAnsi="Times New Roman" w:cs="Times New Roman"/>
          <w:sz w:val="24"/>
          <w:szCs w:val="24"/>
          <w:lang w:eastAsia="ru-RU"/>
        </w:rPr>
        <w:t>2.</w:t>
      </w:r>
      <w:r w:rsidRPr="00CD62FE">
        <w:rPr>
          <w:rFonts w:ascii="Times New Roman" w:eastAsia="Times New Roman" w:hAnsi="Times New Roman" w:cs="Times New Roman"/>
          <w:sz w:val="24"/>
          <w:szCs w:val="24"/>
          <w:lang w:eastAsia="ru-RU"/>
        </w:rPr>
        <w:t xml:space="preserve"> Настоящее Решение подлежит официальному опубликованию в газете «Знамя труда», обнародованию в сетевом издании «Официальный вестник Кунашакского муниципального района» (</w:t>
      </w:r>
      <w:proofErr w:type="spellStart"/>
      <w:r w:rsidRPr="00CD62FE">
        <w:rPr>
          <w:rFonts w:ascii="Times New Roman" w:eastAsia="Times New Roman" w:hAnsi="Times New Roman" w:cs="Times New Roman"/>
          <w:sz w:val="24"/>
          <w:szCs w:val="24"/>
          <w:lang w:eastAsia="ru-RU"/>
        </w:rPr>
        <w:t>htpp</w:t>
      </w:r>
      <w:proofErr w:type="spellEnd"/>
      <w:r w:rsidRPr="00CD62FE">
        <w:rPr>
          <w:rFonts w:ascii="Times New Roman" w:eastAsia="Times New Roman" w:hAnsi="Times New Roman" w:cs="Times New Roman"/>
          <w:sz w:val="24"/>
          <w:szCs w:val="24"/>
          <w:lang w:eastAsia="ru-RU"/>
        </w:rPr>
        <w:t>://</w:t>
      </w:r>
      <w:proofErr w:type="spellStart"/>
      <w:r w:rsidRPr="00CD62FE">
        <w:rPr>
          <w:rFonts w:ascii="Times New Roman" w:eastAsia="Times New Roman" w:hAnsi="Times New Roman" w:cs="Times New Roman"/>
          <w:sz w:val="24"/>
          <w:szCs w:val="24"/>
          <w:lang w:val="en-US" w:eastAsia="ru-RU"/>
        </w:rPr>
        <w:t>pravokunasha</w:t>
      </w:r>
      <w:proofErr w:type="spellEnd"/>
      <w:r w:rsidRPr="00CD62FE">
        <w:rPr>
          <w:rFonts w:ascii="Times New Roman" w:eastAsia="Times New Roman" w:hAnsi="Times New Roman" w:cs="Times New Roman"/>
          <w:sz w:val="24"/>
          <w:szCs w:val="24"/>
          <w:lang w:eastAsia="ru-RU"/>
        </w:rPr>
        <w:t>.</w:t>
      </w:r>
      <w:proofErr w:type="spellStart"/>
      <w:r w:rsidRPr="00CD62FE">
        <w:rPr>
          <w:rFonts w:ascii="Times New Roman" w:eastAsia="Times New Roman" w:hAnsi="Times New Roman" w:cs="Times New Roman"/>
          <w:sz w:val="24"/>
          <w:szCs w:val="24"/>
          <w:lang w:val="en-US" w:eastAsia="ru-RU"/>
        </w:rPr>
        <w:t>ru</w:t>
      </w:r>
      <w:proofErr w:type="spellEnd"/>
      <w:r w:rsidRPr="00CD62FE">
        <w:rPr>
          <w:rFonts w:ascii="Times New Roman" w:eastAsia="Times New Roman" w:hAnsi="Times New Roman" w:cs="Times New Roman"/>
          <w:sz w:val="24"/>
          <w:szCs w:val="24"/>
          <w:lang w:eastAsia="ru-RU"/>
        </w:rPr>
        <w:t>) регистрация в качестве сетевого издания: Эл № </w:t>
      </w:r>
      <w:r w:rsidRPr="00CD62FE">
        <w:rPr>
          <w:rFonts w:ascii="Times New Roman" w:eastAsia="Times New Roman" w:hAnsi="Times New Roman" w:cs="Times New Roman"/>
          <w:sz w:val="24"/>
          <w:szCs w:val="24"/>
          <w:lang w:val="en-US" w:eastAsia="ru-RU"/>
        </w:rPr>
        <w:t>AC</w:t>
      </w:r>
      <w:r w:rsidRPr="00CD62FE">
        <w:rPr>
          <w:rFonts w:ascii="Times New Roman" w:eastAsia="Times New Roman" w:hAnsi="Times New Roman" w:cs="Times New Roman"/>
          <w:sz w:val="24"/>
          <w:szCs w:val="24"/>
          <w:lang w:eastAsia="ru-RU"/>
        </w:rPr>
        <w:t xml:space="preserve"> 77-75580 от 19.04.2019),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w:t>
      </w:r>
    </w:p>
    <w:p w:rsidR="00CD62FE" w:rsidRPr="00CD62FE" w:rsidRDefault="00CD62FE" w:rsidP="00CD62FE">
      <w:pPr>
        <w:spacing w:after="0" w:line="240" w:lineRule="auto"/>
        <w:ind w:firstLine="567"/>
        <w:jc w:val="both"/>
        <w:rPr>
          <w:rFonts w:ascii="Times New Roman" w:eastAsia="Calibri" w:hAnsi="Times New Roman" w:cs="Times New Roman"/>
          <w:sz w:val="24"/>
          <w:szCs w:val="24"/>
          <w:lang w:eastAsia="ru-RU"/>
        </w:rPr>
      </w:pPr>
      <w:r w:rsidRPr="00CD62FE">
        <w:rPr>
          <w:rFonts w:ascii="Times New Roman" w:eastAsia="Calibri" w:hAnsi="Times New Roman" w:cs="Times New Roman"/>
          <w:sz w:val="24"/>
          <w:szCs w:val="24"/>
          <w:lang w:eastAsia="ru-RU"/>
        </w:rPr>
        <w:t>3. Решение вступает в силу после его официального опубликования (обнародования) в соответствии с действующим законодательством.</w:t>
      </w:r>
    </w:p>
    <w:p w:rsidR="00CD62FE" w:rsidRPr="00CD62FE" w:rsidRDefault="00CD62FE" w:rsidP="00CD62FE">
      <w:pPr>
        <w:spacing w:after="0" w:line="240" w:lineRule="auto"/>
        <w:ind w:firstLine="567"/>
        <w:jc w:val="both"/>
        <w:rPr>
          <w:rFonts w:ascii="Times New Roman" w:eastAsia="Calibri" w:hAnsi="Times New Roman" w:cs="Times New Roman"/>
          <w:sz w:val="24"/>
          <w:szCs w:val="24"/>
          <w:lang w:eastAsia="ru-RU"/>
        </w:rPr>
      </w:pPr>
      <w:r w:rsidRPr="00CD62FE">
        <w:rPr>
          <w:rFonts w:ascii="Times New Roman" w:eastAsia="Calibri" w:hAnsi="Times New Roman" w:cs="Times New Roman"/>
          <w:sz w:val="24"/>
          <w:szCs w:val="24"/>
          <w:lang w:eastAsia="ru-RU"/>
        </w:rPr>
        <w:t xml:space="preserve">4. </w:t>
      </w:r>
      <w:r w:rsidRPr="00CD62FE">
        <w:rPr>
          <w:rFonts w:ascii="Times New Roman" w:eastAsia="Times New Roman" w:hAnsi="Times New Roman" w:cs="Times New Roman"/>
          <w:sz w:val="24"/>
          <w:szCs w:val="24"/>
          <w:lang w:eastAsia="ru-RU"/>
        </w:rPr>
        <w:t>Контроль исполнения данного Решения возложить на мандатную комиссию Совета депутатов.</w:t>
      </w:r>
    </w:p>
    <w:p w:rsidR="00CD62FE" w:rsidRPr="00CD62FE" w:rsidRDefault="00CD62FE" w:rsidP="00CD62FE">
      <w:pPr>
        <w:spacing w:after="0" w:line="240" w:lineRule="auto"/>
        <w:jc w:val="both"/>
        <w:rPr>
          <w:rFonts w:ascii="Times New Roman" w:eastAsia="Calibri" w:hAnsi="Times New Roman" w:cs="Times New Roman"/>
          <w:sz w:val="24"/>
          <w:szCs w:val="24"/>
          <w:lang w:eastAsia="ru-RU"/>
        </w:rPr>
      </w:pPr>
    </w:p>
    <w:p w:rsidR="00CD62FE" w:rsidRPr="00CD62FE" w:rsidRDefault="00CD62FE" w:rsidP="00CD62FE">
      <w:pPr>
        <w:spacing w:after="0" w:line="240" w:lineRule="auto"/>
        <w:jc w:val="both"/>
        <w:rPr>
          <w:rFonts w:ascii="Times New Roman" w:eastAsia="Calibri" w:hAnsi="Times New Roman" w:cs="Times New Roman"/>
          <w:sz w:val="24"/>
          <w:szCs w:val="24"/>
          <w:lang w:eastAsia="ru-RU"/>
        </w:rPr>
      </w:pPr>
    </w:p>
    <w:p w:rsidR="00CD62FE" w:rsidRPr="00CD62FE" w:rsidRDefault="00CD62FE" w:rsidP="00CD62FE">
      <w:pPr>
        <w:spacing w:after="0" w:line="240" w:lineRule="auto"/>
        <w:jc w:val="both"/>
        <w:rPr>
          <w:rFonts w:ascii="Times New Roman" w:eastAsia="Calibri" w:hAnsi="Times New Roman" w:cs="Times New Roman"/>
          <w:sz w:val="24"/>
          <w:szCs w:val="24"/>
          <w:lang w:eastAsia="ru-RU"/>
        </w:rPr>
      </w:pPr>
      <w:r w:rsidRPr="00CD62FE">
        <w:rPr>
          <w:rFonts w:ascii="Times New Roman" w:eastAsia="Calibri" w:hAnsi="Times New Roman" w:cs="Times New Roman"/>
          <w:sz w:val="24"/>
          <w:szCs w:val="24"/>
          <w:lang w:eastAsia="ru-RU"/>
        </w:rPr>
        <w:t>Председатель Совета депутатов</w:t>
      </w:r>
      <w:r w:rsidRPr="00CD62FE">
        <w:rPr>
          <w:rFonts w:ascii="Times New Roman" w:eastAsia="Calibri" w:hAnsi="Times New Roman" w:cs="Times New Roman"/>
          <w:sz w:val="24"/>
          <w:szCs w:val="24"/>
          <w:lang w:eastAsia="ru-RU"/>
        </w:rPr>
        <w:tab/>
      </w:r>
      <w:r w:rsidRPr="00CD62FE">
        <w:rPr>
          <w:rFonts w:ascii="Times New Roman" w:eastAsia="Calibri" w:hAnsi="Times New Roman" w:cs="Times New Roman"/>
          <w:sz w:val="24"/>
          <w:szCs w:val="24"/>
          <w:lang w:eastAsia="ru-RU"/>
        </w:rPr>
        <w:tab/>
      </w:r>
      <w:r w:rsidRPr="00CD62FE">
        <w:rPr>
          <w:rFonts w:ascii="Times New Roman" w:eastAsia="Calibri" w:hAnsi="Times New Roman" w:cs="Times New Roman"/>
          <w:sz w:val="24"/>
          <w:szCs w:val="24"/>
          <w:lang w:eastAsia="ru-RU"/>
        </w:rPr>
        <w:tab/>
      </w:r>
      <w:r w:rsidRPr="00CD62FE">
        <w:rPr>
          <w:rFonts w:ascii="Times New Roman" w:eastAsia="Calibri" w:hAnsi="Times New Roman" w:cs="Times New Roman"/>
          <w:sz w:val="24"/>
          <w:szCs w:val="24"/>
          <w:lang w:eastAsia="ru-RU"/>
        </w:rPr>
        <w:tab/>
        <w:t xml:space="preserve">              Г.Б. </w:t>
      </w:r>
      <w:proofErr w:type="spellStart"/>
      <w:r w:rsidRPr="00CD62FE">
        <w:rPr>
          <w:rFonts w:ascii="Times New Roman" w:eastAsia="Calibri" w:hAnsi="Times New Roman" w:cs="Times New Roman"/>
          <w:sz w:val="24"/>
          <w:szCs w:val="24"/>
          <w:lang w:eastAsia="ru-RU"/>
        </w:rPr>
        <w:t>Азнабаев</w:t>
      </w:r>
      <w:proofErr w:type="spellEnd"/>
      <w:r w:rsidRPr="00CD62FE">
        <w:rPr>
          <w:rFonts w:ascii="Times New Roman" w:eastAsia="Calibri" w:hAnsi="Times New Roman" w:cs="Times New Roman"/>
          <w:sz w:val="24"/>
          <w:szCs w:val="24"/>
          <w:lang w:eastAsia="ru-RU"/>
        </w:rPr>
        <w:t xml:space="preserve"> </w:t>
      </w:r>
    </w:p>
    <w:p w:rsidR="00CD62FE" w:rsidRPr="00CD62FE" w:rsidRDefault="00CD62FE" w:rsidP="00CD62FE">
      <w:pPr>
        <w:spacing w:after="0" w:line="240" w:lineRule="auto"/>
        <w:jc w:val="both"/>
        <w:rPr>
          <w:rFonts w:ascii="Times New Roman" w:eastAsia="Calibri" w:hAnsi="Times New Roman" w:cs="Times New Roman"/>
          <w:sz w:val="24"/>
          <w:szCs w:val="24"/>
          <w:lang w:eastAsia="ru-RU"/>
        </w:rPr>
      </w:pPr>
    </w:p>
    <w:p w:rsidR="008B3800" w:rsidRDefault="00CD62FE" w:rsidP="00CD62FE">
      <w:r w:rsidRPr="00CD62FE">
        <w:rPr>
          <w:rFonts w:ascii="Times New Roman" w:eastAsia="Calibri" w:hAnsi="Times New Roman" w:cs="Times New Roman"/>
          <w:spacing w:val="-1"/>
          <w:sz w:val="24"/>
          <w:szCs w:val="24"/>
          <w:lang w:eastAsia="ru-RU"/>
        </w:rPr>
        <w:t xml:space="preserve">Глава сельского поселения                                                                Л.Г. </w:t>
      </w:r>
      <w:proofErr w:type="spellStart"/>
      <w:r w:rsidRPr="00CD62FE">
        <w:rPr>
          <w:rFonts w:ascii="Times New Roman" w:eastAsia="Calibri" w:hAnsi="Times New Roman" w:cs="Times New Roman"/>
          <w:spacing w:val="-1"/>
          <w:sz w:val="24"/>
          <w:szCs w:val="24"/>
          <w:lang w:eastAsia="ru-RU"/>
        </w:rPr>
        <w:t>Мухутдинова</w:t>
      </w:r>
      <w:proofErr w:type="spellEnd"/>
      <w:r w:rsidRPr="00CD62FE">
        <w:rPr>
          <w:rFonts w:ascii="Times New Roman" w:eastAsia="Calibri" w:hAnsi="Times New Roman" w:cs="Times New Roman"/>
          <w:spacing w:val="-1"/>
          <w:sz w:val="24"/>
          <w:szCs w:val="24"/>
          <w:lang w:eastAsia="ru-RU"/>
        </w:rPr>
        <w:tab/>
      </w:r>
    </w:p>
    <w:sectPr w:rsidR="008B38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B7F01"/>
    <w:multiLevelType w:val="multilevel"/>
    <w:tmpl w:val="99EC87EC"/>
    <w:lvl w:ilvl="0">
      <w:start w:val="1"/>
      <w:numFmt w:val="decimal"/>
      <w:lvlText w:val="%1."/>
      <w:lvlJc w:val="left"/>
      <w:pPr>
        <w:ind w:left="1057" w:hanging="360"/>
      </w:pPr>
      <w:rPr>
        <w:rFonts w:ascii="Times New Roman" w:eastAsia="Calibri" w:hAnsi="Times New Roman" w:cs="Times New Roman"/>
      </w:rPr>
    </w:lvl>
    <w:lvl w:ilvl="1">
      <w:start w:val="1"/>
      <w:numFmt w:val="decimal"/>
      <w:isLgl/>
      <w:lvlText w:val="%1.%2."/>
      <w:lvlJc w:val="left"/>
      <w:pPr>
        <w:ind w:left="1117" w:hanging="420"/>
      </w:pPr>
    </w:lvl>
    <w:lvl w:ilvl="2">
      <w:start w:val="1"/>
      <w:numFmt w:val="decimal"/>
      <w:isLgl/>
      <w:lvlText w:val="%1.%2.%3."/>
      <w:lvlJc w:val="left"/>
      <w:pPr>
        <w:ind w:left="1417" w:hanging="720"/>
      </w:pPr>
    </w:lvl>
    <w:lvl w:ilvl="3">
      <w:start w:val="1"/>
      <w:numFmt w:val="decimal"/>
      <w:isLgl/>
      <w:lvlText w:val="%1.%2.%3.%4."/>
      <w:lvlJc w:val="left"/>
      <w:pPr>
        <w:ind w:left="1417" w:hanging="720"/>
      </w:pPr>
    </w:lvl>
    <w:lvl w:ilvl="4">
      <w:start w:val="1"/>
      <w:numFmt w:val="decimal"/>
      <w:isLgl/>
      <w:lvlText w:val="%1.%2.%3.%4.%5."/>
      <w:lvlJc w:val="left"/>
      <w:pPr>
        <w:ind w:left="1777" w:hanging="1080"/>
      </w:pPr>
    </w:lvl>
    <w:lvl w:ilvl="5">
      <w:start w:val="1"/>
      <w:numFmt w:val="decimal"/>
      <w:isLgl/>
      <w:lvlText w:val="%1.%2.%3.%4.%5.%6."/>
      <w:lvlJc w:val="left"/>
      <w:pPr>
        <w:ind w:left="1777" w:hanging="1080"/>
      </w:pPr>
    </w:lvl>
    <w:lvl w:ilvl="6">
      <w:start w:val="1"/>
      <w:numFmt w:val="decimal"/>
      <w:isLgl/>
      <w:lvlText w:val="%1.%2.%3.%4.%5.%6.%7."/>
      <w:lvlJc w:val="left"/>
      <w:pPr>
        <w:ind w:left="2137" w:hanging="1440"/>
      </w:pPr>
    </w:lvl>
    <w:lvl w:ilvl="7">
      <w:start w:val="1"/>
      <w:numFmt w:val="decimal"/>
      <w:isLgl/>
      <w:lvlText w:val="%1.%2.%3.%4.%5.%6.%7.%8."/>
      <w:lvlJc w:val="left"/>
      <w:pPr>
        <w:ind w:left="2137" w:hanging="1440"/>
      </w:pPr>
    </w:lvl>
    <w:lvl w:ilvl="8">
      <w:start w:val="1"/>
      <w:numFmt w:val="decimal"/>
      <w:isLgl/>
      <w:lvlText w:val="%1.%2.%3.%4.%5.%6.%7.%8.%9."/>
      <w:lvlJc w:val="left"/>
      <w:pPr>
        <w:ind w:left="2497"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2FE"/>
    <w:rsid w:val="008B3800"/>
    <w:rsid w:val="00CD6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9524F-A5A3-41BA-9691-29DD307F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34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2021-10-28T07:20:00Z</dcterms:created>
  <dcterms:modified xsi:type="dcterms:W3CDTF">2021-10-28T07:21:00Z</dcterms:modified>
</cp:coreProperties>
</file>