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1B" w:rsidRDefault="000B38D2" w:rsidP="007E651B">
      <w:pPr>
        <w:pStyle w:val="ConsPlusTitle"/>
        <w:widowContro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31875" cy="1080770"/>
            <wp:effectExtent l="0" t="0" r="0" b="5080"/>
            <wp:docPr id="1" name="Рисунок 1" descr="pi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1080770"/>
                    </a:xfrm>
                    <a:prstGeom prst="rect">
                      <a:avLst/>
                    </a:prstGeom>
                    <a:noFill/>
                    <a:ln>
                      <a:noFill/>
                    </a:ln>
                  </pic:spPr>
                </pic:pic>
              </a:graphicData>
            </a:graphic>
          </wp:inline>
        </w:drawing>
      </w:r>
    </w:p>
    <w:p w:rsidR="00B3797C" w:rsidRPr="00B3797C" w:rsidRDefault="00B3797C" w:rsidP="00B3797C">
      <w:pPr>
        <w:spacing w:after="0" w:line="240" w:lineRule="auto"/>
        <w:jc w:val="center"/>
        <w:rPr>
          <w:rFonts w:ascii="Times New Roman" w:hAnsi="Times New Roman"/>
          <w:b/>
          <w:sz w:val="24"/>
          <w:szCs w:val="24"/>
        </w:rPr>
      </w:pPr>
      <w:r w:rsidRPr="00B3797C">
        <w:rPr>
          <w:rFonts w:ascii="Times New Roman" w:hAnsi="Times New Roman"/>
          <w:b/>
          <w:sz w:val="24"/>
          <w:szCs w:val="24"/>
        </w:rPr>
        <w:t>РОССИЙСКАЯ ФЕДЕРАЦИЯ</w:t>
      </w:r>
    </w:p>
    <w:p w:rsidR="00B3797C" w:rsidRPr="00B3797C" w:rsidRDefault="00B3797C" w:rsidP="00B3797C">
      <w:pPr>
        <w:spacing w:after="0" w:line="240" w:lineRule="auto"/>
        <w:jc w:val="center"/>
        <w:rPr>
          <w:rFonts w:ascii="Times New Roman" w:hAnsi="Times New Roman"/>
          <w:b/>
          <w:sz w:val="24"/>
          <w:szCs w:val="24"/>
        </w:rPr>
      </w:pPr>
      <w:r w:rsidRPr="00B3797C">
        <w:rPr>
          <w:rFonts w:ascii="Times New Roman" w:hAnsi="Times New Roman"/>
          <w:b/>
          <w:sz w:val="24"/>
          <w:szCs w:val="24"/>
        </w:rPr>
        <w:t>СОВЕТ ДЕПУТАТОВ</w:t>
      </w:r>
    </w:p>
    <w:p w:rsidR="00B3797C" w:rsidRPr="00B3797C" w:rsidRDefault="00B3797C" w:rsidP="00B3797C">
      <w:pPr>
        <w:spacing w:after="0" w:line="240" w:lineRule="auto"/>
        <w:jc w:val="center"/>
        <w:rPr>
          <w:rFonts w:ascii="Times New Roman" w:hAnsi="Times New Roman"/>
          <w:sz w:val="24"/>
          <w:szCs w:val="24"/>
        </w:rPr>
      </w:pPr>
      <w:proofErr w:type="spellStart"/>
      <w:r w:rsidRPr="00B3797C">
        <w:rPr>
          <w:rFonts w:ascii="Times New Roman" w:hAnsi="Times New Roman"/>
          <w:sz w:val="24"/>
          <w:szCs w:val="24"/>
        </w:rPr>
        <w:t>Усть</w:t>
      </w:r>
      <w:proofErr w:type="spellEnd"/>
      <w:r>
        <w:rPr>
          <w:rFonts w:ascii="Times New Roman" w:hAnsi="Times New Roman"/>
          <w:sz w:val="24"/>
          <w:szCs w:val="24"/>
        </w:rPr>
        <w:t xml:space="preserve"> </w:t>
      </w:r>
      <w:r w:rsidRPr="00B3797C">
        <w:rPr>
          <w:rFonts w:ascii="Times New Roman" w:hAnsi="Times New Roman"/>
          <w:sz w:val="24"/>
          <w:szCs w:val="24"/>
        </w:rPr>
        <w:t>-</w:t>
      </w:r>
      <w:r>
        <w:rPr>
          <w:rFonts w:ascii="Times New Roman" w:hAnsi="Times New Roman"/>
          <w:sz w:val="24"/>
          <w:szCs w:val="24"/>
        </w:rPr>
        <w:t xml:space="preserve"> </w:t>
      </w:r>
      <w:proofErr w:type="spellStart"/>
      <w:r w:rsidRPr="00B3797C">
        <w:rPr>
          <w:rFonts w:ascii="Times New Roman" w:hAnsi="Times New Roman"/>
          <w:sz w:val="24"/>
          <w:szCs w:val="24"/>
        </w:rPr>
        <w:t>Багарякского</w:t>
      </w:r>
      <w:proofErr w:type="spellEnd"/>
      <w:r w:rsidRPr="00B3797C">
        <w:rPr>
          <w:rFonts w:ascii="Times New Roman" w:hAnsi="Times New Roman"/>
          <w:sz w:val="24"/>
          <w:szCs w:val="24"/>
        </w:rPr>
        <w:t xml:space="preserve"> сельского поселения </w:t>
      </w:r>
    </w:p>
    <w:p w:rsidR="00B3797C" w:rsidRPr="00B3797C" w:rsidRDefault="00B3797C" w:rsidP="00B3797C">
      <w:pPr>
        <w:spacing w:after="0" w:line="240" w:lineRule="auto"/>
        <w:jc w:val="center"/>
        <w:rPr>
          <w:rFonts w:ascii="Times New Roman" w:hAnsi="Times New Roman"/>
          <w:sz w:val="24"/>
          <w:szCs w:val="24"/>
        </w:rPr>
      </w:pPr>
      <w:proofErr w:type="spellStart"/>
      <w:r w:rsidRPr="00B3797C">
        <w:rPr>
          <w:rFonts w:ascii="Times New Roman" w:hAnsi="Times New Roman"/>
          <w:sz w:val="24"/>
          <w:szCs w:val="24"/>
        </w:rPr>
        <w:t>Кунашакского</w:t>
      </w:r>
      <w:proofErr w:type="spellEnd"/>
      <w:r w:rsidRPr="00B3797C">
        <w:rPr>
          <w:rFonts w:ascii="Times New Roman" w:hAnsi="Times New Roman"/>
          <w:sz w:val="24"/>
          <w:szCs w:val="24"/>
        </w:rPr>
        <w:t xml:space="preserve"> муниципального района Челябинской области</w:t>
      </w:r>
    </w:p>
    <w:p w:rsidR="00B3797C" w:rsidRPr="00B3797C" w:rsidRDefault="00B3797C" w:rsidP="00B3797C">
      <w:pPr>
        <w:spacing w:after="0" w:line="240" w:lineRule="auto"/>
        <w:jc w:val="center"/>
        <w:rPr>
          <w:rFonts w:ascii="Times New Roman" w:hAnsi="Times New Roman"/>
          <w:b/>
          <w:sz w:val="24"/>
          <w:szCs w:val="24"/>
        </w:rPr>
      </w:pPr>
      <w:r w:rsidRPr="00B3797C">
        <w:rPr>
          <w:rFonts w:ascii="Times New Roman" w:hAnsi="Times New Roman"/>
          <w:b/>
          <w:sz w:val="24"/>
          <w:szCs w:val="24"/>
        </w:rPr>
        <w:t xml:space="preserve">РЕШЕНИЕ </w:t>
      </w:r>
    </w:p>
    <w:p w:rsidR="00B3797C" w:rsidRPr="00B3797C" w:rsidRDefault="00423075" w:rsidP="00B3797C">
      <w:pPr>
        <w:spacing w:after="0" w:line="240" w:lineRule="auto"/>
        <w:jc w:val="center"/>
        <w:rPr>
          <w:rFonts w:ascii="Times New Roman" w:hAnsi="Times New Roman"/>
          <w:b/>
          <w:sz w:val="24"/>
          <w:szCs w:val="24"/>
        </w:rPr>
      </w:pPr>
      <w:r>
        <w:rPr>
          <w:rFonts w:ascii="Times New Roman" w:hAnsi="Times New Roman"/>
          <w:b/>
          <w:sz w:val="24"/>
          <w:szCs w:val="24"/>
        </w:rPr>
        <w:t xml:space="preserve">  6</w:t>
      </w:r>
      <w:r w:rsidR="00B3797C" w:rsidRPr="00B3797C">
        <w:rPr>
          <w:rFonts w:ascii="Times New Roman" w:hAnsi="Times New Roman"/>
          <w:b/>
          <w:sz w:val="24"/>
          <w:szCs w:val="24"/>
        </w:rPr>
        <w:t xml:space="preserve">-го заседания Совета депутатов </w:t>
      </w:r>
    </w:p>
    <w:p w:rsidR="00B3797C" w:rsidRPr="00B3797C" w:rsidRDefault="00B3797C" w:rsidP="00B3797C">
      <w:pPr>
        <w:spacing w:after="0" w:line="240" w:lineRule="auto"/>
        <w:jc w:val="center"/>
        <w:rPr>
          <w:rFonts w:ascii="Times New Roman" w:hAnsi="Times New Roman"/>
          <w:b/>
          <w:sz w:val="24"/>
          <w:szCs w:val="24"/>
        </w:rPr>
      </w:pPr>
      <w:proofErr w:type="spellStart"/>
      <w:r w:rsidRPr="00B3797C">
        <w:rPr>
          <w:rFonts w:ascii="Times New Roman" w:hAnsi="Times New Roman"/>
          <w:b/>
          <w:sz w:val="24"/>
          <w:szCs w:val="24"/>
        </w:rPr>
        <w:t>Усть-Багарякского</w:t>
      </w:r>
      <w:proofErr w:type="spellEnd"/>
      <w:r w:rsidRPr="00B3797C">
        <w:rPr>
          <w:rFonts w:ascii="Times New Roman" w:hAnsi="Times New Roman"/>
          <w:b/>
          <w:sz w:val="24"/>
          <w:szCs w:val="24"/>
        </w:rPr>
        <w:t xml:space="preserve"> сельского поселения </w:t>
      </w:r>
    </w:p>
    <w:p w:rsidR="00B3797C" w:rsidRPr="00B3797C" w:rsidRDefault="00B3797C" w:rsidP="00B3797C">
      <w:pPr>
        <w:spacing w:after="0" w:line="240" w:lineRule="auto"/>
        <w:jc w:val="center"/>
        <w:rPr>
          <w:rFonts w:ascii="Times New Roman" w:hAnsi="Times New Roman"/>
          <w:b/>
          <w:sz w:val="24"/>
          <w:szCs w:val="24"/>
        </w:rPr>
      </w:pPr>
    </w:p>
    <w:p w:rsidR="00B3797C" w:rsidRPr="00B3797C" w:rsidRDefault="00B3797C" w:rsidP="00B3797C">
      <w:pPr>
        <w:spacing w:after="0" w:line="240" w:lineRule="auto"/>
        <w:rPr>
          <w:rFonts w:ascii="Times New Roman" w:hAnsi="Times New Roman"/>
          <w:sz w:val="24"/>
          <w:szCs w:val="24"/>
        </w:rPr>
      </w:pPr>
      <w:r w:rsidRPr="00B3797C">
        <w:rPr>
          <w:rFonts w:ascii="Times New Roman" w:hAnsi="Times New Roman"/>
          <w:sz w:val="24"/>
          <w:szCs w:val="24"/>
        </w:rPr>
        <w:t xml:space="preserve">с. </w:t>
      </w:r>
      <w:proofErr w:type="spellStart"/>
      <w:r w:rsidRPr="00B3797C">
        <w:rPr>
          <w:rFonts w:ascii="Times New Roman" w:hAnsi="Times New Roman"/>
          <w:sz w:val="24"/>
          <w:szCs w:val="24"/>
        </w:rPr>
        <w:t>Усть</w:t>
      </w:r>
      <w:proofErr w:type="spellEnd"/>
      <w:r w:rsidRPr="00B3797C">
        <w:rPr>
          <w:rFonts w:ascii="Times New Roman" w:hAnsi="Times New Roman"/>
          <w:sz w:val="24"/>
          <w:szCs w:val="24"/>
        </w:rPr>
        <w:t>-Багаряк</w:t>
      </w:r>
    </w:p>
    <w:p w:rsidR="00B3797C" w:rsidRPr="00B3797C" w:rsidRDefault="00B3797C" w:rsidP="00B3797C">
      <w:pPr>
        <w:spacing w:after="0" w:line="240" w:lineRule="auto"/>
        <w:rPr>
          <w:rFonts w:ascii="Times New Roman" w:hAnsi="Times New Roman"/>
          <w:sz w:val="24"/>
          <w:szCs w:val="24"/>
        </w:rPr>
      </w:pPr>
    </w:p>
    <w:p w:rsidR="00B3797C" w:rsidRPr="00B3797C" w:rsidRDefault="00B3797C" w:rsidP="00B3797C">
      <w:pPr>
        <w:spacing w:after="0" w:line="240" w:lineRule="auto"/>
        <w:rPr>
          <w:rFonts w:ascii="Times New Roman" w:hAnsi="Times New Roman"/>
          <w:b/>
          <w:sz w:val="24"/>
          <w:szCs w:val="24"/>
        </w:rPr>
      </w:pPr>
      <w:r w:rsidRPr="00B3797C">
        <w:rPr>
          <w:rFonts w:ascii="Times New Roman" w:hAnsi="Times New Roman"/>
          <w:sz w:val="24"/>
          <w:szCs w:val="24"/>
        </w:rPr>
        <w:t xml:space="preserve">от  </w:t>
      </w:r>
      <w:r w:rsidR="00423075">
        <w:rPr>
          <w:rFonts w:ascii="Times New Roman" w:hAnsi="Times New Roman"/>
          <w:b/>
          <w:sz w:val="28"/>
          <w:szCs w:val="28"/>
        </w:rPr>
        <w:t>22</w:t>
      </w:r>
      <w:r w:rsidRPr="00BA4A01">
        <w:rPr>
          <w:rFonts w:ascii="Times New Roman" w:hAnsi="Times New Roman"/>
          <w:b/>
          <w:sz w:val="28"/>
          <w:szCs w:val="28"/>
        </w:rPr>
        <w:t>.0</w:t>
      </w:r>
      <w:r w:rsidR="00423075">
        <w:rPr>
          <w:rFonts w:ascii="Times New Roman" w:hAnsi="Times New Roman"/>
          <w:b/>
          <w:sz w:val="28"/>
          <w:szCs w:val="28"/>
        </w:rPr>
        <w:t>3</w:t>
      </w:r>
      <w:r w:rsidRPr="00BA4A01">
        <w:rPr>
          <w:rFonts w:ascii="Times New Roman" w:hAnsi="Times New Roman"/>
          <w:b/>
          <w:sz w:val="28"/>
          <w:szCs w:val="28"/>
        </w:rPr>
        <w:t>.202</w:t>
      </w:r>
      <w:r w:rsidR="00303E9D" w:rsidRPr="00BA4A01">
        <w:rPr>
          <w:rFonts w:ascii="Times New Roman" w:hAnsi="Times New Roman"/>
          <w:b/>
          <w:sz w:val="28"/>
          <w:szCs w:val="28"/>
        </w:rPr>
        <w:t>4</w:t>
      </w:r>
      <w:r w:rsidR="00BA4A01">
        <w:rPr>
          <w:rFonts w:ascii="Times New Roman" w:hAnsi="Times New Roman"/>
          <w:b/>
          <w:sz w:val="24"/>
          <w:szCs w:val="24"/>
        </w:rPr>
        <w:t xml:space="preserve"> </w:t>
      </w:r>
      <w:r w:rsidRPr="00B3797C">
        <w:rPr>
          <w:rFonts w:ascii="Times New Roman" w:hAnsi="Times New Roman"/>
          <w:b/>
          <w:sz w:val="24"/>
          <w:szCs w:val="24"/>
        </w:rPr>
        <w:t xml:space="preserve">г. </w:t>
      </w:r>
      <w:r w:rsidRPr="00B3797C">
        <w:rPr>
          <w:rFonts w:ascii="Times New Roman" w:hAnsi="Times New Roman"/>
          <w:sz w:val="24"/>
          <w:szCs w:val="24"/>
        </w:rPr>
        <w:t xml:space="preserve">                                                                                              № </w:t>
      </w:r>
      <w:r w:rsidR="005023B7">
        <w:rPr>
          <w:rFonts w:ascii="Times New Roman" w:hAnsi="Times New Roman"/>
          <w:b/>
          <w:sz w:val="28"/>
          <w:szCs w:val="28"/>
        </w:rPr>
        <w:t>09</w:t>
      </w:r>
    </w:p>
    <w:p w:rsidR="00B3797C" w:rsidRPr="00B3797C" w:rsidRDefault="00B3797C" w:rsidP="00B3797C">
      <w:pPr>
        <w:spacing w:after="0" w:line="240" w:lineRule="auto"/>
        <w:rPr>
          <w:rFonts w:ascii="Times New Roman" w:hAnsi="Times New Roman"/>
          <w:b/>
          <w:sz w:val="24"/>
          <w:szCs w:val="24"/>
        </w:rPr>
      </w:pPr>
    </w:p>
    <w:p w:rsidR="00423075" w:rsidRPr="00423075" w:rsidRDefault="00423075" w:rsidP="00423075">
      <w:pPr>
        <w:autoSpaceDE w:val="0"/>
        <w:autoSpaceDN w:val="0"/>
        <w:adjustRightInd w:val="0"/>
        <w:spacing w:after="0" w:line="240" w:lineRule="auto"/>
        <w:rPr>
          <w:rFonts w:ascii="Times New Roman" w:hAnsi="Times New Roman"/>
          <w:b/>
        </w:rPr>
      </w:pPr>
      <w:r w:rsidRPr="00423075">
        <w:rPr>
          <w:rFonts w:ascii="Times New Roman" w:hAnsi="Times New Roman"/>
          <w:b/>
        </w:rPr>
        <w:t>Об утверждении Положения о порядке</w:t>
      </w:r>
    </w:p>
    <w:p w:rsidR="00423075" w:rsidRPr="00423075" w:rsidRDefault="00423075" w:rsidP="00423075">
      <w:pPr>
        <w:autoSpaceDE w:val="0"/>
        <w:autoSpaceDN w:val="0"/>
        <w:adjustRightInd w:val="0"/>
        <w:spacing w:after="0" w:line="240" w:lineRule="auto"/>
        <w:rPr>
          <w:rFonts w:ascii="Times New Roman" w:hAnsi="Times New Roman"/>
          <w:b/>
        </w:rPr>
      </w:pPr>
      <w:r w:rsidRPr="00423075">
        <w:rPr>
          <w:rFonts w:ascii="Times New Roman" w:hAnsi="Times New Roman"/>
          <w:b/>
        </w:rPr>
        <w:t>назначения и выплаты ежемесячной доплаты</w:t>
      </w:r>
    </w:p>
    <w:p w:rsidR="00423075" w:rsidRPr="00423075" w:rsidRDefault="00423075" w:rsidP="00423075">
      <w:pPr>
        <w:autoSpaceDE w:val="0"/>
        <w:autoSpaceDN w:val="0"/>
        <w:adjustRightInd w:val="0"/>
        <w:spacing w:after="0" w:line="240" w:lineRule="auto"/>
        <w:rPr>
          <w:rFonts w:ascii="Times New Roman" w:hAnsi="Times New Roman"/>
          <w:b/>
        </w:rPr>
      </w:pPr>
      <w:r w:rsidRPr="00423075">
        <w:rPr>
          <w:rFonts w:ascii="Times New Roman" w:hAnsi="Times New Roman"/>
          <w:b/>
        </w:rPr>
        <w:t>к страховой пенсии по старости (инвалидности)</w:t>
      </w:r>
    </w:p>
    <w:p w:rsidR="00423075" w:rsidRPr="00423075" w:rsidRDefault="00423075" w:rsidP="00423075">
      <w:pPr>
        <w:autoSpaceDE w:val="0"/>
        <w:autoSpaceDN w:val="0"/>
        <w:adjustRightInd w:val="0"/>
        <w:spacing w:after="0" w:line="240" w:lineRule="auto"/>
        <w:rPr>
          <w:rFonts w:ascii="Times New Roman" w:hAnsi="Times New Roman"/>
          <w:b/>
        </w:rPr>
      </w:pPr>
      <w:r w:rsidRPr="00423075">
        <w:rPr>
          <w:rFonts w:ascii="Times New Roman" w:hAnsi="Times New Roman"/>
          <w:b/>
        </w:rPr>
        <w:t xml:space="preserve">Главе </w:t>
      </w:r>
      <w:proofErr w:type="spellStart"/>
      <w:r>
        <w:rPr>
          <w:rFonts w:ascii="Times New Roman" w:hAnsi="Times New Roman"/>
          <w:b/>
        </w:rPr>
        <w:t>Усть-Багарякского</w:t>
      </w:r>
      <w:proofErr w:type="spellEnd"/>
      <w:r w:rsidRPr="00423075">
        <w:rPr>
          <w:rFonts w:ascii="Times New Roman" w:hAnsi="Times New Roman"/>
          <w:b/>
        </w:rPr>
        <w:t xml:space="preserve"> сельского поселения </w:t>
      </w:r>
    </w:p>
    <w:p w:rsidR="00423075" w:rsidRPr="00423075" w:rsidRDefault="00423075" w:rsidP="00423075">
      <w:pPr>
        <w:autoSpaceDE w:val="0"/>
        <w:autoSpaceDN w:val="0"/>
        <w:adjustRightInd w:val="0"/>
        <w:spacing w:after="0" w:line="240" w:lineRule="auto"/>
        <w:rPr>
          <w:rFonts w:ascii="Times New Roman" w:hAnsi="Times New Roman"/>
          <w:sz w:val="28"/>
          <w:szCs w:val="28"/>
        </w:rPr>
      </w:pPr>
    </w:p>
    <w:p w:rsidR="00423075" w:rsidRPr="00423075" w:rsidRDefault="00423075" w:rsidP="00656CD3">
      <w:pPr>
        <w:suppressAutoHyphens/>
        <w:spacing w:after="0" w:line="240" w:lineRule="auto"/>
        <w:jc w:val="both"/>
        <w:rPr>
          <w:rFonts w:ascii="Times New Roman" w:eastAsia="Calibri" w:hAnsi="Times New Roman"/>
          <w:sz w:val="24"/>
          <w:szCs w:val="24"/>
          <w:lang w:eastAsia="en-US"/>
        </w:rPr>
      </w:pPr>
      <w:r w:rsidRPr="00423075">
        <w:rPr>
          <w:rFonts w:eastAsia="Calibri" w:cs="Calibri"/>
          <w:sz w:val="28"/>
          <w:szCs w:val="28"/>
          <w:lang w:eastAsia="en-US"/>
        </w:rPr>
        <w:t xml:space="preserve">           </w:t>
      </w:r>
      <w:proofErr w:type="gramStart"/>
      <w:r w:rsidRPr="00423075">
        <w:rPr>
          <w:rFonts w:ascii="Times New Roman" w:eastAsia="Calibri" w:hAnsi="Times New Roman"/>
          <w:sz w:val="24"/>
          <w:szCs w:val="24"/>
          <w:lang w:eastAsia="en-US"/>
        </w:rPr>
        <w:t>В соответствии с Федеральными законами от 15 декабря 2001 года     № 166-ФЗ «О государственном пенсионном обеспечении в Российской Федерации», от 06 октября 2003 года № 131-ФЗ «Об общих принципах организации местного самоуправления в Российской Федерации», от 28 декабря 2013 года № 400-ФЗ «О страховых пенсиях», законом Челябинской области от 27 марта 2008 года № 245-ЗО «О гарантиях осуществления полномочий депутата, члена выборного органа местного</w:t>
      </w:r>
      <w:proofErr w:type="gramEnd"/>
      <w:r w:rsidRPr="00423075">
        <w:rPr>
          <w:rFonts w:ascii="Times New Roman" w:eastAsia="Calibri" w:hAnsi="Times New Roman"/>
          <w:sz w:val="24"/>
          <w:szCs w:val="24"/>
          <w:lang w:eastAsia="en-US"/>
        </w:rPr>
        <w:t xml:space="preserve"> самоуправления, выборного должностного лица местного самоуправления», </w:t>
      </w:r>
      <w:r>
        <w:rPr>
          <w:rFonts w:ascii="Times New Roman" w:eastAsia="Calibri" w:hAnsi="Times New Roman"/>
          <w:sz w:val="24"/>
          <w:szCs w:val="24"/>
          <w:lang w:eastAsia="en-US"/>
        </w:rPr>
        <w:t xml:space="preserve">Уставом </w:t>
      </w:r>
      <w:proofErr w:type="spellStart"/>
      <w:r>
        <w:rPr>
          <w:rFonts w:ascii="Times New Roman" w:eastAsia="Calibri" w:hAnsi="Times New Roman"/>
          <w:sz w:val="24"/>
          <w:szCs w:val="24"/>
          <w:lang w:eastAsia="en-US"/>
        </w:rPr>
        <w:t>Усть-Багарякского</w:t>
      </w:r>
      <w:proofErr w:type="spellEnd"/>
      <w:r>
        <w:rPr>
          <w:rFonts w:ascii="Times New Roman" w:eastAsia="Calibri" w:hAnsi="Times New Roman"/>
          <w:sz w:val="24"/>
          <w:szCs w:val="24"/>
          <w:lang w:eastAsia="en-US"/>
        </w:rPr>
        <w:t xml:space="preserve"> сельского поселения,</w:t>
      </w:r>
    </w:p>
    <w:p w:rsidR="00D352A7" w:rsidRPr="00BA4A01" w:rsidRDefault="00D352A7" w:rsidP="00423075">
      <w:pPr>
        <w:suppressAutoHyphens/>
        <w:spacing w:after="0"/>
        <w:jc w:val="center"/>
        <w:rPr>
          <w:rFonts w:ascii="Times New Roman" w:hAnsi="Times New Roman"/>
          <w:b/>
          <w:sz w:val="24"/>
          <w:szCs w:val="24"/>
          <w:lang w:eastAsia="ar-SA"/>
        </w:rPr>
      </w:pPr>
      <w:r w:rsidRPr="00BA4A01">
        <w:rPr>
          <w:rFonts w:ascii="Times New Roman" w:hAnsi="Times New Roman"/>
          <w:b/>
          <w:sz w:val="24"/>
          <w:szCs w:val="24"/>
          <w:lang w:eastAsia="ar-SA"/>
        </w:rPr>
        <w:t xml:space="preserve">Совет депутатов </w:t>
      </w:r>
      <w:proofErr w:type="spellStart"/>
      <w:r w:rsidRPr="00BA4A01">
        <w:rPr>
          <w:rFonts w:ascii="Times New Roman" w:hAnsi="Times New Roman"/>
          <w:b/>
          <w:sz w:val="24"/>
          <w:szCs w:val="24"/>
          <w:lang w:eastAsia="ar-SA"/>
        </w:rPr>
        <w:t>Усть-Багарякского</w:t>
      </w:r>
      <w:proofErr w:type="spellEnd"/>
      <w:r w:rsidRPr="00BA4A01">
        <w:rPr>
          <w:rFonts w:ascii="Times New Roman" w:hAnsi="Times New Roman"/>
          <w:b/>
          <w:sz w:val="24"/>
          <w:szCs w:val="24"/>
          <w:lang w:eastAsia="ar-SA"/>
        </w:rPr>
        <w:t xml:space="preserve"> сельского поселения</w:t>
      </w:r>
    </w:p>
    <w:p w:rsidR="00423075" w:rsidRDefault="00D352A7" w:rsidP="00656CD3">
      <w:pPr>
        <w:suppressAutoHyphens/>
        <w:spacing w:after="0"/>
        <w:jc w:val="center"/>
        <w:rPr>
          <w:rFonts w:ascii="Times New Roman" w:hAnsi="Times New Roman"/>
          <w:b/>
          <w:sz w:val="24"/>
          <w:szCs w:val="24"/>
          <w:lang w:eastAsia="ar-SA"/>
        </w:rPr>
      </w:pPr>
      <w:r w:rsidRPr="00BA4A01">
        <w:rPr>
          <w:rFonts w:ascii="Times New Roman" w:hAnsi="Times New Roman"/>
          <w:b/>
          <w:sz w:val="24"/>
          <w:szCs w:val="24"/>
          <w:lang w:eastAsia="ar-SA"/>
        </w:rPr>
        <w:t>РЕШИЛ:</w:t>
      </w:r>
    </w:p>
    <w:p w:rsidR="00423075" w:rsidRPr="00423075" w:rsidRDefault="00656CD3" w:rsidP="00656CD3">
      <w:pPr>
        <w:keepNext/>
        <w:spacing w:after="0" w:line="240" w:lineRule="auto"/>
        <w:jc w:val="both"/>
        <w:outlineLvl w:val="2"/>
        <w:rPr>
          <w:rFonts w:ascii="Times New Roman" w:hAnsi="Times New Roman"/>
          <w:b/>
          <w:sz w:val="24"/>
          <w:szCs w:val="24"/>
        </w:rPr>
      </w:pPr>
      <w:r w:rsidRPr="00656CD3">
        <w:rPr>
          <w:rFonts w:ascii="Times New Roman" w:hAnsi="Times New Roman"/>
          <w:sz w:val="24"/>
          <w:szCs w:val="24"/>
        </w:rPr>
        <w:t xml:space="preserve">1. </w:t>
      </w:r>
      <w:r w:rsidR="00423075" w:rsidRPr="00423075">
        <w:rPr>
          <w:rFonts w:ascii="Times New Roman" w:hAnsi="Times New Roman"/>
          <w:sz w:val="24"/>
          <w:szCs w:val="24"/>
        </w:rPr>
        <w:t xml:space="preserve">Утвердить прилагаемое Положение о порядке назначения и выплаты  ежемесячной доплаты к страховой пенсии по старости (инвалидности)  Главе </w:t>
      </w:r>
      <w:proofErr w:type="spellStart"/>
      <w:r w:rsidR="00423075" w:rsidRPr="00656CD3">
        <w:rPr>
          <w:rFonts w:ascii="Times New Roman" w:hAnsi="Times New Roman"/>
          <w:sz w:val="24"/>
          <w:szCs w:val="24"/>
        </w:rPr>
        <w:t>Усть-Багарякского</w:t>
      </w:r>
      <w:proofErr w:type="spellEnd"/>
      <w:r w:rsidR="00423075" w:rsidRPr="00423075">
        <w:rPr>
          <w:rFonts w:ascii="Times New Roman" w:hAnsi="Times New Roman"/>
          <w:sz w:val="24"/>
          <w:szCs w:val="24"/>
        </w:rPr>
        <w:t xml:space="preserve">  сельского поселения. </w:t>
      </w:r>
    </w:p>
    <w:p w:rsidR="005C3ED1" w:rsidRPr="00656CD3" w:rsidRDefault="00656CD3" w:rsidP="00656CD3">
      <w:pPr>
        <w:spacing w:line="240" w:lineRule="auto"/>
        <w:jc w:val="both"/>
        <w:rPr>
          <w:rFonts w:ascii="Times New Roman" w:hAnsi="Times New Roman"/>
          <w:sz w:val="24"/>
          <w:szCs w:val="24"/>
        </w:rPr>
      </w:pPr>
      <w:r>
        <w:rPr>
          <w:rFonts w:ascii="Times New Roman" w:hAnsi="Times New Roman"/>
          <w:sz w:val="24"/>
          <w:szCs w:val="24"/>
        </w:rPr>
        <w:t>2</w:t>
      </w:r>
      <w:r w:rsidRPr="00656CD3">
        <w:rPr>
          <w:rFonts w:ascii="Times New Roman" w:hAnsi="Times New Roman"/>
          <w:sz w:val="24"/>
          <w:szCs w:val="24"/>
        </w:rPr>
        <w:t xml:space="preserve">. </w:t>
      </w:r>
      <w:r w:rsidR="005C3ED1" w:rsidRPr="00656CD3">
        <w:rPr>
          <w:rFonts w:ascii="Times New Roman" w:hAnsi="Times New Roman"/>
          <w:sz w:val="24"/>
          <w:szCs w:val="24"/>
        </w:rPr>
        <w:t xml:space="preserve">Настоящее Решение вступает в силу со дня его подписания, подлежит опубликованию в сетевом издании «Официальный вестник </w:t>
      </w:r>
      <w:proofErr w:type="spellStart"/>
      <w:r w:rsidR="005C3ED1" w:rsidRPr="00656CD3">
        <w:rPr>
          <w:rFonts w:ascii="Times New Roman" w:hAnsi="Times New Roman"/>
          <w:sz w:val="24"/>
          <w:szCs w:val="24"/>
        </w:rPr>
        <w:t>Кунашакского</w:t>
      </w:r>
      <w:proofErr w:type="spellEnd"/>
      <w:r w:rsidR="005C3ED1" w:rsidRPr="00656CD3">
        <w:rPr>
          <w:rFonts w:ascii="Times New Roman" w:hAnsi="Times New Roman"/>
          <w:sz w:val="24"/>
          <w:szCs w:val="24"/>
        </w:rPr>
        <w:t xml:space="preserve"> муниципального района» (</w:t>
      </w:r>
      <w:proofErr w:type="spellStart"/>
      <w:r w:rsidR="005C3ED1" w:rsidRPr="00656CD3">
        <w:rPr>
          <w:rFonts w:ascii="Times New Roman" w:hAnsi="Times New Roman"/>
          <w:sz w:val="24"/>
          <w:szCs w:val="24"/>
        </w:rPr>
        <w:t>htpp</w:t>
      </w:r>
      <w:proofErr w:type="spellEnd"/>
      <w:r w:rsidR="005C3ED1" w:rsidRPr="00656CD3">
        <w:rPr>
          <w:rFonts w:ascii="Times New Roman" w:hAnsi="Times New Roman"/>
          <w:sz w:val="24"/>
          <w:szCs w:val="24"/>
        </w:rPr>
        <w:t>://</w:t>
      </w:r>
      <w:proofErr w:type="spellStart"/>
      <w:r w:rsidR="005C3ED1" w:rsidRPr="00656CD3">
        <w:rPr>
          <w:rFonts w:ascii="Times New Roman" w:hAnsi="Times New Roman"/>
          <w:sz w:val="24"/>
          <w:szCs w:val="24"/>
          <w:lang w:val="en-US"/>
        </w:rPr>
        <w:t>pravokunashak</w:t>
      </w:r>
      <w:proofErr w:type="spellEnd"/>
      <w:r w:rsidR="005C3ED1" w:rsidRPr="00656CD3">
        <w:rPr>
          <w:rFonts w:ascii="Times New Roman" w:hAnsi="Times New Roman"/>
          <w:sz w:val="24"/>
          <w:szCs w:val="24"/>
        </w:rPr>
        <w:t>.</w:t>
      </w:r>
      <w:proofErr w:type="spellStart"/>
      <w:r w:rsidR="005C3ED1" w:rsidRPr="00656CD3">
        <w:rPr>
          <w:rFonts w:ascii="Times New Roman" w:hAnsi="Times New Roman"/>
          <w:sz w:val="24"/>
          <w:szCs w:val="24"/>
          <w:lang w:val="en-US"/>
        </w:rPr>
        <w:t>ru</w:t>
      </w:r>
      <w:proofErr w:type="spellEnd"/>
      <w:r w:rsidR="005C3ED1" w:rsidRPr="00656CD3">
        <w:rPr>
          <w:rFonts w:ascii="Times New Roman" w:hAnsi="Times New Roman"/>
          <w:sz w:val="24"/>
          <w:szCs w:val="24"/>
        </w:rPr>
        <w:t xml:space="preserve">) регистрация в качестве сетевого издания: </w:t>
      </w:r>
      <w:proofErr w:type="gramStart"/>
      <w:r w:rsidR="005C3ED1" w:rsidRPr="00656CD3">
        <w:rPr>
          <w:rFonts w:ascii="Times New Roman" w:hAnsi="Times New Roman"/>
          <w:sz w:val="24"/>
          <w:szCs w:val="24"/>
        </w:rPr>
        <w:t>Эл № ФС 77-75580 от</w:t>
      </w:r>
      <w:r>
        <w:rPr>
          <w:rFonts w:ascii="Times New Roman" w:hAnsi="Times New Roman"/>
          <w:sz w:val="24"/>
          <w:szCs w:val="24"/>
        </w:rPr>
        <w:t xml:space="preserve"> </w:t>
      </w:r>
      <w:r w:rsidR="005C3ED1" w:rsidRPr="00656CD3">
        <w:rPr>
          <w:rFonts w:ascii="Times New Roman" w:hAnsi="Times New Roman"/>
          <w:sz w:val="24"/>
          <w:szCs w:val="24"/>
        </w:rPr>
        <w:t xml:space="preserve">19.04.2019), размещению на официальном сайте </w:t>
      </w:r>
      <w:proofErr w:type="spellStart"/>
      <w:r w:rsidR="005C3ED1" w:rsidRPr="00656CD3">
        <w:rPr>
          <w:rFonts w:ascii="Times New Roman" w:hAnsi="Times New Roman"/>
          <w:sz w:val="24"/>
          <w:szCs w:val="24"/>
        </w:rPr>
        <w:t>Усть-Багарякского</w:t>
      </w:r>
      <w:proofErr w:type="spellEnd"/>
      <w:r w:rsidR="005C3ED1" w:rsidRPr="00656CD3">
        <w:rPr>
          <w:rFonts w:ascii="Times New Roman" w:hAnsi="Times New Roman"/>
          <w:sz w:val="24"/>
          <w:szCs w:val="24"/>
        </w:rPr>
        <w:t xml:space="preserve"> сельского поселения в сети «Интернет» и обнародованию на информационных стендах, расположенных на территории  </w:t>
      </w:r>
      <w:proofErr w:type="spellStart"/>
      <w:r w:rsidR="005C3ED1" w:rsidRPr="00656CD3">
        <w:rPr>
          <w:rFonts w:ascii="Times New Roman" w:hAnsi="Times New Roman"/>
          <w:sz w:val="24"/>
          <w:szCs w:val="24"/>
        </w:rPr>
        <w:t>Усть-Багарякского</w:t>
      </w:r>
      <w:proofErr w:type="spellEnd"/>
      <w:r w:rsidR="005C3ED1" w:rsidRPr="00656CD3">
        <w:rPr>
          <w:rFonts w:ascii="Times New Roman" w:hAnsi="Times New Roman"/>
          <w:sz w:val="24"/>
          <w:szCs w:val="24"/>
        </w:rPr>
        <w:t xml:space="preserve"> сельского поселения.</w:t>
      </w:r>
      <w:proofErr w:type="gramEnd"/>
    </w:p>
    <w:p w:rsidR="00656CD3" w:rsidRDefault="00656CD3" w:rsidP="00656CD3">
      <w:pPr>
        <w:suppressAutoHyphens/>
        <w:spacing w:after="0" w:line="240" w:lineRule="auto"/>
        <w:ind w:left="1080" w:hanging="1080"/>
        <w:jc w:val="both"/>
        <w:rPr>
          <w:rFonts w:ascii="Times New Roman" w:hAnsi="Times New Roman"/>
          <w:sz w:val="24"/>
          <w:szCs w:val="24"/>
          <w:lang w:eastAsia="ar-SA"/>
        </w:rPr>
      </w:pPr>
      <w:r>
        <w:rPr>
          <w:rFonts w:ascii="Times New Roman" w:hAnsi="Times New Roman"/>
          <w:sz w:val="24"/>
          <w:szCs w:val="24"/>
          <w:lang w:eastAsia="ar-SA"/>
        </w:rPr>
        <w:t xml:space="preserve">3. </w:t>
      </w:r>
      <w:r w:rsidR="007F3FE3">
        <w:rPr>
          <w:rFonts w:ascii="Times New Roman" w:hAnsi="Times New Roman"/>
          <w:sz w:val="24"/>
          <w:szCs w:val="24"/>
          <w:lang w:eastAsia="ar-SA"/>
        </w:rPr>
        <w:t>Контроль за исполнением данного Решения в</w:t>
      </w:r>
      <w:r w:rsidR="00A01DBB">
        <w:rPr>
          <w:rFonts w:ascii="Times New Roman" w:hAnsi="Times New Roman"/>
          <w:sz w:val="24"/>
          <w:szCs w:val="24"/>
          <w:lang w:eastAsia="ar-SA"/>
        </w:rPr>
        <w:t xml:space="preserve">озложить на </w:t>
      </w:r>
      <w:proofErr w:type="gramStart"/>
      <w:r w:rsidR="00A01DBB">
        <w:rPr>
          <w:rFonts w:ascii="Times New Roman" w:hAnsi="Times New Roman"/>
          <w:sz w:val="24"/>
          <w:szCs w:val="24"/>
          <w:lang w:eastAsia="ar-SA"/>
        </w:rPr>
        <w:t>финансово-</w:t>
      </w:r>
      <w:r>
        <w:rPr>
          <w:rFonts w:ascii="Times New Roman" w:hAnsi="Times New Roman"/>
          <w:sz w:val="24"/>
          <w:szCs w:val="24"/>
          <w:lang w:eastAsia="ar-SA"/>
        </w:rPr>
        <w:t>бюджетную</w:t>
      </w:r>
      <w:proofErr w:type="gramEnd"/>
      <w:r>
        <w:rPr>
          <w:rFonts w:ascii="Times New Roman" w:hAnsi="Times New Roman"/>
          <w:sz w:val="24"/>
          <w:szCs w:val="24"/>
          <w:lang w:eastAsia="ar-SA"/>
        </w:rPr>
        <w:t xml:space="preserve"> </w:t>
      </w:r>
    </w:p>
    <w:p w:rsidR="007F3FE3" w:rsidRPr="00BA4A01" w:rsidRDefault="007F3FE3" w:rsidP="00656CD3">
      <w:pPr>
        <w:suppressAutoHyphens/>
        <w:ind w:left="1080" w:hanging="1080"/>
        <w:jc w:val="both"/>
        <w:rPr>
          <w:rFonts w:ascii="Times New Roman" w:hAnsi="Times New Roman"/>
          <w:sz w:val="24"/>
          <w:szCs w:val="24"/>
          <w:lang w:eastAsia="ar-SA"/>
        </w:rPr>
      </w:pPr>
      <w:r>
        <w:rPr>
          <w:rFonts w:ascii="Times New Roman" w:hAnsi="Times New Roman"/>
          <w:sz w:val="24"/>
          <w:szCs w:val="24"/>
          <w:lang w:eastAsia="ar-SA"/>
        </w:rPr>
        <w:t>комиссию Совета депутатов.</w:t>
      </w:r>
    </w:p>
    <w:p w:rsidR="00A01DBB" w:rsidRDefault="00A01DBB" w:rsidP="00B3797C">
      <w:pPr>
        <w:spacing w:after="0" w:line="240" w:lineRule="auto"/>
        <w:jc w:val="both"/>
        <w:rPr>
          <w:sz w:val="28"/>
          <w:szCs w:val="28"/>
          <w:lang w:eastAsia="ar-SA"/>
        </w:rPr>
      </w:pPr>
    </w:p>
    <w:p w:rsidR="00A01DBB" w:rsidRDefault="00A01DBB" w:rsidP="00B3797C">
      <w:pPr>
        <w:spacing w:after="0" w:line="240" w:lineRule="auto"/>
        <w:jc w:val="both"/>
        <w:rPr>
          <w:sz w:val="28"/>
          <w:szCs w:val="28"/>
          <w:lang w:eastAsia="ar-SA"/>
        </w:rPr>
      </w:pPr>
    </w:p>
    <w:p w:rsidR="00B3797C" w:rsidRPr="00B3797C" w:rsidRDefault="00B3797C" w:rsidP="00B3797C">
      <w:pPr>
        <w:spacing w:after="0" w:line="240" w:lineRule="auto"/>
        <w:jc w:val="both"/>
        <w:rPr>
          <w:rFonts w:ascii="Times New Roman" w:hAnsi="Times New Roman"/>
          <w:sz w:val="24"/>
          <w:szCs w:val="24"/>
        </w:rPr>
      </w:pPr>
      <w:r w:rsidRPr="00B3797C">
        <w:rPr>
          <w:rFonts w:ascii="Times New Roman" w:hAnsi="Times New Roman"/>
          <w:sz w:val="24"/>
          <w:szCs w:val="24"/>
        </w:rPr>
        <w:t xml:space="preserve">Председатель Совета депутатов                                                          Г.Б. </w:t>
      </w:r>
      <w:proofErr w:type="spellStart"/>
      <w:r w:rsidRPr="00B3797C">
        <w:rPr>
          <w:rFonts w:ascii="Times New Roman" w:hAnsi="Times New Roman"/>
          <w:sz w:val="24"/>
          <w:szCs w:val="24"/>
        </w:rPr>
        <w:t>Азнабаев</w:t>
      </w:r>
      <w:proofErr w:type="spellEnd"/>
      <w:r w:rsidRPr="00B3797C">
        <w:rPr>
          <w:rFonts w:ascii="Times New Roman" w:hAnsi="Times New Roman"/>
          <w:sz w:val="24"/>
          <w:szCs w:val="24"/>
        </w:rPr>
        <w:t xml:space="preserve"> </w:t>
      </w:r>
    </w:p>
    <w:p w:rsidR="00B3797C" w:rsidRDefault="00B3797C" w:rsidP="00356450">
      <w:pPr>
        <w:spacing w:after="0" w:line="240" w:lineRule="auto"/>
        <w:jc w:val="right"/>
        <w:rPr>
          <w:rFonts w:ascii="Times New Roman" w:hAnsi="Times New Roman"/>
          <w:bCs/>
          <w:sz w:val="24"/>
          <w:szCs w:val="24"/>
        </w:rPr>
      </w:pPr>
    </w:p>
    <w:p w:rsidR="00B3797C" w:rsidRDefault="00B3797C" w:rsidP="00356450">
      <w:pPr>
        <w:spacing w:after="0" w:line="240" w:lineRule="auto"/>
        <w:jc w:val="right"/>
        <w:rPr>
          <w:rFonts w:ascii="Times New Roman" w:hAnsi="Times New Roman"/>
          <w:bCs/>
          <w:sz w:val="24"/>
          <w:szCs w:val="24"/>
        </w:rPr>
      </w:pPr>
    </w:p>
    <w:p w:rsidR="00B3797C" w:rsidRDefault="00B3797C" w:rsidP="00356450">
      <w:pPr>
        <w:spacing w:after="0" w:line="240" w:lineRule="auto"/>
        <w:jc w:val="right"/>
        <w:rPr>
          <w:rFonts w:ascii="Times New Roman" w:hAnsi="Times New Roman"/>
          <w:bCs/>
          <w:sz w:val="24"/>
          <w:szCs w:val="24"/>
        </w:rPr>
      </w:pPr>
    </w:p>
    <w:p w:rsidR="007F3FE3" w:rsidRPr="00A01DBB" w:rsidRDefault="007F3FE3" w:rsidP="00421E08">
      <w:pPr>
        <w:rPr>
          <w:rFonts w:ascii="Times New Roman" w:hAnsi="Times New Roman"/>
          <w:sz w:val="24"/>
          <w:szCs w:val="24"/>
        </w:rPr>
      </w:pPr>
    </w:p>
    <w:p w:rsidR="00A01DBB" w:rsidRDefault="00A01DBB" w:rsidP="00A01DBB">
      <w:pPr>
        <w:spacing w:after="0" w:line="240" w:lineRule="auto"/>
        <w:ind w:firstLine="720"/>
        <w:jc w:val="right"/>
        <w:rPr>
          <w:rFonts w:ascii="Times New Roman" w:hAnsi="Times New Roman"/>
          <w:sz w:val="24"/>
          <w:szCs w:val="24"/>
        </w:rPr>
      </w:pPr>
      <w:r>
        <w:rPr>
          <w:rFonts w:ascii="Times New Roman" w:hAnsi="Times New Roman"/>
          <w:sz w:val="24"/>
          <w:szCs w:val="24"/>
        </w:rPr>
        <w:lastRenderedPageBreak/>
        <w:t xml:space="preserve">Приложение </w:t>
      </w:r>
    </w:p>
    <w:p w:rsidR="00A01DBB" w:rsidRDefault="00A01DBB" w:rsidP="00A01DBB">
      <w:pPr>
        <w:spacing w:after="0" w:line="240" w:lineRule="auto"/>
        <w:ind w:firstLine="720"/>
        <w:jc w:val="right"/>
        <w:rPr>
          <w:rFonts w:ascii="Times New Roman" w:hAnsi="Times New Roman"/>
          <w:sz w:val="24"/>
          <w:szCs w:val="24"/>
        </w:rPr>
      </w:pPr>
      <w:r>
        <w:rPr>
          <w:rFonts w:ascii="Times New Roman" w:hAnsi="Times New Roman"/>
          <w:sz w:val="24"/>
          <w:szCs w:val="24"/>
        </w:rPr>
        <w:t xml:space="preserve">к Решению Совета </w:t>
      </w:r>
      <w:r w:rsidR="00D352A7" w:rsidRPr="00A01DBB">
        <w:rPr>
          <w:rFonts w:ascii="Times New Roman" w:hAnsi="Times New Roman"/>
          <w:sz w:val="24"/>
          <w:szCs w:val="24"/>
        </w:rPr>
        <w:t xml:space="preserve">депутатов </w:t>
      </w:r>
    </w:p>
    <w:p w:rsidR="00A01DBB" w:rsidRDefault="00B714F0" w:rsidP="00A01DBB">
      <w:pPr>
        <w:spacing w:after="0" w:line="240" w:lineRule="auto"/>
        <w:ind w:firstLine="720"/>
        <w:jc w:val="right"/>
        <w:rPr>
          <w:rFonts w:ascii="Times New Roman" w:hAnsi="Times New Roman"/>
          <w:sz w:val="24"/>
          <w:szCs w:val="24"/>
        </w:rPr>
      </w:pPr>
      <w:proofErr w:type="spellStart"/>
      <w:r w:rsidRPr="00A01DBB">
        <w:rPr>
          <w:rFonts w:ascii="Times New Roman" w:hAnsi="Times New Roman"/>
          <w:sz w:val="24"/>
          <w:szCs w:val="24"/>
        </w:rPr>
        <w:t>Усть-Багарякского</w:t>
      </w:r>
      <w:proofErr w:type="spellEnd"/>
      <w:r w:rsidRPr="00A01DBB">
        <w:rPr>
          <w:rFonts w:ascii="Times New Roman" w:hAnsi="Times New Roman"/>
          <w:sz w:val="24"/>
          <w:szCs w:val="24"/>
        </w:rPr>
        <w:t xml:space="preserve"> </w:t>
      </w:r>
      <w:r w:rsidR="00D352A7" w:rsidRPr="00A01DBB">
        <w:rPr>
          <w:rFonts w:ascii="Times New Roman" w:hAnsi="Times New Roman"/>
          <w:sz w:val="24"/>
          <w:szCs w:val="24"/>
        </w:rPr>
        <w:t>сельского поселения</w:t>
      </w:r>
    </w:p>
    <w:p w:rsidR="00D352A7" w:rsidRDefault="00D352A7" w:rsidP="00656CD3">
      <w:pPr>
        <w:spacing w:after="0" w:line="240" w:lineRule="auto"/>
        <w:ind w:firstLine="720"/>
        <w:jc w:val="right"/>
        <w:rPr>
          <w:rFonts w:ascii="Times New Roman" w:hAnsi="Times New Roman"/>
          <w:sz w:val="24"/>
          <w:szCs w:val="24"/>
        </w:rPr>
      </w:pPr>
      <w:r w:rsidRPr="00A01DBB">
        <w:rPr>
          <w:rFonts w:ascii="Times New Roman" w:hAnsi="Times New Roman"/>
          <w:sz w:val="24"/>
          <w:szCs w:val="24"/>
        </w:rPr>
        <w:t xml:space="preserve"> </w:t>
      </w:r>
      <w:r w:rsidR="00656CD3">
        <w:rPr>
          <w:rFonts w:ascii="Times New Roman" w:hAnsi="Times New Roman"/>
          <w:sz w:val="24"/>
          <w:szCs w:val="24"/>
        </w:rPr>
        <w:t>от 22</w:t>
      </w:r>
      <w:r w:rsidR="00B714F0" w:rsidRPr="00A01DBB">
        <w:rPr>
          <w:rFonts w:ascii="Times New Roman" w:hAnsi="Times New Roman"/>
          <w:sz w:val="24"/>
          <w:szCs w:val="24"/>
        </w:rPr>
        <w:t>.0</w:t>
      </w:r>
      <w:r w:rsidR="00656CD3">
        <w:rPr>
          <w:rFonts w:ascii="Times New Roman" w:hAnsi="Times New Roman"/>
          <w:sz w:val="24"/>
          <w:szCs w:val="24"/>
        </w:rPr>
        <w:t>3</w:t>
      </w:r>
      <w:r w:rsidR="00B714F0" w:rsidRPr="00A01DBB">
        <w:rPr>
          <w:rFonts w:ascii="Times New Roman" w:hAnsi="Times New Roman"/>
          <w:sz w:val="24"/>
          <w:szCs w:val="24"/>
        </w:rPr>
        <w:t xml:space="preserve">.2024 </w:t>
      </w:r>
      <w:r w:rsidR="00A01DBB">
        <w:rPr>
          <w:rFonts w:ascii="Times New Roman" w:hAnsi="Times New Roman"/>
          <w:sz w:val="24"/>
          <w:szCs w:val="24"/>
        </w:rPr>
        <w:t>г. № 0</w:t>
      </w:r>
      <w:r w:rsidR="005023B7">
        <w:rPr>
          <w:rFonts w:ascii="Times New Roman" w:hAnsi="Times New Roman"/>
          <w:sz w:val="24"/>
          <w:szCs w:val="24"/>
        </w:rPr>
        <w:t>9</w:t>
      </w:r>
      <w:bookmarkStart w:id="0" w:name="_GoBack"/>
      <w:bookmarkEnd w:id="0"/>
    </w:p>
    <w:p w:rsidR="00656CD3" w:rsidRPr="00656CD3" w:rsidRDefault="00656CD3" w:rsidP="00656CD3">
      <w:pPr>
        <w:spacing w:after="0" w:line="240" w:lineRule="auto"/>
        <w:ind w:firstLine="720"/>
        <w:jc w:val="right"/>
        <w:rPr>
          <w:rFonts w:ascii="Times New Roman" w:hAnsi="Times New Roman"/>
          <w:sz w:val="24"/>
          <w:szCs w:val="24"/>
        </w:rPr>
      </w:pPr>
    </w:p>
    <w:p w:rsidR="00656CD3" w:rsidRPr="00656CD3" w:rsidRDefault="00656CD3" w:rsidP="00656CD3">
      <w:pPr>
        <w:autoSpaceDE w:val="0"/>
        <w:autoSpaceDN w:val="0"/>
        <w:adjustRightInd w:val="0"/>
        <w:spacing w:after="0" w:line="240" w:lineRule="auto"/>
        <w:jc w:val="center"/>
        <w:rPr>
          <w:rFonts w:ascii="Times New Roman" w:hAnsi="Times New Roman"/>
          <w:b/>
          <w:bCs/>
          <w:sz w:val="24"/>
          <w:szCs w:val="24"/>
        </w:rPr>
      </w:pPr>
      <w:r w:rsidRPr="00656CD3">
        <w:rPr>
          <w:rFonts w:ascii="Times New Roman" w:hAnsi="Times New Roman"/>
          <w:b/>
          <w:bCs/>
          <w:sz w:val="24"/>
          <w:szCs w:val="24"/>
        </w:rPr>
        <w:t>Положение</w:t>
      </w:r>
    </w:p>
    <w:p w:rsidR="00656CD3" w:rsidRDefault="00656CD3" w:rsidP="00656CD3">
      <w:pPr>
        <w:autoSpaceDE w:val="0"/>
        <w:autoSpaceDN w:val="0"/>
        <w:adjustRightInd w:val="0"/>
        <w:spacing w:after="0" w:line="240" w:lineRule="auto"/>
        <w:jc w:val="center"/>
        <w:rPr>
          <w:rFonts w:ascii="Times New Roman" w:hAnsi="Times New Roman"/>
          <w:b/>
          <w:bCs/>
          <w:sz w:val="24"/>
          <w:szCs w:val="24"/>
        </w:rPr>
      </w:pPr>
      <w:r w:rsidRPr="00656CD3">
        <w:rPr>
          <w:rFonts w:ascii="Times New Roman" w:hAnsi="Times New Roman"/>
          <w:b/>
          <w:bCs/>
          <w:sz w:val="24"/>
          <w:szCs w:val="24"/>
        </w:rPr>
        <w:t xml:space="preserve">о порядке назначения и  выплаты  ежемесячной доплаты  </w:t>
      </w:r>
    </w:p>
    <w:p w:rsidR="00656CD3" w:rsidRDefault="00656CD3" w:rsidP="00656CD3">
      <w:pPr>
        <w:autoSpaceDE w:val="0"/>
        <w:autoSpaceDN w:val="0"/>
        <w:adjustRightInd w:val="0"/>
        <w:spacing w:after="0" w:line="240" w:lineRule="auto"/>
        <w:jc w:val="center"/>
        <w:rPr>
          <w:rFonts w:ascii="Times New Roman" w:hAnsi="Times New Roman"/>
          <w:b/>
          <w:bCs/>
          <w:sz w:val="24"/>
          <w:szCs w:val="24"/>
        </w:rPr>
      </w:pPr>
      <w:r w:rsidRPr="00656CD3">
        <w:rPr>
          <w:rFonts w:ascii="Times New Roman" w:hAnsi="Times New Roman"/>
          <w:b/>
          <w:bCs/>
          <w:sz w:val="24"/>
          <w:szCs w:val="24"/>
        </w:rPr>
        <w:t>к  страховой</w:t>
      </w:r>
      <w:r>
        <w:rPr>
          <w:rFonts w:ascii="Times New Roman" w:hAnsi="Times New Roman"/>
          <w:b/>
          <w:bCs/>
          <w:sz w:val="24"/>
          <w:szCs w:val="24"/>
        </w:rPr>
        <w:t xml:space="preserve"> </w:t>
      </w:r>
      <w:r w:rsidRPr="00656CD3">
        <w:rPr>
          <w:rFonts w:ascii="Times New Roman" w:hAnsi="Times New Roman"/>
          <w:b/>
          <w:bCs/>
          <w:sz w:val="24"/>
          <w:szCs w:val="24"/>
        </w:rPr>
        <w:t xml:space="preserve">пенсии  по старости (инвалидности)  </w:t>
      </w:r>
    </w:p>
    <w:p w:rsidR="00656CD3" w:rsidRPr="00656CD3" w:rsidRDefault="00656CD3" w:rsidP="00656CD3">
      <w:pPr>
        <w:autoSpaceDE w:val="0"/>
        <w:autoSpaceDN w:val="0"/>
        <w:adjustRightInd w:val="0"/>
        <w:spacing w:after="0" w:line="240" w:lineRule="auto"/>
        <w:jc w:val="center"/>
        <w:rPr>
          <w:rFonts w:ascii="Times New Roman" w:hAnsi="Times New Roman"/>
          <w:b/>
          <w:bCs/>
          <w:sz w:val="24"/>
          <w:szCs w:val="24"/>
        </w:rPr>
      </w:pPr>
      <w:r w:rsidRPr="00656CD3">
        <w:rPr>
          <w:rFonts w:ascii="Times New Roman" w:hAnsi="Times New Roman"/>
          <w:b/>
          <w:bCs/>
          <w:sz w:val="24"/>
          <w:szCs w:val="24"/>
        </w:rPr>
        <w:t xml:space="preserve">Главе </w:t>
      </w:r>
      <w:proofErr w:type="spellStart"/>
      <w:r w:rsidRPr="00656CD3">
        <w:rPr>
          <w:rFonts w:ascii="Times New Roman" w:hAnsi="Times New Roman"/>
          <w:b/>
          <w:bCs/>
          <w:sz w:val="24"/>
          <w:szCs w:val="24"/>
        </w:rPr>
        <w:t>Усть-Багарякского</w:t>
      </w:r>
      <w:proofErr w:type="spellEnd"/>
      <w:r w:rsidRPr="00656CD3">
        <w:rPr>
          <w:rFonts w:ascii="Times New Roman" w:hAnsi="Times New Roman"/>
          <w:b/>
          <w:bCs/>
          <w:sz w:val="24"/>
          <w:szCs w:val="24"/>
        </w:rPr>
        <w:t xml:space="preserve">  сельского поселения</w:t>
      </w:r>
    </w:p>
    <w:p w:rsidR="00656CD3" w:rsidRPr="00656CD3" w:rsidRDefault="00656CD3" w:rsidP="00656CD3">
      <w:pPr>
        <w:autoSpaceDE w:val="0"/>
        <w:autoSpaceDN w:val="0"/>
        <w:adjustRightInd w:val="0"/>
        <w:spacing w:after="0" w:line="240" w:lineRule="auto"/>
        <w:jc w:val="center"/>
        <w:rPr>
          <w:rFonts w:ascii="Times New Roman" w:hAnsi="Times New Roman"/>
          <w:b/>
          <w:bCs/>
          <w:sz w:val="28"/>
          <w:szCs w:val="28"/>
        </w:rPr>
      </w:pPr>
    </w:p>
    <w:p w:rsidR="00656CD3" w:rsidRPr="00FF42CC" w:rsidRDefault="00656CD3" w:rsidP="00656CD3">
      <w:pPr>
        <w:autoSpaceDE w:val="0"/>
        <w:autoSpaceDN w:val="0"/>
        <w:adjustRightInd w:val="0"/>
        <w:jc w:val="center"/>
        <w:outlineLvl w:val="1"/>
        <w:rPr>
          <w:rFonts w:ascii="Times New Roman" w:eastAsia="Calibri" w:hAnsi="Times New Roman"/>
          <w:b/>
          <w:sz w:val="24"/>
          <w:szCs w:val="24"/>
          <w:lang w:eastAsia="en-US"/>
        </w:rPr>
      </w:pPr>
      <w:r w:rsidRPr="00FF42CC">
        <w:rPr>
          <w:rFonts w:ascii="Times New Roman" w:eastAsia="Calibri" w:hAnsi="Times New Roman"/>
          <w:b/>
          <w:sz w:val="24"/>
          <w:szCs w:val="24"/>
          <w:lang w:eastAsia="en-US"/>
        </w:rPr>
        <w:t xml:space="preserve">I. </w:t>
      </w:r>
      <w:r w:rsidR="00FF42CC">
        <w:rPr>
          <w:rFonts w:ascii="Times New Roman" w:eastAsia="Calibri" w:hAnsi="Times New Roman"/>
          <w:b/>
          <w:sz w:val="24"/>
          <w:szCs w:val="24"/>
          <w:lang w:eastAsia="en-US"/>
        </w:rPr>
        <w:t>ОБЩИЕ ПОЛОЖЕНИЯ</w:t>
      </w:r>
    </w:p>
    <w:p w:rsidR="00656CD3" w:rsidRPr="00FF42CC" w:rsidRDefault="00656CD3" w:rsidP="00656CD3">
      <w:pPr>
        <w:autoSpaceDE w:val="0"/>
        <w:autoSpaceDN w:val="0"/>
        <w:adjustRightInd w:val="0"/>
        <w:spacing w:after="0" w:line="240" w:lineRule="auto"/>
        <w:jc w:val="both"/>
        <w:rPr>
          <w:rFonts w:ascii="Times New Roman" w:hAnsi="Times New Roman"/>
          <w:sz w:val="24"/>
          <w:szCs w:val="24"/>
        </w:rPr>
      </w:pPr>
      <w:r w:rsidRPr="00FF42CC">
        <w:rPr>
          <w:rFonts w:ascii="Times New Roman" w:hAnsi="Times New Roman"/>
          <w:sz w:val="24"/>
          <w:szCs w:val="24"/>
        </w:rPr>
        <w:tab/>
        <w:t xml:space="preserve">1. </w:t>
      </w:r>
      <w:proofErr w:type="gramStart"/>
      <w:r w:rsidRPr="00FF42CC">
        <w:rPr>
          <w:rFonts w:ascii="Times New Roman" w:hAnsi="Times New Roman"/>
          <w:sz w:val="24"/>
          <w:szCs w:val="24"/>
        </w:rPr>
        <w:t>Настоящее Положение разработано в соответствии с Трудовым кодексом РФ, Федеральными законами от 15 декабря 2001 года № 166-ФЗ "О государственном пенсионном обеспечении в Российской Федерации", от 06 октября 2003 год № 131-ФЗ «Об общих принципах организации местного самоуправления в Российской Федерации», от 28 декабря 2013 года № 400-ФЗ «О страховых пенсиях»</w:t>
      </w:r>
      <w:r w:rsidRPr="00FF42CC">
        <w:rPr>
          <w:rFonts w:ascii="Times New Roman" w:hAnsi="Times New Roman"/>
          <w:b/>
          <w:bCs/>
          <w:sz w:val="24"/>
          <w:szCs w:val="24"/>
        </w:rPr>
        <w:t xml:space="preserve">, </w:t>
      </w:r>
      <w:r w:rsidRPr="00FF42CC">
        <w:rPr>
          <w:rFonts w:ascii="Times New Roman" w:hAnsi="Times New Roman"/>
          <w:sz w:val="24"/>
          <w:szCs w:val="24"/>
        </w:rPr>
        <w:t>законом Челябинской области от 27.03.2008 г. № 245-ЗО «О гарантиях осуществления полномочий депутата</w:t>
      </w:r>
      <w:proofErr w:type="gramEnd"/>
      <w:r w:rsidRPr="00FF42CC">
        <w:rPr>
          <w:rFonts w:ascii="Times New Roman" w:hAnsi="Times New Roman"/>
          <w:sz w:val="24"/>
          <w:szCs w:val="24"/>
        </w:rPr>
        <w:t xml:space="preserve">, члена выборного органа местного самоуправления, выборного должностного лица местного самоуправления», Уставом </w:t>
      </w:r>
      <w:proofErr w:type="spellStart"/>
      <w:r w:rsidRPr="00FF42CC">
        <w:rPr>
          <w:rFonts w:ascii="Times New Roman" w:hAnsi="Times New Roman"/>
          <w:sz w:val="24"/>
          <w:szCs w:val="24"/>
        </w:rPr>
        <w:t>Усть-Багарякского</w:t>
      </w:r>
      <w:proofErr w:type="spellEnd"/>
      <w:r w:rsidRPr="00FF42CC">
        <w:rPr>
          <w:rFonts w:ascii="Times New Roman" w:hAnsi="Times New Roman"/>
          <w:sz w:val="24"/>
          <w:szCs w:val="24"/>
        </w:rPr>
        <w:t xml:space="preserve"> сельского поселения  и </w:t>
      </w:r>
      <w:proofErr w:type="gramStart"/>
      <w:r w:rsidRPr="00FF42CC">
        <w:rPr>
          <w:rFonts w:ascii="Times New Roman" w:hAnsi="Times New Roman"/>
          <w:sz w:val="24"/>
          <w:szCs w:val="24"/>
        </w:rPr>
        <w:t>устанавливает условия</w:t>
      </w:r>
      <w:proofErr w:type="gramEnd"/>
      <w:r w:rsidRPr="00FF42CC">
        <w:rPr>
          <w:rFonts w:ascii="Times New Roman" w:hAnsi="Times New Roman"/>
          <w:sz w:val="24"/>
          <w:szCs w:val="24"/>
        </w:rPr>
        <w:t>, порядок назначения и выплаты, размер</w:t>
      </w:r>
      <w:r w:rsidRPr="00FF42CC">
        <w:rPr>
          <w:rFonts w:ascii="Times New Roman" w:hAnsi="Times New Roman"/>
          <w:sz w:val="24"/>
          <w:szCs w:val="24"/>
          <w:lang w:eastAsia="en-US"/>
        </w:rPr>
        <w:t xml:space="preserve"> ежемесячной доплаты к страховой пенсии по старости (инвалидности) (далее - доплата к пенсии) </w:t>
      </w:r>
      <w:r w:rsidRPr="00FF42CC">
        <w:rPr>
          <w:rFonts w:ascii="Times New Roman" w:hAnsi="Times New Roman"/>
          <w:sz w:val="24"/>
          <w:szCs w:val="24"/>
        </w:rPr>
        <w:t>гражданам:</w:t>
      </w:r>
    </w:p>
    <w:p w:rsidR="00656CD3" w:rsidRPr="00FF42CC" w:rsidRDefault="00656CD3" w:rsidP="00656CD3">
      <w:pPr>
        <w:autoSpaceDE w:val="0"/>
        <w:autoSpaceDN w:val="0"/>
        <w:adjustRightInd w:val="0"/>
        <w:spacing w:after="0" w:line="240" w:lineRule="auto"/>
        <w:jc w:val="both"/>
        <w:rPr>
          <w:rFonts w:ascii="Times New Roman" w:hAnsi="Times New Roman"/>
          <w:sz w:val="24"/>
          <w:szCs w:val="24"/>
        </w:rPr>
      </w:pPr>
      <w:r w:rsidRPr="00FF42CC">
        <w:rPr>
          <w:rFonts w:ascii="Times New Roman" w:hAnsi="Times New Roman"/>
          <w:sz w:val="24"/>
          <w:szCs w:val="24"/>
        </w:rPr>
        <w:tab/>
        <w:t xml:space="preserve">1) </w:t>
      </w:r>
      <w:r w:rsidRPr="00FF42CC">
        <w:rPr>
          <w:rFonts w:ascii="Times New Roman" w:hAnsi="Times New Roman"/>
          <w:sz w:val="24"/>
          <w:szCs w:val="24"/>
          <w:lang w:eastAsia="en-US"/>
        </w:rPr>
        <w:t xml:space="preserve"> в </w:t>
      </w:r>
      <w:r w:rsidRPr="00FF42CC">
        <w:rPr>
          <w:rFonts w:ascii="Times New Roman" w:hAnsi="Times New Roman"/>
          <w:sz w:val="24"/>
          <w:szCs w:val="24"/>
        </w:rPr>
        <w:t xml:space="preserve"> связи с прекращением полномочий (в том числе досрочно) Главы </w:t>
      </w:r>
      <w:proofErr w:type="spellStart"/>
      <w:r w:rsidRPr="00FF42CC">
        <w:rPr>
          <w:rFonts w:ascii="Times New Roman" w:hAnsi="Times New Roman"/>
          <w:sz w:val="24"/>
          <w:szCs w:val="24"/>
        </w:rPr>
        <w:t>Усть-Багарякского</w:t>
      </w:r>
      <w:proofErr w:type="spellEnd"/>
      <w:r w:rsidRPr="00FF42CC">
        <w:rPr>
          <w:rFonts w:ascii="Times New Roman"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 Право на доплату к пенсии имеют граждане:</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 осуществлявшие полномочия Главы </w:t>
      </w:r>
      <w:proofErr w:type="spellStart"/>
      <w:r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на постоянной основе при соблюдении условий, указанных в подпунктах 2, 3, 5 пункта 6 настоящего Положения.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3. Доплата устанавливается к следующим видам пенсий:</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к пенсии по старости, пенсии по инвалидности, назначенным в соответствии с Федеральным </w:t>
      </w:r>
      <w:r w:rsidRPr="00FF42CC">
        <w:rPr>
          <w:rFonts w:ascii="Times New Roman" w:eastAsia="Calibri" w:hAnsi="Times New Roman"/>
          <w:sz w:val="24"/>
          <w:szCs w:val="24"/>
          <w:lang w:eastAsia="en-US"/>
        </w:rPr>
        <w:t xml:space="preserve">законом </w:t>
      </w:r>
      <w:r w:rsidRPr="00FF42CC">
        <w:rPr>
          <w:rFonts w:ascii="Times New Roman" w:eastAsia="Calibri" w:hAnsi="Times New Roman"/>
          <w:sz w:val="24"/>
          <w:szCs w:val="24"/>
        </w:rPr>
        <w:t>от 15 декабря 2001 года N 166-ФЗ "О государственном пенсионном обеспечении в Российской Федерации";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к трудовой пенсии по старости, трудовой пенсии по инвалидности, назначенным до 1 января 2015 года в соответствии с Федеральным </w:t>
      </w:r>
      <w:r w:rsidRPr="00FF42CC">
        <w:rPr>
          <w:rFonts w:ascii="Times New Roman" w:eastAsia="Calibri" w:hAnsi="Times New Roman"/>
          <w:sz w:val="24"/>
          <w:szCs w:val="24"/>
          <w:lang w:eastAsia="en-US"/>
        </w:rPr>
        <w:t xml:space="preserve">законом </w:t>
      </w:r>
      <w:r w:rsidRPr="00FF42CC">
        <w:rPr>
          <w:rFonts w:ascii="Times New Roman" w:eastAsia="Calibri" w:hAnsi="Times New Roman"/>
          <w:sz w:val="24"/>
          <w:szCs w:val="24"/>
        </w:rPr>
        <w:t>от 17 декабря 2001 года N 173-ФЗ "О трудовых пенсиях в Российской Федерации;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к страховой пенсии по старости, страховой пенсии по инвалидности, назначенным в соответствии с Федеральным </w:t>
      </w:r>
      <w:r w:rsidRPr="00FF42CC">
        <w:rPr>
          <w:rFonts w:ascii="Times New Roman" w:eastAsia="Calibri" w:hAnsi="Times New Roman"/>
          <w:sz w:val="24"/>
          <w:szCs w:val="24"/>
          <w:lang w:eastAsia="en-US"/>
        </w:rPr>
        <w:t xml:space="preserve">законом </w:t>
      </w:r>
      <w:r w:rsidRPr="00FF42CC">
        <w:rPr>
          <w:rFonts w:ascii="Times New Roman" w:eastAsia="Calibri" w:hAnsi="Times New Roman"/>
          <w:sz w:val="24"/>
          <w:szCs w:val="24"/>
        </w:rPr>
        <w:t>от 28 декабря 2013 года N 400-ФЗ "О страховых пенсиях".</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4. </w:t>
      </w:r>
      <w:proofErr w:type="gramStart"/>
      <w:r w:rsidRPr="00FF42CC">
        <w:rPr>
          <w:rFonts w:ascii="Times New Roman" w:eastAsia="Calibri" w:hAnsi="Times New Roman"/>
          <w:sz w:val="24"/>
          <w:szCs w:val="24"/>
        </w:rPr>
        <w:t xml:space="preserve">Организация работы по подготовке, проверке документов, связанных с исчислением стажа, с назначением и выплатой доплаты к пенсии, приостановлением, возобновлением, продлением, прекращением указанной выплаты в связи с прекращением полномочий (в том числе досрочно)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возлагается на Комиссию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5. Организация выплаты и доставки доплаты к пенсии их получателю возлагается на Администрацию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jc w:val="both"/>
        <w:outlineLvl w:val="0"/>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jc w:val="both"/>
        <w:outlineLvl w:val="0"/>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t>II. УСЛОВИЯ НАЗНАЧЕНИЯ ДОПЛАТЫ К ПЕНСИИ</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6. Доплата к пенсии назначается гражданину при соблюдении следующих условий:</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 осуществление полномочий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на постоянной основе в течение одного срока полномочий, установленного Уставом </w:t>
      </w:r>
      <w:proofErr w:type="spellStart"/>
      <w:r w:rsidR="00792575" w:rsidRPr="00FF42CC">
        <w:rPr>
          <w:rFonts w:ascii="Times New Roman" w:hAnsi="Times New Roman"/>
          <w:sz w:val="24"/>
          <w:szCs w:val="24"/>
        </w:rPr>
        <w:t>Усть-</w:t>
      </w:r>
      <w:r w:rsidR="00792575" w:rsidRPr="00FF42CC">
        <w:rPr>
          <w:rFonts w:ascii="Times New Roman" w:hAnsi="Times New Roman"/>
          <w:sz w:val="24"/>
          <w:szCs w:val="24"/>
        </w:rPr>
        <w:lastRenderedPageBreak/>
        <w:t>Багарякского</w:t>
      </w:r>
      <w:proofErr w:type="spellEnd"/>
      <w:r w:rsidRPr="00FF42CC">
        <w:rPr>
          <w:rFonts w:ascii="Times New Roman" w:eastAsia="Calibri" w:hAnsi="Times New Roman"/>
          <w:sz w:val="24"/>
          <w:szCs w:val="24"/>
        </w:rPr>
        <w:t xml:space="preserve"> сельского поселения,  но не менее одного года при  досрочном прекращении  полномочий;</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2) достижение пенсионного возраста или потеря трудоспособности в период осуществления соответствующих полномочий, указанных в </w:t>
      </w:r>
      <w:r w:rsidRPr="00FF42CC">
        <w:rPr>
          <w:rFonts w:ascii="Times New Roman" w:eastAsia="Calibri" w:hAnsi="Times New Roman"/>
          <w:sz w:val="24"/>
          <w:szCs w:val="24"/>
          <w:lang w:eastAsia="en-US"/>
        </w:rPr>
        <w:t xml:space="preserve">подпунктах 1, 2 </w:t>
      </w:r>
      <w:r w:rsidRPr="00FF42CC">
        <w:rPr>
          <w:rFonts w:ascii="Times New Roman" w:eastAsia="Calibri" w:hAnsi="Times New Roman"/>
          <w:sz w:val="24"/>
          <w:szCs w:val="24"/>
        </w:rPr>
        <w:t>настоящего пункта;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3) осуществление полномочий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на постоянной основе не было прекращено в следующих случаях:</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удаления в отставку в соответствии со </w:t>
      </w:r>
      <w:r w:rsidRPr="00FF42CC">
        <w:rPr>
          <w:rFonts w:ascii="Times New Roman" w:eastAsia="Calibri" w:hAnsi="Times New Roman"/>
          <w:sz w:val="24"/>
          <w:szCs w:val="24"/>
          <w:lang w:eastAsia="en-US"/>
        </w:rPr>
        <w:t xml:space="preserve">статьей 74.1 </w:t>
      </w:r>
      <w:r w:rsidRPr="00FF42CC">
        <w:rPr>
          <w:rFonts w:ascii="Times New Roman" w:eastAsia="Calibri" w:hAnsi="Times New Roman"/>
          <w:sz w:val="24"/>
          <w:szCs w:val="24"/>
        </w:rPr>
        <w:t>Федерального закона от 06 октября 2003 года N 131-ФЗ "Об общих принципах организации местного самоуправления в Российской Федерации";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отрешения от должности в соответствии со </w:t>
      </w:r>
      <w:r w:rsidRPr="00FF42CC">
        <w:rPr>
          <w:rFonts w:ascii="Times New Roman" w:eastAsia="Calibri" w:hAnsi="Times New Roman"/>
          <w:sz w:val="24"/>
          <w:szCs w:val="24"/>
          <w:lang w:eastAsia="en-US"/>
        </w:rPr>
        <w:t xml:space="preserve">статьей 74 </w:t>
      </w:r>
      <w:r w:rsidRPr="00FF42CC">
        <w:rPr>
          <w:rFonts w:ascii="Times New Roman" w:eastAsia="Calibri" w:hAnsi="Times New Roman"/>
          <w:sz w:val="24"/>
          <w:szCs w:val="24"/>
        </w:rPr>
        <w:t>Федерального закона от 06 октября 2003 года N 131-ФЗ "Об общих принципах организации местного самоуправления в Российской Федерации";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несоблюдения ограничений, запретов, неисполнения обязанностей, установленных Федеральными законами от 25 декабря 2008 года </w:t>
      </w:r>
      <w:r w:rsidRPr="00FF42CC">
        <w:rPr>
          <w:rFonts w:ascii="Times New Roman" w:eastAsia="Calibri" w:hAnsi="Times New Roman"/>
          <w:sz w:val="24"/>
          <w:szCs w:val="24"/>
          <w:lang w:eastAsia="en-US"/>
        </w:rPr>
        <w:t xml:space="preserve">№ 273-ФЗ </w:t>
      </w:r>
      <w:r w:rsidRPr="00FF42CC">
        <w:rPr>
          <w:rFonts w:ascii="Times New Roman" w:eastAsia="Calibri" w:hAnsi="Times New Roman"/>
          <w:sz w:val="24"/>
          <w:szCs w:val="24"/>
        </w:rPr>
        <w:t xml:space="preserve">"О противодействии коррупции", от 03 декабря 2012 года </w:t>
      </w:r>
      <w:r w:rsidRPr="00FF42CC">
        <w:rPr>
          <w:rFonts w:ascii="Times New Roman" w:eastAsia="Calibri" w:hAnsi="Times New Roman"/>
          <w:sz w:val="24"/>
          <w:szCs w:val="24"/>
          <w:lang w:eastAsia="en-US"/>
        </w:rPr>
        <w:t xml:space="preserve">№ 230-ФЗ </w:t>
      </w:r>
      <w:r w:rsidRPr="00FF42CC">
        <w:rPr>
          <w:rFonts w:ascii="Times New Roman" w:eastAsia="Calibri" w:hAnsi="Times New Roman"/>
          <w:sz w:val="24"/>
          <w:szCs w:val="24"/>
        </w:rPr>
        <w:t xml:space="preserve">"О контроле за соответствием расходов лиц, замещающих государственные должности, и иных лиц их доходам", от 07 мая 2013 года </w:t>
      </w:r>
      <w:r w:rsidRPr="00FF42CC">
        <w:rPr>
          <w:rFonts w:ascii="Times New Roman" w:eastAsia="Calibri" w:hAnsi="Times New Roman"/>
          <w:sz w:val="24"/>
          <w:szCs w:val="24"/>
          <w:lang w:eastAsia="en-US"/>
        </w:rPr>
        <w:t xml:space="preserve">№ 79-ФЗ </w:t>
      </w:r>
      <w:r w:rsidRPr="00FF42CC">
        <w:rPr>
          <w:rFonts w:ascii="Times New Roman" w:eastAsia="Calibri" w:hAnsi="Times New Roman"/>
          <w:sz w:val="24"/>
          <w:szCs w:val="24"/>
        </w:rPr>
        <w:t>"О запрете отдельным категориям лиц открывать и иметь счета (вклады), хранить наличные денежные средства и ценности в</w:t>
      </w:r>
      <w:proofErr w:type="gramEnd"/>
      <w:r w:rsidRPr="00FF42CC">
        <w:rPr>
          <w:rFonts w:ascii="Times New Roman" w:eastAsia="Calibri" w:hAnsi="Times New Roman"/>
          <w:sz w:val="24"/>
          <w:szCs w:val="24"/>
        </w:rPr>
        <w:t xml:space="preserve"> иностранных </w:t>
      </w:r>
      <w:proofErr w:type="gramStart"/>
      <w:r w:rsidRPr="00FF42CC">
        <w:rPr>
          <w:rFonts w:ascii="Times New Roman" w:eastAsia="Calibri" w:hAnsi="Times New Roman"/>
          <w:sz w:val="24"/>
          <w:szCs w:val="24"/>
        </w:rPr>
        <w:t>банках</w:t>
      </w:r>
      <w:proofErr w:type="gramEnd"/>
      <w:r w:rsidRPr="00FF42CC">
        <w:rPr>
          <w:rFonts w:ascii="Times New Roman" w:eastAsia="Calibri" w:hAnsi="Times New Roman"/>
          <w:sz w:val="24"/>
          <w:szCs w:val="24"/>
        </w:rPr>
        <w:t>, расположенных за пределами территории Российской Федерации, владеть и (или) пользоваться иностранными финансовыми инструментами";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вступления в отношении его в законную силу обвинительного приговора суда;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выезда за пределы Российской Федерации на постоянное место жительства;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FF42CC">
        <w:rPr>
          <w:rFonts w:ascii="Times New Roman" w:eastAsia="Calibri" w:hAnsi="Times New Roman"/>
          <w:sz w:val="24"/>
          <w:szCs w:val="24"/>
        </w:rPr>
        <w:t xml:space="preserve">, в </w:t>
      </w:r>
      <w:proofErr w:type="gramStart"/>
      <w:r w:rsidRPr="00FF42CC">
        <w:rPr>
          <w:rFonts w:ascii="Times New Roman" w:eastAsia="Calibri" w:hAnsi="Times New Roman"/>
          <w:sz w:val="24"/>
          <w:szCs w:val="24"/>
        </w:rPr>
        <w:t>соответствии</w:t>
      </w:r>
      <w:proofErr w:type="gramEnd"/>
      <w:r w:rsidRPr="00FF42CC">
        <w:rPr>
          <w:rFonts w:ascii="Times New Roman" w:eastAsia="Calibri" w:hAnsi="Times New Roman"/>
          <w:sz w:val="24"/>
          <w:szCs w:val="24"/>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отзыва избирателями;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несоблюдения ограничений, установленных Федеральным </w:t>
      </w:r>
      <w:r w:rsidRPr="00FF42CC">
        <w:rPr>
          <w:rFonts w:ascii="Times New Roman" w:eastAsia="Calibri" w:hAnsi="Times New Roman"/>
          <w:sz w:val="24"/>
          <w:szCs w:val="24"/>
          <w:lang w:eastAsia="en-US"/>
        </w:rPr>
        <w:t xml:space="preserve">законом </w:t>
      </w:r>
      <w:r w:rsidRPr="00FF42CC">
        <w:rPr>
          <w:rFonts w:ascii="Times New Roman" w:eastAsia="Calibri" w:hAnsi="Times New Roman"/>
          <w:sz w:val="24"/>
          <w:szCs w:val="24"/>
        </w:rPr>
        <w:t>от 06 октября 2003 года N 131-ФЗ "Об общих принципах организации местного самоуправления в Российской Федерации";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несоблюдения Главой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его супругой (супругом) и несовершеннолетними детьми запрета, установленного Федеральным </w:t>
      </w:r>
      <w:r w:rsidRPr="00FF42CC">
        <w:rPr>
          <w:rFonts w:ascii="Times New Roman" w:eastAsia="Calibri" w:hAnsi="Times New Roman"/>
          <w:sz w:val="24"/>
          <w:szCs w:val="24"/>
          <w:lang w:eastAsia="en-US"/>
        </w:rPr>
        <w:t xml:space="preserve">законом </w:t>
      </w:r>
      <w:r w:rsidRPr="00FF42CC">
        <w:rPr>
          <w:rFonts w:ascii="Times New Roman" w:eastAsia="Calibri" w:hAnsi="Times New Roman"/>
          <w:sz w:val="24"/>
          <w:szCs w:val="24"/>
        </w:rPr>
        <w:t>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 установления в отношении избранного на муниципальных выборах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6) в случае наступления инвалидности в течение срока осуществления полномочий лицами, указанными в пункте 2 настоящего Положения, доплата к пенсии назначается при условии осуществления ими соответствующих полномочий не менее одного года.</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lastRenderedPageBreak/>
        <w:t>III. ИСЧИСЛЕНИЕ РАЗМЕРА ДОПЛАТЫ К ПЕНСИИ</w:t>
      </w:r>
    </w:p>
    <w:p w:rsidR="00656CD3" w:rsidRPr="00FF42CC" w:rsidRDefault="00656CD3" w:rsidP="00656CD3">
      <w:pPr>
        <w:autoSpaceDE w:val="0"/>
        <w:autoSpaceDN w:val="0"/>
        <w:adjustRightInd w:val="0"/>
        <w:spacing w:after="0" w:line="240" w:lineRule="auto"/>
        <w:jc w:val="center"/>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7. Размер доплаты к пенсии гражданам, указанным в </w:t>
      </w:r>
      <w:r w:rsidRPr="00FF42CC">
        <w:rPr>
          <w:rFonts w:ascii="Times New Roman" w:eastAsia="Calibri" w:hAnsi="Times New Roman"/>
          <w:sz w:val="24"/>
          <w:szCs w:val="24"/>
          <w:lang w:eastAsia="en-US"/>
        </w:rPr>
        <w:t xml:space="preserve">пункте 2 </w:t>
      </w:r>
      <w:r w:rsidRPr="00FF42CC">
        <w:rPr>
          <w:rFonts w:ascii="Times New Roman" w:eastAsia="Calibri" w:hAnsi="Times New Roman"/>
          <w:sz w:val="24"/>
          <w:szCs w:val="24"/>
        </w:rPr>
        <w:t>настоящего Положения, исчисляется исходя из размера ежемесячного денежного вознаграждения по замещаемой должности на дату прекращения полномочий (увольнения с должности).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8. Доплата к пенсии устанавливается в следующих размерах:</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 xml:space="preserve">1) Главе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осуществлявшему полномочия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на постоянной основе в течение одного срока полномочий, но не менее одного года при досрочном прекращении полномочий, - 20 процентов, двух и более сроков полномочий, но не менее шести лет при досрочном прекращении полномочий</w:t>
      </w:r>
      <w:r w:rsidRPr="00FF42CC">
        <w:rPr>
          <w:rFonts w:ascii="Times New Roman" w:eastAsia="Calibri" w:hAnsi="Times New Roman"/>
          <w:i/>
          <w:sz w:val="24"/>
          <w:szCs w:val="24"/>
        </w:rPr>
        <w:t xml:space="preserve"> </w:t>
      </w:r>
      <w:r w:rsidRPr="00FF42CC">
        <w:rPr>
          <w:rFonts w:ascii="Times New Roman" w:eastAsia="Calibri" w:hAnsi="Times New Roman"/>
          <w:sz w:val="24"/>
          <w:szCs w:val="24"/>
        </w:rPr>
        <w:t>- 40 процентов ежемесячного денежного вознаграждения по замещаемой должности на дату прекращения полномочий (увольнения с должности);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9. Размеры доплаты к пенсии увеличиваются на районный </w:t>
      </w:r>
      <w:proofErr w:type="gramStart"/>
      <w:r w:rsidRPr="00FF42CC">
        <w:rPr>
          <w:rFonts w:ascii="Times New Roman" w:eastAsia="Calibri" w:hAnsi="Times New Roman"/>
          <w:sz w:val="24"/>
          <w:szCs w:val="24"/>
        </w:rPr>
        <w:t>коэффициент</w:t>
      </w:r>
      <w:proofErr w:type="gramEnd"/>
      <w:r w:rsidRPr="00FF42CC">
        <w:rPr>
          <w:rFonts w:ascii="Times New Roman" w:eastAsia="Calibri" w:hAnsi="Times New Roman"/>
          <w:sz w:val="24"/>
          <w:szCs w:val="24"/>
        </w:rPr>
        <w:t xml:space="preserve"> на весь период проживания граждан в районах (местностях), на которые распространяется действие районного коэффициента.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В случае выезда лица, которому назначена ежемесячная доплата к пенсии на постоянное место жительства в районы (местности), где не установлен районный коэффициент, размер доплаты к пенсии подлежит перерасчету без учета районного коэффициента.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10. Доплата к пенсии индексируется на индекс повышения денежного вознаграждения выборных должностных лиц местного самоуправления в соответствии с решением Совета депутатов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FF42CC" w:rsidRDefault="00FF42CC" w:rsidP="00656CD3">
      <w:pPr>
        <w:autoSpaceDE w:val="0"/>
        <w:autoSpaceDN w:val="0"/>
        <w:adjustRightInd w:val="0"/>
        <w:spacing w:after="0" w:line="240" w:lineRule="auto"/>
        <w:jc w:val="center"/>
        <w:outlineLvl w:val="0"/>
        <w:rPr>
          <w:rFonts w:ascii="Times New Roman" w:eastAsia="Calibri" w:hAnsi="Times New Roman"/>
          <w:b/>
          <w:sz w:val="24"/>
          <w:szCs w:val="24"/>
        </w:rPr>
      </w:pPr>
    </w:p>
    <w:p w:rsidR="00FF42CC" w:rsidRDefault="00FF42CC" w:rsidP="00656CD3">
      <w:pPr>
        <w:autoSpaceDE w:val="0"/>
        <w:autoSpaceDN w:val="0"/>
        <w:adjustRightInd w:val="0"/>
        <w:spacing w:after="0" w:line="240" w:lineRule="auto"/>
        <w:jc w:val="center"/>
        <w:outlineLvl w:val="0"/>
        <w:rPr>
          <w:rFonts w:ascii="Times New Roman" w:eastAsia="Calibri" w:hAnsi="Times New Roman"/>
          <w:b/>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t>IV. ПОРЯДОК НАЗНАЧЕНИЯ ДОПЛАТЫ К ПЕНСИИ</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11. </w:t>
      </w:r>
      <w:proofErr w:type="gramStart"/>
      <w:r w:rsidRPr="00FF42CC">
        <w:rPr>
          <w:rFonts w:ascii="Times New Roman" w:eastAsia="Calibri" w:hAnsi="Times New Roman"/>
          <w:sz w:val="24"/>
          <w:szCs w:val="24"/>
        </w:rPr>
        <w:t xml:space="preserve">Заявление о назначении доплаты к пенсии и документы, указанные в </w:t>
      </w:r>
      <w:r w:rsidRPr="00FF42CC">
        <w:rPr>
          <w:rFonts w:ascii="Times New Roman" w:eastAsia="Calibri" w:hAnsi="Times New Roman"/>
          <w:sz w:val="24"/>
          <w:szCs w:val="24"/>
          <w:lang w:eastAsia="en-US"/>
        </w:rPr>
        <w:t xml:space="preserve">пункте 15 </w:t>
      </w:r>
      <w:r w:rsidRPr="00FF42CC">
        <w:rPr>
          <w:rFonts w:ascii="Times New Roman" w:eastAsia="Calibri" w:hAnsi="Times New Roman"/>
          <w:sz w:val="24"/>
          <w:szCs w:val="24"/>
        </w:rPr>
        <w:t xml:space="preserve">настоящего Положения, предоставляются в Комиссию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и регистрируются в день подачи (получения почтой) в </w:t>
      </w:r>
      <w:r w:rsidRPr="00FF42CC">
        <w:rPr>
          <w:rFonts w:ascii="Times New Roman" w:eastAsia="Calibri" w:hAnsi="Times New Roman"/>
          <w:sz w:val="24"/>
          <w:szCs w:val="24"/>
          <w:lang w:eastAsia="en-US"/>
        </w:rPr>
        <w:t xml:space="preserve">журнале </w:t>
      </w:r>
      <w:r w:rsidRPr="00FF42CC">
        <w:rPr>
          <w:rFonts w:ascii="Times New Roman" w:eastAsia="Calibri" w:hAnsi="Times New Roman"/>
          <w:sz w:val="24"/>
          <w:szCs w:val="24"/>
        </w:rPr>
        <w:t xml:space="preserve">регистрации документов для установления доплаты к пенсии гражданам, замещавшим муниципальные выборные должности в </w:t>
      </w:r>
      <w:proofErr w:type="spellStart"/>
      <w:r w:rsidR="00792575" w:rsidRPr="00FF42CC">
        <w:rPr>
          <w:rFonts w:ascii="Times New Roman" w:hAnsi="Times New Roman"/>
          <w:sz w:val="24"/>
          <w:szCs w:val="24"/>
        </w:rPr>
        <w:t>Усть-Багарякском</w:t>
      </w:r>
      <w:proofErr w:type="spellEnd"/>
      <w:r w:rsidRPr="00FF42CC">
        <w:rPr>
          <w:rFonts w:ascii="Times New Roman" w:eastAsia="Calibri" w:hAnsi="Times New Roman"/>
          <w:sz w:val="24"/>
          <w:szCs w:val="24"/>
        </w:rPr>
        <w:t xml:space="preserve"> сельском поселении (приложение 1).</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Если документы пересылаются почтой, то днем обращения за доплатой к пенсии считается дата, указанная на почтовом штемпеле организации почтовой связи по месту отправления.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12. Решение о назначении пенсии гражданам, указанным в </w:t>
      </w:r>
      <w:r w:rsidRPr="00FF42CC">
        <w:rPr>
          <w:rFonts w:ascii="Times New Roman" w:eastAsia="Calibri" w:hAnsi="Times New Roman"/>
          <w:sz w:val="24"/>
          <w:szCs w:val="24"/>
          <w:lang w:eastAsia="en-US"/>
        </w:rPr>
        <w:t xml:space="preserve">пункте 2 </w:t>
      </w:r>
      <w:r w:rsidRPr="00FF42CC">
        <w:rPr>
          <w:rFonts w:ascii="Times New Roman" w:eastAsia="Calibri" w:hAnsi="Times New Roman"/>
          <w:sz w:val="24"/>
          <w:szCs w:val="24"/>
        </w:rPr>
        <w:t xml:space="preserve">настоящего Положения, принимается Главой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и оформляется распоряжением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13. В месячный срок со дня получения всех необходимых документов Комиссия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рассматривают поступившие заявление и документы, проверяют их полноту и достоверность содержащихся в них сведений, соответствие представленных сведений законодательству и готовят проект распоряжения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14. Доплата к пенсии назначается с первого числа месяца, в котором гражданин обратился за ней, но не ранее дня возникновения права на нее.</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15. Граждане, имеющие право на доплату к пенсии, могут обращаться за назначением доплаты к пенсии в любое время после возникновения права на нее путем подачи соответствующего </w:t>
      </w:r>
      <w:r w:rsidRPr="00FF42CC">
        <w:rPr>
          <w:rFonts w:ascii="Times New Roman" w:eastAsia="Calibri" w:hAnsi="Times New Roman"/>
          <w:sz w:val="24"/>
          <w:szCs w:val="24"/>
          <w:lang w:eastAsia="en-US"/>
        </w:rPr>
        <w:t xml:space="preserve">заявления </w:t>
      </w:r>
      <w:r w:rsidRPr="00FF42CC">
        <w:rPr>
          <w:rFonts w:ascii="Times New Roman" w:eastAsia="Calibri" w:hAnsi="Times New Roman"/>
          <w:sz w:val="24"/>
          <w:szCs w:val="24"/>
        </w:rPr>
        <w:t xml:space="preserve">непосредственно либо через представителя на имя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(приложение 2).</w:t>
      </w:r>
    </w:p>
    <w:p w:rsidR="00FF42CC" w:rsidRDefault="00FF42CC" w:rsidP="00656CD3">
      <w:pPr>
        <w:autoSpaceDE w:val="0"/>
        <w:autoSpaceDN w:val="0"/>
        <w:adjustRightInd w:val="0"/>
        <w:spacing w:after="0" w:line="240" w:lineRule="auto"/>
        <w:ind w:firstLine="540"/>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lastRenderedPageBreak/>
        <w:t>К заявлению гражданина, имеющего право на доплату к пенсии, должны быть приложены следующие документы: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копия паспорта;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w:t>
      </w:r>
      <w:r w:rsidRPr="00FF42CC">
        <w:rPr>
          <w:rFonts w:ascii="Times New Roman" w:eastAsia="Calibri" w:hAnsi="Times New Roman"/>
          <w:sz w:val="24"/>
          <w:szCs w:val="24"/>
          <w:lang w:eastAsia="en-US"/>
        </w:rPr>
        <w:t xml:space="preserve">справка </w:t>
      </w:r>
      <w:r w:rsidRPr="00FF42CC">
        <w:rPr>
          <w:rFonts w:ascii="Times New Roman" w:eastAsia="Calibri" w:hAnsi="Times New Roman"/>
          <w:sz w:val="24"/>
          <w:szCs w:val="24"/>
        </w:rPr>
        <w:t xml:space="preserve">о размере ежемесячного денежного вознаграждения гражданина, замещавшего муниципальную выборную должность в </w:t>
      </w:r>
      <w:proofErr w:type="spellStart"/>
      <w:r w:rsidR="00792575" w:rsidRPr="00FF42CC">
        <w:rPr>
          <w:rFonts w:ascii="Times New Roman" w:hAnsi="Times New Roman"/>
          <w:sz w:val="24"/>
          <w:szCs w:val="24"/>
        </w:rPr>
        <w:t>Усть-Багарякском</w:t>
      </w:r>
      <w:proofErr w:type="spellEnd"/>
      <w:r w:rsidRPr="00FF42CC">
        <w:rPr>
          <w:rFonts w:ascii="Times New Roman" w:eastAsia="Calibri" w:hAnsi="Times New Roman"/>
          <w:sz w:val="24"/>
          <w:szCs w:val="24"/>
        </w:rPr>
        <w:t xml:space="preserve"> сельском поселении, для назначения доплаты к пенсии (приложение 3);</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справка органа, устанавливающего страховые пенсии, об установлении пенсии с указанием федерального закона, в соответствии с которым она установлена;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справка об установлении инвалидности и о степени ограничения способности к трудовой деятельности в случае признания инвалидности и ограничения способности в трудовой деятельности;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копия правового акта об избрании  на муниципальную выборную должность;</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копия правового акта о прекращении полномочий (в том числе досрочно), об увольнении с должности;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копия трудовой книжки,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w:t>
      </w:r>
      <w:r w:rsidRPr="00FF42CC">
        <w:rPr>
          <w:rFonts w:ascii="Times New Roman" w:eastAsia="Calibri" w:hAnsi="Times New Roman"/>
          <w:sz w:val="24"/>
          <w:szCs w:val="24"/>
          <w:lang w:eastAsia="en-US"/>
        </w:rPr>
        <w:t xml:space="preserve">справка </w:t>
      </w:r>
      <w:r w:rsidRPr="00FF42CC">
        <w:rPr>
          <w:rFonts w:ascii="Times New Roman" w:eastAsia="Calibri" w:hAnsi="Times New Roman"/>
          <w:sz w:val="24"/>
          <w:szCs w:val="24"/>
        </w:rPr>
        <w:t>о периодах работы, учитываемых при исчислении доплаты к пенсии (приложение 4);</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письменное </w:t>
      </w:r>
      <w:r w:rsidRPr="00FF42CC">
        <w:rPr>
          <w:rFonts w:ascii="Times New Roman" w:eastAsia="Calibri" w:hAnsi="Times New Roman"/>
          <w:sz w:val="24"/>
          <w:szCs w:val="24"/>
          <w:lang w:eastAsia="en-US"/>
        </w:rPr>
        <w:t xml:space="preserve">согласие </w:t>
      </w:r>
      <w:r w:rsidRPr="00FF42CC">
        <w:rPr>
          <w:rFonts w:ascii="Times New Roman" w:eastAsia="Calibri" w:hAnsi="Times New Roman"/>
          <w:sz w:val="24"/>
          <w:szCs w:val="24"/>
        </w:rPr>
        <w:t>субъекта персональных данных на обработку персональных данных (приложение 5);</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 письменное </w:t>
      </w:r>
      <w:r w:rsidRPr="00FF42CC">
        <w:rPr>
          <w:rFonts w:ascii="Times New Roman" w:eastAsia="Calibri" w:hAnsi="Times New Roman"/>
          <w:sz w:val="24"/>
          <w:szCs w:val="24"/>
          <w:lang w:eastAsia="en-US"/>
        </w:rPr>
        <w:t xml:space="preserve">согласие </w:t>
      </w:r>
      <w:r w:rsidRPr="00FF42CC">
        <w:rPr>
          <w:rFonts w:ascii="Times New Roman" w:eastAsia="Calibri" w:hAnsi="Times New Roman"/>
          <w:sz w:val="24"/>
          <w:szCs w:val="24"/>
        </w:rPr>
        <w:t>субъекта персональных данных на передачу персональных данных третьим лицам (приложение 6).</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FF42CC" w:rsidRDefault="00FF42CC" w:rsidP="00FF42CC">
      <w:pPr>
        <w:autoSpaceDE w:val="0"/>
        <w:autoSpaceDN w:val="0"/>
        <w:adjustRightInd w:val="0"/>
        <w:spacing w:after="0" w:line="240" w:lineRule="auto"/>
        <w:outlineLvl w:val="0"/>
        <w:rPr>
          <w:rFonts w:ascii="Times New Roman" w:eastAsia="Calibri" w:hAnsi="Times New Roman"/>
          <w:b/>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t>V. ОРГАНИЗАЦИЯ ВЫПЛАТЫ И ДОСТАВКИ ДОПЛАТЫ К ПЕНСИИ</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16. </w:t>
      </w:r>
      <w:proofErr w:type="gramStart"/>
      <w:r w:rsidRPr="00FF42CC">
        <w:rPr>
          <w:rFonts w:ascii="Times New Roman" w:eastAsia="Calibri" w:hAnsi="Times New Roman"/>
          <w:sz w:val="24"/>
          <w:szCs w:val="24"/>
        </w:rPr>
        <w:t xml:space="preserve">Для организации выплаты и доставки получателю доплаты к пенсии Комиссия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предоставляет в  бухгалтерию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копию распоряжения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о назначении доплаты к пенсии, копию паспорта и заявление гражданина, имеющего право на доплату к пенсии.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17. Доплата к пенсии выплачивается в текущем месяце по месту жительства ее получателя. Выплата доплаты к пенсии осуществляется путем доставки через организации почтовой связи либо по желанию получателя доплаты к пенсии путем зачисления на его лицевой счет в кредитной организации.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При смене получателем доплаты к пенсии места жительства выплата доплаты к пенсии, включая организацию ее доставки, осуществляется по его новому месту жительства или месту пребывания,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либо по месту фактического проживания, подтвержденному личным заявлением получателем доплаты к пенсии.</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18. Расходы по доставке и пересылке доплаты к пенсии через организации почтовой связи, расходы по оплате услуг кредитных организаций осуществляются за счет средств бюджета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19. Комиссия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в пятидневный срок обязана направить получателю доплаты к пенсии уведомление о размере назначенной доплаты </w:t>
      </w:r>
      <w:r w:rsidR="00792575" w:rsidRPr="00FF42CC">
        <w:rPr>
          <w:rFonts w:ascii="Times New Roman" w:eastAsia="Calibri" w:hAnsi="Times New Roman"/>
          <w:sz w:val="24"/>
          <w:szCs w:val="24"/>
        </w:rPr>
        <w:t xml:space="preserve">к </w:t>
      </w:r>
      <w:r w:rsidRPr="00FF42CC">
        <w:rPr>
          <w:rFonts w:ascii="Times New Roman" w:eastAsia="Calibri" w:hAnsi="Times New Roman"/>
          <w:sz w:val="24"/>
          <w:szCs w:val="24"/>
        </w:rPr>
        <w:t>пенсии, месте и сроке ее получения.</w:t>
      </w:r>
    </w:p>
    <w:p w:rsidR="00656CD3" w:rsidRPr="00FF42CC" w:rsidRDefault="00656CD3" w:rsidP="00656CD3">
      <w:pPr>
        <w:autoSpaceDE w:val="0"/>
        <w:autoSpaceDN w:val="0"/>
        <w:adjustRightInd w:val="0"/>
        <w:spacing w:after="0" w:line="240" w:lineRule="auto"/>
        <w:jc w:val="both"/>
        <w:rPr>
          <w:rFonts w:ascii="Times New Roman" w:eastAsia="Calibri" w:hAnsi="Times New Roman"/>
          <w:b/>
          <w:bCs/>
          <w:sz w:val="24"/>
          <w:szCs w:val="24"/>
        </w:rPr>
      </w:pPr>
    </w:p>
    <w:p w:rsidR="00FF42CC" w:rsidRDefault="00FF42CC" w:rsidP="00656CD3">
      <w:pPr>
        <w:autoSpaceDE w:val="0"/>
        <w:autoSpaceDN w:val="0"/>
        <w:adjustRightInd w:val="0"/>
        <w:spacing w:after="0" w:line="240" w:lineRule="auto"/>
        <w:jc w:val="center"/>
        <w:outlineLvl w:val="0"/>
        <w:rPr>
          <w:rFonts w:ascii="Times New Roman" w:eastAsia="Calibri" w:hAnsi="Times New Roman"/>
          <w:b/>
          <w:sz w:val="24"/>
          <w:szCs w:val="24"/>
        </w:rPr>
      </w:pPr>
    </w:p>
    <w:p w:rsidR="00FF42CC" w:rsidRDefault="00FF42CC" w:rsidP="00656CD3">
      <w:pPr>
        <w:autoSpaceDE w:val="0"/>
        <w:autoSpaceDN w:val="0"/>
        <w:adjustRightInd w:val="0"/>
        <w:spacing w:after="0" w:line="240" w:lineRule="auto"/>
        <w:jc w:val="center"/>
        <w:outlineLvl w:val="0"/>
        <w:rPr>
          <w:rFonts w:ascii="Times New Roman" w:eastAsia="Calibri" w:hAnsi="Times New Roman"/>
          <w:b/>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lastRenderedPageBreak/>
        <w:t>VI. ПРИОСТАНОВЛЕНИЕ, ВОЗОБНОВЛЕНИЕ,</w:t>
      </w:r>
    </w:p>
    <w:p w:rsidR="00656CD3" w:rsidRPr="00FF42CC" w:rsidRDefault="00656CD3" w:rsidP="00656CD3">
      <w:pPr>
        <w:autoSpaceDE w:val="0"/>
        <w:autoSpaceDN w:val="0"/>
        <w:adjustRightInd w:val="0"/>
        <w:spacing w:after="0" w:line="240" w:lineRule="auto"/>
        <w:jc w:val="center"/>
        <w:rPr>
          <w:rFonts w:ascii="Times New Roman" w:eastAsia="Calibri" w:hAnsi="Times New Roman"/>
          <w:b/>
          <w:sz w:val="24"/>
          <w:szCs w:val="24"/>
        </w:rPr>
      </w:pPr>
      <w:r w:rsidRPr="00FF42CC">
        <w:rPr>
          <w:rFonts w:ascii="Times New Roman" w:eastAsia="Calibri" w:hAnsi="Times New Roman"/>
          <w:b/>
          <w:sz w:val="24"/>
          <w:szCs w:val="24"/>
        </w:rPr>
        <w:t>ПРОДЛЕНИЕ, ПРЕКРАЩЕНИЕ ВЫПЛАТЫ ДОПЛАТЫ К ПЕНСИИ</w:t>
      </w:r>
    </w:p>
    <w:p w:rsidR="00656CD3" w:rsidRPr="00FF42CC" w:rsidRDefault="00656CD3" w:rsidP="00656CD3">
      <w:pPr>
        <w:autoSpaceDE w:val="0"/>
        <w:autoSpaceDN w:val="0"/>
        <w:adjustRightInd w:val="0"/>
        <w:spacing w:after="0" w:line="240" w:lineRule="auto"/>
        <w:jc w:val="center"/>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20. Выплата доплаты к пенсии приостанавливается в следующих случаях:</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1) замещения государственной должности Российской Федерации, государственной должности субъектов Российской Федерации, должности государственной гражданской службы;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 замещения муниципальной должности, должности муниципальной службы;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3) при неполучении доплаты к пенсии в течение шести месяцев подряд - на шесть месяцев начиная с 1-го числа месяца, следующего за месяцем, в котором истек указанный срок.</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21. Приостановление выплат доплаты к пенсии производится со дня возникновения обстоятельств, указанных в </w:t>
      </w:r>
      <w:r w:rsidRPr="00FF42CC">
        <w:rPr>
          <w:rFonts w:ascii="Times New Roman" w:eastAsia="Calibri" w:hAnsi="Times New Roman"/>
          <w:sz w:val="24"/>
          <w:szCs w:val="24"/>
          <w:lang w:eastAsia="en-US"/>
        </w:rPr>
        <w:t xml:space="preserve">пункте 20 </w:t>
      </w:r>
      <w:r w:rsidRPr="00FF42CC">
        <w:rPr>
          <w:rFonts w:ascii="Times New Roman" w:eastAsia="Calibri" w:hAnsi="Times New Roman"/>
          <w:sz w:val="24"/>
          <w:szCs w:val="24"/>
        </w:rPr>
        <w:t>настоящего Положения.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22. При устранении обстоятельств, указанных в </w:t>
      </w:r>
      <w:r w:rsidRPr="00FF42CC">
        <w:rPr>
          <w:rFonts w:ascii="Times New Roman" w:eastAsia="Calibri" w:hAnsi="Times New Roman"/>
          <w:sz w:val="24"/>
          <w:szCs w:val="24"/>
          <w:lang w:eastAsia="en-US"/>
        </w:rPr>
        <w:t xml:space="preserve">пункте 20 </w:t>
      </w:r>
      <w:r w:rsidRPr="00FF42CC">
        <w:rPr>
          <w:rFonts w:ascii="Times New Roman" w:eastAsia="Calibri" w:hAnsi="Times New Roman"/>
          <w:sz w:val="24"/>
          <w:szCs w:val="24"/>
        </w:rPr>
        <w:t xml:space="preserve">настоящего Положения, выплата доплаты к пенсии возобновляется распоряжением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в том же размере, в каком она выплачивалась на день приостановления выплаты.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Возобновление выплаты пенсии производится со дня, следующего за днем прекращения полномочий (увольнения с должности), либо с первого числа месяца, следующего за месяцем, в котором наступили обстоятельства, влекущие за собой приостановление при неполучении пенсии.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23. Выплата доплаты к пенсии прекращается в случаях:</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F42CC">
        <w:rPr>
          <w:rFonts w:ascii="Times New Roman" w:eastAsia="Calibri"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 назначения пенсии за выслугу лет или пожизненного ежемесячного материального обеспечения, установление иной доплаты к пенсии в соответствии с законодательством Российской Федерации, Челябинской области, муниципальными нормативными правовыми актами - со дня вступления в силу соответствующего акта;</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3) истечения шести месяцев со дня приостановления выплаты пенсии в соответствии с </w:t>
      </w:r>
      <w:r w:rsidRPr="00FF42CC">
        <w:rPr>
          <w:rFonts w:ascii="Times New Roman" w:eastAsia="Calibri" w:hAnsi="Times New Roman"/>
          <w:sz w:val="24"/>
          <w:szCs w:val="24"/>
          <w:lang w:eastAsia="en-US"/>
        </w:rPr>
        <w:t xml:space="preserve">подпунктом 3 пункта 20 </w:t>
      </w:r>
      <w:r w:rsidRPr="00FF42CC">
        <w:rPr>
          <w:rFonts w:ascii="Times New Roman" w:eastAsia="Calibri" w:hAnsi="Times New Roman"/>
          <w:sz w:val="24"/>
          <w:szCs w:val="24"/>
        </w:rPr>
        <w:t>настоящего Положения - с 1-го числа месяца, следующего за месяцем, в котором истек указанный срок;</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4) утраты получателем прав доплаты к пенсии на назначенную ему доплату к пенсии (обнаружения обстоятельств или документов, опровергающих достоверность сведений, представленных в подтверждение права на указанную доплату, истечения срока признания лица инвалидом, приобретения трудоспособности лицом)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w:t>
      </w:r>
      <w:proofErr w:type="gramEnd"/>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FF42CC">
        <w:rPr>
          <w:rFonts w:ascii="Times New Roman" w:eastAsia="Calibri" w:hAnsi="Times New Roman"/>
          <w:sz w:val="24"/>
          <w:szCs w:val="24"/>
        </w:rPr>
        <w:t>5) смерти получателя доплаты к пенсии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w:t>
      </w:r>
      <w:proofErr w:type="gramEnd"/>
      <w:r w:rsidRPr="00FF42CC">
        <w:rPr>
          <w:rFonts w:ascii="Times New Roman" w:eastAsia="Calibri" w:hAnsi="Times New Roman"/>
          <w:sz w:val="24"/>
          <w:szCs w:val="24"/>
        </w:rPr>
        <w:t xml:space="preserve"> В случае</w:t>
      </w:r>
      <w:proofErr w:type="gramStart"/>
      <w:r w:rsidRPr="00FF42CC">
        <w:rPr>
          <w:rFonts w:ascii="Times New Roman" w:eastAsia="Calibri" w:hAnsi="Times New Roman"/>
          <w:sz w:val="24"/>
          <w:szCs w:val="24"/>
        </w:rPr>
        <w:t>,</w:t>
      </w:r>
      <w:proofErr w:type="gramEnd"/>
      <w:r w:rsidRPr="00FF42CC">
        <w:rPr>
          <w:rFonts w:ascii="Times New Roman" w:eastAsia="Calibri" w:hAnsi="Times New Roman"/>
          <w:sz w:val="24"/>
          <w:szCs w:val="24"/>
        </w:rPr>
        <w:t xml:space="preserve"> если в соответствующем решении суда указана дата объявления гражданина умершим или</w:t>
      </w:r>
      <w:r w:rsidR="00FF42CC">
        <w:rPr>
          <w:rFonts w:ascii="Times New Roman" w:eastAsia="Calibri" w:hAnsi="Times New Roman"/>
          <w:sz w:val="24"/>
          <w:szCs w:val="24"/>
        </w:rPr>
        <w:t xml:space="preserve"> </w:t>
      </w:r>
      <w:r w:rsidRPr="00FF42CC">
        <w:rPr>
          <w:rFonts w:ascii="Times New Roman" w:eastAsia="Calibri" w:hAnsi="Times New Roman"/>
          <w:sz w:val="24"/>
          <w:szCs w:val="24"/>
        </w:rPr>
        <w:t>признания его безвестно отсутствующим, срок прекращения выплаты пенсии определяется исходя из указанной даты;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lastRenderedPageBreak/>
        <w:t xml:space="preserve">6) отказа получателя доплаты к пенсии от получения назначенной пенсии - с 1-го числа месяца, следующего за месяцем, в котором Комиссия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получили соответствующее заявление.</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24. Получатель доплаты к пенсии обязан заявить о наступлении обстоятельств, с возникновением которых выплата доплаты к пенсии должна быть приостановлена, возобновлена, продлена, прекращена путем подачи соответствующего </w:t>
      </w:r>
      <w:r w:rsidRPr="00FF42CC">
        <w:rPr>
          <w:rFonts w:ascii="Times New Roman" w:eastAsia="Calibri" w:hAnsi="Times New Roman"/>
          <w:sz w:val="24"/>
          <w:szCs w:val="24"/>
          <w:lang w:eastAsia="en-US"/>
        </w:rPr>
        <w:t xml:space="preserve">заявления </w:t>
      </w:r>
      <w:r w:rsidRPr="00FF42CC">
        <w:rPr>
          <w:rFonts w:ascii="Times New Roman" w:eastAsia="Calibri" w:hAnsi="Times New Roman"/>
          <w:sz w:val="24"/>
          <w:szCs w:val="24"/>
        </w:rPr>
        <w:t xml:space="preserve">непосредственно либо через представителя на имя Главы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(приложение 2).</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Заявление должно быть подано в течение семи рабочих дней со дня наступления таких обстоятельств с одновременным предоставлением копий следующих документов:</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документов территориального органа Пенсионного фонда Российской Федерации об установлении пенсии по старости (инвалидности);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правового акта об избрании (назначении) на государственную должность Российской Федерации, государственную должность субъектов Российской Федерации, должность государственной гражданской службы;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правового акта об избрании (назначении) на муниципальную должность, должность муниципальной службы;</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правового акта о прекращении полномочий (в том числе досрочно), об увольнении с должности;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трудовой книжки, заверенной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других необходимых документов, предусмотренных законодательством.</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Заявление и документы, указанные в настоящем пункте, предоставляются в Комиссию администрации </w:t>
      </w:r>
      <w:proofErr w:type="spellStart"/>
      <w:r w:rsidR="00792575" w:rsidRPr="00FF42CC">
        <w:rPr>
          <w:rFonts w:ascii="Times New Roman" w:hAnsi="Times New Roman"/>
          <w:sz w:val="24"/>
          <w:szCs w:val="24"/>
        </w:rPr>
        <w:t>Усть-Багарякского</w:t>
      </w:r>
      <w:proofErr w:type="spellEnd"/>
      <w:r w:rsidRPr="00FF42CC">
        <w:rPr>
          <w:rFonts w:ascii="Times New Roman" w:eastAsia="Calibri" w:hAnsi="Times New Roman"/>
          <w:sz w:val="24"/>
          <w:szCs w:val="24"/>
        </w:rPr>
        <w:t xml:space="preserve"> сельского поселения по установлению и выплате пенсии за выслугу лет и регистрируются в день подачи (получения почтой) в </w:t>
      </w:r>
      <w:r w:rsidRPr="00FF42CC">
        <w:rPr>
          <w:rFonts w:ascii="Times New Roman" w:eastAsia="Calibri" w:hAnsi="Times New Roman"/>
          <w:sz w:val="24"/>
          <w:szCs w:val="24"/>
          <w:lang w:eastAsia="en-US"/>
        </w:rPr>
        <w:t xml:space="preserve">журнале </w:t>
      </w:r>
      <w:r w:rsidRPr="00FF42CC">
        <w:rPr>
          <w:rFonts w:ascii="Times New Roman" w:eastAsia="Calibri" w:hAnsi="Times New Roman"/>
          <w:sz w:val="24"/>
          <w:szCs w:val="24"/>
        </w:rPr>
        <w:t xml:space="preserve">регистрации документов для установления доплаты к пенсии гражданам, замещавшим муниципальные выборные должности в </w:t>
      </w:r>
      <w:proofErr w:type="spellStart"/>
      <w:r w:rsidR="00FF42CC">
        <w:rPr>
          <w:rFonts w:ascii="Times New Roman" w:hAnsi="Times New Roman"/>
          <w:sz w:val="24"/>
          <w:szCs w:val="24"/>
        </w:rPr>
        <w:t>Усть-Багарякском</w:t>
      </w:r>
      <w:proofErr w:type="spellEnd"/>
      <w:r w:rsidRPr="00FF42CC">
        <w:rPr>
          <w:rFonts w:ascii="Times New Roman" w:eastAsia="Calibri" w:hAnsi="Times New Roman"/>
          <w:sz w:val="24"/>
          <w:szCs w:val="24"/>
        </w:rPr>
        <w:t xml:space="preserve"> сельском поселении (приложение 1).</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Если документы пересылаются почтой, то днем обращения за доплатой к пенсии считается дата, указанная на почтовом штемпеле организации почтовой связи по месту отправления.</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 xml:space="preserve">25. Решение о приостановлении, возобновлении, продлении, прекращении доплаты к пенсии принимается в порядке, аналогичном порядку принятия решения о назначении пенсии, установленному </w:t>
      </w:r>
      <w:r w:rsidRPr="00FF42CC">
        <w:rPr>
          <w:rFonts w:ascii="Times New Roman" w:eastAsia="Calibri" w:hAnsi="Times New Roman"/>
          <w:sz w:val="24"/>
          <w:szCs w:val="24"/>
          <w:lang w:eastAsia="en-US"/>
        </w:rPr>
        <w:t xml:space="preserve">разделом </w:t>
      </w:r>
      <w:r w:rsidRPr="00FF42CC">
        <w:rPr>
          <w:rFonts w:ascii="Times New Roman" w:eastAsia="Calibri" w:hAnsi="Times New Roman"/>
          <w:sz w:val="24"/>
          <w:szCs w:val="24"/>
          <w:lang w:val="en-US" w:eastAsia="en-US"/>
        </w:rPr>
        <w:t>IV</w:t>
      </w:r>
      <w:r w:rsidRPr="00FF42CC">
        <w:rPr>
          <w:rFonts w:ascii="Times New Roman" w:eastAsia="Calibri" w:hAnsi="Times New Roman"/>
          <w:sz w:val="24"/>
          <w:szCs w:val="24"/>
          <w:lang w:eastAsia="en-US"/>
        </w:rPr>
        <w:t xml:space="preserve"> </w:t>
      </w:r>
      <w:r w:rsidRPr="00FF42CC">
        <w:rPr>
          <w:rFonts w:ascii="Times New Roman" w:eastAsia="Calibri" w:hAnsi="Times New Roman"/>
          <w:sz w:val="24"/>
          <w:szCs w:val="24"/>
        </w:rPr>
        <w:t>настоящего Положения.</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jc w:val="center"/>
        <w:outlineLvl w:val="0"/>
        <w:rPr>
          <w:rFonts w:ascii="Times New Roman" w:eastAsia="Calibri" w:hAnsi="Times New Roman"/>
          <w:b/>
          <w:sz w:val="24"/>
          <w:szCs w:val="24"/>
        </w:rPr>
      </w:pPr>
      <w:r w:rsidRPr="00FF42CC">
        <w:rPr>
          <w:rFonts w:ascii="Times New Roman" w:eastAsia="Calibri" w:hAnsi="Times New Roman"/>
          <w:b/>
          <w:sz w:val="24"/>
          <w:szCs w:val="24"/>
        </w:rPr>
        <w:t>VII. ЗАКЛЮЧИТЕЛЬНЫЕ ПОЛОЖЕНИЯ</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26. Суммы доплаты к пенсии, излишне выплаченные в нарушение настоящего Положения, в том числе и вследствие злоупотребления получателем доплаты к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доплаты к пенсии), подлежат обязательному удержанию в порядке, предусмотренном законодательством Российской Федерации.</w:t>
      </w:r>
    </w:p>
    <w:p w:rsidR="00656CD3" w:rsidRPr="00FF42CC"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FF42CC">
        <w:rPr>
          <w:rFonts w:ascii="Times New Roman" w:eastAsia="Calibri" w:hAnsi="Times New Roman"/>
          <w:sz w:val="24"/>
          <w:szCs w:val="24"/>
        </w:rPr>
        <w:t>27. Вопросы, связанные с установлением и выплатой доплаты к пенсии, неурегулированные настоящим Положением, разрешаются применительно к правилам, установленным федеральным законодательством для установления и выплаты страховых пенсий.</w:t>
      </w: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tbl>
      <w:tblPr>
        <w:tblpPr w:leftFromText="180" w:rightFromText="180" w:vertAnchor="text" w:horzAnchor="margin" w:tblpXSpec="center" w:tblpY="293"/>
        <w:tblW w:w="5000" w:type="pct"/>
        <w:tblCellSpacing w:w="15" w:type="dxa"/>
        <w:tblCellMar>
          <w:top w:w="15" w:type="dxa"/>
          <w:left w:w="15" w:type="dxa"/>
          <w:bottom w:w="15" w:type="dxa"/>
          <w:right w:w="15" w:type="dxa"/>
        </w:tblCellMar>
        <w:tblLook w:val="00A0" w:firstRow="1" w:lastRow="0" w:firstColumn="1" w:lastColumn="0" w:noHBand="0" w:noVBand="0"/>
      </w:tblPr>
      <w:tblGrid>
        <w:gridCol w:w="6280"/>
        <w:gridCol w:w="3164"/>
      </w:tblGrid>
      <w:tr w:rsidR="00FF42CC" w:rsidRPr="00FF42CC" w:rsidTr="00FF42CC">
        <w:trPr>
          <w:tblCellSpacing w:w="15" w:type="dxa"/>
        </w:trPr>
        <w:tc>
          <w:tcPr>
            <w:tcW w:w="3301" w:type="pct"/>
            <w:vAlign w:val="bottom"/>
          </w:tcPr>
          <w:p w:rsidR="00FF42CC" w:rsidRPr="00FF42CC" w:rsidRDefault="00FF42CC" w:rsidP="00FF42CC">
            <w:pPr>
              <w:keepNext/>
              <w:spacing w:after="0" w:line="240" w:lineRule="auto"/>
              <w:jc w:val="both"/>
              <w:outlineLvl w:val="2"/>
              <w:rPr>
                <w:rFonts w:ascii="Times New Roman" w:hAnsi="Times New Roman"/>
                <w:sz w:val="24"/>
                <w:szCs w:val="24"/>
              </w:rPr>
            </w:pPr>
            <w:r w:rsidRPr="00FF42CC">
              <w:rPr>
                <w:rFonts w:ascii="Times New Roman" w:hAnsi="Times New Roman"/>
                <w:sz w:val="24"/>
                <w:szCs w:val="24"/>
              </w:rPr>
              <w:t xml:space="preserve">Глава </w:t>
            </w:r>
            <w:proofErr w:type="spellStart"/>
            <w:r w:rsidRPr="00FF42CC">
              <w:rPr>
                <w:rFonts w:ascii="Times New Roman" w:hAnsi="Times New Roman"/>
                <w:sz w:val="24"/>
                <w:szCs w:val="24"/>
              </w:rPr>
              <w:t>Усть-Багарякского</w:t>
            </w:r>
            <w:proofErr w:type="spellEnd"/>
            <w:r w:rsidRPr="00FF42CC">
              <w:rPr>
                <w:rFonts w:ascii="Times New Roman" w:hAnsi="Times New Roman"/>
                <w:sz w:val="24"/>
                <w:szCs w:val="24"/>
              </w:rPr>
              <w:t xml:space="preserve"> сельского поселения</w:t>
            </w:r>
          </w:p>
        </w:tc>
        <w:tc>
          <w:tcPr>
            <w:tcW w:w="1651" w:type="pct"/>
            <w:vAlign w:val="bottom"/>
          </w:tcPr>
          <w:p w:rsidR="00FF42CC" w:rsidRPr="00FF42CC" w:rsidRDefault="00FF42CC" w:rsidP="00FF42CC">
            <w:pPr>
              <w:keepNext/>
              <w:spacing w:after="0" w:line="240" w:lineRule="auto"/>
              <w:outlineLvl w:val="2"/>
              <w:rPr>
                <w:rFonts w:ascii="Times New Roman" w:hAnsi="Times New Roman"/>
                <w:sz w:val="24"/>
                <w:szCs w:val="24"/>
              </w:rPr>
            </w:pPr>
            <w:r>
              <w:rPr>
                <w:rFonts w:ascii="Times New Roman" w:hAnsi="Times New Roman"/>
                <w:sz w:val="24"/>
                <w:szCs w:val="24"/>
              </w:rPr>
              <w:t xml:space="preserve">                  </w:t>
            </w:r>
            <w:r w:rsidRPr="00FF42CC">
              <w:rPr>
                <w:rFonts w:ascii="Times New Roman" w:hAnsi="Times New Roman"/>
                <w:sz w:val="24"/>
                <w:szCs w:val="24"/>
              </w:rPr>
              <w:t xml:space="preserve">Л.Г. </w:t>
            </w:r>
            <w:proofErr w:type="spellStart"/>
            <w:r w:rsidRPr="00FF42CC">
              <w:rPr>
                <w:rFonts w:ascii="Times New Roman" w:hAnsi="Times New Roman"/>
                <w:sz w:val="24"/>
                <w:szCs w:val="24"/>
              </w:rPr>
              <w:t>Мухутдинова</w:t>
            </w:r>
            <w:proofErr w:type="spellEnd"/>
          </w:p>
        </w:tc>
      </w:tr>
    </w:tbl>
    <w:p w:rsidR="00656CD3" w:rsidRPr="00FF42CC" w:rsidRDefault="00656CD3" w:rsidP="00656CD3">
      <w:pPr>
        <w:autoSpaceDE w:val="0"/>
        <w:autoSpaceDN w:val="0"/>
        <w:adjustRightInd w:val="0"/>
        <w:spacing w:after="0" w:line="240" w:lineRule="auto"/>
        <w:jc w:val="right"/>
        <w:rPr>
          <w:rFonts w:ascii="Times New Roman" w:eastAsia="Calibri" w:hAnsi="Times New Roman"/>
          <w:sz w:val="24"/>
          <w:szCs w:val="24"/>
        </w:rPr>
      </w:pPr>
    </w:p>
    <w:p w:rsidR="00656CD3" w:rsidRPr="00FF42CC"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sectPr w:rsidR="00656CD3" w:rsidRPr="00656CD3" w:rsidSect="00792575">
          <w:headerReference w:type="even" r:id="rId10"/>
          <w:headerReference w:type="default" r:id="rId11"/>
          <w:footerReference w:type="even" r:id="rId12"/>
          <w:footerReference w:type="default" r:id="rId13"/>
          <w:pgSz w:w="11905" w:h="16838"/>
          <w:pgMar w:top="899" w:right="850" w:bottom="1134" w:left="1701" w:header="0" w:footer="0" w:gutter="0"/>
          <w:cols w:space="720"/>
          <w:noEndnote/>
          <w:titlePg/>
        </w:sectPr>
      </w:pPr>
    </w:p>
    <w:p w:rsidR="00656CD3" w:rsidRPr="008C2278" w:rsidRDefault="00656CD3" w:rsidP="008C2278">
      <w:pPr>
        <w:autoSpaceDE w:val="0"/>
        <w:autoSpaceDN w:val="0"/>
        <w:adjustRightInd w:val="0"/>
        <w:spacing w:after="0" w:line="240" w:lineRule="auto"/>
        <w:jc w:val="right"/>
        <w:outlineLvl w:val="0"/>
        <w:rPr>
          <w:rFonts w:ascii="Times New Roman" w:eastAsia="Calibri" w:hAnsi="Times New Roman"/>
        </w:rPr>
      </w:pPr>
      <w:r w:rsidRPr="008C2278">
        <w:rPr>
          <w:rFonts w:ascii="Times New Roman" w:eastAsia="Calibri" w:hAnsi="Times New Roman"/>
        </w:rPr>
        <w:lastRenderedPageBreak/>
        <w:t>Приложение 1</w:t>
      </w:r>
    </w:p>
    <w:p w:rsidR="00656CD3" w:rsidRPr="008C2278" w:rsidRDefault="00656CD3" w:rsidP="008C2278">
      <w:pPr>
        <w:autoSpaceDE w:val="0"/>
        <w:autoSpaceDN w:val="0"/>
        <w:adjustRightInd w:val="0"/>
        <w:spacing w:after="0" w:line="240" w:lineRule="auto"/>
        <w:jc w:val="right"/>
        <w:rPr>
          <w:rFonts w:ascii="Times New Roman" w:hAnsi="Times New Roman"/>
        </w:rPr>
      </w:pPr>
      <w:r w:rsidRPr="008C2278">
        <w:rPr>
          <w:rFonts w:ascii="Times New Roman" w:hAnsi="Times New Roman"/>
        </w:rPr>
        <w:t>к  Положению о порядке</w:t>
      </w:r>
    </w:p>
    <w:p w:rsidR="00656CD3" w:rsidRPr="008C2278" w:rsidRDefault="00656CD3" w:rsidP="008C2278">
      <w:pPr>
        <w:autoSpaceDE w:val="0"/>
        <w:autoSpaceDN w:val="0"/>
        <w:adjustRightInd w:val="0"/>
        <w:spacing w:after="0" w:line="240" w:lineRule="auto"/>
        <w:jc w:val="right"/>
        <w:rPr>
          <w:rFonts w:ascii="Times New Roman" w:hAnsi="Times New Roman"/>
        </w:rPr>
      </w:pPr>
      <w:r w:rsidRPr="008C2278">
        <w:rPr>
          <w:rFonts w:ascii="Times New Roman" w:hAnsi="Times New Roman"/>
        </w:rPr>
        <w:tab/>
      </w:r>
      <w:r w:rsidRPr="008C2278">
        <w:rPr>
          <w:rFonts w:ascii="Times New Roman" w:hAnsi="Times New Roman"/>
        </w:rPr>
        <w:tab/>
        <w:t>назначения  и  выплаты  ежемесячной  доплаты</w:t>
      </w:r>
    </w:p>
    <w:p w:rsidR="00656CD3" w:rsidRPr="008C2278" w:rsidRDefault="00656CD3" w:rsidP="008C2278">
      <w:pPr>
        <w:autoSpaceDE w:val="0"/>
        <w:autoSpaceDN w:val="0"/>
        <w:adjustRightInd w:val="0"/>
        <w:spacing w:after="0" w:line="240" w:lineRule="auto"/>
        <w:ind w:left="9912" w:right="-10"/>
        <w:jc w:val="right"/>
        <w:rPr>
          <w:rFonts w:ascii="Times New Roman" w:hAnsi="Times New Roman"/>
        </w:rPr>
      </w:pPr>
      <w:r w:rsidRPr="008C2278">
        <w:rPr>
          <w:rFonts w:ascii="Times New Roman" w:hAnsi="Times New Roman"/>
        </w:rPr>
        <w:t xml:space="preserve">к страховой пенсии по старости (инвалидности) </w:t>
      </w:r>
    </w:p>
    <w:p w:rsidR="00656CD3" w:rsidRPr="008C2278" w:rsidRDefault="00656CD3" w:rsidP="008C2278">
      <w:pPr>
        <w:autoSpaceDE w:val="0"/>
        <w:autoSpaceDN w:val="0"/>
        <w:adjustRightInd w:val="0"/>
        <w:spacing w:after="0" w:line="240" w:lineRule="auto"/>
        <w:ind w:left="9912"/>
        <w:jc w:val="right"/>
        <w:rPr>
          <w:rFonts w:ascii="Times New Roman" w:hAnsi="Times New Roman"/>
        </w:rPr>
      </w:pPr>
      <w:r w:rsidRPr="008C2278">
        <w:rPr>
          <w:rFonts w:ascii="Times New Roman" w:hAnsi="Times New Roman"/>
        </w:rPr>
        <w:t xml:space="preserve">Главе </w:t>
      </w:r>
      <w:proofErr w:type="spellStart"/>
      <w:r w:rsidR="008C2278" w:rsidRPr="008C2278">
        <w:rPr>
          <w:rFonts w:ascii="Times New Roman" w:hAnsi="Times New Roman"/>
        </w:rPr>
        <w:t>Усть-Багарякского</w:t>
      </w:r>
      <w:proofErr w:type="spellEnd"/>
      <w:r w:rsidRPr="008C2278">
        <w:rPr>
          <w:rFonts w:ascii="Times New Roman" w:hAnsi="Times New Roman"/>
        </w:rPr>
        <w:t xml:space="preserve"> сельского поселения</w:t>
      </w:r>
    </w:p>
    <w:p w:rsidR="00656CD3" w:rsidRPr="00656CD3" w:rsidRDefault="00656CD3" w:rsidP="00656CD3">
      <w:pPr>
        <w:autoSpaceDE w:val="0"/>
        <w:autoSpaceDN w:val="0"/>
        <w:adjustRightInd w:val="0"/>
        <w:spacing w:after="0" w:line="240" w:lineRule="auto"/>
        <w:ind w:left="9720"/>
        <w:jc w:val="right"/>
        <w:rPr>
          <w:rFonts w:ascii="Times New Roman" w:hAnsi="Times New Roman"/>
        </w:rPr>
      </w:pPr>
      <w:r w:rsidRPr="00656CD3">
        <w:rPr>
          <w:rFonts w:ascii="Times New Roman" w:hAnsi="Times New Roman"/>
        </w:rPr>
        <w:t xml:space="preserve"> </w:t>
      </w:r>
    </w:p>
    <w:p w:rsidR="00656CD3" w:rsidRPr="00656CD3" w:rsidRDefault="00656CD3" w:rsidP="00656CD3">
      <w:pPr>
        <w:autoSpaceDE w:val="0"/>
        <w:autoSpaceDN w:val="0"/>
        <w:adjustRightInd w:val="0"/>
        <w:spacing w:after="0" w:line="240" w:lineRule="auto"/>
        <w:jc w:val="right"/>
        <w:rPr>
          <w:rFonts w:ascii="Times New Roman" w:hAnsi="Times New Roman"/>
          <w:b/>
          <w:bCs/>
          <w:sz w:val="24"/>
          <w:szCs w:val="24"/>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8C2278" w:rsidRDefault="00656CD3" w:rsidP="00656CD3">
      <w:pPr>
        <w:autoSpaceDE w:val="0"/>
        <w:autoSpaceDN w:val="0"/>
        <w:adjustRightInd w:val="0"/>
        <w:spacing w:after="0" w:line="240" w:lineRule="auto"/>
        <w:jc w:val="center"/>
        <w:rPr>
          <w:rFonts w:ascii="Times New Roman" w:eastAsia="Calibri" w:hAnsi="Times New Roman"/>
          <w:sz w:val="24"/>
          <w:szCs w:val="24"/>
        </w:rPr>
      </w:pPr>
      <w:r w:rsidRPr="008C2278">
        <w:rPr>
          <w:rFonts w:ascii="Times New Roman" w:eastAsia="Calibri" w:hAnsi="Times New Roman"/>
          <w:sz w:val="24"/>
          <w:szCs w:val="24"/>
        </w:rPr>
        <w:t>ЖУРНАЛ</w:t>
      </w:r>
    </w:p>
    <w:p w:rsidR="00656CD3" w:rsidRPr="008C2278" w:rsidRDefault="00656CD3" w:rsidP="00656CD3">
      <w:pPr>
        <w:autoSpaceDE w:val="0"/>
        <w:autoSpaceDN w:val="0"/>
        <w:adjustRightInd w:val="0"/>
        <w:spacing w:after="0" w:line="240" w:lineRule="auto"/>
        <w:jc w:val="center"/>
        <w:rPr>
          <w:rFonts w:ascii="Times New Roman" w:eastAsia="Calibri" w:hAnsi="Times New Roman"/>
          <w:sz w:val="24"/>
          <w:szCs w:val="24"/>
        </w:rPr>
      </w:pPr>
      <w:r w:rsidRPr="008C2278">
        <w:rPr>
          <w:rFonts w:ascii="Times New Roman" w:eastAsia="Calibri" w:hAnsi="Times New Roman"/>
          <w:sz w:val="24"/>
          <w:szCs w:val="24"/>
        </w:rPr>
        <w:t>регистрации документов для установления</w:t>
      </w:r>
    </w:p>
    <w:p w:rsidR="008C2278" w:rsidRDefault="00656CD3" w:rsidP="00656CD3">
      <w:pPr>
        <w:autoSpaceDE w:val="0"/>
        <w:autoSpaceDN w:val="0"/>
        <w:adjustRightInd w:val="0"/>
        <w:spacing w:after="0" w:line="240" w:lineRule="auto"/>
        <w:jc w:val="center"/>
        <w:rPr>
          <w:rFonts w:ascii="Times New Roman" w:eastAsia="Calibri" w:hAnsi="Times New Roman"/>
          <w:sz w:val="24"/>
          <w:szCs w:val="24"/>
        </w:rPr>
      </w:pPr>
      <w:r w:rsidRPr="008C2278">
        <w:rPr>
          <w:rFonts w:ascii="Times New Roman" w:eastAsia="Calibri" w:hAnsi="Times New Roman"/>
          <w:sz w:val="24"/>
          <w:szCs w:val="24"/>
        </w:rPr>
        <w:t xml:space="preserve">ежемесячной доплаты к пенсии гражданам, </w:t>
      </w:r>
    </w:p>
    <w:p w:rsidR="008C2278" w:rsidRDefault="00656CD3" w:rsidP="008C2278">
      <w:pPr>
        <w:autoSpaceDE w:val="0"/>
        <w:autoSpaceDN w:val="0"/>
        <w:adjustRightInd w:val="0"/>
        <w:spacing w:after="0" w:line="240" w:lineRule="auto"/>
        <w:jc w:val="center"/>
        <w:rPr>
          <w:rFonts w:ascii="Times New Roman" w:eastAsia="Calibri" w:hAnsi="Times New Roman"/>
          <w:sz w:val="24"/>
          <w:szCs w:val="24"/>
        </w:rPr>
      </w:pPr>
      <w:proofErr w:type="gramStart"/>
      <w:r w:rsidRPr="008C2278">
        <w:rPr>
          <w:rFonts w:ascii="Times New Roman" w:eastAsia="Calibri" w:hAnsi="Times New Roman"/>
          <w:sz w:val="24"/>
          <w:szCs w:val="24"/>
        </w:rPr>
        <w:t>замещавшим</w:t>
      </w:r>
      <w:proofErr w:type="gramEnd"/>
      <w:r w:rsidR="008C2278">
        <w:rPr>
          <w:rFonts w:ascii="Times New Roman" w:eastAsia="Calibri" w:hAnsi="Times New Roman"/>
          <w:sz w:val="24"/>
          <w:szCs w:val="24"/>
        </w:rPr>
        <w:t xml:space="preserve"> </w:t>
      </w:r>
      <w:r w:rsidRPr="008C2278">
        <w:rPr>
          <w:rFonts w:ascii="Times New Roman" w:eastAsia="Calibri" w:hAnsi="Times New Roman"/>
          <w:sz w:val="24"/>
          <w:szCs w:val="24"/>
        </w:rPr>
        <w:t xml:space="preserve">муниципальную выборную должность </w:t>
      </w:r>
    </w:p>
    <w:p w:rsidR="00656CD3" w:rsidRPr="008C2278" w:rsidRDefault="00656CD3" w:rsidP="008C2278">
      <w:pPr>
        <w:autoSpaceDE w:val="0"/>
        <w:autoSpaceDN w:val="0"/>
        <w:adjustRightInd w:val="0"/>
        <w:spacing w:after="0" w:line="240" w:lineRule="auto"/>
        <w:jc w:val="center"/>
        <w:rPr>
          <w:rFonts w:ascii="Times New Roman" w:eastAsia="Calibri" w:hAnsi="Times New Roman"/>
          <w:sz w:val="24"/>
          <w:szCs w:val="24"/>
        </w:rPr>
      </w:pPr>
      <w:r w:rsidRPr="008C2278">
        <w:rPr>
          <w:rFonts w:ascii="Times New Roman" w:eastAsia="Calibri" w:hAnsi="Times New Roman"/>
          <w:sz w:val="24"/>
          <w:szCs w:val="24"/>
        </w:rPr>
        <w:t xml:space="preserve">в </w:t>
      </w:r>
      <w:proofErr w:type="spellStart"/>
      <w:r w:rsidR="008C2278" w:rsidRPr="008C2278">
        <w:rPr>
          <w:rFonts w:ascii="Times New Roman" w:hAnsi="Times New Roman"/>
          <w:sz w:val="24"/>
          <w:szCs w:val="24"/>
        </w:rPr>
        <w:t>Усть-Б</w:t>
      </w:r>
      <w:r w:rsidR="008C2278">
        <w:rPr>
          <w:rFonts w:ascii="Times New Roman" w:hAnsi="Times New Roman"/>
          <w:sz w:val="24"/>
          <w:szCs w:val="24"/>
        </w:rPr>
        <w:t>агарякском</w:t>
      </w:r>
      <w:proofErr w:type="spellEnd"/>
      <w:r w:rsidRPr="008C2278">
        <w:rPr>
          <w:rFonts w:ascii="Times New Roman" w:eastAsia="Calibri" w:hAnsi="Times New Roman"/>
          <w:sz w:val="24"/>
          <w:szCs w:val="24"/>
        </w:rPr>
        <w:t xml:space="preserve"> сельском поселении для назначения доплаты к пенсии</w:t>
      </w:r>
    </w:p>
    <w:p w:rsidR="00656CD3" w:rsidRPr="00656CD3" w:rsidRDefault="00656CD3" w:rsidP="00656CD3">
      <w:pPr>
        <w:autoSpaceDE w:val="0"/>
        <w:autoSpaceDN w:val="0"/>
        <w:adjustRightInd w:val="0"/>
        <w:spacing w:after="0" w:line="240" w:lineRule="auto"/>
        <w:jc w:val="center"/>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rPr>
      </w:pPr>
    </w:p>
    <w:tbl>
      <w:tblPr>
        <w:tblpPr w:leftFromText="180" w:rightFromText="180" w:vertAnchor="text" w:horzAnchor="margin" w:tblpXSpec="right" w:tblpY="123"/>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417"/>
        <w:gridCol w:w="1361"/>
        <w:gridCol w:w="2438"/>
        <w:gridCol w:w="1531"/>
        <w:gridCol w:w="1361"/>
        <w:gridCol w:w="1474"/>
        <w:gridCol w:w="1361"/>
        <w:gridCol w:w="1077"/>
        <w:gridCol w:w="1020"/>
      </w:tblGrid>
      <w:tr w:rsidR="00656CD3" w:rsidRPr="00656CD3" w:rsidTr="00792575">
        <w:tc>
          <w:tcPr>
            <w:tcW w:w="510"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 xml:space="preserve">N </w:t>
            </w:r>
            <w:proofErr w:type="gramStart"/>
            <w:r w:rsidRPr="00656CD3">
              <w:rPr>
                <w:rFonts w:ascii="Times New Roman" w:eastAsia="Calibri" w:hAnsi="Times New Roman"/>
              </w:rPr>
              <w:t>п</w:t>
            </w:r>
            <w:proofErr w:type="gramEnd"/>
            <w:r w:rsidRPr="00656CD3">
              <w:rPr>
                <w:rFonts w:ascii="Times New Roman" w:eastAsia="Calibri" w:hAnsi="Times New Roman"/>
              </w:rPr>
              <w:t>/п</w:t>
            </w:r>
          </w:p>
        </w:tc>
        <w:tc>
          <w:tcPr>
            <w:tcW w:w="1417"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Дата регистрации</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Фамилия, имя, отчество</w:t>
            </w:r>
          </w:p>
        </w:tc>
        <w:tc>
          <w:tcPr>
            <w:tcW w:w="2438"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Наименование органа местного самоуправления района</w:t>
            </w:r>
          </w:p>
        </w:tc>
        <w:tc>
          <w:tcPr>
            <w:tcW w:w="153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Перечень представленных документов</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 xml:space="preserve">Подпись </w:t>
            </w:r>
            <w:proofErr w:type="gramStart"/>
            <w:r w:rsidRPr="00656CD3">
              <w:rPr>
                <w:rFonts w:ascii="Times New Roman" w:eastAsia="Calibri" w:hAnsi="Times New Roman"/>
              </w:rPr>
              <w:t>представившего</w:t>
            </w:r>
            <w:proofErr w:type="gramEnd"/>
            <w:r w:rsidRPr="00656CD3">
              <w:rPr>
                <w:rFonts w:ascii="Times New Roman" w:eastAsia="Calibri" w:hAnsi="Times New Roman"/>
              </w:rPr>
              <w:t xml:space="preserve"> документы</w:t>
            </w:r>
          </w:p>
        </w:tc>
        <w:tc>
          <w:tcPr>
            <w:tcW w:w="1474"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 xml:space="preserve">Подпись </w:t>
            </w:r>
            <w:proofErr w:type="gramStart"/>
            <w:r w:rsidRPr="00656CD3">
              <w:rPr>
                <w:rFonts w:ascii="Times New Roman" w:eastAsia="Calibri" w:hAnsi="Times New Roman"/>
              </w:rPr>
              <w:t>принявшего</w:t>
            </w:r>
            <w:proofErr w:type="gramEnd"/>
            <w:r w:rsidRPr="00656CD3">
              <w:rPr>
                <w:rFonts w:ascii="Times New Roman" w:eastAsia="Calibri" w:hAnsi="Times New Roman"/>
              </w:rPr>
              <w:t xml:space="preserve"> документы</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Дата установления пенсии и основание</w:t>
            </w:r>
          </w:p>
        </w:tc>
        <w:tc>
          <w:tcPr>
            <w:tcW w:w="1077"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Сумма доплаты к пенсии</w:t>
            </w:r>
          </w:p>
        </w:tc>
        <w:tc>
          <w:tcPr>
            <w:tcW w:w="1020"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Примечание</w:t>
            </w:r>
          </w:p>
        </w:tc>
      </w:tr>
      <w:tr w:rsidR="00656CD3" w:rsidRPr="00656CD3" w:rsidTr="00792575">
        <w:tc>
          <w:tcPr>
            <w:tcW w:w="510"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2</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3</w:t>
            </w:r>
          </w:p>
        </w:tc>
        <w:tc>
          <w:tcPr>
            <w:tcW w:w="2438"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4</w:t>
            </w:r>
          </w:p>
        </w:tc>
        <w:tc>
          <w:tcPr>
            <w:tcW w:w="153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5</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6</w:t>
            </w:r>
          </w:p>
        </w:tc>
        <w:tc>
          <w:tcPr>
            <w:tcW w:w="1474"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7</w:t>
            </w:r>
          </w:p>
        </w:tc>
        <w:tc>
          <w:tcPr>
            <w:tcW w:w="1361"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8</w:t>
            </w:r>
          </w:p>
        </w:tc>
        <w:tc>
          <w:tcPr>
            <w:tcW w:w="1077"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9</w:t>
            </w:r>
          </w:p>
        </w:tc>
        <w:tc>
          <w:tcPr>
            <w:tcW w:w="1020" w:type="dxa"/>
            <w:tcBorders>
              <w:top w:val="single" w:sz="4" w:space="0" w:color="auto"/>
              <w:left w:val="single" w:sz="4" w:space="0" w:color="auto"/>
              <w:bottom w:val="single" w:sz="4" w:space="0" w:color="auto"/>
              <w:right w:val="single" w:sz="4" w:space="0" w:color="auto"/>
            </w:tcBorders>
            <w:hideMark/>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10</w:t>
            </w:r>
          </w:p>
        </w:tc>
      </w:tr>
      <w:tr w:rsidR="00656CD3" w:rsidRPr="00656CD3" w:rsidTr="00792575">
        <w:tc>
          <w:tcPr>
            <w:tcW w:w="51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417"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2438"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53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47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077"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02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r>
    </w:tbl>
    <w:p w:rsidR="00656CD3" w:rsidRPr="00656CD3" w:rsidRDefault="00656CD3" w:rsidP="00656CD3">
      <w:pPr>
        <w:spacing w:after="0" w:line="240" w:lineRule="auto"/>
        <w:rPr>
          <w:rFonts w:ascii="Times New Roman" w:eastAsia="Calibri" w:hAnsi="Times New Roman"/>
        </w:rPr>
        <w:sectPr w:rsidR="00656CD3" w:rsidRPr="00656CD3">
          <w:pgSz w:w="16838" w:h="11905" w:orient="landscape"/>
          <w:pgMar w:top="1701" w:right="1134" w:bottom="850" w:left="1134" w:header="0" w:footer="0" w:gutter="0"/>
          <w:cols w:space="720"/>
        </w:sect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outlineLvl w:val="0"/>
        <w:rPr>
          <w:rFonts w:ascii="Times New Roman" w:eastAsia="Calibri" w:hAnsi="Times New Roman"/>
        </w:rPr>
      </w:pPr>
      <w:r w:rsidRPr="00656CD3">
        <w:rPr>
          <w:rFonts w:ascii="Times New Roman" w:eastAsia="Calibri" w:hAnsi="Times New Roman"/>
        </w:rPr>
        <w:t>Приложение 2</w:t>
      </w:r>
    </w:p>
    <w:p w:rsidR="00656CD3" w:rsidRPr="00656CD3" w:rsidRDefault="00656CD3" w:rsidP="00656CD3">
      <w:pPr>
        <w:autoSpaceDE w:val="0"/>
        <w:autoSpaceDN w:val="0"/>
        <w:adjustRightInd w:val="0"/>
        <w:spacing w:after="0" w:line="240" w:lineRule="auto"/>
        <w:jc w:val="right"/>
        <w:rPr>
          <w:rFonts w:ascii="Times New Roman" w:hAnsi="Times New Roman"/>
        </w:rPr>
      </w:pPr>
      <w:r w:rsidRPr="00656CD3">
        <w:rPr>
          <w:rFonts w:ascii="Times New Roman" w:hAnsi="Times New Roman"/>
        </w:rPr>
        <w:t>к  Положению о порядке</w:t>
      </w:r>
    </w:p>
    <w:p w:rsidR="008C2278" w:rsidRDefault="008C2278" w:rsidP="00656CD3">
      <w:pPr>
        <w:autoSpaceDE w:val="0"/>
        <w:autoSpaceDN w:val="0"/>
        <w:adjustRightInd w:val="0"/>
        <w:spacing w:after="0" w:line="240" w:lineRule="auto"/>
        <w:ind w:left="4500" w:hanging="4500"/>
        <w:jc w:val="right"/>
        <w:rPr>
          <w:rFonts w:ascii="Times New Roman" w:hAnsi="Times New Roman"/>
        </w:rPr>
      </w:pPr>
      <w:r>
        <w:rPr>
          <w:rFonts w:ascii="Times New Roman" w:hAnsi="Times New Roman"/>
        </w:rPr>
        <w:tab/>
      </w:r>
      <w:r w:rsidR="00656CD3" w:rsidRPr="00656CD3">
        <w:rPr>
          <w:rFonts w:ascii="Times New Roman" w:hAnsi="Times New Roman"/>
        </w:rPr>
        <w:t>назна</w:t>
      </w:r>
      <w:r>
        <w:rPr>
          <w:rFonts w:ascii="Times New Roman" w:hAnsi="Times New Roman"/>
        </w:rPr>
        <w:t xml:space="preserve">чения  и  выплаты  ежемесячной </w:t>
      </w:r>
      <w:r w:rsidR="00656CD3" w:rsidRPr="00656CD3">
        <w:rPr>
          <w:rFonts w:ascii="Times New Roman" w:hAnsi="Times New Roman"/>
        </w:rPr>
        <w:t>доплаты</w:t>
      </w:r>
    </w:p>
    <w:p w:rsidR="008C2278" w:rsidRDefault="00656CD3" w:rsidP="00656CD3">
      <w:pPr>
        <w:autoSpaceDE w:val="0"/>
        <w:autoSpaceDN w:val="0"/>
        <w:adjustRightInd w:val="0"/>
        <w:spacing w:after="0" w:line="240" w:lineRule="auto"/>
        <w:ind w:left="4500" w:hanging="4500"/>
        <w:jc w:val="right"/>
        <w:rPr>
          <w:rFonts w:ascii="Times New Roman" w:hAnsi="Times New Roman"/>
        </w:rPr>
      </w:pPr>
      <w:r w:rsidRPr="00656CD3">
        <w:rPr>
          <w:rFonts w:ascii="Times New Roman" w:hAnsi="Times New Roman"/>
        </w:rPr>
        <w:t xml:space="preserve"> </w:t>
      </w:r>
      <w:r w:rsidR="008C2278">
        <w:rPr>
          <w:rFonts w:ascii="Times New Roman" w:hAnsi="Times New Roman"/>
        </w:rPr>
        <w:t xml:space="preserve">к </w:t>
      </w:r>
      <w:r w:rsidRPr="00656CD3">
        <w:rPr>
          <w:rFonts w:ascii="Times New Roman" w:hAnsi="Times New Roman"/>
        </w:rPr>
        <w:t xml:space="preserve">страховой пенсии по старости (инвалидности)  </w:t>
      </w:r>
    </w:p>
    <w:p w:rsidR="00656CD3" w:rsidRPr="00656CD3" w:rsidRDefault="00656CD3" w:rsidP="008C2278">
      <w:pPr>
        <w:autoSpaceDE w:val="0"/>
        <w:autoSpaceDN w:val="0"/>
        <w:adjustRightInd w:val="0"/>
        <w:spacing w:after="0" w:line="240" w:lineRule="auto"/>
        <w:ind w:left="4500" w:hanging="4500"/>
        <w:jc w:val="right"/>
        <w:rPr>
          <w:rFonts w:ascii="Times New Roman" w:hAnsi="Times New Roman"/>
        </w:rPr>
      </w:pPr>
      <w:r w:rsidRPr="00656CD3">
        <w:rPr>
          <w:rFonts w:ascii="Times New Roman" w:hAnsi="Times New Roman"/>
        </w:rPr>
        <w:t xml:space="preserve">Главе </w:t>
      </w:r>
      <w:proofErr w:type="spellStart"/>
      <w:r w:rsidR="008C2278" w:rsidRPr="008C2278">
        <w:rPr>
          <w:rFonts w:ascii="Times New Roman" w:hAnsi="Times New Roman"/>
        </w:rPr>
        <w:t>Усть-Багарякского</w:t>
      </w:r>
      <w:proofErr w:type="spellEnd"/>
      <w:r w:rsidR="008C2278">
        <w:rPr>
          <w:rFonts w:ascii="Times New Roman" w:hAnsi="Times New Roman"/>
        </w:rPr>
        <w:t xml:space="preserve">  </w:t>
      </w:r>
      <w:r w:rsidRPr="00656CD3">
        <w:rPr>
          <w:rFonts w:ascii="Times New Roman" w:hAnsi="Times New Roman"/>
        </w:rPr>
        <w:t xml:space="preserve">сельского поселения </w:t>
      </w:r>
    </w:p>
    <w:p w:rsidR="00656CD3" w:rsidRPr="00656CD3" w:rsidRDefault="00656CD3" w:rsidP="00656CD3">
      <w:pPr>
        <w:autoSpaceDE w:val="0"/>
        <w:autoSpaceDN w:val="0"/>
        <w:adjustRightInd w:val="0"/>
        <w:spacing w:after="0" w:line="240" w:lineRule="auto"/>
        <w:jc w:val="right"/>
        <w:rPr>
          <w:rFonts w:ascii="Times New Roman"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p>
    <w:p w:rsidR="00656CD3" w:rsidRPr="00656CD3" w:rsidRDefault="00656CD3" w:rsidP="008C2278">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91274D" w:rsidP="008C2278">
      <w:pPr>
        <w:autoSpaceDE w:val="0"/>
        <w:autoSpaceDN w:val="0"/>
        <w:adjustRightInd w:val="0"/>
        <w:spacing w:after="0" w:line="240" w:lineRule="auto"/>
        <w:rPr>
          <w:rFonts w:ascii="Times New Roman" w:eastAsia="Calibri" w:hAnsi="Times New Roman"/>
        </w:rPr>
      </w:pPr>
      <w:r>
        <w:rPr>
          <w:rFonts w:ascii="Times New Roman" w:eastAsia="Calibri" w:hAnsi="Times New Roman"/>
        </w:rPr>
        <w:t>,</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8C2278"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Главе </w:t>
      </w:r>
      <w:proofErr w:type="spellStart"/>
      <w:r w:rsidR="008C2278">
        <w:rPr>
          <w:rFonts w:ascii="Times New Roman" w:eastAsia="Calibri" w:hAnsi="Times New Roman"/>
          <w:sz w:val="20"/>
          <w:szCs w:val="20"/>
        </w:rPr>
        <w:t>Усть-Багарякского</w:t>
      </w:r>
      <w:proofErr w:type="spellEnd"/>
      <w:r w:rsidRPr="00656CD3">
        <w:rPr>
          <w:rFonts w:ascii="Times New Roman" w:eastAsia="Calibri" w:hAnsi="Times New Roman"/>
          <w:sz w:val="20"/>
          <w:szCs w:val="20"/>
        </w:rPr>
        <w:t xml:space="preserve"> сельского поселения</w:t>
      </w:r>
    </w:p>
    <w:p w:rsidR="00656CD3" w:rsidRPr="00656CD3" w:rsidRDefault="008C2278" w:rsidP="008C2278">
      <w:pPr>
        <w:autoSpaceDE w:val="0"/>
        <w:autoSpaceDN w:val="0"/>
        <w:adjustRightInd w:val="0"/>
        <w:spacing w:after="0" w:line="240" w:lineRule="auto"/>
        <w:jc w:val="right"/>
        <w:rPr>
          <w:rFonts w:ascii="Times New Roman" w:eastAsia="Calibri" w:hAnsi="Times New Roman"/>
          <w:sz w:val="20"/>
          <w:szCs w:val="20"/>
        </w:rPr>
      </w:pPr>
      <w:r>
        <w:rPr>
          <w:rFonts w:ascii="Times New Roman" w:eastAsia="Calibri" w:hAnsi="Times New Roman"/>
          <w:sz w:val="20"/>
          <w:szCs w:val="20"/>
        </w:rPr>
        <w:t>________________________</w:t>
      </w:r>
      <w:r w:rsidR="00656CD3" w:rsidRPr="00656CD3">
        <w:rPr>
          <w:rFonts w:ascii="Times New Roman" w:eastAsia="Calibri" w:hAnsi="Times New Roman"/>
          <w:sz w:val="20"/>
          <w:szCs w:val="20"/>
        </w:rPr>
        <w:t>______________________</w:t>
      </w:r>
    </w:p>
    <w:p w:rsidR="00656CD3" w:rsidRPr="00656CD3" w:rsidRDefault="008C2278" w:rsidP="008C2278">
      <w:pPr>
        <w:autoSpaceDE w:val="0"/>
        <w:autoSpaceDN w:val="0"/>
        <w:adjustRightInd w:val="0"/>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(инициалы и фамилия)</w:t>
      </w:r>
    </w:p>
    <w:p w:rsidR="00656CD3" w:rsidRPr="00656CD3" w:rsidRDefault="008C2278" w:rsidP="008C2278">
      <w:pPr>
        <w:autoSpaceDE w:val="0"/>
        <w:autoSpaceDN w:val="0"/>
        <w:adjustRightInd w:val="0"/>
        <w:spacing w:after="0" w:line="240" w:lineRule="auto"/>
        <w:jc w:val="right"/>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 xml:space="preserve">от </w:t>
      </w:r>
      <w:r>
        <w:rPr>
          <w:rFonts w:ascii="Times New Roman" w:eastAsia="Calibri" w:hAnsi="Times New Roman"/>
          <w:sz w:val="20"/>
          <w:szCs w:val="20"/>
        </w:rPr>
        <w:t>_</w:t>
      </w:r>
      <w:r w:rsidR="00656CD3" w:rsidRPr="00656CD3">
        <w:rPr>
          <w:rFonts w:ascii="Times New Roman" w:eastAsia="Calibri" w:hAnsi="Times New Roman"/>
          <w:sz w:val="20"/>
          <w:szCs w:val="20"/>
        </w:rPr>
        <w:t>___________________________________________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(фамилия, имя отчество заявителя)</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Место работы, должность заявителя 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w:t>
      </w:r>
      <w:r w:rsidR="008C2278">
        <w:rPr>
          <w:rFonts w:ascii="Times New Roman" w:eastAsia="Calibri" w:hAnsi="Times New Roman"/>
          <w:sz w:val="20"/>
          <w:szCs w:val="20"/>
        </w:rPr>
        <w:t xml:space="preserve">                      </w:t>
      </w:r>
      <w:r w:rsidRPr="00656CD3">
        <w:rPr>
          <w:rFonts w:ascii="Times New Roman" w:eastAsia="Calibri" w:hAnsi="Times New Roman"/>
          <w:sz w:val="20"/>
          <w:szCs w:val="20"/>
        </w:rPr>
        <w:t>(место работы, должность заявителя)</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Домашний адрес: 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(указать почтовый индекс)</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Телефоны: ____________________________________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(мобильный или домашний)</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w:t>
      </w:r>
    </w:p>
    <w:p w:rsidR="00656CD3" w:rsidRPr="00656CD3" w:rsidRDefault="00656CD3" w:rsidP="008C2278">
      <w:pPr>
        <w:autoSpaceDE w:val="0"/>
        <w:autoSpaceDN w:val="0"/>
        <w:adjustRightInd w:val="0"/>
        <w:spacing w:after="0" w:line="240" w:lineRule="auto"/>
        <w:jc w:val="right"/>
        <w:rPr>
          <w:rFonts w:ascii="Times New Roman" w:eastAsia="Calibri" w:hAnsi="Times New Roman"/>
          <w:sz w:val="20"/>
          <w:szCs w:val="20"/>
        </w:rPr>
      </w:pPr>
      <w:r w:rsidRPr="00656CD3">
        <w:rPr>
          <w:rFonts w:ascii="Times New Roman" w:eastAsia="Calibri" w:hAnsi="Times New Roman"/>
          <w:sz w:val="20"/>
          <w:szCs w:val="20"/>
        </w:rPr>
        <w:t xml:space="preserve">                                                                (служебный)</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ЗАЯВЛЕНИЕ</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8C2278" w:rsidRDefault="00656CD3" w:rsidP="00656CD3">
      <w:pPr>
        <w:autoSpaceDE w:val="0"/>
        <w:autoSpaceDN w:val="0"/>
        <w:adjustRightInd w:val="0"/>
        <w:spacing w:after="0" w:line="240" w:lineRule="auto"/>
        <w:jc w:val="both"/>
        <w:rPr>
          <w:rFonts w:ascii="Times New Roman" w:hAnsi="Times New Roman"/>
          <w:sz w:val="24"/>
          <w:szCs w:val="24"/>
        </w:rPr>
      </w:pPr>
      <w:r w:rsidRPr="008C2278">
        <w:rPr>
          <w:rFonts w:ascii="Times New Roman" w:hAnsi="Times New Roman"/>
          <w:sz w:val="24"/>
          <w:szCs w:val="24"/>
        </w:rPr>
        <w:t xml:space="preserve">           </w:t>
      </w:r>
      <w:proofErr w:type="gramStart"/>
      <w:r w:rsidRPr="008C2278">
        <w:rPr>
          <w:rFonts w:ascii="Times New Roman" w:hAnsi="Times New Roman"/>
          <w:sz w:val="24"/>
          <w:szCs w:val="24"/>
        </w:rPr>
        <w:t xml:space="preserve">В соответствии с законом Челябинской области от 27 марта 2008 года N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proofErr w:type="spellStart"/>
      <w:r w:rsidR="0091274D">
        <w:rPr>
          <w:rFonts w:ascii="Times New Roman" w:hAnsi="Times New Roman"/>
          <w:sz w:val="24"/>
          <w:szCs w:val="24"/>
        </w:rPr>
        <w:t>Усть-Багарякского</w:t>
      </w:r>
      <w:proofErr w:type="spellEnd"/>
      <w:r w:rsidR="0091274D">
        <w:rPr>
          <w:rFonts w:ascii="Times New Roman" w:hAnsi="Times New Roman"/>
          <w:sz w:val="24"/>
          <w:szCs w:val="24"/>
        </w:rPr>
        <w:t xml:space="preserve"> сельского поселения и Р</w:t>
      </w:r>
      <w:r w:rsidRPr="008C2278">
        <w:rPr>
          <w:rFonts w:ascii="Times New Roman" w:hAnsi="Times New Roman"/>
          <w:sz w:val="24"/>
          <w:szCs w:val="24"/>
        </w:rPr>
        <w:t xml:space="preserve">ешением Совета депутатов </w:t>
      </w:r>
      <w:proofErr w:type="spellStart"/>
      <w:r w:rsidR="0091274D">
        <w:rPr>
          <w:rFonts w:ascii="Times New Roman" w:hAnsi="Times New Roman"/>
          <w:sz w:val="24"/>
          <w:szCs w:val="24"/>
        </w:rPr>
        <w:t>Усть-Багарякского</w:t>
      </w:r>
      <w:proofErr w:type="spellEnd"/>
      <w:r w:rsidR="0091274D">
        <w:rPr>
          <w:rFonts w:ascii="Times New Roman" w:hAnsi="Times New Roman"/>
          <w:sz w:val="24"/>
          <w:szCs w:val="24"/>
        </w:rPr>
        <w:t xml:space="preserve"> </w:t>
      </w:r>
      <w:r w:rsidRPr="008C2278">
        <w:rPr>
          <w:rFonts w:ascii="Times New Roman" w:hAnsi="Times New Roman"/>
          <w:sz w:val="24"/>
          <w:szCs w:val="24"/>
        </w:rPr>
        <w:t xml:space="preserve"> сельского поселения от ___________ N _____ " Об утверждении  Положения о  порядке назначения и выплаты ежемесячной доплаты к страховой пенсии по старости (инвалидности) Главе </w:t>
      </w:r>
      <w:proofErr w:type="spellStart"/>
      <w:r w:rsidR="0091274D">
        <w:rPr>
          <w:rFonts w:ascii="Times New Roman" w:hAnsi="Times New Roman"/>
          <w:sz w:val="24"/>
          <w:szCs w:val="24"/>
        </w:rPr>
        <w:t>Усть-Багарякского</w:t>
      </w:r>
      <w:proofErr w:type="spellEnd"/>
      <w:r w:rsidR="0091274D">
        <w:rPr>
          <w:rFonts w:ascii="Times New Roman" w:hAnsi="Times New Roman"/>
          <w:sz w:val="24"/>
          <w:szCs w:val="24"/>
        </w:rPr>
        <w:t xml:space="preserve"> </w:t>
      </w:r>
      <w:r w:rsidR="0091274D" w:rsidRPr="008C2278">
        <w:rPr>
          <w:rFonts w:ascii="Times New Roman" w:hAnsi="Times New Roman"/>
          <w:sz w:val="24"/>
          <w:szCs w:val="24"/>
        </w:rPr>
        <w:t xml:space="preserve"> </w:t>
      </w:r>
      <w:r w:rsidRPr="008C2278">
        <w:rPr>
          <w:rFonts w:ascii="Times New Roman" w:hAnsi="Times New Roman"/>
          <w:sz w:val="24"/>
          <w:szCs w:val="24"/>
        </w:rPr>
        <w:t>сельского</w:t>
      </w:r>
      <w:proofErr w:type="gramEnd"/>
      <w:r w:rsidRPr="008C2278">
        <w:rPr>
          <w:rFonts w:ascii="Times New Roman" w:hAnsi="Times New Roman"/>
          <w:sz w:val="24"/>
          <w:szCs w:val="24"/>
        </w:rPr>
        <w:t xml:space="preserve"> поселения» прошу назначить (приостановить, возобновить, прекратить) выплату мне доплаты к пенсии.</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Пенсию </w:t>
      </w:r>
      <w:proofErr w:type="gramStart"/>
      <w:r w:rsidRPr="008C2278">
        <w:rPr>
          <w:rFonts w:ascii="Times New Roman" w:eastAsia="Calibri" w:hAnsi="Times New Roman"/>
          <w:sz w:val="24"/>
          <w:szCs w:val="24"/>
        </w:rPr>
        <w:t>по</w:t>
      </w:r>
      <w:proofErr w:type="gramEnd"/>
      <w:r w:rsidRPr="008C2278">
        <w:rPr>
          <w:rFonts w:ascii="Times New Roman" w:eastAsia="Calibri" w:hAnsi="Times New Roman"/>
          <w:sz w:val="24"/>
          <w:szCs w:val="24"/>
        </w:rPr>
        <w:t xml:space="preserve"> _______________________________________________</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(указать вид пенсии)</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получаю в __________________________________________________</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(указать полное наименование органа, осуществляющего выплату пенсию)</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____________________________________________________________</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Обязуюсь в семидневный срок уведомить письменно _______________________</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(наименование кадровой службы)</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в следующих случаях:</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8C2278">
        <w:rPr>
          <w:rFonts w:ascii="Times New Roman" w:eastAsia="Calibri" w:hAnsi="Times New Roman"/>
          <w:sz w:val="24"/>
          <w:szCs w:val="24"/>
        </w:rPr>
        <w:t>1) избрания или поступления на государственную должность Российской Федерации, Челябинской области, иных субъектов Российской Федерации; поступления на должность государственной гражданской службы;</w:t>
      </w: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8C2278">
        <w:rPr>
          <w:rFonts w:ascii="Times New Roman" w:eastAsia="Calibri" w:hAnsi="Times New Roman"/>
          <w:sz w:val="24"/>
          <w:szCs w:val="24"/>
        </w:rPr>
        <w:t>2) избрания или поступления на муниципальную должность в органах местного самоуправления; поступления на должность муниципальной службы;</w:t>
      </w: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8C2278">
        <w:rPr>
          <w:rFonts w:ascii="Times New Roman" w:eastAsia="Calibri" w:hAnsi="Times New Roman"/>
          <w:sz w:val="24"/>
          <w:szCs w:val="24"/>
        </w:rPr>
        <w:t>3) назначения пенсии за выслугу лет или пожизненного ежемесячного материального обеспечения, установления иной ежемесячной доплаты к пенсии в соответствии с законодательством Российской Федерации, Челябинской области, нормативными правовыми актами органов местного самоуправления;</w:t>
      </w: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proofErr w:type="gramStart"/>
      <w:r w:rsidRPr="008C2278">
        <w:rPr>
          <w:rFonts w:ascii="Times New Roman" w:eastAsia="Calibri" w:hAnsi="Times New Roman"/>
          <w:sz w:val="24"/>
          <w:szCs w:val="24"/>
        </w:rPr>
        <w:lastRenderedPageBreak/>
        <w:t>4)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C2278">
        <w:rPr>
          <w:rFonts w:ascii="Times New Roman" w:eastAsia="Calibri"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8C2278">
        <w:rPr>
          <w:rFonts w:ascii="Times New Roman" w:eastAsia="Calibri" w:hAnsi="Times New Roman"/>
          <w:sz w:val="24"/>
          <w:szCs w:val="24"/>
        </w:rPr>
        <w:t>5) в случае выезда на постоянное место жительства, где не установлен районный коэффициент.</w:t>
      </w:r>
    </w:p>
    <w:p w:rsidR="00656CD3" w:rsidRPr="008C2278" w:rsidRDefault="00656CD3" w:rsidP="00656CD3">
      <w:pPr>
        <w:autoSpaceDE w:val="0"/>
        <w:autoSpaceDN w:val="0"/>
        <w:adjustRightInd w:val="0"/>
        <w:spacing w:after="0" w:line="240" w:lineRule="auto"/>
        <w:ind w:firstLine="540"/>
        <w:jc w:val="both"/>
        <w:rPr>
          <w:rFonts w:ascii="Times New Roman" w:eastAsia="Calibri" w:hAnsi="Times New Roman"/>
          <w:sz w:val="24"/>
          <w:szCs w:val="24"/>
        </w:rPr>
      </w:pPr>
      <w:r w:rsidRPr="008C2278">
        <w:rPr>
          <w:rFonts w:ascii="Times New Roman" w:eastAsia="Calibri" w:hAnsi="Times New Roman"/>
          <w:sz w:val="24"/>
          <w:szCs w:val="24"/>
        </w:rPr>
        <w:t xml:space="preserve">Доплату к страховой пенсии прошу перечислять на л/счет N __________ </w:t>
      </w:r>
      <w:proofErr w:type="gramStart"/>
      <w:r w:rsidRPr="008C2278">
        <w:rPr>
          <w:rFonts w:ascii="Times New Roman" w:eastAsia="Calibri" w:hAnsi="Times New Roman"/>
          <w:sz w:val="24"/>
          <w:szCs w:val="24"/>
        </w:rPr>
        <w:t>в</w:t>
      </w:r>
      <w:proofErr w:type="gramEnd"/>
      <w:r w:rsidRPr="008C2278">
        <w:rPr>
          <w:rFonts w:ascii="Times New Roman" w:eastAsia="Calibri" w:hAnsi="Times New Roman"/>
          <w:sz w:val="24"/>
          <w:szCs w:val="24"/>
        </w:rPr>
        <w:t xml:space="preserve"> ____________________________________, либо </w:t>
      </w:r>
      <w:proofErr w:type="gramStart"/>
      <w:r w:rsidRPr="008C2278">
        <w:rPr>
          <w:rFonts w:ascii="Times New Roman" w:eastAsia="Calibri" w:hAnsi="Times New Roman"/>
          <w:sz w:val="24"/>
          <w:szCs w:val="24"/>
        </w:rPr>
        <w:t>в</w:t>
      </w:r>
      <w:proofErr w:type="gramEnd"/>
      <w:r w:rsidRPr="008C2278">
        <w:rPr>
          <w:rFonts w:ascii="Times New Roman" w:eastAsia="Calibri" w:hAnsi="Times New Roman"/>
          <w:sz w:val="24"/>
          <w:szCs w:val="24"/>
        </w:rPr>
        <w:t xml:space="preserve"> почтовое отделение N _________</w:t>
      </w:r>
      <w:r w:rsidRPr="008C2278">
        <w:rPr>
          <w:rFonts w:ascii="Times New Roman" w:eastAsia="Calibri" w:hAnsi="Times New Roman"/>
          <w:sz w:val="24"/>
          <w:szCs w:val="24"/>
        </w:rPr>
        <w:br/>
        <w:t>(наименование кредитной организации)</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"____"_______________ 20___ г. _______________________________</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r w:rsidRPr="008C2278">
        <w:rPr>
          <w:rFonts w:ascii="Times New Roman" w:eastAsia="Calibri" w:hAnsi="Times New Roman"/>
          <w:sz w:val="24"/>
          <w:szCs w:val="24"/>
        </w:rPr>
        <w:t xml:space="preserve">                                                               (подпись заявителя)</w:t>
      </w: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8C2278" w:rsidRDefault="00656CD3" w:rsidP="00656CD3">
      <w:pPr>
        <w:autoSpaceDE w:val="0"/>
        <w:autoSpaceDN w:val="0"/>
        <w:adjustRightInd w:val="0"/>
        <w:spacing w:after="0" w:line="240" w:lineRule="auto"/>
        <w:jc w:val="both"/>
        <w:rPr>
          <w:rFonts w:ascii="Times New Roman" w:eastAsia="Calibri" w:hAnsi="Times New Roman"/>
          <w:sz w:val="24"/>
          <w:szCs w:val="24"/>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right"/>
        <w:outlineLvl w:val="0"/>
        <w:rPr>
          <w:rFonts w:ascii="Times New Roman" w:eastAsia="Calibri" w:hAnsi="Times New Roman"/>
        </w:rPr>
      </w:pPr>
      <w:r w:rsidRPr="00656CD3">
        <w:rPr>
          <w:rFonts w:ascii="Times New Roman" w:eastAsia="Calibri" w:hAnsi="Times New Roman"/>
        </w:rPr>
        <w:t>Приложение 3</w:t>
      </w:r>
    </w:p>
    <w:p w:rsidR="00656CD3" w:rsidRPr="00656CD3" w:rsidRDefault="00656CD3" w:rsidP="00656CD3">
      <w:pPr>
        <w:autoSpaceDE w:val="0"/>
        <w:autoSpaceDN w:val="0"/>
        <w:adjustRightInd w:val="0"/>
        <w:spacing w:after="0" w:line="240" w:lineRule="auto"/>
        <w:jc w:val="right"/>
        <w:rPr>
          <w:rFonts w:ascii="Times New Roman" w:hAnsi="Times New Roman"/>
        </w:rPr>
      </w:pPr>
      <w:r w:rsidRPr="00656CD3">
        <w:rPr>
          <w:rFonts w:ascii="Times New Roman" w:hAnsi="Times New Roman"/>
        </w:rPr>
        <w:t>к  Положению о порядке</w:t>
      </w:r>
    </w:p>
    <w:p w:rsidR="0091274D"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назна</w:t>
      </w:r>
      <w:r w:rsidR="0091274D">
        <w:rPr>
          <w:rFonts w:ascii="Times New Roman" w:hAnsi="Times New Roman"/>
        </w:rPr>
        <w:t xml:space="preserve">чения  и  выплаты  ежемесячной </w:t>
      </w:r>
      <w:r w:rsidRPr="00656CD3">
        <w:rPr>
          <w:rFonts w:ascii="Times New Roman" w:hAnsi="Times New Roman"/>
        </w:rPr>
        <w:t xml:space="preserve">доплаты </w:t>
      </w:r>
    </w:p>
    <w:p w:rsidR="0091274D"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к страховой пе</w:t>
      </w:r>
      <w:r w:rsidR="0091274D">
        <w:rPr>
          <w:rFonts w:ascii="Times New Roman" w:hAnsi="Times New Roman"/>
        </w:rPr>
        <w:t>нсии по старости (инвалидности)</w:t>
      </w:r>
    </w:p>
    <w:p w:rsidR="00656CD3" w:rsidRPr="00656CD3" w:rsidRDefault="0091274D" w:rsidP="0091274D">
      <w:pPr>
        <w:autoSpaceDE w:val="0"/>
        <w:autoSpaceDN w:val="0"/>
        <w:adjustRightInd w:val="0"/>
        <w:spacing w:after="0" w:line="240" w:lineRule="auto"/>
        <w:ind w:left="4320"/>
        <w:jc w:val="right"/>
        <w:rPr>
          <w:rFonts w:ascii="Times New Roman" w:hAnsi="Times New Roman"/>
        </w:rPr>
      </w:pPr>
      <w:r>
        <w:rPr>
          <w:rFonts w:ascii="Times New Roman" w:hAnsi="Times New Roman"/>
        </w:rPr>
        <w:t xml:space="preserve">Главе </w:t>
      </w:r>
      <w:proofErr w:type="spellStart"/>
      <w:r>
        <w:rPr>
          <w:rFonts w:ascii="Times New Roman" w:hAnsi="Times New Roman"/>
        </w:rPr>
        <w:t>Усть-Багарякского</w:t>
      </w:r>
      <w:proofErr w:type="spellEnd"/>
      <w:r>
        <w:rPr>
          <w:rFonts w:ascii="Times New Roman" w:hAnsi="Times New Roman"/>
        </w:rPr>
        <w:t xml:space="preserve"> </w:t>
      </w:r>
      <w:r w:rsidR="00656CD3" w:rsidRPr="00656CD3">
        <w:rPr>
          <w:rFonts w:ascii="Times New Roman" w:hAnsi="Times New Roman"/>
        </w:rPr>
        <w:t xml:space="preserve">сельского поселения </w:t>
      </w:r>
    </w:p>
    <w:p w:rsidR="00656CD3" w:rsidRPr="00656CD3" w:rsidRDefault="00656CD3" w:rsidP="00656CD3">
      <w:pPr>
        <w:autoSpaceDE w:val="0"/>
        <w:autoSpaceDN w:val="0"/>
        <w:adjustRightInd w:val="0"/>
        <w:spacing w:after="0" w:line="240" w:lineRule="auto"/>
        <w:jc w:val="right"/>
        <w:rPr>
          <w:rFonts w:ascii="Times New Roman"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СПРАВКА</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о размере ежемесячного денежного вознаграждения гражданина,</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proofErr w:type="gramStart"/>
      <w:r w:rsidRPr="00656CD3">
        <w:rPr>
          <w:rFonts w:ascii="Times New Roman" w:eastAsia="Calibri" w:hAnsi="Times New Roman"/>
          <w:sz w:val="20"/>
          <w:szCs w:val="20"/>
        </w:rPr>
        <w:t>замещавшего</w:t>
      </w:r>
      <w:proofErr w:type="gramEnd"/>
      <w:r w:rsidRPr="00656CD3">
        <w:rPr>
          <w:rFonts w:ascii="Times New Roman" w:eastAsia="Calibri" w:hAnsi="Times New Roman"/>
          <w:sz w:val="20"/>
          <w:szCs w:val="20"/>
        </w:rPr>
        <w:t xml:space="preserve"> муниципальную выборную должность в </w:t>
      </w:r>
      <w:proofErr w:type="spellStart"/>
      <w:r w:rsidR="0091274D">
        <w:rPr>
          <w:rFonts w:ascii="Times New Roman" w:eastAsia="Calibri" w:hAnsi="Times New Roman"/>
          <w:sz w:val="20"/>
          <w:szCs w:val="20"/>
        </w:rPr>
        <w:t>Усть-Багарякском</w:t>
      </w:r>
      <w:proofErr w:type="spellEnd"/>
      <w:r w:rsidRPr="00656CD3">
        <w:rPr>
          <w:rFonts w:ascii="Times New Roman" w:eastAsia="Calibri" w:hAnsi="Times New Roman"/>
          <w:sz w:val="20"/>
          <w:szCs w:val="20"/>
        </w:rPr>
        <w:t xml:space="preserve"> сельском поселении </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для назначения доплаты к пенсии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Денежное вознаграждение 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(фамилия, имя, отчество)</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roofErr w:type="gramStart"/>
      <w:r w:rsidRPr="00656CD3">
        <w:rPr>
          <w:rFonts w:ascii="Times New Roman" w:eastAsia="Calibri" w:hAnsi="Times New Roman"/>
          <w:sz w:val="20"/>
          <w:szCs w:val="20"/>
        </w:rPr>
        <w:t>замещавшего</w:t>
      </w:r>
      <w:proofErr w:type="gramEnd"/>
      <w:r w:rsidRPr="00656CD3">
        <w:rPr>
          <w:rFonts w:ascii="Times New Roman" w:eastAsia="Calibri" w:hAnsi="Times New Roman"/>
          <w:sz w:val="20"/>
          <w:szCs w:val="20"/>
        </w:rPr>
        <w:t xml:space="preserve"> муниципальную выборную должность </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_____________________________________________________________________________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(наименование должности)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в _____________________________________________________________________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(наименование органа)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за период </w:t>
      </w:r>
      <w:proofErr w:type="gramStart"/>
      <w:r w:rsidRPr="00656CD3">
        <w:rPr>
          <w:rFonts w:ascii="Times New Roman" w:eastAsia="Calibri" w:hAnsi="Times New Roman"/>
          <w:sz w:val="20"/>
          <w:szCs w:val="20"/>
        </w:rPr>
        <w:t>с</w:t>
      </w:r>
      <w:proofErr w:type="gramEnd"/>
      <w:r w:rsidRPr="00656CD3">
        <w:rPr>
          <w:rFonts w:ascii="Times New Roman" w:eastAsia="Calibri" w:hAnsi="Times New Roman"/>
          <w:sz w:val="20"/>
          <w:szCs w:val="20"/>
        </w:rPr>
        <w:t xml:space="preserve"> ________________ по __________________, составляло</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656CD3" w:rsidRPr="00656CD3" w:rsidTr="00792575">
        <w:tc>
          <w:tcPr>
            <w:tcW w:w="5272"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Денежное вознаграждение</w:t>
            </w:r>
          </w:p>
        </w:tc>
        <w:tc>
          <w:tcPr>
            <w:tcW w:w="3798"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На дату прекращения полномочий (увольнения с должности)</w:t>
            </w:r>
          </w:p>
        </w:tc>
      </w:tr>
      <w:tr w:rsidR="00656CD3" w:rsidRPr="00656CD3" w:rsidTr="00792575">
        <w:tc>
          <w:tcPr>
            <w:tcW w:w="5272"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1</w:t>
            </w:r>
          </w:p>
        </w:tc>
        <w:tc>
          <w:tcPr>
            <w:tcW w:w="3798"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2</w:t>
            </w:r>
          </w:p>
        </w:tc>
      </w:tr>
      <w:tr w:rsidR="00656CD3" w:rsidRPr="00656CD3" w:rsidTr="00792575">
        <w:tc>
          <w:tcPr>
            <w:tcW w:w="5272"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r w:rsidRPr="00656CD3">
              <w:rPr>
                <w:rFonts w:ascii="Times New Roman" w:eastAsia="Calibri" w:hAnsi="Times New Roman"/>
              </w:rPr>
              <w:t>Денежное вознаграждение (без учета районного коэффициента)</w:t>
            </w:r>
          </w:p>
        </w:tc>
        <w:tc>
          <w:tcPr>
            <w:tcW w:w="3798"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r>
    </w:tbl>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Главный бухгалтер ____________ ____________________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 xml:space="preserve">(подпись) </w:t>
      </w:r>
      <w:r>
        <w:rPr>
          <w:rFonts w:ascii="Times New Roman" w:eastAsia="Calibri" w:hAnsi="Times New Roman"/>
          <w:sz w:val="20"/>
          <w:szCs w:val="20"/>
        </w:rPr>
        <w:t xml:space="preserve">    </w:t>
      </w:r>
      <w:r w:rsidR="00656CD3" w:rsidRPr="00656CD3">
        <w:rPr>
          <w:rFonts w:ascii="Times New Roman" w:eastAsia="Calibri" w:hAnsi="Times New Roman"/>
          <w:sz w:val="20"/>
          <w:szCs w:val="20"/>
        </w:rPr>
        <w:t>(инициалы, фамилия)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Представитель нанимателя (работодатель) ___________ 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 xml:space="preserve">(подпись)  </w:t>
      </w:r>
      <w:r>
        <w:rPr>
          <w:rFonts w:ascii="Times New Roman" w:eastAsia="Calibri" w:hAnsi="Times New Roman"/>
          <w:sz w:val="20"/>
          <w:szCs w:val="20"/>
        </w:rPr>
        <w:t xml:space="preserve">  </w:t>
      </w:r>
      <w:r w:rsidR="00656CD3" w:rsidRPr="00656CD3">
        <w:rPr>
          <w:rFonts w:ascii="Times New Roman" w:eastAsia="Calibri" w:hAnsi="Times New Roman"/>
          <w:sz w:val="20"/>
          <w:szCs w:val="20"/>
        </w:rPr>
        <w:t>(инициалы, фамилия)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Место для печати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outlineLvl w:val="0"/>
        <w:rPr>
          <w:rFonts w:ascii="Times New Roman" w:eastAsia="Calibri" w:hAnsi="Times New Roman"/>
        </w:rPr>
      </w:pPr>
      <w:r w:rsidRPr="00656CD3">
        <w:rPr>
          <w:rFonts w:ascii="Times New Roman" w:eastAsia="Calibri" w:hAnsi="Times New Roman"/>
        </w:rPr>
        <w:t>Приложение 4</w:t>
      </w:r>
    </w:p>
    <w:p w:rsidR="00656CD3" w:rsidRPr="00656CD3" w:rsidRDefault="00656CD3" w:rsidP="00656CD3">
      <w:pPr>
        <w:autoSpaceDE w:val="0"/>
        <w:autoSpaceDN w:val="0"/>
        <w:adjustRightInd w:val="0"/>
        <w:spacing w:after="0" w:line="240" w:lineRule="auto"/>
        <w:jc w:val="right"/>
        <w:rPr>
          <w:rFonts w:ascii="Times New Roman" w:hAnsi="Times New Roman"/>
        </w:rPr>
      </w:pPr>
      <w:r w:rsidRPr="00656CD3">
        <w:rPr>
          <w:rFonts w:ascii="Times New Roman" w:hAnsi="Times New Roman"/>
        </w:rPr>
        <w:t>к  Положению о порядке</w:t>
      </w:r>
    </w:p>
    <w:p w:rsidR="00215CF2"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 xml:space="preserve">назначения  и  выплаты  ежемесячной  доплаты </w:t>
      </w:r>
    </w:p>
    <w:p w:rsidR="00215CF2"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к страховой пе</w:t>
      </w:r>
      <w:r w:rsidR="00215CF2">
        <w:rPr>
          <w:rFonts w:ascii="Times New Roman" w:hAnsi="Times New Roman"/>
        </w:rPr>
        <w:t>нсии по старости (инвалидности)</w:t>
      </w:r>
    </w:p>
    <w:p w:rsidR="00656CD3" w:rsidRPr="00656CD3" w:rsidRDefault="00656CD3" w:rsidP="00215CF2">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 xml:space="preserve">Главе </w:t>
      </w:r>
      <w:proofErr w:type="spellStart"/>
      <w:r w:rsidR="00215CF2">
        <w:rPr>
          <w:rFonts w:ascii="Times New Roman" w:hAnsi="Times New Roman"/>
        </w:rPr>
        <w:t>Усть-Багарякского</w:t>
      </w:r>
      <w:proofErr w:type="spellEnd"/>
      <w:r w:rsidR="00215CF2">
        <w:rPr>
          <w:rFonts w:ascii="Times New Roman" w:hAnsi="Times New Roman"/>
        </w:rPr>
        <w:t xml:space="preserve"> </w:t>
      </w:r>
      <w:r w:rsidRPr="00656CD3">
        <w:rPr>
          <w:rFonts w:ascii="Times New Roman" w:hAnsi="Times New Roman"/>
        </w:rPr>
        <w:t>сельского поселения</w:t>
      </w:r>
    </w:p>
    <w:p w:rsidR="00656CD3" w:rsidRPr="00656CD3" w:rsidRDefault="00656CD3" w:rsidP="00656CD3">
      <w:pPr>
        <w:autoSpaceDE w:val="0"/>
        <w:autoSpaceDN w:val="0"/>
        <w:adjustRightInd w:val="0"/>
        <w:spacing w:after="0" w:line="240" w:lineRule="auto"/>
        <w:jc w:val="right"/>
        <w:rPr>
          <w:rFonts w:ascii="Times New Roman" w:hAnsi="Times New Roman"/>
        </w:rPr>
      </w:pPr>
    </w:p>
    <w:p w:rsidR="00656CD3" w:rsidRPr="00656CD3" w:rsidRDefault="00656CD3" w:rsidP="00656CD3">
      <w:pPr>
        <w:autoSpaceDE w:val="0"/>
        <w:autoSpaceDN w:val="0"/>
        <w:adjustRightInd w:val="0"/>
        <w:spacing w:after="0" w:line="240" w:lineRule="auto"/>
        <w:jc w:val="right"/>
        <w:rPr>
          <w:rFonts w:ascii="Times New Roman" w:hAnsi="Times New Roman"/>
          <w:b/>
          <w:bCs/>
          <w:sz w:val="24"/>
          <w:szCs w:val="24"/>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СПРАВКА</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о периодах работы, учитываемых</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при исчислении доплаты к пенсии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r w:rsidR="00215CF2">
        <w:rPr>
          <w:rFonts w:ascii="Times New Roman" w:eastAsia="Calibri" w:hAnsi="Times New Roman"/>
          <w:sz w:val="20"/>
          <w:szCs w:val="20"/>
        </w:rPr>
        <w:t xml:space="preserve">                                </w:t>
      </w:r>
      <w:r w:rsidRPr="00656CD3">
        <w:rPr>
          <w:rFonts w:ascii="Times New Roman" w:eastAsia="Calibri" w:hAnsi="Times New Roman"/>
          <w:sz w:val="20"/>
          <w:szCs w:val="20"/>
        </w:rPr>
        <w:t>(фамилия, имя, отчество)</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roofErr w:type="gramStart"/>
      <w:r w:rsidRPr="00656CD3">
        <w:rPr>
          <w:rFonts w:ascii="Times New Roman" w:eastAsia="Calibri" w:hAnsi="Times New Roman"/>
          <w:sz w:val="20"/>
          <w:szCs w:val="20"/>
        </w:rPr>
        <w:t>замещавшего</w:t>
      </w:r>
      <w:proofErr w:type="gramEnd"/>
      <w:r w:rsidRPr="00656CD3">
        <w:rPr>
          <w:rFonts w:ascii="Times New Roman" w:eastAsia="Calibri" w:hAnsi="Times New Roman"/>
          <w:sz w:val="20"/>
          <w:szCs w:val="20"/>
        </w:rPr>
        <w:t xml:space="preserve"> муниципальную должность 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(наименование должности)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(наименование органа)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для назначения доплаты к страховой пенсии</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680"/>
        <w:gridCol w:w="794"/>
        <w:gridCol w:w="794"/>
        <w:gridCol w:w="2324"/>
        <w:gridCol w:w="737"/>
        <w:gridCol w:w="1134"/>
        <w:gridCol w:w="716"/>
      </w:tblGrid>
      <w:tr w:rsidR="00656CD3" w:rsidRPr="00656CD3" w:rsidTr="00792575">
        <w:tc>
          <w:tcPr>
            <w:tcW w:w="510" w:type="dxa"/>
            <w:vMerge w:val="restart"/>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 xml:space="preserve">N </w:t>
            </w:r>
            <w:proofErr w:type="gramStart"/>
            <w:r w:rsidRPr="00656CD3">
              <w:rPr>
                <w:rFonts w:ascii="Times New Roman" w:eastAsia="Calibri" w:hAnsi="Times New Roman"/>
              </w:rPr>
              <w:t>п</w:t>
            </w:r>
            <w:proofErr w:type="gramEnd"/>
            <w:r w:rsidRPr="00656CD3">
              <w:rPr>
                <w:rFonts w:ascii="Times New Roman" w:eastAsia="Calibri" w:hAnsi="Times New Roman"/>
              </w:rPr>
              <w:t>/п</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N записи в трудовой книжке</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Дата (период работы)</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 xml:space="preserve">Наименование органа местного самоуправления </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Стаж замещения муниципальной должности, принимаемый для исчисления размера доплаты к пенсии</w:t>
            </w:r>
          </w:p>
        </w:tc>
      </w:tr>
      <w:tr w:rsidR="00656CD3" w:rsidRPr="00656CD3" w:rsidTr="00792575">
        <w:tc>
          <w:tcPr>
            <w:tcW w:w="510" w:type="dxa"/>
            <w:vMerge/>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both"/>
              <w:rPr>
                <w:rFonts w:ascii="Times New Roman" w:eastAsia="Calibri" w:hAnsi="Times New Roman"/>
              </w:rPr>
            </w:pPr>
          </w:p>
        </w:tc>
        <w:tc>
          <w:tcPr>
            <w:tcW w:w="1361" w:type="dxa"/>
            <w:vMerge/>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both"/>
              <w:rPr>
                <w:rFonts w:ascii="Times New Roman" w:eastAsia="Calibri"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год</w:t>
            </w:r>
          </w:p>
        </w:tc>
        <w:tc>
          <w:tcPr>
            <w:tcW w:w="794"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месяц</w:t>
            </w:r>
          </w:p>
        </w:tc>
        <w:tc>
          <w:tcPr>
            <w:tcW w:w="794"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Число</w:t>
            </w:r>
          </w:p>
        </w:tc>
        <w:tc>
          <w:tcPr>
            <w:tcW w:w="2324" w:type="dxa"/>
            <w:vMerge/>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p>
        </w:tc>
        <w:tc>
          <w:tcPr>
            <w:tcW w:w="737"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лет</w:t>
            </w:r>
          </w:p>
        </w:tc>
        <w:tc>
          <w:tcPr>
            <w:tcW w:w="1134"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месяцев</w:t>
            </w:r>
          </w:p>
        </w:tc>
        <w:tc>
          <w:tcPr>
            <w:tcW w:w="716" w:type="dxa"/>
            <w:tcBorders>
              <w:top w:val="single" w:sz="4" w:space="0" w:color="auto"/>
              <w:left w:val="single" w:sz="4" w:space="0" w:color="auto"/>
              <w:bottom w:val="single" w:sz="4" w:space="0" w:color="auto"/>
              <w:right w:val="single" w:sz="4" w:space="0" w:color="auto"/>
            </w:tcBorders>
            <w:vAlign w:val="center"/>
          </w:tcPr>
          <w:p w:rsidR="00656CD3" w:rsidRPr="00656CD3" w:rsidRDefault="00656CD3" w:rsidP="00656CD3">
            <w:pPr>
              <w:autoSpaceDE w:val="0"/>
              <w:autoSpaceDN w:val="0"/>
              <w:adjustRightInd w:val="0"/>
              <w:spacing w:after="0" w:line="240" w:lineRule="auto"/>
              <w:jc w:val="center"/>
              <w:rPr>
                <w:rFonts w:ascii="Times New Roman" w:eastAsia="Calibri" w:hAnsi="Times New Roman"/>
              </w:rPr>
            </w:pPr>
            <w:r w:rsidRPr="00656CD3">
              <w:rPr>
                <w:rFonts w:ascii="Times New Roman" w:eastAsia="Calibri" w:hAnsi="Times New Roman"/>
              </w:rPr>
              <w:t>дней</w:t>
            </w:r>
          </w:p>
        </w:tc>
      </w:tr>
      <w:tr w:rsidR="00656CD3" w:rsidRPr="00656CD3" w:rsidTr="00792575">
        <w:tc>
          <w:tcPr>
            <w:tcW w:w="51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68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232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37"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16"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r>
      <w:tr w:rsidR="00656CD3" w:rsidRPr="00656CD3" w:rsidTr="00792575">
        <w:tc>
          <w:tcPr>
            <w:tcW w:w="51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68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232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37"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16"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r>
      <w:tr w:rsidR="00656CD3" w:rsidRPr="00656CD3" w:rsidTr="00792575">
        <w:tc>
          <w:tcPr>
            <w:tcW w:w="51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361"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680"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9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232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r w:rsidRPr="00656CD3">
              <w:rPr>
                <w:rFonts w:ascii="Times New Roman" w:eastAsia="Calibri" w:hAnsi="Times New Roman"/>
              </w:rPr>
              <w:t>Всего</w:t>
            </w:r>
          </w:p>
        </w:tc>
        <w:tc>
          <w:tcPr>
            <w:tcW w:w="737"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c>
          <w:tcPr>
            <w:tcW w:w="716" w:type="dxa"/>
            <w:tcBorders>
              <w:top w:val="single" w:sz="4" w:space="0" w:color="auto"/>
              <w:left w:val="single" w:sz="4" w:space="0" w:color="auto"/>
              <w:bottom w:val="single" w:sz="4" w:space="0" w:color="auto"/>
              <w:right w:val="single" w:sz="4" w:space="0" w:color="auto"/>
            </w:tcBorders>
          </w:tcPr>
          <w:p w:rsidR="00656CD3" w:rsidRPr="00656CD3" w:rsidRDefault="00656CD3" w:rsidP="00656CD3">
            <w:pPr>
              <w:autoSpaceDE w:val="0"/>
              <w:autoSpaceDN w:val="0"/>
              <w:adjustRightInd w:val="0"/>
              <w:spacing w:after="0" w:line="240" w:lineRule="auto"/>
              <w:rPr>
                <w:rFonts w:ascii="Times New Roman" w:eastAsia="Calibri" w:hAnsi="Times New Roman"/>
              </w:rPr>
            </w:pPr>
          </w:p>
        </w:tc>
      </w:tr>
    </w:tbl>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Количество  сроков  полномочий  выборного  должностного  лица  местного</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самоуправления  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Основание: трудовая книжка _____________________________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 xml:space="preserve"> (фамилия, имя, отчество)</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Представитель нанимателя (работодатель) ___________ 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 xml:space="preserve">(подпись) </w:t>
      </w:r>
      <w:r>
        <w:rPr>
          <w:rFonts w:ascii="Times New Roman" w:eastAsia="Calibri" w:hAnsi="Times New Roman"/>
          <w:sz w:val="20"/>
          <w:szCs w:val="20"/>
        </w:rPr>
        <w:t xml:space="preserve">   </w:t>
      </w:r>
      <w:r w:rsidR="00656CD3" w:rsidRPr="00656CD3">
        <w:rPr>
          <w:rFonts w:ascii="Times New Roman" w:eastAsia="Calibri" w:hAnsi="Times New Roman"/>
          <w:sz w:val="20"/>
          <w:szCs w:val="20"/>
        </w:rPr>
        <w:t>(инициалы, фамилия)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Место для печати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right"/>
        <w:outlineLvl w:val="0"/>
        <w:rPr>
          <w:rFonts w:ascii="Times New Roman" w:eastAsia="Calibri" w:hAnsi="Times New Roman"/>
        </w:rPr>
      </w:pPr>
      <w:r w:rsidRPr="00656CD3">
        <w:rPr>
          <w:rFonts w:ascii="Times New Roman" w:eastAsia="Calibri" w:hAnsi="Times New Roman"/>
        </w:rPr>
        <w:t>Приложение 5</w:t>
      </w:r>
    </w:p>
    <w:p w:rsidR="00656CD3" w:rsidRPr="00656CD3" w:rsidRDefault="00656CD3" w:rsidP="00656CD3">
      <w:pPr>
        <w:autoSpaceDE w:val="0"/>
        <w:autoSpaceDN w:val="0"/>
        <w:adjustRightInd w:val="0"/>
        <w:spacing w:after="0" w:line="240" w:lineRule="auto"/>
        <w:jc w:val="right"/>
        <w:rPr>
          <w:rFonts w:ascii="Times New Roman" w:hAnsi="Times New Roman"/>
        </w:rPr>
      </w:pPr>
      <w:r w:rsidRPr="00656CD3">
        <w:rPr>
          <w:rFonts w:ascii="Times New Roman" w:hAnsi="Times New Roman"/>
        </w:rPr>
        <w:t>к  Положению о порядке</w:t>
      </w:r>
    </w:p>
    <w:p w:rsidR="00215CF2"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назначения  и  выплаты  ежемесячной  доплаты</w:t>
      </w:r>
    </w:p>
    <w:p w:rsidR="00656CD3" w:rsidRPr="00656CD3" w:rsidRDefault="00656CD3" w:rsidP="00215CF2">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 xml:space="preserve"> к страховой пенсии по старости (инвалидности)  Главе </w:t>
      </w:r>
      <w:proofErr w:type="spellStart"/>
      <w:r w:rsidR="00215CF2">
        <w:rPr>
          <w:rFonts w:ascii="Times New Roman" w:hAnsi="Times New Roman"/>
        </w:rPr>
        <w:t>Усть-Багарякского</w:t>
      </w:r>
      <w:proofErr w:type="spellEnd"/>
      <w:r w:rsidR="00215CF2">
        <w:rPr>
          <w:rFonts w:ascii="Times New Roman" w:hAnsi="Times New Roman"/>
        </w:rPr>
        <w:t xml:space="preserve"> </w:t>
      </w:r>
      <w:r w:rsidRPr="00656CD3">
        <w:rPr>
          <w:rFonts w:ascii="Times New Roman" w:hAnsi="Times New Roman"/>
        </w:rPr>
        <w:t xml:space="preserve">сельского поселения </w:t>
      </w:r>
    </w:p>
    <w:p w:rsidR="00656CD3" w:rsidRPr="00656CD3" w:rsidRDefault="00656CD3" w:rsidP="00656CD3">
      <w:pPr>
        <w:autoSpaceDE w:val="0"/>
        <w:autoSpaceDN w:val="0"/>
        <w:adjustRightInd w:val="0"/>
        <w:spacing w:after="0" w:line="240" w:lineRule="auto"/>
        <w:jc w:val="right"/>
        <w:rPr>
          <w:rFonts w:ascii="Times New Roman" w:hAnsi="Times New Roman"/>
        </w:rPr>
      </w:pPr>
    </w:p>
    <w:p w:rsidR="00656CD3" w:rsidRPr="00656CD3" w:rsidRDefault="00656CD3" w:rsidP="00656CD3">
      <w:pPr>
        <w:autoSpaceDE w:val="0"/>
        <w:autoSpaceDN w:val="0"/>
        <w:adjustRightInd w:val="0"/>
        <w:spacing w:after="0" w:line="240" w:lineRule="auto"/>
        <w:jc w:val="right"/>
        <w:rPr>
          <w:rFonts w:ascii="Times New Roman" w:hAnsi="Times New Roman"/>
          <w:b/>
          <w:bCs/>
          <w:sz w:val="24"/>
          <w:szCs w:val="24"/>
        </w:rPr>
      </w:pPr>
    </w:p>
    <w:p w:rsidR="00656CD3" w:rsidRPr="00656CD3" w:rsidRDefault="00656CD3" w:rsidP="00215CF2">
      <w:pPr>
        <w:autoSpaceDE w:val="0"/>
        <w:autoSpaceDN w:val="0"/>
        <w:adjustRightInd w:val="0"/>
        <w:spacing w:after="0" w:line="240" w:lineRule="auto"/>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ПИСЬМЕННОЕ СОГЛАСИЕ</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СУБЪЕКТА ПЕРСОНАЛЬНЫХ ДАННЫХ</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НА ОБРАБОТКУ ПЕРСОНАЛЬНЫХ ДАННЫХ</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Я, ______________________________________________________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(Ф.И.О. полностью)</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паспорт:  серия __________ номер ____________________ кем и когда выдан</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______________________________________________________________________,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адрес регистрации: 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в  соответствии  со  </w:t>
      </w:r>
      <w:hyperlink r:id="rId14" w:history="1">
        <w:r w:rsidRPr="00656CD3">
          <w:rPr>
            <w:rFonts w:ascii="Times New Roman" w:eastAsia="Calibri" w:hAnsi="Times New Roman"/>
            <w:color w:val="0000FF"/>
            <w:sz w:val="20"/>
            <w:szCs w:val="20"/>
          </w:rPr>
          <w:t>статьей 9</w:t>
        </w:r>
      </w:hyperlink>
      <w:r w:rsidRPr="00656CD3">
        <w:rPr>
          <w:rFonts w:ascii="Times New Roman" w:eastAsia="Calibri" w:hAnsi="Times New Roman"/>
          <w:sz w:val="20"/>
          <w:szCs w:val="20"/>
        </w:rPr>
        <w:t xml:space="preserve"> Федерального закона от 27 июля 2006 года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N 152-ФЗ "О персональных данных" даю согласие 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(наименование и адрес органа местного самоуправления)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 </w:t>
      </w:r>
      <w:proofErr w:type="gramStart"/>
      <w:r w:rsidRPr="00656CD3">
        <w:rPr>
          <w:rFonts w:ascii="Times New Roman" w:eastAsia="Calibri" w:hAnsi="Times New Roman"/>
          <w:sz w:val="20"/>
          <w:szCs w:val="20"/>
        </w:rPr>
        <w:t>автоматизированную</w:t>
      </w:r>
      <w:proofErr w:type="gramEnd"/>
      <w:r w:rsidRPr="00656CD3">
        <w:rPr>
          <w:rFonts w:ascii="Times New Roman" w:eastAsia="Calibri" w:hAnsi="Times New Roman"/>
          <w:sz w:val="20"/>
          <w:szCs w:val="20"/>
        </w:rPr>
        <w:t>, а также без использования средств автоматизации,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roofErr w:type="gramStart"/>
      <w:r w:rsidRPr="00656CD3">
        <w:rPr>
          <w:rFonts w:ascii="Times New Roman" w:eastAsia="Calibri" w:hAnsi="Times New Roman"/>
          <w:sz w:val="20"/>
          <w:szCs w:val="20"/>
        </w:rPr>
        <w:t>обработку  моих  персональных  данных  (в  том  числе специальной категории</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персональных  данных  и  биометрических  персональных  данных),  доплаты  </w:t>
      </w:r>
      <w:proofErr w:type="gramStart"/>
      <w:r w:rsidRPr="00656CD3">
        <w:rPr>
          <w:rFonts w:ascii="Times New Roman" w:eastAsia="Calibri" w:hAnsi="Times New Roman"/>
          <w:sz w:val="20"/>
          <w:szCs w:val="20"/>
        </w:rPr>
        <w:t>к</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пенсии, а именно: на совершение действий, предусмотренных </w:t>
      </w:r>
      <w:hyperlink r:id="rId15" w:history="1">
        <w:r w:rsidRPr="00656CD3">
          <w:rPr>
            <w:rFonts w:ascii="Times New Roman" w:eastAsia="Calibri" w:hAnsi="Times New Roman"/>
            <w:color w:val="0000FF"/>
            <w:sz w:val="20"/>
            <w:szCs w:val="20"/>
          </w:rPr>
          <w:t>пунктом 3)</w:t>
        </w:r>
      </w:hyperlink>
      <w:r w:rsidRPr="00656CD3">
        <w:rPr>
          <w:rFonts w:ascii="Times New Roman" w:eastAsia="Calibri" w:hAnsi="Times New Roman"/>
          <w:sz w:val="20"/>
          <w:szCs w:val="20"/>
        </w:rPr>
        <w:t xml:space="preserve"> статьи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3  Федерального  закона  от  27  июля  2006  года  N 152-ФЗ "О </w:t>
      </w:r>
      <w:proofErr w:type="gramStart"/>
      <w:r w:rsidRPr="00656CD3">
        <w:rPr>
          <w:rFonts w:ascii="Times New Roman" w:eastAsia="Calibri" w:hAnsi="Times New Roman"/>
          <w:sz w:val="20"/>
          <w:szCs w:val="20"/>
        </w:rPr>
        <w:t>персональных</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данных", и представленных </w:t>
      </w:r>
      <w:proofErr w:type="gramStart"/>
      <w:r w:rsidRPr="00656CD3">
        <w:rPr>
          <w:rFonts w:ascii="Times New Roman" w:eastAsia="Calibri" w:hAnsi="Times New Roman"/>
          <w:sz w:val="20"/>
          <w:szCs w:val="20"/>
        </w:rPr>
        <w:t>в</w:t>
      </w:r>
      <w:proofErr w:type="gramEnd"/>
      <w:r w:rsidRPr="00656CD3">
        <w:rPr>
          <w:rFonts w:ascii="Times New Roman" w:eastAsia="Calibri" w:hAnsi="Times New Roman"/>
          <w:sz w:val="20"/>
          <w:szCs w:val="20"/>
        </w:rPr>
        <w:t xml:space="preserve"> ________________________________________________________.</w:t>
      </w:r>
    </w:p>
    <w:p w:rsidR="00656CD3" w:rsidRPr="00656CD3" w:rsidRDefault="00215CF2" w:rsidP="00656CD3">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656CD3" w:rsidRPr="00656CD3">
        <w:rPr>
          <w:rFonts w:ascii="Times New Roman" w:eastAsia="Calibri" w:hAnsi="Times New Roman"/>
          <w:sz w:val="20"/>
          <w:szCs w:val="20"/>
        </w:rPr>
        <w:t>(наименование и адрес органа местного самоуправления)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Я  подтверждаю,   что   ознакомле</w:t>
      </w:r>
      <w:proofErr w:type="gramStart"/>
      <w:r w:rsidRPr="00656CD3">
        <w:rPr>
          <w:rFonts w:ascii="Times New Roman" w:eastAsia="Calibri" w:hAnsi="Times New Roman"/>
          <w:sz w:val="20"/>
          <w:szCs w:val="20"/>
        </w:rPr>
        <w:t>н(</w:t>
      </w:r>
      <w:proofErr w:type="gramEnd"/>
      <w:r w:rsidRPr="00656CD3">
        <w:rPr>
          <w:rFonts w:ascii="Times New Roman" w:eastAsia="Calibri" w:hAnsi="Times New Roman"/>
          <w:sz w:val="20"/>
          <w:szCs w:val="20"/>
        </w:rPr>
        <w:t>а)  с  документами, устанавливающими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порядок   обработки   персональных  данных,  а  также  с  моими  правами  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обязанностями в этой области.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Об  ответственности  за  предоставление ложных и недостоверных сведений</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предупрежде</w:t>
      </w:r>
      <w:proofErr w:type="gramStart"/>
      <w:r w:rsidRPr="00656CD3">
        <w:rPr>
          <w:rFonts w:ascii="Times New Roman" w:eastAsia="Calibri" w:hAnsi="Times New Roman"/>
          <w:sz w:val="20"/>
          <w:szCs w:val="20"/>
        </w:rPr>
        <w:t>н(</w:t>
      </w:r>
      <w:proofErr w:type="gramEnd"/>
      <w:r w:rsidRPr="00656CD3">
        <w:rPr>
          <w:rFonts w:ascii="Times New Roman" w:eastAsia="Calibri" w:hAnsi="Times New Roman"/>
          <w:sz w:val="20"/>
          <w:szCs w:val="20"/>
        </w:rPr>
        <w:t>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Настоящее  согласие  действует  со  дня  его подписания до дня отзыва </w:t>
      </w:r>
      <w:proofErr w:type="gramStart"/>
      <w:r w:rsidRPr="00656CD3">
        <w:rPr>
          <w:rFonts w:ascii="Times New Roman" w:eastAsia="Calibri" w:hAnsi="Times New Roman"/>
          <w:sz w:val="20"/>
          <w:szCs w:val="20"/>
        </w:rPr>
        <w:t>в</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письменной форме.</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 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(дата)            (подпись, расшифровка)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Default="00656CD3" w:rsidP="00656CD3">
      <w:pPr>
        <w:autoSpaceDE w:val="0"/>
        <w:autoSpaceDN w:val="0"/>
        <w:adjustRightInd w:val="0"/>
        <w:spacing w:after="0" w:line="240" w:lineRule="auto"/>
        <w:jc w:val="both"/>
        <w:rPr>
          <w:rFonts w:ascii="Times New Roman" w:eastAsia="Calibri" w:hAnsi="Times New Roman"/>
        </w:rPr>
      </w:pPr>
    </w:p>
    <w:p w:rsidR="00215CF2" w:rsidRDefault="00215CF2" w:rsidP="00656CD3">
      <w:pPr>
        <w:autoSpaceDE w:val="0"/>
        <w:autoSpaceDN w:val="0"/>
        <w:adjustRightInd w:val="0"/>
        <w:spacing w:after="0" w:line="240" w:lineRule="auto"/>
        <w:jc w:val="both"/>
        <w:rPr>
          <w:rFonts w:ascii="Times New Roman" w:eastAsia="Calibri" w:hAnsi="Times New Roman"/>
        </w:rPr>
      </w:pPr>
    </w:p>
    <w:p w:rsidR="00215CF2" w:rsidRDefault="00215CF2" w:rsidP="00656CD3">
      <w:pPr>
        <w:autoSpaceDE w:val="0"/>
        <w:autoSpaceDN w:val="0"/>
        <w:adjustRightInd w:val="0"/>
        <w:spacing w:after="0" w:line="240" w:lineRule="auto"/>
        <w:jc w:val="both"/>
        <w:rPr>
          <w:rFonts w:ascii="Times New Roman" w:eastAsia="Calibri" w:hAnsi="Times New Roman"/>
        </w:rPr>
      </w:pPr>
    </w:p>
    <w:p w:rsidR="00215CF2" w:rsidRPr="00656CD3" w:rsidRDefault="00215CF2"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outlineLvl w:val="0"/>
        <w:rPr>
          <w:rFonts w:ascii="Times New Roman" w:eastAsia="Calibri" w:hAnsi="Times New Roman"/>
        </w:rPr>
      </w:pPr>
      <w:r w:rsidRPr="00656CD3">
        <w:rPr>
          <w:rFonts w:ascii="Times New Roman" w:eastAsia="Calibri" w:hAnsi="Times New Roman"/>
        </w:rPr>
        <w:lastRenderedPageBreak/>
        <w:t>Приложение 6</w:t>
      </w:r>
    </w:p>
    <w:p w:rsidR="00656CD3" w:rsidRPr="00656CD3" w:rsidRDefault="00656CD3" w:rsidP="00656CD3">
      <w:pPr>
        <w:autoSpaceDE w:val="0"/>
        <w:autoSpaceDN w:val="0"/>
        <w:adjustRightInd w:val="0"/>
        <w:spacing w:after="0" w:line="240" w:lineRule="auto"/>
        <w:jc w:val="right"/>
        <w:rPr>
          <w:rFonts w:ascii="Times New Roman" w:hAnsi="Times New Roman"/>
        </w:rPr>
      </w:pPr>
      <w:r w:rsidRPr="00656CD3">
        <w:rPr>
          <w:rFonts w:ascii="Times New Roman" w:hAnsi="Times New Roman"/>
        </w:rPr>
        <w:t>к  Положению о порядке</w:t>
      </w:r>
    </w:p>
    <w:p w:rsidR="00215CF2" w:rsidRDefault="00656CD3" w:rsidP="00656CD3">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назначения  и  выплаты  ежемесячной  доплаты</w:t>
      </w:r>
    </w:p>
    <w:p w:rsidR="00656CD3" w:rsidRPr="00656CD3" w:rsidRDefault="00656CD3" w:rsidP="00215CF2">
      <w:pPr>
        <w:autoSpaceDE w:val="0"/>
        <w:autoSpaceDN w:val="0"/>
        <w:adjustRightInd w:val="0"/>
        <w:spacing w:after="0" w:line="240" w:lineRule="auto"/>
        <w:ind w:left="4320"/>
        <w:jc w:val="right"/>
        <w:rPr>
          <w:rFonts w:ascii="Times New Roman" w:hAnsi="Times New Roman"/>
        </w:rPr>
      </w:pPr>
      <w:r w:rsidRPr="00656CD3">
        <w:rPr>
          <w:rFonts w:ascii="Times New Roman" w:hAnsi="Times New Roman"/>
        </w:rPr>
        <w:t xml:space="preserve"> к страховой пенсии по старости (инвалидности)  Главе </w:t>
      </w:r>
      <w:proofErr w:type="spellStart"/>
      <w:r w:rsidR="00215CF2">
        <w:rPr>
          <w:rFonts w:ascii="Times New Roman" w:hAnsi="Times New Roman"/>
        </w:rPr>
        <w:t>Усть-Багарякского</w:t>
      </w:r>
      <w:proofErr w:type="spellEnd"/>
      <w:r w:rsidR="00215CF2">
        <w:rPr>
          <w:rFonts w:ascii="Times New Roman" w:hAnsi="Times New Roman"/>
        </w:rPr>
        <w:t xml:space="preserve"> </w:t>
      </w:r>
      <w:r w:rsidRPr="00656CD3">
        <w:rPr>
          <w:rFonts w:ascii="Times New Roman" w:hAnsi="Times New Roman"/>
        </w:rPr>
        <w:t xml:space="preserve">сельского поселения </w:t>
      </w:r>
    </w:p>
    <w:p w:rsidR="00656CD3" w:rsidRPr="00656CD3" w:rsidRDefault="00656CD3" w:rsidP="00656CD3">
      <w:pPr>
        <w:autoSpaceDE w:val="0"/>
        <w:autoSpaceDN w:val="0"/>
        <w:adjustRightInd w:val="0"/>
        <w:spacing w:after="0" w:line="240" w:lineRule="auto"/>
        <w:jc w:val="right"/>
        <w:rPr>
          <w:rFonts w:ascii="Times New Roman" w:hAnsi="Times New Roman"/>
        </w:rPr>
      </w:pPr>
    </w:p>
    <w:p w:rsidR="00656CD3" w:rsidRPr="00656CD3" w:rsidRDefault="00656CD3" w:rsidP="00656CD3">
      <w:pPr>
        <w:autoSpaceDE w:val="0"/>
        <w:autoSpaceDN w:val="0"/>
        <w:adjustRightInd w:val="0"/>
        <w:spacing w:after="0" w:line="240" w:lineRule="auto"/>
        <w:jc w:val="right"/>
        <w:rPr>
          <w:rFonts w:ascii="Times New Roman" w:hAnsi="Times New Roman"/>
          <w:b/>
          <w:bCs/>
          <w:sz w:val="24"/>
          <w:szCs w:val="24"/>
        </w:rPr>
      </w:pPr>
    </w:p>
    <w:p w:rsidR="00656CD3" w:rsidRPr="00656CD3" w:rsidRDefault="00656CD3" w:rsidP="00215CF2">
      <w:pPr>
        <w:autoSpaceDE w:val="0"/>
        <w:autoSpaceDN w:val="0"/>
        <w:adjustRightInd w:val="0"/>
        <w:spacing w:after="0" w:line="240" w:lineRule="auto"/>
        <w:rPr>
          <w:rFonts w:ascii="Times New Roman" w:eastAsia="Calibri" w:hAnsi="Times New Roman"/>
        </w:rPr>
      </w:pP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right"/>
        <w:rPr>
          <w:rFonts w:ascii="Times New Roman" w:eastAsia="Calibri" w:hAnsi="Times New Roman"/>
        </w:rPr>
      </w:pPr>
      <w:r w:rsidRPr="00656CD3">
        <w:rPr>
          <w:rFonts w:ascii="Times New Roman" w:eastAsia="Calibri" w:hAnsi="Times New Roman"/>
        </w:rPr>
        <w:t>(Форма)</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ПИСЬМЕННОЕ СОГЛАСИЕ</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СУБЪЕКТА ПЕРСОНАЛЬНЫХ ДАННЫХ</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r w:rsidRPr="00656CD3">
        <w:rPr>
          <w:rFonts w:ascii="Times New Roman" w:eastAsia="Calibri" w:hAnsi="Times New Roman"/>
          <w:sz w:val="20"/>
          <w:szCs w:val="20"/>
        </w:rPr>
        <w:t>НА ПЕРЕДАЧУ ПЕРСОНАЛЬНЫХ ДАННЫХ ТРЕТЬИМ ЛИЦАМ</w:t>
      </w:r>
    </w:p>
    <w:p w:rsidR="00656CD3" w:rsidRPr="00656CD3" w:rsidRDefault="00656CD3" w:rsidP="00656CD3">
      <w:pPr>
        <w:autoSpaceDE w:val="0"/>
        <w:autoSpaceDN w:val="0"/>
        <w:adjustRightInd w:val="0"/>
        <w:spacing w:after="0" w:line="240" w:lineRule="auto"/>
        <w:jc w:val="center"/>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Я, 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r w:rsidR="00215CF2">
        <w:rPr>
          <w:rFonts w:ascii="Times New Roman" w:eastAsia="Calibri" w:hAnsi="Times New Roman"/>
          <w:sz w:val="20"/>
          <w:szCs w:val="20"/>
        </w:rPr>
        <w:t xml:space="preserve">                                        </w:t>
      </w:r>
      <w:r w:rsidRPr="00656CD3">
        <w:rPr>
          <w:rFonts w:ascii="Times New Roman" w:eastAsia="Calibri" w:hAnsi="Times New Roman"/>
          <w:sz w:val="20"/>
          <w:szCs w:val="20"/>
        </w:rPr>
        <w:t xml:space="preserve"> (фамилия, имя, отчество)</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паспорт:  серия __________ номер ___________________, кем и когда выдан</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______________________________________________________________________,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адрес регистрации: 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в  соответствии  со  </w:t>
      </w:r>
      <w:hyperlink r:id="rId16" w:history="1">
        <w:r w:rsidRPr="00656CD3">
          <w:rPr>
            <w:rFonts w:ascii="Times New Roman" w:eastAsia="Calibri" w:hAnsi="Times New Roman"/>
            <w:color w:val="0000FF"/>
            <w:sz w:val="20"/>
            <w:szCs w:val="20"/>
          </w:rPr>
          <w:t>статьей 9</w:t>
        </w:r>
      </w:hyperlink>
      <w:r w:rsidRPr="00656CD3">
        <w:rPr>
          <w:rFonts w:ascii="Times New Roman" w:eastAsia="Calibri" w:hAnsi="Times New Roman"/>
          <w:sz w:val="20"/>
          <w:szCs w:val="20"/>
        </w:rPr>
        <w:t xml:space="preserve"> Федерального закона от 27 июля 2006 года</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N   152-ФЗ   "О  персональных  данных",  в  связи  с  доплатой  к  пенсии </w:t>
      </w:r>
      <w:proofErr w:type="gramStart"/>
      <w:r w:rsidRPr="00656CD3">
        <w:rPr>
          <w:rFonts w:ascii="Times New Roman" w:eastAsia="Calibri" w:hAnsi="Times New Roman"/>
          <w:sz w:val="20"/>
          <w:szCs w:val="20"/>
        </w:rPr>
        <w:t>в</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___________________________________________________________________________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r w:rsidR="00215CF2">
        <w:rPr>
          <w:rFonts w:ascii="Times New Roman" w:eastAsia="Calibri" w:hAnsi="Times New Roman"/>
          <w:sz w:val="20"/>
          <w:szCs w:val="20"/>
        </w:rPr>
        <w:t xml:space="preserve">                        </w:t>
      </w:r>
      <w:r w:rsidRPr="00656CD3">
        <w:rPr>
          <w:rFonts w:ascii="Times New Roman" w:eastAsia="Calibri" w:hAnsi="Times New Roman"/>
          <w:sz w:val="20"/>
          <w:szCs w:val="20"/>
        </w:rPr>
        <w:t>(наименование и адрес органа местного самоуправления)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даю согласие</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r w:rsidR="00215CF2">
        <w:rPr>
          <w:rFonts w:ascii="Times New Roman" w:eastAsia="Calibri" w:hAnsi="Times New Roman"/>
          <w:sz w:val="20"/>
          <w:szCs w:val="20"/>
        </w:rPr>
        <w:t xml:space="preserve">        </w:t>
      </w:r>
      <w:r w:rsidRPr="00656CD3">
        <w:rPr>
          <w:rFonts w:ascii="Times New Roman" w:eastAsia="Calibri" w:hAnsi="Times New Roman"/>
          <w:sz w:val="20"/>
          <w:szCs w:val="20"/>
        </w:rPr>
        <w:t>(наименование и адрес органа местного самоуправления)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 передачу моих персональных данных, с целью</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 следующим лицам:</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(Ф.И.О. физического лица или наименование организации)</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в ______________________________________________________ форме</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(документальной, электронной)</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в течение _____________________________________________________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w:t>
      </w:r>
      <w:r w:rsidR="00215CF2">
        <w:rPr>
          <w:rFonts w:ascii="Times New Roman" w:eastAsia="Calibri" w:hAnsi="Times New Roman"/>
          <w:sz w:val="20"/>
          <w:szCs w:val="20"/>
        </w:rPr>
        <w:t xml:space="preserve">                                      </w:t>
      </w:r>
      <w:r w:rsidRPr="00656CD3">
        <w:rPr>
          <w:rFonts w:ascii="Times New Roman" w:eastAsia="Calibri" w:hAnsi="Times New Roman"/>
          <w:sz w:val="20"/>
          <w:szCs w:val="20"/>
        </w:rPr>
        <w:t>(указать срок действия согласия)</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Я  также  подтверждаю,  что ознакомлен с возможными последствиями </w:t>
      </w:r>
      <w:proofErr w:type="gramStart"/>
      <w:r w:rsidRPr="00656CD3">
        <w:rPr>
          <w:rFonts w:ascii="Times New Roman" w:eastAsia="Calibri" w:hAnsi="Times New Roman"/>
          <w:sz w:val="20"/>
          <w:szCs w:val="20"/>
        </w:rPr>
        <w:t>моего</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отказа дать письменное согласие на передачу моих персональных данных.</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Настоящее  согласие  действует  со  дня  его подписания до дня отзыва </w:t>
      </w:r>
      <w:proofErr w:type="gramStart"/>
      <w:r w:rsidRPr="00656CD3">
        <w:rPr>
          <w:rFonts w:ascii="Times New Roman" w:eastAsia="Calibri" w:hAnsi="Times New Roman"/>
          <w:sz w:val="20"/>
          <w:szCs w:val="20"/>
        </w:rPr>
        <w:t>в</w:t>
      </w:r>
      <w:proofErr w:type="gramEnd"/>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письменной форме.</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______________________          ____________________________</w:t>
      </w:r>
    </w:p>
    <w:p w:rsidR="00656CD3" w:rsidRPr="00656CD3" w:rsidRDefault="00656CD3" w:rsidP="00656CD3">
      <w:pPr>
        <w:autoSpaceDE w:val="0"/>
        <w:autoSpaceDN w:val="0"/>
        <w:adjustRightInd w:val="0"/>
        <w:spacing w:after="0" w:line="240" w:lineRule="auto"/>
        <w:jc w:val="both"/>
        <w:rPr>
          <w:rFonts w:ascii="Times New Roman" w:eastAsia="Calibri" w:hAnsi="Times New Roman"/>
          <w:sz w:val="20"/>
          <w:szCs w:val="20"/>
        </w:rPr>
      </w:pPr>
      <w:r w:rsidRPr="00656CD3">
        <w:rPr>
          <w:rFonts w:ascii="Times New Roman" w:eastAsia="Calibri" w:hAnsi="Times New Roman"/>
          <w:sz w:val="20"/>
          <w:szCs w:val="20"/>
        </w:rPr>
        <w:t xml:space="preserve">                (дата)                 </w:t>
      </w:r>
      <w:r w:rsidR="00215CF2">
        <w:rPr>
          <w:rFonts w:ascii="Times New Roman" w:eastAsia="Calibri" w:hAnsi="Times New Roman"/>
          <w:sz w:val="20"/>
          <w:szCs w:val="20"/>
        </w:rPr>
        <w:t xml:space="preserve">                   </w:t>
      </w:r>
      <w:r w:rsidRPr="00656CD3">
        <w:rPr>
          <w:rFonts w:ascii="Times New Roman" w:eastAsia="Calibri" w:hAnsi="Times New Roman"/>
          <w:sz w:val="20"/>
          <w:szCs w:val="20"/>
        </w:rPr>
        <w:t xml:space="preserve"> (подпись, расшифровка)</w:t>
      </w:r>
    </w:p>
    <w:p w:rsidR="00656CD3" w:rsidRPr="00656CD3" w:rsidRDefault="00656CD3" w:rsidP="00656CD3">
      <w:pPr>
        <w:autoSpaceDE w:val="0"/>
        <w:autoSpaceDN w:val="0"/>
        <w:adjustRightInd w:val="0"/>
        <w:spacing w:after="0" w:line="240" w:lineRule="auto"/>
        <w:jc w:val="both"/>
        <w:rPr>
          <w:rFonts w:ascii="Times New Roman" w:eastAsia="Calibri" w:hAnsi="Times New Roman"/>
        </w:rPr>
      </w:pPr>
    </w:p>
    <w:p w:rsidR="00D352A7" w:rsidRDefault="00D352A7" w:rsidP="00D352A7">
      <w:pPr>
        <w:tabs>
          <w:tab w:val="left" w:pos="1900"/>
        </w:tabs>
        <w:ind w:left="360"/>
        <w:jc w:val="center"/>
        <w:rPr>
          <w:b/>
          <w:sz w:val="28"/>
          <w:szCs w:val="28"/>
        </w:rPr>
      </w:pPr>
    </w:p>
    <w:p w:rsidR="00DD4786" w:rsidRDefault="00DD4786" w:rsidP="000521A2">
      <w:pPr>
        <w:autoSpaceDE w:val="0"/>
        <w:autoSpaceDN w:val="0"/>
        <w:adjustRightInd w:val="0"/>
        <w:spacing w:after="0"/>
        <w:jc w:val="right"/>
        <w:outlineLvl w:val="0"/>
        <w:rPr>
          <w:sz w:val="20"/>
          <w:szCs w:val="20"/>
        </w:rPr>
      </w:pPr>
    </w:p>
    <w:sectPr w:rsidR="00DD4786" w:rsidSect="003C38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F7" w:rsidRDefault="00292BF7" w:rsidP="001B1599">
      <w:pPr>
        <w:spacing w:after="0" w:line="240" w:lineRule="auto"/>
      </w:pPr>
      <w:r>
        <w:separator/>
      </w:r>
    </w:p>
  </w:endnote>
  <w:endnote w:type="continuationSeparator" w:id="0">
    <w:p w:rsidR="00292BF7" w:rsidRDefault="00292BF7" w:rsidP="001B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75" w:rsidRDefault="00792575" w:rsidP="0079257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92575" w:rsidRDefault="00792575" w:rsidP="0079257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75" w:rsidRDefault="00792575" w:rsidP="0079257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023B7">
      <w:rPr>
        <w:rStyle w:val="af4"/>
        <w:noProof/>
      </w:rPr>
      <w:t>14</w:t>
    </w:r>
    <w:r>
      <w:rPr>
        <w:rStyle w:val="af4"/>
      </w:rPr>
      <w:fldChar w:fldCharType="end"/>
    </w:r>
  </w:p>
  <w:p w:rsidR="00792575" w:rsidRDefault="00792575" w:rsidP="0079257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F7" w:rsidRDefault="00292BF7" w:rsidP="001B1599">
      <w:pPr>
        <w:spacing w:after="0" w:line="240" w:lineRule="auto"/>
      </w:pPr>
      <w:r>
        <w:separator/>
      </w:r>
    </w:p>
  </w:footnote>
  <w:footnote w:type="continuationSeparator" w:id="0">
    <w:p w:rsidR="00292BF7" w:rsidRDefault="00292BF7" w:rsidP="001B1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75" w:rsidRDefault="00792575" w:rsidP="00792575">
    <w:pPr>
      <w:pStyle w:val="a3"/>
      <w:framePr w:wrap="around" w:vAnchor="text" w:hAnchor="margin" w:xAlign="right" w:y="1"/>
      <w:rPr>
        <w:rStyle w:val="af4"/>
        <w:rFonts w:cs="Calibri"/>
      </w:rPr>
    </w:pPr>
    <w:r>
      <w:rPr>
        <w:rStyle w:val="af4"/>
        <w:rFonts w:cs="Calibri"/>
      </w:rPr>
      <w:fldChar w:fldCharType="begin"/>
    </w:r>
    <w:r>
      <w:rPr>
        <w:rStyle w:val="af4"/>
        <w:rFonts w:cs="Calibri"/>
      </w:rPr>
      <w:instrText xml:space="preserve">PAGE  </w:instrText>
    </w:r>
    <w:r>
      <w:rPr>
        <w:rStyle w:val="af4"/>
        <w:rFonts w:cs="Calibri"/>
      </w:rPr>
      <w:fldChar w:fldCharType="end"/>
    </w:r>
  </w:p>
  <w:p w:rsidR="00792575" w:rsidRDefault="00792575" w:rsidP="0079257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75" w:rsidRDefault="00792575" w:rsidP="00792575">
    <w:pPr>
      <w:pStyle w:val="a3"/>
      <w:framePr w:wrap="around" w:vAnchor="text" w:hAnchor="margin" w:xAlign="right" w:y="1"/>
      <w:rPr>
        <w:rStyle w:val="af4"/>
        <w:rFonts w:cs="Calibri"/>
      </w:rPr>
    </w:pPr>
  </w:p>
  <w:p w:rsidR="00792575" w:rsidRDefault="00792575" w:rsidP="0079257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192E"/>
    <w:multiLevelType w:val="multilevel"/>
    <w:tmpl w:val="3B12A844"/>
    <w:lvl w:ilvl="0">
      <w:start w:val="1"/>
      <w:numFmt w:val="decimal"/>
      <w:lvlText w:val="%1."/>
      <w:lvlJc w:val="left"/>
      <w:pPr>
        <w:ind w:left="1261" w:hanging="360"/>
      </w:pPr>
      <w:rPr>
        <w:rFonts w:cs="Times New Roman" w:hint="default"/>
      </w:rPr>
    </w:lvl>
    <w:lvl w:ilvl="1">
      <w:start w:val="1"/>
      <w:numFmt w:val="decimal"/>
      <w:isLgl/>
      <w:lvlText w:val="%1.%2."/>
      <w:lvlJc w:val="left"/>
      <w:pPr>
        <w:ind w:left="1801" w:hanging="540"/>
      </w:pPr>
      <w:rPr>
        <w:rFonts w:cs="Times New Roman" w:hint="default"/>
      </w:rPr>
    </w:lvl>
    <w:lvl w:ilvl="2">
      <w:start w:val="1"/>
      <w:numFmt w:val="decimal"/>
      <w:isLgl/>
      <w:lvlText w:val="%1.%2.%3."/>
      <w:lvlJc w:val="left"/>
      <w:pPr>
        <w:ind w:left="2341" w:hanging="720"/>
      </w:pPr>
      <w:rPr>
        <w:rFonts w:cs="Times New Roman" w:hint="default"/>
      </w:rPr>
    </w:lvl>
    <w:lvl w:ilvl="3">
      <w:start w:val="1"/>
      <w:numFmt w:val="decimal"/>
      <w:isLgl/>
      <w:lvlText w:val="%1.%2.%3.%4."/>
      <w:lvlJc w:val="left"/>
      <w:pPr>
        <w:ind w:left="2701" w:hanging="720"/>
      </w:pPr>
      <w:rPr>
        <w:rFonts w:cs="Times New Roman" w:hint="default"/>
      </w:rPr>
    </w:lvl>
    <w:lvl w:ilvl="4">
      <w:start w:val="1"/>
      <w:numFmt w:val="decimal"/>
      <w:isLgl/>
      <w:lvlText w:val="%1.%2.%3.%4.%5."/>
      <w:lvlJc w:val="left"/>
      <w:pPr>
        <w:ind w:left="3421" w:hanging="1080"/>
      </w:pPr>
      <w:rPr>
        <w:rFonts w:cs="Times New Roman" w:hint="default"/>
      </w:rPr>
    </w:lvl>
    <w:lvl w:ilvl="5">
      <w:start w:val="1"/>
      <w:numFmt w:val="decimal"/>
      <w:isLgl/>
      <w:lvlText w:val="%1.%2.%3.%4.%5.%6."/>
      <w:lvlJc w:val="left"/>
      <w:pPr>
        <w:ind w:left="3781" w:hanging="1080"/>
      </w:pPr>
      <w:rPr>
        <w:rFonts w:cs="Times New Roman" w:hint="default"/>
      </w:rPr>
    </w:lvl>
    <w:lvl w:ilvl="6">
      <w:start w:val="1"/>
      <w:numFmt w:val="decimal"/>
      <w:isLgl/>
      <w:lvlText w:val="%1.%2.%3.%4.%5.%6.%7."/>
      <w:lvlJc w:val="left"/>
      <w:pPr>
        <w:ind w:left="4501" w:hanging="1440"/>
      </w:pPr>
      <w:rPr>
        <w:rFonts w:cs="Times New Roman" w:hint="default"/>
      </w:rPr>
    </w:lvl>
    <w:lvl w:ilvl="7">
      <w:start w:val="1"/>
      <w:numFmt w:val="decimal"/>
      <w:isLgl/>
      <w:lvlText w:val="%1.%2.%3.%4.%5.%6.%7.%8."/>
      <w:lvlJc w:val="left"/>
      <w:pPr>
        <w:ind w:left="4861" w:hanging="1440"/>
      </w:pPr>
      <w:rPr>
        <w:rFonts w:cs="Times New Roman" w:hint="default"/>
      </w:rPr>
    </w:lvl>
    <w:lvl w:ilvl="8">
      <w:start w:val="1"/>
      <w:numFmt w:val="decimal"/>
      <w:isLgl/>
      <w:lvlText w:val="%1.%2.%3.%4.%5.%6.%7.%8.%9."/>
      <w:lvlJc w:val="left"/>
      <w:pPr>
        <w:ind w:left="5581" w:hanging="1800"/>
      </w:pPr>
      <w:rPr>
        <w:rFonts w:cs="Times New Roman" w:hint="default"/>
      </w:rPr>
    </w:lvl>
  </w:abstractNum>
  <w:abstractNum w:abstractNumId="1">
    <w:nsid w:val="1DCA0C46"/>
    <w:multiLevelType w:val="hybridMultilevel"/>
    <w:tmpl w:val="A1D261F4"/>
    <w:lvl w:ilvl="0" w:tplc="343A1E6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BE1E96"/>
    <w:multiLevelType w:val="hybridMultilevel"/>
    <w:tmpl w:val="A1D261F4"/>
    <w:lvl w:ilvl="0" w:tplc="343A1E6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064BDF"/>
    <w:multiLevelType w:val="hybridMultilevel"/>
    <w:tmpl w:val="7944C67E"/>
    <w:lvl w:ilvl="0" w:tplc="78C495E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47B12057"/>
    <w:multiLevelType w:val="hybridMultilevel"/>
    <w:tmpl w:val="D0FE19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9549D8"/>
    <w:multiLevelType w:val="hybridMultilevel"/>
    <w:tmpl w:val="99DE60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F2618B"/>
    <w:multiLevelType w:val="hybridMultilevel"/>
    <w:tmpl w:val="CDEEE08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0A65035"/>
    <w:multiLevelType w:val="hybridMultilevel"/>
    <w:tmpl w:val="370AC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D357FC"/>
    <w:multiLevelType w:val="hybridMultilevel"/>
    <w:tmpl w:val="9654AB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62"/>
    <w:rsid w:val="00004210"/>
    <w:rsid w:val="000237C0"/>
    <w:rsid w:val="00050647"/>
    <w:rsid w:val="000521A2"/>
    <w:rsid w:val="00052DE7"/>
    <w:rsid w:val="00055167"/>
    <w:rsid w:val="00066D71"/>
    <w:rsid w:val="000773B8"/>
    <w:rsid w:val="0009101E"/>
    <w:rsid w:val="00096FC5"/>
    <w:rsid w:val="000A791B"/>
    <w:rsid w:val="000B0BDF"/>
    <w:rsid w:val="000B2010"/>
    <w:rsid w:val="000B38D2"/>
    <w:rsid w:val="000D04B4"/>
    <w:rsid w:val="000E12B2"/>
    <w:rsid w:val="000E149C"/>
    <w:rsid w:val="000E2829"/>
    <w:rsid w:val="000E2D74"/>
    <w:rsid w:val="000E794A"/>
    <w:rsid w:val="00112D60"/>
    <w:rsid w:val="00120E46"/>
    <w:rsid w:val="001360F1"/>
    <w:rsid w:val="001546CC"/>
    <w:rsid w:val="00165DB3"/>
    <w:rsid w:val="00166098"/>
    <w:rsid w:val="00175F8A"/>
    <w:rsid w:val="00183EBF"/>
    <w:rsid w:val="001943B1"/>
    <w:rsid w:val="001A3999"/>
    <w:rsid w:val="001B1599"/>
    <w:rsid w:val="001C60E2"/>
    <w:rsid w:val="001C62BA"/>
    <w:rsid w:val="001E5C8A"/>
    <w:rsid w:val="00206930"/>
    <w:rsid w:val="00215CF2"/>
    <w:rsid w:val="00221979"/>
    <w:rsid w:val="00221F58"/>
    <w:rsid w:val="0023795F"/>
    <w:rsid w:val="0024490E"/>
    <w:rsid w:val="00246358"/>
    <w:rsid w:val="00264736"/>
    <w:rsid w:val="002705A6"/>
    <w:rsid w:val="00270B0F"/>
    <w:rsid w:val="0027136E"/>
    <w:rsid w:val="00272BCA"/>
    <w:rsid w:val="00285FFB"/>
    <w:rsid w:val="00292BF7"/>
    <w:rsid w:val="002956F7"/>
    <w:rsid w:val="002A2EB4"/>
    <w:rsid w:val="002A3FA2"/>
    <w:rsid w:val="002A5480"/>
    <w:rsid w:val="002B73A9"/>
    <w:rsid w:val="002C3138"/>
    <w:rsid w:val="002F22C2"/>
    <w:rsid w:val="002F4B58"/>
    <w:rsid w:val="002F56C1"/>
    <w:rsid w:val="00303E9D"/>
    <w:rsid w:val="003042B7"/>
    <w:rsid w:val="00312A15"/>
    <w:rsid w:val="00320CE9"/>
    <w:rsid w:val="003343D6"/>
    <w:rsid w:val="00334512"/>
    <w:rsid w:val="003434F7"/>
    <w:rsid w:val="00353F64"/>
    <w:rsid w:val="003554FF"/>
    <w:rsid w:val="00356450"/>
    <w:rsid w:val="003565B3"/>
    <w:rsid w:val="00366098"/>
    <w:rsid w:val="00370618"/>
    <w:rsid w:val="00381834"/>
    <w:rsid w:val="00384D77"/>
    <w:rsid w:val="00384F36"/>
    <w:rsid w:val="003A06E2"/>
    <w:rsid w:val="003A109F"/>
    <w:rsid w:val="003C312D"/>
    <w:rsid w:val="003C389C"/>
    <w:rsid w:val="003D1BB1"/>
    <w:rsid w:val="003D2C8F"/>
    <w:rsid w:val="003D5B16"/>
    <w:rsid w:val="003E5DFD"/>
    <w:rsid w:val="003F56A6"/>
    <w:rsid w:val="0040474D"/>
    <w:rsid w:val="00417D9E"/>
    <w:rsid w:val="004214E8"/>
    <w:rsid w:val="00421E08"/>
    <w:rsid w:val="00423075"/>
    <w:rsid w:val="00423FC0"/>
    <w:rsid w:val="004258CA"/>
    <w:rsid w:val="00433FB1"/>
    <w:rsid w:val="004473EF"/>
    <w:rsid w:val="004533BD"/>
    <w:rsid w:val="00455A8C"/>
    <w:rsid w:val="00462703"/>
    <w:rsid w:val="0048420B"/>
    <w:rsid w:val="00491A01"/>
    <w:rsid w:val="00493844"/>
    <w:rsid w:val="004A72BF"/>
    <w:rsid w:val="004A78E5"/>
    <w:rsid w:val="004B6478"/>
    <w:rsid w:val="004D1144"/>
    <w:rsid w:val="004D64A6"/>
    <w:rsid w:val="004E1E29"/>
    <w:rsid w:val="004F4D68"/>
    <w:rsid w:val="005023B7"/>
    <w:rsid w:val="00503D49"/>
    <w:rsid w:val="00505230"/>
    <w:rsid w:val="00505334"/>
    <w:rsid w:val="00513C4D"/>
    <w:rsid w:val="005147EF"/>
    <w:rsid w:val="005172C1"/>
    <w:rsid w:val="00535C1D"/>
    <w:rsid w:val="00543D40"/>
    <w:rsid w:val="00543E6A"/>
    <w:rsid w:val="005570D0"/>
    <w:rsid w:val="0057299F"/>
    <w:rsid w:val="005927B6"/>
    <w:rsid w:val="00595524"/>
    <w:rsid w:val="005B7295"/>
    <w:rsid w:val="005C0866"/>
    <w:rsid w:val="005C3ED1"/>
    <w:rsid w:val="005C60F6"/>
    <w:rsid w:val="005E26A4"/>
    <w:rsid w:val="005F68C4"/>
    <w:rsid w:val="00602F8A"/>
    <w:rsid w:val="0060601A"/>
    <w:rsid w:val="00611D6B"/>
    <w:rsid w:val="00631120"/>
    <w:rsid w:val="00641645"/>
    <w:rsid w:val="00646ABE"/>
    <w:rsid w:val="00656CD3"/>
    <w:rsid w:val="0065742D"/>
    <w:rsid w:val="00673818"/>
    <w:rsid w:val="00694B82"/>
    <w:rsid w:val="006971C2"/>
    <w:rsid w:val="006A2A5E"/>
    <w:rsid w:val="006B7655"/>
    <w:rsid w:val="006C4690"/>
    <w:rsid w:val="006C52D0"/>
    <w:rsid w:val="006D7592"/>
    <w:rsid w:val="006E0CDD"/>
    <w:rsid w:val="006E18F4"/>
    <w:rsid w:val="006F1413"/>
    <w:rsid w:val="006F1B0E"/>
    <w:rsid w:val="006F1B93"/>
    <w:rsid w:val="006F34CC"/>
    <w:rsid w:val="006F38D2"/>
    <w:rsid w:val="00710DE0"/>
    <w:rsid w:val="00726A40"/>
    <w:rsid w:val="00732A48"/>
    <w:rsid w:val="00751F02"/>
    <w:rsid w:val="007605CD"/>
    <w:rsid w:val="00786997"/>
    <w:rsid w:val="00792575"/>
    <w:rsid w:val="0079504B"/>
    <w:rsid w:val="007A2C9F"/>
    <w:rsid w:val="007A7F71"/>
    <w:rsid w:val="007B13FC"/>
    <w:rsid w:val="007B6E20"/>
    <w:rsid w:val="007D15ED"/>
    <w:rsid w:val="007E24CB"/>
    <w:rsid w:val="007E651B"/>
    <w:rsid w:val="007F3FE3"/>
    <w:rsid w:val="008024BB"/>
    <w:rsid w:val="00804DDE"/>
    <w:rsid w:val="0083156A"/>
    <w:rsid w:val="008467B4"/>
    <w:rsid w:val="00853492"/>
    <w:rsid w:val="0086488D"/>
    <w:rsid w:val="0087216B"/>
    <w:rsid w:val="0087640C"/>
    <w:rsid w:val="00890E7A"/>
    <w:rsid w:val="008A700E"/>
    <w:rsid w:val="008B5417"/>
    <w:rsid w:val="008C2278"/>
    <w:rsid w:val="008C6E8B"/>
    <w:rsid w:val="008D77CB"/>
    <w:rsid w:val="008E51D7"/>
    <w:rsid w:val="008E68C8"/>
    <w:rsid w:val="008F0C08"/>
    <w:rsid w:val="008F650A"/>
    <w:rsid w:val="0091274D"/>
    <w:rsid w:val="0091328A"/>
    <w:rsid w:val="009200B8"/>
    <w:rsid w:val="00927E60"/>
    <w:rsid w:val="00933A2F"/>
    <w:rsid w:val="009345DB"/>
    <w:rsid w:val="009435D1"/>
    <w:rsid w:val="0094402C"/>
    <w:rsid w:val="009473E9"/>
    <w:rsid w:val="00947881"/>
    <w:rsid w:val="0096368B"/>
    <w:rsid w:val="0099354F"/>
    <w:rsid w:val="0099574C"/>
    <w:rsid w:val="00996F81"/>
    <w:rsid w:val="009A2842"/>
    <w:rsid w:val="009C6488"/>
    <w:rsid w:val="009D5FD6"/>
    <w:rsid w:val="00A00580"/>
    <w:rsid w:val="00A01DBB"/>
    <w:rsid w:val="00A164EC"/>
    <w:rsid w:val="00A313D1"/>
    <w:rsid w:val="00A36970"/>
    <w:rsid w:val="00A520EB"/>
    <w:rsid w:val="00A57DD4"/>
    <w:rsid w:val="00A73ED3"/>
    <w:rsid w:val="00A75816"/>
    <w:rsid w:val="00A75976"/>
    <w:rsid w:val="00A814D7"/>
    <w:rsid w:val="00A90172"/>
    <w:rsid w:val="00A923DD"/>
    <w:rsid w:val="00AB0A4F"/>
    <w:rsid w:val="00AC1E86"/>
    <w:rsid w:val="00AE76C0"/>
    <w:rsid w:val="00AF61DF"/>
    <w:rsid w:val="00B027E2"/>
    <w:rsid w:val="00B14C0D"/>
    <w:rsid w:val="00B3797C"/>
    <w:rsid w:val="00B37E2F"/>
    <w:rsid w:val="00B60FAB"/>
    <w:rsid w:val="00B617F4"/>
    <w:rsid w:val="00B6611A"/>
    <w:rsid w:val="00B66598"/>
    <w:rsid w:val="00B714F0"/>
    <w:rsid w:val="00B71811"/>
    <w:rsid w:val="00B71FFF"/>
    <w:rsid w:val="00B842FE"/>
    <w:rsid w:val="00B86C35"/>
    <w:rsid w:val="00B97D10"/>
    <w:rsid w:val="00BA1F40"/>
    <w:rsid w:val="00BA4A01"/>
    <w:rsid w:val="00BB1522"/>
    <w:rsid w:val="00BC2B21"/>
    <w:rsid w:val="00BD0062"/>
    <w:rsid w:val="00BD04DA"/>
    <w:rsid w:val="00BF0A93"/>
    <w:rsid w:val="00BF1C30"/>
    <w:rsid w:val="00C06FAE"/>
    <w:rsid w:val="00C1407F"/>
    <w:rsid w:val="00C2147E"/>
    <w:rsid w:val="00C23A4B"/>
    <w:rsid w:val="00C34622"/>
    <w:rsid w:val="00C50130"/>
    <w:rsid w:val="00C753F0"/>
    <w:rsid w:val="00C83014"/>
    <w:rsid w:val="00C923E7"/>
    <w:rsid w:val="00C953CA"/>
    <w:rsid w:val="00CA76B5"/>
    <w:rsid w:val="00CD039D"/>
    <w:rsid w:val="00CD0B08"/>
    <w:rsid w:val="00CD5C00"/>
    <w:rsid w:val="00CE06E0"/>
    <w:rsid w:val="00CF12CD"/>
    <w:rsid w:val="00CF2F25"/>
    <w:rsid w:val="00D11D58"/>
    <w:rsid w:val="00D13516"/>
    <w:rsid w:val="00D13D82"/>
    <w:rsid w:val="00D15D7C"/>
    <w:rsid w:val="00D229B3"/>
    <w:rsid w:val="00D24AF7"/>
    <w:rsid w:val="00D32D49"/>
    <w:rsid w:val="00D352A7"/>
    <w:rsid w:val="00D37063"/>
    <w:rsid w:val="00D43331"/>
    <w:rsid w:val="00D53B6E"/>
    <w:rsid w:val="00D578D9"/>
    <w:rsid w:val="00D60C4E"/>
    <w:rsid w:val="00D725ED"/>
    <w:rsid w:val="00D757CA"/>
    <w:rsid w:val="00D75E75"/>
    <w:rsid w:val="00D76880"/>
    <w:rsid w:val="00DA1AE8"/>
    <w:rsid w:val="00DA324D"/>
    <w:rsid w:val="00DD0349"/>
    <w:rsid w:val="00DD4786"/>
    <w:rsid w:val="00E0420D"/>
    <w:rsid w:val="00E14404"/>
    <w:rsid w:val="00E167C3"/>
    <w:rsid w:val="00E353FE"/>
    <w:rsid w:val="00E4444B"/>
    <w:rsid w:val="00E567A0"/>
    <w:rsid w:val="00E72E43"/>
    <w:rsid w:val="00E96544"/>
    <w:rsid w:val="00E97A97"/>
    <w:rsid w:val="00EE27AE"/>
    <w:rsid w:val="00EE3D5C"/>
    <w:rsid w:val="00EF2090"/>
    <w:rsid w:val="00EF3A2E"/>
    <w:rsid w:val="00EF713B"/>
    <w:rsid w:val="00F16F56"/>
    <w:rsid w:val="00F51759"/>
    <w:rsid w:val="00F535E1"/>
    <w:rsid w:val="00F54F6E"/>
    <w:rsid w:val="00F55BD7"/>
    <w:rsid w:val="00F6297F"/>
    <w:rsid w:val="00F71933"/>
    <w:rsid w:val="00F8563E"/>
    <w:rsid w:val="00F92750"/>
    <w:rsid w:val="00FA281D"/>
    <w:rsid w:val="00FA6840"/>
    <w:rsid w:val="00FA6FB3"/>
    <w:rsid w:val="00FC4051"/>
    <w:rsid w:val="00FE11DD"/>
    <w:rsid w:val="00FE3ADF"/>
    <w:rsid w:val="00FE7E80"/>
    <w:rsid w:val="00FF42CC"/>
    <w:rsid w:val="00FF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9C"/>
    <w:pPr>
      <w:spacing w:after="200" w:line="276" w:lineRule="auto"/>
    </w:pPr>
    <w:rPr>
      <w:sz w:val="22"/>
      <w:szCs w:val="22"/>
    </w:rPr>
  </w:style>
  <w:style w:type="paragraph" w:styleId="1">
    <w:name w:val="heading 1"/>
    <w:basedOn w:val="a"/>
    <w:next w:val="a"/>
    <w:link w:val="10"/>
    <w:uiPriority w:val="99"/>
    <w:qFormat/>
    <w:rsid w:val="00BD0062"/>
    <w:pPr>
      <w:keepNext/>
      <w:spacing w:before="240" w:after="60"/>
      <w:outlineLvl w:val="0"/>
    </w:pPr>
    <w:rPr>
      <w:rFonts w:ascii="Cambria" w:hAnsi="Cambria" w:cs="Cambria"/>
      <w:b/>
      <w:bCs/>
      <w:kern w:val="32"/>
      <w:sz w:val="32"/>
      <w:szCs w:val="32"/>
      <w:lang w:eastAsia="en-US"/>
    </w:rPr>
  </w:style>
  <w:style w:type="paragraph" w:styleId="2">
    <w:name w:val="heading 2"/>
    <w:basedOn w:val="a"/>
    <w:next w:val="a"/>
    <w:link w:val="20"/>
    <w:semiHidden/>
    <w:unhideWhenUsed/>
    <w:qFormat/>
    <w:rsid w:val="00BD0062"/>
    <w:pPr>
      <w:keepNext/>
      <w:spacing w:after="0" w:line="240" w:lineRule="auto"/>
      <w:jc w:val="both"/>
      <w:outlineLvl w:val="1"/>
    </w:pPr>
    <w:rPr>
      <w:rFonts w:ascii="Times New Roman" w:hAnsi="Times New Roman"/>
      <w:b/>
      <w:bCs/>
      <w:sz w:val="24"/>
      <w:szCs w:val="26"/>
    </w:rPr>
  </w:style>
  <w:style w:type="paragraph" w:styleId="3">
    <w:name w:val="heading 3"/>
    <w:basedOn w:val="a"/>
    <w:next w:val="a"/>
    <w:link w:val="30"/>
    <w:semiHidden/>
    <w:unhideWhenUsed/>
    <w:qFormat/>
    <w:rsid w:val="00BD0062"/>
    <w:pPr>
      <w:keepNext/>
      <w:spacing w:after="0" w:line="240" w:lineRule="auto"/>
      <w:jc w:val="both"/>
      <w:outlineLvl w:val="2"/>
    </w:pPr>
    <w:rPr>
      <w:rFonts w:ascii="Times New Roman" w:hAnsi="Times New Roman"/>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0062"/>
    <w:rPr>
      <w:rFonts w:ascii="Cambria" w:eastAsia="Times New Roman" w:hAnsi="Cambria" w:cs="Cambria"/>
      <w:b/>
      <w:bCs/>
      <w:kern w:val="32"/>
      <w:sz w:val="32"/>
      <w:szCs w:val="32"/>
      <w:lang w:eastAsia="en-US"/>
    </w:rPr>
  </w:style>
  <w:style w:type="character" w:customStyle="1" w:styleId="20">
    <w:name w:val="Заголовок 2 Знак"/>
    <w:basedOn w:val="a0"/>
    <w:link w:val="2"/>
    <w:semiHidden/>
    <w:rsid w:val="00BD0062"/>
    <w:rPr>
      <w:rFonts w:ascii="Times New Roman" w:eastAsia="Times New Roman" w:hAnsi="Times New Roman" w:cs="Times New Roman"/>
      <w:b/>
      <w:bCs/>
      <w:sz w:val="24"/>
      <w:szCs w:val="26"/>
    </w:rPr>
  </w:style>
  <w:style w:type="character" w:customStyle="1" w:styleId="30">
    <w:name w:val="Заголовок 3 Знак"/>
    <w:basedOn w:val="a0"/>
    <w:link w:val="3"/>
    <w:semiHidden/>
    <w:rsid w:val="00BD0062"/>
    <w:rPr>
      <w:rFonts w:ascii="Times New Roman" w:eastAsia="Times New Roman" w:hAnsi="Times New Roman" w:cs="Times New Roman"/>
      <w:i/>
      <w:iCs/>
      <w:sz w:val="26"/>
      <w:szCs w:val="26"/>
    </w:rPr>
  </w:style>
  <w:style w:type="paragraph" w:styleId="a3">
    <w:name w:val="header"/>
    <w:basedOn w:val="a"/>
    <w:link w:val="11"/>
    <w:uiPriority w:val="99"/>
    <w:semiHidden/>
    <w:unhideWhenUsed/>
    <w:rsid w:val="00BD0062"/>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uiPriority w:val="99"/>
    <w:semiHidden/>
    <w:rsid w:val="00BD0062"/>
  </w:style>
  <w:style w:type="paragraph" w:styleId="a5">
    <w:name w:val="footer"/>
    <w:basedOn w:val="a"/>
    <w:link w:val="12"/>
    <w:uiPriority w:val="99"/>
    <w:semiHidden/>
    <w:unhideWhenUsed/>
    <w:rsid w:val="00BD0062"/>
    <w:pPr>
      <w:tabs>
        <w:tab w:val="center" w:pos="4677"/>
        <w:tab w:val="right" w:pos="9355"/>
      </w:tabs>
      <w:spacing w:after="0" w:line="240" w:lineRule="auto"/>
    </w:pPr>
    <w:rPr>
      <w:rFonts w:cs="Calibri"/>
      <w:sz w:val="20"/>
      <w:szCs w:val="20"/>
    </w:rPr>
  </w:style>
  <w:style w:type="character" w:customStyle="1" w:styleId="a6">
    <w:name w:val="Нижний колонтитул Знак"/>
    <w:basedOn w:val="a0"/>
    <w:uiPriority w:val="99"/>
    <w:semiHidden/>
    <w:rsid w:val="00BD0062"/>
  </w:style>
  <w:style w:type="paragraph" w:styleId="a7">
    <w:name w:val="Title"/>
    <w:basedOn w:val="a"/>
    <w:link w:val="a8"/>
    <w:uiPriority w:val="99"/>
    <w:qFormat/>
    <w:rsid w:val="00BD0062"/>
    <w:pPr>
      <w:spacing w:after="0" w:line="240" w:lineRule="auto"/>
      <w:jc w:val="center"/>
    </w:pPr>
    <w:rPr>
      <w:rFonts w:cs="Calibri"/>
      <w:sz w:val="28"/>
      <w:szCs w:val="28"/>
    </w:rPr>
  </w:style>
  <w:style w:type="character" w:customStyle="1" w:styleId="a8">
    <w:name w:val="Название Знак"/>
    <w:basedOn w:val="a0"/>
    <w:link w:val="a7"/>
    <w:uiPriority w:val="99"/>
    <w:rsid w:val="00BD0062"/>
    <w:rPr>
      <w:rFonts w:ascii="Calibri" w:eastAsia="Times New Roman" w:hAnsi="Calibri" w:cs="Calibri"/>
      <w:sz w:val="28"/>
      <w:szCs w:val="28"/>
    </w:rPr>
  </w:style>
  <w:style w:type="paragraph" w:styleId="a9">
    <w:name w:val="Body Text"/>
    <w:basedOn w:val="a"/>
    <w:link w:val="13"/>
    <w:uiPriority w:val="99"/>
    <w:semiHidden/>
    <w:unhideWhenUsed/>
    <w:rsid w:val="00BD0062"/>
    <w:pPr>
      <w:spacing w:after="0" w:line="240" w:lineRule="auto"/>
    </w:pPr>
    <w:rPr>
      <w:rFonts w:cs="Calibri"/>
      <w:b/>
      <w:bCs/>
      <w:sz w:val="28"/>
      <w:szCs w:val="28"/>
    </w:rPr>
  </w:style>
  <w:style w:type="character" w:customStyle="1" w:styleId="aa">
    <w:name w:val="Основной текст Знак"/>
    <w:basedOn w:val="a0"/>
    <w:uiPriority w:val="99"/>
    <w:semiHidden/>
    <w:rsid w:val="00BD0062"/>
  </w:style>
  <w:style w:type="paragraph" w:styleId="ab">
    <w:name w:val="Body Text Indent"/>
    <w:basedOn w:val="a"/>
    <w:link w:val="14"/>
    <w:uiPriority w:val="99"/>
    <w:semiHidden/>
    <w:unhideWhenUsed/>
    <w:rsid w:val="00BD0062"/>
    <w:pPr>
      <w:spacing w:after="120" w:line="240" w:lineRule="auto"/>
      <w:ind w:left="283"/>
    </w:pPr>
    <w:rPr>
      <w:rFonts w:cs="Calibri"/>
      <w:sz w:val="28"/>
      <w:szCs w:val="28"/>
    </w:rPr>
  </w:style>
  <w:style w:type="character" w:customStyle="1" w:styleId="ac">
    <w:name w:val="Основной текст с отступом Знак"/>
    <w:basedOn w:val="a0"/>
    <w:uiPriority w:val="99"/>
    <w:semiHidden/>
    <w:rsid w:val="00BD0062"/>
  </w:style>
  <w:style w:type="paragraph" w:styleId="21">
    <w:name w:val="Body Text 2"/>
    <w:basedOn w:val="a"/>
    <w:link w:val="210"/>
    <w:uiPriority w:val="99"/>
    <w:semiHidden/>
    <w:unhideWhenUsed/>
    <w:rsid w:val="00BD0062"/>
    <w:pPr>
      <w:spacing w:after="120" w:line="480" w:lineRule="auto"/>
    </w:pPr>
    <w:rPr>
      <w:rFonts w:cs="Calibri"/>
      <w:sz w:val="20"/>
      <w:szCs w:val="20"/>
    </w:rPr>
  </w:style>
  <w:style w:type="character" w:customStyle="1" w:styleId="22">
    <w:name w:val="Основной текст 2 Знак"/>
    <w:basedOn w:val="a0"/>
    <w:uiPriority w:val="99"/>
    <w:semiHidden/>
    <w:rsid w:val="00BD0062"/>
  </w:style>
  <w:style w:type="paragraph" w:styleId="31">
    <w:name w:val="Body Text Indent 3"/>
    <w:basedOn w:val="a"/>
    <w:link w:val="310"/>
    <w:uiPriority w:val="99"/>
    <w:semiHidden/>
    <w:unhideWhenUsed/>
    <w:rsid w:val="00BD0062"/>
    <w:pPr>
      <w:spacing w:after="120"/>
      <w:ind w:left="283"/>
    </w:pPr>
    <w:rPr>
      <w:rFonts w:cs="Calibri"/>
      <w:sz w:val="16"/>
      <w:szCs w:val="16"/>
    </w:rPr>
  </w:style>
  <w:style w:type="character" w:customStyle="1" w:styleId="32">
    <w:name w:val="Основной текст с отступом 3 Знак"/>
    <w:basedOn w:val="a0"/>
    <w:uiPriority w:val="99"/>
    <w:semiHidden/>
    <w:rsid w:val="00BD0062"/>
    <w:rPr>
      <w:sz w:val="16"/>
      <w:szCs w:val="16"/>
    </w:rPr>
  </w:style>
  <w:style w:type="paragraph" w:styleId="ad">
    <w:name w:val="Balloon Text"/>
    <w:basedOn w:val="a"/>
    <w:link w:val="15"/>
    <w:uiPriority w:val="99"/>
    <w:semiHidden/>
    <w:unhideWhenUsed/>
    <w:rsid w:val="00BD0062"/>
    <w:pPr>
      <w:spacing w:after="0" w:line="240" w:lineRule="auto"/>
    </w:pPr>
    <w:rPr>
      <w:rFonts w:ascii="Tahoma" w:hAnsi="Tahoma" w:cs="Tahoma"/>
      <w:sz w:val="16"/>
      <w:szCs w:val="16"/>
    </w:rPr>
  </w:style>
  <w:style w:type="character" w:customStyle="1" w:styleId="ae">
    <w:name w:val="Текст выноски Знак"/>
    <w:basedOn w:val="a0"/>
    <w:uiPriority w:val="99"/>
    <w:semiHidden/>
    <w:rsid w:val="00BD0062"/>
    <w:rPr>
      <w:rFonts w:ascii="Tahoma" w:hAnsi="Tahoma" w:cs="Tahoma"/>
      <w:sz w:val="16"/>
      <w:szCs w:val="16"/>
    </w:rPr>
  </w:style>
  <w:style w:type="paragraph" w:styleId="af">
    <w:name w:val="No Spacing"/>
    <w:uiPriority w:val="99"/>
    <w:qFormat/>
    <w:rsid w:val="00BD0062"/>
    <w:pPr>
      <w:widowControl w:val="0"/>
      <w:autoSpaceDE w:val="0"/>
      <w:autoSpaceDN w:val="0"/>
      <w:adjustRightInd w:val="0"/>
    </w:pPr>
    <w:rPr>
      <w:rFonts w:ascii="Arial" w:hAnsi="Arial" w:cs="Arial"/>
      <w:sz w:val="24"/>
      <w:szCs w:val="24"/>
    </w:rPr>
  </w:style>
  <w:style w:type="paragraph" w:styleId="af0">
    <w:name w:val="List Paragraph"/>
    <w:basedOn w:val="a"/>
    <w:uiPriority w:val="99"/>
    <w:qFormat/>
    <w:rsid w:val="00BD0062"/>
    <w:pPr>
      <w:widowControl w:val="0"/>
      <w:autoSpaceDE w:val="0"/>
      <w:autoSpaceDN w:val="0"/>
      <w:adjustRightInd w:val="0"/>
      <w:spacing w:after="0" w:line="240" w:lineRule="auto"/>
      <w:ind w:left="720"/>
      <w:contextualSpacing/>
    </w:pPr>
    <w:rPr>
      <w:rFonts w:ascii="Arial" w:hAnsi="Arial" w:cs="Arial"/>
      <w:sz w:val="24"/>
      <w:szCs w:val="24"/>
    </w:rPr>
  </w:style>
  <w:style w:type="paragraph" w:customStyle="1" w:styleId="ConsPlusTitle">
    <w:name w:val="ConsPlusTitle"/>
    <w:rsid w:val="00BD0062"/>
    <w:pPr>
      <w:widowControl w:val="0"/>
      <w:autoSpaceDE w:val="0"/>
      <w:autoSpaceDN w:val="0"/>
      <w:adjustRightInd w:val="0"/>
    </w:pPr>
    <w:rPr>
      <w:rFonts w:ascii="Arial" w:hAnsi="Arial" w:cs="Arial"/>
      <w:b/>
      <w:bCs/>
    </w:rPr>
  </w:style>
  <w:style w:type="paragraph" w:customStyle="1" w:styleId="ConsPlusNormal">
    <w:name w:val="ConsPlusNormal"/>
    <w:uiPriority w:val="99"/>
    <w:rsid w:val="00BD0062"/>
    <w:pPr>
      <w:autoSpaceDE w:val="0"/>
      <w:autoSpaceDN w:val="0"/>
      <w:adjustRightInd w:val="0"/>
      <w:ind w:firstLine="720"/>
    </w:pPr>
    <w:rPr>
      <w:rFonts w:ascii="Arial" w:hAnsi="Arial" w:cs="Arial"/>
    </w:rPr>
  </w:style>
  <w:style w:type="paragraph" w:customStyle="1" w:styleId="ConsPlusNonformat">
    <w:name w:val="ConsPlusNonformat"/>
    <w:uiPriority w:val="99"/>
    <w:rsid w:val="00BD0062"/>
    <w:pPr>
      <w:widowControl w:val="0"/>
      <w:autoSpaceDE w:val="0"/>
      <w:autoSpaceDN w:val="0"/>
      <w:adjustRightInd w:val="0"/>
    </w:pPr>
    <w:rPr>
      <w:rFonts w:ascii="Courier New" w:hAnsi="Courier New" w:cs="Courier New"/>
    </w:rPr>
  </w:style>
  <w:style w:type="paragraph" w:customStyle="1" w:styleId="ConsPlusCell">
    <w:name w:val="ConsPlusCell"/>
    <w:uiPriority w:val="99"/>
    <w:rsid w:val="00BD0062"/>
    <w:pPr>
      <w:widowControl w:val="0"/>
      <w:autoSpaceDE w:val="0"/>
      <w:autoSpaceDN w:val="0"/>
      <w:adjustRightInd w:val="0"/>
    </w:pPr>
    <w:rPr>
      <w:rFonts w:ascii="Arial" w:hAnsi="Arial" w:cs="Arial"/>
    </w:rPr>
  </w:style>
  <w:style w:type="paragraph" w:customStyle="1" w:styleId="ConsPlusDocList">
    <w:name w:val="ConsPlusDocList"/>
    <w:uiPriority w:val="99"/>
    <w:rsid w:val="00BD0062"/>
    <w:pPr>
      <w:widowControl w:val="0"/>
      <w:autoSpaceDE w:val="0"/>
      <w:autoSpaceDN w:val="0"/>
      <w:adjustRightInd w:val="0"/>
    </w:pPr>
    <w:rPr>
      <w:rFonts w:ascii="Courier New" w:hAnsi="Courier New" w:cs="Courier New"/>
    </w:rPr>
  </w:style>
  <w:style w:type="character" w:customStyle="1" w:styleId="af1">
    <w:name w:val="Основной Знак"/>
    <w:basedOn w:val="a0"/>
    <w:link w:val="af2"/>
    <w:uiPriority w:val="99"/>
    <w:locked/>
    <w:rsid w:val="00BD0062"/>
    <w:rPr>
      <w:sz w:val="28"/>
      <w:szCs w:val="28"/>
    </w:rPr>
  </w:style>
  <w:style w:type="paragraph" w:customStyle="1" w:styleId="af2">
    <w:name w:val="Основной"/>
    <w:basedOn w:val="a"/>
    <w:link w:val="af1"/>
    <w:uiPriority w:val="99"/>
    <w:rsid w:val="00BD0062"/>
    <w:pPr>
      <w:spacing w:after="0" w:line="480" w:lineRule="auto"/>
      <w:ind w:firstLine="709"/>
      <w:jc w:val="both"/>
    </w:pPr>
    <w:rPr>
      <w:sz w:val="28"/>
      <w:szCs w:val="28"/>
    </w:rPr>
  </w:style>
  <w:style w:type="paragraph" w:customStyle="1" w:styleId="211">
    <w:name w:val="Основной текст 21"/>
    <w:basedOn w:val="a"/>
    <w:uiPriority w:val="99"/>
    <w:rsid w:val="00BD0062"/>
    <w:pPr>
      <w:widowControl w:val="0"/>
      <w:spacing w:after="60" w:line="240" w:lineRule="auto"/>
      <w:ind w:firstLine="720"/>
      <w:jc w:val="both"/>
    </w:pPr>
    <w:rPr>
      <w:rFonts w:cs="Calibri"/>
      <w:sz w:val="28"/>
      <w:szCs w:val="28"/>
    </w:rPr>
  </w:style>
  <w:style w:type="paragraph" w:customStyle="1" w:styleId="xl63">
    <w:name w:val="xl63"/>
    <w:basedOn w:val="a"/>
    <w:uiPriority w:val="99"/>
    <w:rsid w:val="00BD0062"/>
    <w:pPr>
      <w:spacing w:before="100" w:beforeAutospacing="1" w:after="100" w:afterAutospacing="1" w:line="240" w:lineRule="auto"/>
    </w:pPr>
    <w:rPr>
      <w:rFonts w:cs="Calibri"/>
      <w:b/>
      <w:bCs/>
      <w:sz w:val="24"/>
      <w:szCs w:val="24"/>
    </w:rPr>
  </w:style>
  <w:style w:type="paragraph" w:customStyle="1" w:styleId="xl64">
    <w:name w:val="xl64"/>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65">
    <w:name w:val="xl65"/>
    <w:basedOn w:val="a"/>
    <w:uiPriority w:val="99"/>
    <w:rsid w:val="00BD0062"/>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6">
    <w:name w:val="xl66"/>
    <w:basedOn w:val="a"/>
    <w:uiPriority w:val="99"/>
    <w:rsid w:val="00BD0062"/>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7">
    <w:name w:val="xl67"/>
    <w:basedOn w:val="a"/>
    <w:uiPriority w:val="99"/>
    <w:rsid w:val="00BD0062"/>
    <w:pPr>
      <w:pBdr>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8">
    <w:name w:val="xl68"/>
    <w:basedOn w:val="a"/>
    <w:uiPriority w:val="99"/>
    <w:rsid w:val="00BD0062"/>
    <w:pPr>
      <w:pBdr>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70">
    <w:name w:val="xl70"/>
    <w:basedOn w:val="a"/>
    <w:uiPriority w:val="99"/>
    <w:rsid w:val="00BD0062"/>
    <w:pPr>
      <w:pBdr>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71">
    <w:name w:val="xl71"/>
    <w:basedOn w:val="a"/>
    <w:uiPriority w:val="99"/>
    <w:rsid w:val="00BD0062"/>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
    <w:uiPriority w:val="99"/>
    <w:rsid w:val="00BD0062"/>
    <w:pPr>
      <w:pBdr>
        <w:top w:val="single" w:sz="4" w:space="0" w:color="auto"/>
      </w:pBdr>
      <w:spacing w:before="100" w:beforeAutospacing="1" w:after="100" w:afterAutospacing="1" w:line="240" w:lineRule="auto"/>
    </w:pPr>
    <w:rPr>
      <w:rFonts w:cs="Calibri"/>
      <w:sz w:val="24"/>
      <w:szCs w:val="24"/>
    </w:rPr>
  </w:style>
  <w:style w:type="paragraph" w:customStyle="1" w:styleId="xl73">
    <w:name w:val="xl73"/>
    <w:basedOn w:val="a"/>
    <w:uiPriority w:val="99"/>
    <w:rsid w:val="00BD0062"/>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4">
    <w:name w:val="xl74"/>
    <w:basedOn w:val="a"/>
    <w:uiPriority w:val="99"/>
    <w:rsid w:val="00BD0062"/>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75">
    <w:name w:val="xl75"/>
    <w:basedOn w:val="a"/>
    <w:uiPriority w:val="99"/>
    <w:rsid w:val="00BD0062"/>
    <w:pPr>
      <w:pBdr>
        <w:bottom w:val="single" w:sz="4" w:space="0" w:color="auto"/>
      </w:pBdr>
      <w:spacing w:before="100" w:beforeAutospacing="1" w:after="100" w:afterAutospacing="1" w:line="240" w:lineRule="auto"/>
    </w:pPr>
    <w:rPr>
      <w:rFonts w:cs="Calibri"/>
      <w:sz w:val="24"/>
      <w:szCs w:val="24"/>
    </w:rPr>
  </w:style>
  <w:style w:type="paragraph" w:customStyle="1" w:styleId="xl76">
    <w:name w:val="xl76"/>
    <w:basedOn w:val="a"/>
    <w:uiPriority w:val="99"/>
    <w:rsid w:val="00BD0062"/>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
    <w:uiPriority w:val="99"/>
    <w:rsid w:val="00BD0062"/>
    <w:pPr>
      <w:pBdr>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78">
    <w:name w:val="xl78"/>
    <w:basedOn w:val="a"/>
    <w:uiPriority w:val="99"/>
    <w:rsid w:val="00BD0062"/>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
    <w:uiPriority w:val="99"/>
    <w:rsid w:val="00BD0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0">
    <w:name w:val="xl80"/>
    <w:basedOn w:val="a"/>
    <w:uiPriority w:val="99"/>
    <w:rsid w:val="00BD0062"/>
    <w:pPr>
      <w:pBdr>
        <w:right w:val="single" w:sz="4" w:space="0" w:color="auto"/>
      </w:pBdr>
      <w:spacing w:before="100" w:beforeAutospacing="1" w:after="100" w:afterAutospacing="1" w:line="240" w:lineRule="auto"/>
    </w:pPr>
    <w:rPr>
      <w:rFonts w:cs="Calibri"/>
      <w:b/>
      <w:bCs/>
      <w:sz w:val="24"/>
      <w:szCs w:val="24"/>
    </w:rPr>
  </w:style>
  <w:style w:type="paragraph" w:customStyle="1" w:styleId="xl81">
    <w:name w:val="xl81"/>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82">
    <w:name w:val="xl82"/>
    <w:basedOn w:val="a"/>
    <w:uiPriority w:val="99"/>
    <w:rsid w:val="00BD0062"/>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af3">
    <w:name w:val="Нормальный (таблица)"/>
    <w:basedOn w:val="a"/>
    <w:next w:val="a"/>
    <w:rsid w:val="00BD0062"/>
    <w:pPr>
      <w:widowControl w:val="0"/>
      <w:autoSpaceDE w:val="0"/>
      <w:autoSpaceDN w:val="0"/>
      <w:adjustRightInd w:val="0"/>
      <w:spacing w:after="0" w:line="240" w:lineRule="auto"/>
      <w:jc w:val="both"/>
    </w:pPr>
    <w:rPr>
      <w:rFonts w:ascii="Arial" w:hAnsi="Arial"/>
      <w:sz w:val="24"/>
      <w:szCs w:val="24"/>
    </w:rPr>
  </w:style>
  <w:style w:type="character" w:customStyle="1" w:styleId="11">
    <w:name w:val="Верхний колонтитул Знак1"/>
    <w:basedOn w:val="a0"/>
    <w:link w:val="a3"/>
    <w:uiPriority w:val="99"/>
    <w:semiHidden/>
    <w:locked/>
    <w:rsid w:val="00BD0062"/>
    <w:rPr>
      <w:rFonts w:ascii="Times New Roman" w:eastAsia="Times New Roman" w:hAnsi="Times New Roman" w:cs="Times New Roman"/>
      <w:sz w:val="24"/>
      <w:szCs w:val="24"/>
    </w:rPr>
  </w:style>
  <w:style w:type="character" w:customStyle="1" w:styleId="15">
    <w:name w:val="Текст выноски Знак1"/>
    <w:basedOn w:val="a0"/>
    <w:link w:val="ad"/>
    <w:uiPriority w:val="99"/>
    <w:semiHidden/>
    <w:locked/>
    <w:rsid w:val="00BD0062"/>
    <w:rPr>
      <w:rFonts w:ascii="Tahoma" w:eastAsia="Times New Roman" w:hAnsi="Tahoma" w:cs="Tahoma"/>
      <w:sz w:val="16"/>
      <w:szCs w:val="16"/>
    </w:rPr>
  </w:style>
  <w:style w:type="character" w:customStyle="1" w:styleId="12">
    <w:name w:val="Нижний колонтитул Знак1"/>
    <w:basedOn w:val="a0"/>
    <w:link w:val="a5"/>
    <w:uiPriority w:val="99"/>
    <w:semiHidden/>
    <w:locked/>
    <w:rsid w:val="00BD0062"/>
    <w:rPr>
      <w:rFonts w:ascii="Calibri" w:eastAsia="Times New Roman" w:hAnsi="Calibri" w:cs="Calibri"/>
      <w:sz w:val="20"/>
      <w:szCs w:val="20"/>
    </w:rPr>
  </w:style>
  <w:style w:type="character" w:customStyle="1" w:styleId="13">
    <w:name w:val="Основной текст Знак1"/>
    <w:basedOn w:val="a0"/>
    <w:link w:val="a9"/>
    <w:uiPriority w:val="99"/>
    <w:semiHidden/>
    <w:locked/>
    <w:rsid w:val="00BD0062"/>
    <w:rPr>
      <w:rFonts w:ascii="Calibri" w:eastAsia="Times New Roman" w:hAnsi="Calibri" w:cs="Calibri"/>
      <w:b/>
      <w:bCs/>
      <w:sz w:val="28"/>
      <w:szCs w:val="28"/>
    </w:rPr>
  </w:style>
  <w:style w:type="character" w:customStyle="1" w:styleId="14">
    <w:name w:val="Основной текст с отступом Знак1"/>
    <w:basedOn w:val="a0"/>
    <w:link w:val="ab"/>
    <w:uiPriority w:val="99"/>
    <w:semiHidden/>
    <w:locked/>
    <w:rsid w:val="00BD0062"/>
    <w:rPr>
      <w:rFonts w:ascii="Calibri" w:eastAsia="Times New Roman" w:hAnsi="Calibri" w:cs="Calibri"/>
      <w:sz w:val="28"/>
      <w:szCs w:val="28"/>
    </w:rPr>
  </w:style>
  <w:style w:type="character" w:customStyle="1" w:styleId="210">
    <w:name w:val="Основной текст 2 Знак1"/>
    <w:basedOn w:val="a0"/>
    <w:link w:val="21"/>
    <w:uiPriority w:val="99"/>
    <w:semiHidden/>
    <w:locked/>
    <w:rsid w:val="00BD0062"/>
    <w:rPr>
      <w:rFonts w:ascii="Calibri" w:eastAsia="Times New Roman" w:hAnsi="Calibri" w:cs="Calibri"/>
      <w:sz w:val="20"/>
      <w:szCs w:val="20"/>
    </w:rPr>
  </w:style>
  <w:style w:type="character" w:customStyle="1" w:styleId="310">
    <w:name w:val="Основной текст с отступом 3 Знак1"/>
    <w:basedOn w:val="a0"/>
    <w:link w:val="31"/>
    <w:uiPriority w:val="99"/>
    <w:semiHidden/>
    <w:locked/>
    <w:rsid w:val="00BD0062"/>
    <w:rPr>
      <w:rFonts w:ascii="Calibri" w:eastAsia="Times New Roman" w:hAnsi="Calibri" w:cs="Calibri"/>
      <w:sz w:val="16"/>
      <w:szCs w:val="16"/>
    </w:rPr>
  </w:style>
  <w:style w:type="character" w:styleId="af4">
    <w:name w:val="page number"/>
    <w:uiPriority w:val="99"/>
    <w:rsid w:val="00656C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9C"/>
    <w:pPr>
      <w:spacing w:after="200" w:line="276" w:lineRule="auto"/>
    </w:pPr>
    <w:rPr>
      <w:sz w:val="22"/>
      <w:szCs w:val="22"/>
    </w:rPr>
  </w:style>
  <w:style w:type="paragraph" w:styleId="1">
    <w:name w:val="heading 1"/>
    <w:basedOn w:val="a"/>
    <w:next w:val="a"/>
    <w:link w:val="10"/>
    <w:uiPriority w:val="99"/>
    <w:qFormat/>
    <w:rsid w:val="00BD0062"/>
    <w:pPr>
      <w:keepNext/>
      <w:spacing w:before="240" w:after="60"/>
      <w:outlineLvl w:val="0"/>
    </w:pPr>
    <w:rPr>
      <w:rFonts w:ascii="Cambria" w:hAnsi="Cambria" w:cs="Cambria"/>
      <w:b/>
      <w:bCs/>
      <w:kern w:val="32"/>
      <w:sz w:val="32"/>
      <w:szCs w:val="32"/>
      <w:lang w:eastAsia="en-US"/>
    </w:rPr>
  </w:style>
  <w:style w:type="paragraph" w:styleId="2">
    <w:name w:val="heading 2"/>
    <w:basedOn w:val="a"/>
    <w:next w:val="a"/>
    <w:link w:val="20"/>
    <w:semiHidden/>
    <w:unhideWhenUsed/>
    <w:qFormat/>
    <w:rsid w:val="00BD0062"/>
    <w:pPr>
      <w:keepNext/>
      <w:spacing w:after="0" w:line="240" w:lineRule="auto"/>
      <w:jc w:val="both"/>
      <w:outlineLvl w:val="1"/>
    </w:pPr>
    <w:rPr>
      <w:rFonts w:ascii="Times New Roman" w:hAnsi="Times New Roman"/>
      <w:b/>
      <w:bCs/>
      <w:sz w:val="24"/>
      <w:szCs w:val="26"/>
    </w:rPr>
  </w:style>
  <w:style w:type="paragraph" w:styleId="3">
    <w:name w:val="heading 3"/>
    <w:basedOn w:val="a"/>
    <w:next w:val="a"/>
    <w:link w:val="30"/>
    <w:semiHidden/>
    <w:unhideWhenUsed/>
    <w:qFormat/>
    <w:rsid w:val="00BD0062"/>
    <w:pPr>
      <w:keepNext/>
      <w:spacing w:after="0" w:line="240" w:lineRule="auto"/>
      <w:jc w:val="both"/>
      <w:outlineLvl w:val="2"/>
    </w:pPr>
    <w:rPr>
      <w:rFonts w:ascii="Times New Roman" w:hAnsi="Times New Roman"/>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0062"/>
    <w:rPr>
      <w:rFonts w:ascii="Cambria" w:eastAsia="Times New Roman" w:hAnsi="Cambria" w:cs="Cambria"/>
      <w:b/>
      <w:bCs/>
      <w:kern w:val="32"/>
      <w:sz w:val="32"/>
      <w:szCs w:val="32"/>
      <w:lang w:eastAsia="en-US"/>
    </w:rPr>
  </w:style>
  <w:style w:type="character" w:customStyle="1" w:styleId="20">
    <w:name w:val="Заголовок 2 Знак"/>
    <w:basedOn w:val="a0"/>
    <w:link w:val="2"/>
    <w:semiHidden/>
    <w:rsid w:val="00BD0062"/>
    <w:rPr>
      <w:rFonts w:ascii="Times New Roman" w:eastAsia="Times New Roman" w:hAnsi="Times New Roman" w:cs="Times New Roman"/>
      <w:b/>
      <w:bCs/>
      <w:sz w:val="24"/>
      <w:szCs w:val="26"/>
    </w:rPr>
  </w:style>
  <w:style w:type="character" w:customStyle="1" w:styleId="30">
    <w:name w:val="Заголовок 3 Знак"/>
    <w:basedOn w:val="a0"/>
    <w:link w:val="3"/>
    <w:semiHidden/>
    <w:rsid w:val="00BD0062"/>
    <w:rPr>
      <w:rFonts w:ascii="Times New Roman" w:eastAsia="Times New Roman" w:hAnsi="Times New Roman" w:cs="Times New Roman"/>
      <w:i/>
      <w:iCs/>
      <w:sz w:val="26"/>
      <w:szCs w:val="26"/>
    </w:rPr>
  </w:style>
  <w:style w:type="paragraph" w:styleId="a3">
    <w:name w:val="header"/>
    <w:basedOn w:val="a"/>
    <w:link w:val="11"/>
    <w:uiPriority w:val="99"/>
    <w:semiHidden/>
    <w:unhideWhenUsed/>
    <w:rsid w:val="00BD0062"/>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uiPriority w:val="99"/>
    <w:semiHidden/>
    <w:rsid w:val="00BD0062"/>
  </w:style>
  <w:style w:type="paragraph" w:styleId="a5">
    <w:name w:val="footer"/>
    <w:basedOn w:val="a"/>
    <w:link w:val="12"/>
    <w:uiPriority w:val="99"/>
    <w:semiHidden/>
    <w:unhideWhenUsed/>
    <w:rsid w:val="00BD0062"/>
    <w:pPr>
      <w:tabs>
        <w:tab w:val="center" w:pos="4677"/>
        <w:tab w:val="right" w:pos="9355"/>
      </w:tabs>
      <w:spacing w:after="0" w:line="240" w:lineRule="auto"/>
    </w:pPr>
    <w:rPr>
      <w:rFonts w:cs="Calibri"/>
      <w:sz w:val="20"/>
      <w:szCs w:val="20"/>
    </w:rPr>
  </w:style>
  <w:style w:type="character" w:customStyle="1" w:styleId="a6">
    <w:name w:val="Нижний колонтитул Знак"/>
    <w:basedOn w:val="a0"/>
    <w:uiPriority w:val="99"/>
    <w:semiHidden/>
    <w:rsid w:val="00BD0062"/>
  </w:style>
  <w:style w:type="paragraph" w:styleId="a7">
    <w:name w:val="Title"/>
    <w:basedOn w:val="a"/>
    <w:link w:val="a8"/>
    <w:uiPriority w:val="99"/>
    <w:qFormat/>
    <w:rsid w:val="00BD0062"/>
    <w:pPr>
      <w:spacing w:after="0" w:line="240" w:lineRule="auto"/>
      <w:jc w:val="center"/>
    </w:pPr>
    <w:rPr>
      <w:rFonts w:cs="Calibri"/>
      <w:sz w:val="28"/>
      <w:szCs w:val="28"/>
    </w:rPr>
  </w:style>
  <w:style w:type="character" w:customStyle="1" w:styleId="a8">
    <w:name w:val="Название Знак"/>
    <w:basedOn w:val="a0"/>
    <w:link w:val="a7"/>
    <w:uiPriority w:val="99"/>
    <w:rsid w:val="00BD0062"/>
    <w:rPr>
      <w:rFonts w:ascii="Calibri" w:eastAsia="Times New Roman" w:hAnsi="Calibri" w:cs="Calibri"/>
      <w:sz w:val="28"/>
      <w:szCs w:val="28"/>
    </w:rPr>
  </w:style>
  <w:style w:type="paragraph" w:styleId="a9">
    <w:name w:val="Body Text"/>
    <w:basedOn w:val="a"/>
    <w:link w:val="13"/>
    <w:uiPriority w:val="99"/>
    <w:semiHidden/>
    <w:unhideWhenUsed/>
    <w:rsid w:val="00BD0062"/>
    <w:pPr>
      <w:spacing w:after="0" w:line="240" w:lineRule="auto"/>
    </w:pPr>
    <w:rPr>
      <w:rFonts w:cs="Calibri"/>
      <w:b/>
      <w:bCs/>
      <w:sz w:val="28"/>
      <w:szCs w:val="28"/>
    </w:rPr>
  </w:style>
  <w:style w:type="character" w:customStyle="1" w:styleId="aa">
    <w:name w:val="Основной текст Знак"/>
    <w:basedOn w:val="a0"/>
    <w:uiPriority w:val="99"/>
    <w:semiHidden/>
    <w:rsid w:val="00BD0062"/>
  </w:style>
  <w:style w:type="paragraph" w:styleId="ab">
    <w:name w:val="Body Text Indent"/>
    <w:basedOn w:val="a"/>
    <w:link w:val="14"/>
    <w:uiPriority w:val="99"/>
    <w:semiHidden/>
    <w:unhideWhenUsed/>
    <w:rsid w:val="00BD0062"/>
    <w:pPr>
      <w:spacing w:after="120" w:line="240" w:lineRule="auto"/>
      <w:ind w:left="283"/>
    </w:pPr>
    <w:rPr>
      <w:rFonts w:cs="Calibri"/>
      <w:sz w:val="28"/>
      <w:szCs w:val="28"/>
    </w:rPr>
  </w:style>
  <w:style w:type="character" w:customStyle="1" w:styleId="ac">
    <w:name w:val="Основной текст с отступом Знак"/>
    <w:basedOn w:val="a0"/>
    <w:uiPriority w:val="99"/>
    <w:semiHidden/>
    <w:rsid w:val="00BD0062"/>
  </w:style>
  <w:style w:type="paragraph" w:styleId="21">
    <w:name w:val="Body Text 2"/>
    <w:basedOn w:val="a"/>
    <w:link w:val="210"/>
    <w:uiPriority w:val="99"/>
    <w:semiHidden/>
    <w:unhideWhenUsed/>
    <w:rsid w:val="00BD0062"/>
    <w:pPr>
      <w:spacing w:after="120" w:line="480" w:lineRule="auto"/>
    </w:pPr>
    <w:rPr>
      <w:rFonts w:cs="Calibri"/>
      <w:sz w:val="20"/>
      <w:szCs w:val="20"/>
    </w:rPr>
  </w:style>
  <w:style w:type="character" w:customStyle="1" w:styleId="22">
    <w:name w:val="Основной текст 2 Знак"/>
    <w:basedOn w:val="a0"/>
    <w:uiPriority w:val="99"/>
    <w:semiHidden/>
    <w:rsid w:val="00BD0062"/>
  </w:style>
  <w:style w:type="paragraph" w:styleId="31">
    <w:name w:val="Body Text Indent 3"/>
    <w:basedOn w:val="a"/>
    <w:link w:val="310"/>
    <w:uiPriority w:val="99"/>
    <w:semiHidden/>
    <w:unhideWhenUsed/>
    <w:rsid w:val="00BD0062"/>
    <w:pPr>
      <w:spacing w:after="120"/>
      <w:ind w:left="283"/>
    </w:pPr>
    <w:rPr>
      <w:rFonts w:cs="Calibri"/>
      <w:sz w:val="16"/>
      <w:szCs w:val="16"/>
    </w:rPr>
  </w:style>
  <w:style w:type="character" w:customStyle="1" w:styleId="32">
    <w:name w:val="Основной текст с отступом 3 Знак"/>
    <w:basedOn w:val="a0"/>
    <w:uiPriority w:val="99"/>
    <w:semiHidden/>
    <w:rsid w:val="00BD0062"/>
    <w:rPr>
      <w:sz w:val="16"/>
      <w:szCs w:val="16"/>
    </w:rPr>
  </w:style>
  <w:style w:type="paragraph" w:styleId="ad">
    <w:name w:val="Balloon Text"/>
    <w:basedOn w:val="a"/>
    <w:link w:val="15"/>
    <w:uiPriority w:val="99"/>
    <w:semiHidden/>
    <w:unhideWhenUsed/>
    <w:rsid w:val="00BD0062"/>
    <w:pPr>
      <w:spacing w:after="0" w:line="240" w:lineRule="auto"/>
    </w:pPr>
    <w:rPr>
      <w:rFonts w:ascii="Tahoma" w:hAnsi="Tahoma" w:cs="Tahoma"/>
      <w:sz w:val="16"/>
      <w:szCs w:val="16"/>
    </w:rPr>
  </w:style>
  <w:style w:type="character" w:customStyle="1" w:styleId="ae">
    <w:name w:val="Текст выноски Знак"/>
    <w:basedOn w:val="a0"/>
    <w:uiPriority w:val="99"/>
    <w:semiHidden/>
    <w:rsid w:val="00BD0062"/>
    <w:rPr>
      <w:rFonts w:ascii="Tahoma" w:hAnsi="Tahoma" w:cs="Tahoma"/>
      <w:sz w:val="16"/>
      <w:szCs w:val="16"/>
    </w:rPr>
  </w:style>
  <w:style w:type="paragraph" w:styleId="af">
    <w:name w:val="No Spacing"/>
    <w:uiPriority w:val="99"/>
    <w:qFormat/>
    <w:rsid w:val="00BD0062"/>
    <w:pPr>
      <w:widowControl w:val="0"/>
      <w:autoSpaceDE w:val="0"/>
      <w:autoSpaceDN w:val="0"/>
      <w:adjustRightInd w:val="0"/>
    </w:pPr>
    <w:rPr>
      <w:rFonts w:ascii="Arial" w:hAnsi="Arial" w:cs="Arial"/>
      <w:sz w:val="24"/>
      <w:szCs w:val="24"/>
    </w:rPr>
  </w:style>
  <w:style w:type="paragraph" w:styleId="af0">
    <w:name w:val="List Paragraph"/>
    <w:basedOn w:val="a"/>
    <w:uiPriority w:val="99"/>
    <w:qFormat/>
    <w:rsid w:val="00BD0062"/>
    <w:pPr>
      <w:widowControl w:val="0"/>
      <w:autoSpaceDE w:val="0"/>
      <w:autoSpaceDN w:val="0"/>
      <w:adjustRightInd w:val="0"/>
      <w:spacing w:after="0" w:line="240" w:lineRule="auto"/>
      <w:ind w:left="720"/>
      <w:contextualSpacing/>
    </w:pPr>
    <w:rPr>
      <w:rFonts w:ascii="Arial" w:hAnsi="Arial" w:cs="Arial"/>
      <w:sz w:val="24"/>
      <w:szCs w:val="24"/>
    </w:rPr>
  </w:style>
  <w:style w:type="paragraph" w:customStyle="1" w:styleId="ConsPlusTitle">
    <w:name w:val="ConsPlusTitle"/>
    <w:rsid w:val="00BD0062"/>
    <w:pPr>
      <w:widowControl w:val="0"/>
      <w:autoSpaceDE w:val="0"/>
      <w:autoSpaceDN w:val="0"/>
      <w:adjustRightInd w:val="0"/>
    </w:pPr>
    <w:rPr>
      <w:rFonts w:ascii="Arial" w:hAnsi="Arial" w:cs="Arial"/>
      <w:b/>
      <w:bCs/>
    </w:rPr>
  </w:style>
  <w:style w:type="paragraph" w:customStyle="1" w:styleId="ConsPlusNormal">
    <w:name w:val="ConsPlusNormal"/>
    <w:uiPriority w:val="99"/>
    <w:rsid w:val="00BD0062"/>
    <w:pPr>
      <w:autoSpaceDE w:val="0"/>
      <w:autoSpaceDN w:val="0"/>
      <w:adjustRightInd w:val="0"/>
      <w:ind w:firstLine="720"/>
    </w:pPr>
    <w:rPr>
      <w:rFonts w:ascii="Arial" w:hAnsi="Arial" w:cs="Arial"/>
    </w:rPr>
  </w:style>
  <w:style w:type="paragraph" w:customStyle="1" w:styleId="ConsPlusNonformat">
    <w:name w:val="ConsPlusNonformat"/>
    <w:uiPriority w:val="99"/>
    <w:rsid w:val="00BD0062"/>
    <w:pPr>
      <w:widowControl w:val="0"/>
      <w:autoSpaceDE w:val="0"/>
      <w:autoSpaceDN w:val="0"/>
      <w:adjustRightInd w:val="0"/>
    </w:pPr>
    <w:rPr>
      <w:rFonts w:ascii="Courier New" w:hAnsi="Courier New" w:cs="Courier New"/>
    </w:rPr>
  </w:style>
  <w:style w:type="paragraph" w:customStyle="1" w:styleId="ConsPlusCell">
    <w:name w:val="ConsPlusCell"/>
    <w:uiPriority w:val="99"/>
    <w:rsid w:val="00BD0062"/>
    <w:pPr>
      <w:widowControl w:val="0"/>
      <w:autoSpaceDE w:val="0"/>
      <w:autoSpaceDN w:val="0"/>
      <w:adjustRightInd w:val="0"/>
    </w:pPr>
    <w:rPr>
      <w:rFonts w:ascii="Arial" w:hAnsi="Arial" w:cs="Arial"/>
    </w:rPr>
  </w:style>
  <w:style w:type="paragraph" w:customStyle="1" w:styleId="ConsPlusDocList">
    <w:name w:val="ConsPlusDocList"/>
    <w:uiPriority w:val="99"/>
    <w:rsid w:val="00BD0062"/>
    <w:pPr>
      <w:widowControl w:val="0"/>
      <w:autoSpaceDE w:val="0"/>
      <w:autoSpaceDN w:val="0"/>
      <w:adjustRightInd w:val="0"/>
    </w:pPr>
    <w:rPr>
      <w:rFonts w:ascii="Courier New" w:hAnsi="Courier New" w:cs="Courier New"/>
    </w:rPr>
  </w:style>
  <w:style w:type="character" w:customStyle="1" w:styleId="af1">
    <w:name w:val="Основной Знак"/>
    <w:basedOn w:val="a0"/>
    <w:link w:val="af2"/>
    <w:uiPriority w:val="99"/>
    <w:locked/>
    <w:rsid w:val="00BD0062"/>
    <w:rPr>
      <w:sz w:val="28"/>
      <w:szCs w:val="28"/>
    </w:rPr>
  </w:style>
  <w:style w:type="paragraph" w:customStyle="1" w:styleId="af2">
    <w:name w:val="Основной"/>
    <w:basedOn w:val="a"/>
    <w:link w:val="af1"/>
    <w:uiPriority w:val="99"/>
    <w:rsid w:val="00BD0062"/>
    <w:pPr>
      <w:spacing w:after="0" w:line="480" w:lineRule="auto"/>
      <w:ind w:firstLine="709"/>
      <w:jc w:val="both"/>
    </w:pPr>
    <w:rPr>
      <w:sz w:val="28"/>
      <w:szCs w:val="28"/>
    </w:rPr>
  </w:style>
  <w:style w:type="paragraph" w:customStyle="1" w:styleId="211">
    <w:name w:val="Основной текст 21"/>
    <w:basedOn w:val="a"/>
    <w:uiPriority w:val="99"/>
    <w:rsid w:val="00BD0062"/>
    <w:pPr>
      <w:widowControl w:val="0"/>
      <w:spacing w:after="60" w:line="240" w:lineRule="auto"/>
      <w:ind w:firstLine="720"/>
      <w:jc w:val="both"/>
    </w:pPr>
    <w:rPr>
      <w:rFonts w:cs="Calibri"/>
      <w:sz w:val="28"/>
      <w:szCs w:val="28"/>
    </w:rPr>
  </w:style>
  <w:style w:type="paragraph" w:customStyle="1" w:styleId="xl63">
    <w:name w:val="xl63"/>
    <w:basedOn w:val="a"/>
    <w:uiPriority w:val="99"/>
    <w:rsid w:val="00BD0062"/>
    <w:pPr>
      <w:spacing w:before="100" w:beforeAutospacing="1" w:after="100" w:afterAutospacing="1" w:line="240" w:lineRule="auto"/>
    </w:pPr>
    <w:rPr>
      <w:rFonts w:cs="Calibri"/>
      <w:b/>
      <w:bCs/>
      <w:sz w:val="24"/>
      <w:szCs w:val="24"/>
    </w:rPr>
  </w:style>
  <w:style w:type="paragraph" w:customStyle="1" w:styleId="xl64">
    <w:name w:val="xl64"/>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65">
    <w:name w:val="xl65"/>
    <w:basedOn w:val="a"/>
    <w:uiPriority w:val="99"/>
    <w:rsid w:val="00BD0062"/>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6">
    <w:name w:val="xl66"/>
    <w:basedOn w:val="a"/>
    <w:uiPriority w:val="99"/>
    <w:rsid w:val="00BD0062"/>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7">
    <w:name w:val="xl67"/>
    <w:basedOn w:val="a"/>
    <w:uiPriority w:val="99"/>
    <w:rsid w:val="00BD0062"/>
    <w:pPr>
      <w:pBdr>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68">
    <w:name w:val="xl68"/>
    <w:basedOn w:val="a"/>
    <w:uiPriority w:val="99"/>
    <w:rsid w:val="00BD0062"/>
    <w:pPr>
      <w:pBdr>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70">
    <w:name w:val="xl70"/>
    <w:basedOn w:val="a"/>
    <w:uiPriority w:val="99"/>
    <w:rsid w:val="00BD0062"/>
    <w:pPr>
      <w:pBdr>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71">
    <w:name w:val="xl71"/>
    <w:basedOn w:val="a"/>
    <w:uiPriority w:val="99"/>
    <w:rsid w:val="00BD0062"/>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
    <w:uiPriority w:val="99"/>
    <w:rsid w:val="00BD0062"/>
    <w:pPr>
      <w:pBdr>
        <w:top w:val="single" w:sz="4" w:space="0" w:color="auto"/>
      </w:pBdr>
      <w:spacing w:before="100" w:beforeAutospacing="1" w:after="100" w:afterAutospacing="1" w:line="240" w:lineRule="auto"/>
    </w:pPr>
    <w:rPr>
      <w:rFonts w:cs="Calibri"/>
      <w:sz w:val="24"/>
      <w:szCs w:val="24"/>
    </w:rPr>
  </w:style>
  <w:style w:type="paragraph" w:customStyle="1" w:styleId="xl73">
    <w:name w:val="xl73"/>
    <w:basedOn w:val="a"/>
    <w:uiPriority w:val="99"/>
    <w:rsid w:val="00BD0062"/>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4">
    <w:name w:val="xl74"/>
    <w:basedOn w:val="a"/>
    <w:uiPriority w:val="99"/>
    <w:rsid w:val="00BD0062"/>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75">
    <w:name w:val="xl75"/>
    <w:basedOn w:val="a"/>
    <w:uiPriority w:val="99"/>
    <w:rsid w:val="00BD0062"/>
    <w:pPr>
      <w:pBdr>
        <w:bottom w:val="single" w:sz="4" w:space="0" w:color="auto"/>
      </w:pBdr>
      <w:spacing w:before="100" w:beforeAutospacing="1" w:after="100" w:afterAutospacing="1" w:line="240" w:lineRule="auto"/>
    </w:pPr>
    <w:rPr>
      <w:rFonts w:cs="Calibri"/>
      <w:sz w:val="24"/>
      <w:szCs w:val="24"/>
    </w:rPr>
  </w:style>
  <w:style w:type="paragraph" w:customStyle="1" w:styleId="xl76">
    <w:name w:val="xl76"/>
    <w:basedOn w:val="a"/>
    <w:uiPriority w:val="99"/>
    <w:rsid w:val="00BD0062"/>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
    <w:uiPriority w:val="99"/>
    <w:rsid w:val="00BD0062"/>
    <w:pPr>
      <w:pBdr>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78">
    <w:name w:val="xl78"/>
    <w:basedOn w:val="a"/>
    <w:uiPriority w:val="99"/>
    <w:rsid w:val="00BD0062"/>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
    <w:uiPriority w:val="99"/>
    <w:rsid w:val="00BD0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0">
    <w:name w:val="xl80"/>
    <w:basedOn w:val="a"/>
    <w:uiPriority w:val="99"/>
    <w:rsid w:val="00BD0062"/>
    <w:pPr>
      <w:pBdr>
        <w:right w:val="single" w:sz="4" w:space="0" w:color="auto"/>
      </w:pBdr>
      <w:spacing w:before="100" w:beforeAutospacing="1" w:after="100" w:afterAutospacing="1" w:line="240" w:lineRule="auto"/>
    </w:pPr>
    <w:rPr>
      <w:rFonts w:cs="Calibri"/>
      <w:b/>
      <w:bCs/>
      <w:sz w:val="24"/>
      <w:szCs w:val="24"/>
    </w:rPr>
  </w:style>
  <w:style w:type="paragraph" w:customStyle="1" w:styleId="xl81">
    <w:name w:val="xl81"/>
    <w:basedOn w:val="a"/>
    <w:uiPriority w:val="99"/>
    <w:rsid w:val="00BD0062"/>
    <w:pPr>
      <w:pBdr>
        <w:right w:val="single" w:sz="4" w:space="0" w:color="auto"/>
      </w:pBdr>
      <w:spacing w:before="100" w:beforeAutospacing="1" w:after="100" w:afterAutospacing="1" w:line="240" w:lineRule="auto"/>
    </w:pPr>
    <w:rPr>
      <w:rFonts w:cs="Calibri"/>
      <w:sz w:val="24"/>
      <w:szCs w:val="24"/>
    </w:rPr>
  </w:style>
  <w:style w:type="paragraph" w:customStyle="1" w:styleId="xl82">
    <w:name w:val="xl82"/>
    <w:basedOn w:val="a"/>
    <w:uiPriority w:val="99"/>
    <w:rsid w:val="00BD0062"/>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af3">
    <w:name w:val="Нормальный (таблица)"/>
    <w:basedOn w:val="a"/>
    <w:next w:val="a"/>
    <w:rsid w:val="00BD0062"/>
    <w:pPr>
      <w:widowControl w:val="0"/>
      <w:autoSpaceDE w:val="0"/>
      <w:autoSpaceDN w:val="0"/>
      <w:adjustRightInd w:val="0"/>
      <w:spacing w:after="0" w:line="240" w:lineRule="auto"/>
      <w:jc w:val="both"/>
    </w:pPr>
    <w:rPr>
      <w:rFonts w:ascii="Arial" w:hAnsi="Arial"/>
      <w:sz w:val="24"/>
      <w:szCs w:val="24"/>
    </w:rPr>
  </w:style>
  <w:style w:type="character" w:customStyle="1" w:styleId="11">
    <w:name w:val="Верхний колонтитул Знак1"/>
    <w:basedOn w:val="a0"/>
    <w:link w:val="a3"/>
    <w:uiPriority w:val="99"/>
    <w:semiHidden/>
    <w:locked/>
    <w:rsid w:val="00BD0062"/>
    <w:rPr>
      <w:rFonts w:ascii="Times New Roman" w:eastAsia="Times New Roman" w:hAnsi="Times New Roman" w:cs="Times New Roman"/>
      <w:sz w:val="24"/>
      <w:szCs w:val="24"/>
    </w:rPr>
  </w:style>
  <w:style w:type="character" w:customStyle="1" w:styleId="15">
    <w:name w:val="Текст выноски Знак1"/>
    <w:basedOn w:val="a0"/>
    <w:link w:val="ad"/>
    <w:uiPriority w:val="99"/>
    <w:semiHidden/>
    <w:locked/>
    <w:rsid w:val="00BD0062"/>
    <w:rPr>
      <w:rFonts w:ascii="Tahoma" w:eastAsia="Times New Roman" w:hAnsi="Tahoma" w:cs="Tahoma"/>
      <w:sz w:val="16"/>
      <w:szCs w:val="16"/>
    </w:rPr>
  </w:style>
  <w:style w:type="character" w:customStyle="1" w:styleId="12">
    <w:name w:val="Нижний колонтитул Знак1"/>
    <w:basedOn w:val="a0"/>
    <w:link w:val="a5"/>
    <w:uiPriority w:val="99"/>
    <w:semiHidden/>
    <w:locked/>
    <w:rsid w:val="00BD0062"/>
    <w:rPr>
      <w:rFonts w:ascii="Calibri" w:eastAsia="Times New Roman" w:hAnsi="Calibri" w:cs="Calibri"/>
      <w:sz w:val="20"/>
      <w:szCs w:val="20"/>
    </w:rPr>
  </w:style>
  <w:style w:type="character" w:customStyle="1" w:styleId="13">
    <w:name w:val="Основной текст Знак1"/>
    <w:basedOn w:val="a0"/>
    <w:link w:val="a9"/>
    <w:uiPriority w:val="99"/>
    <w:semiHidden/>
    <w:locked/>
    <w:rsid w:val="00BD0062"/>
    <w:rPr>
      <w:rFonts w:ascii="Calibri" w:eastAsia="Times New Roman" w:hAnsi="Calibri" w:cs="Calibri"/>
      <w:b/>
      <w:bCs/>
      <w:sz w:val="28"/>
      <w:szCs w:val="28"/>
    </w:rPr>
  </w:style>
  <w:style w:type="character" w:customStyle="1" w:styleId="14">
    <w:name w:val="Основной текст с отступом Знак1"/>
    <w:basedOn w:val="a0"/>
    <w:link w:val="ab"/>
    <w:uiPriority w:val="99"/>
    <w:semiHidden/>
    <w:locked/>
    <w:rsid w:val="00BD0062"/>
    <w:rPr>
      <w:rFonts w:ascii="Calibri" w:eastAsia="Times New Roman" w:hAnsi="Calibri" w:cs="Calibri"/>
      <w:sz w:val="28"/>
      <w:szCs w:val="28"/>
    </w:rPr>
  </w:style>
  <w:style w:type="character" w:customStyle="1" w:styleId="210">
    <w:name w:val="Основной текст 2 Знак1"/>
    <w:basedOn w:val="a0"/>
    <w:link w:val="21"/>
    <w:uiPriority w:val="99"/>
    <w:semiHidden/>
    <w:locked/>
    <w:rsid w:val="00BD0062"/>
    <w:rPr>
      <w:rFonts w:ascii="Calibri" w:eastAsia="Times New Roman" w:hAnsi="Calibri" w:cs="Calibri"/>
      <w:sz w:val="20"/>
      <w:szCs w:val="20"/>
    </w:rPr>
  </w:style>
  <w:style w:type="character" w:customStyle="1" w:styleId="310">
    <w:name w:val="Основной текст с отступом 3 Знак1"/>
    <w:basedOn w:val="a0"/>
    <w:link w:val="31"/>
    <w:uiPriority w:val="99"/>
    <w:semiHidden/>
    <w:locked/>
    <w:rsid w:val="00BD0062"/>
    <w:rPr>
      <w:rFonts w:ascii="Calibri" w:eastAsia="Times New Roman" w:hAnsi="Calibri" w:cs="Calibri"/>
      <w:sz w:val="16"/>
      <w:szCs w:val="16"/>
    </w:rPr>
  </w:style>
  <w:style w:type="character" w:styleId="af4">
    <w:name w:val="page number"/>
    <w:uiPriority w:val="99"/>
    <w:rsid w:val="00656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5275">
      <w:bodyDiv w:val="1"/>
      <w:marLeft w:val="0"/>
      <w:marRight w:val="0"/>
      <w:marTop w:val="0"/>
      <w:marBottom w:val="0"/>
      <w:divBdr>
        <w:top w:val="none" w:sz="0" w:space="0" w:color="auto"/>
        <w:left w:val="none" w:sz="0" w:space="0" w:color="auto"/>
        <w:bottom w:val="none" w:sz="0" w:space="0" w:color="auto"/>
        <w:right w:val="none" w:sz="0" w:space="0" w:color="auto"/>
      </w:divBdr>
    </w:div>
    <w:div w:id="290600895">
      <w:bodyDiv w:val="1"/>
      <w:marLeft w:val="0"/>
      <w:marRight w:val="0"/>
      <w:marTop w:val="0"/>
      <w:marBottom w:val="0"/>
      <w:divBdr>
        <w:top w:val="none" w:sz="0" w:space="0" w:color="auto"/>
        <w:left w:val="none" w:sz="0" w:space="0" w:color="auto"/>
        <w:bottom w:val="none" w:sz="0" w:space="0" w:color="auto"/>
        <w:right w:val="none" w:sz="0" w:space="0" w:color="auto"/>
      </w:divBdr>
    </w:div>
    <w:div w:id="346062679">
      <w:bodyDiv w:val="1"/>
      <w:marLeft w:val="0"/>
      <w:marRight w:val="0"/>
      <w:marTop w:val="0"/>
      <w:marBottom w:val="0"/>
      <w:divBdr>
        <w:top w:val="none" w:sz="0" w:space="0" w:color="auto"/>
        <w:left w:val="none" w:sz="0" w:space="0" w:color="auto"/>
        <w:bottom w:val="none" w:sz="0" w:space="0" w:color="auto"/>
        <w:right w:val="none" w:sz="0" w:space="0" w:color="auto"/>
      </w:divBdr>
    </w:div>
    <w:div w:id="351686314">
      <w:bodyDiv w:val="1"/>
      <w:marLeft w:val="0"/>
      <w:marRight w:val="0"/>
      <w:marTop w:val="0"/>
      <w:marBottom w:val="0"/>
      <w:divBdr>
        <w:top w:val="none" w:sz="0" w:space="0" w:color="auto"/>
        <w:left w:val="none" w:sz="0" w:space="0" w:color="auto"/>
        <w:bottom w:val="none" w:sz="0" w:space="0" w:color="auto"/>
        <w:right w:val="none" w:sz="0" w:space="0" w:color="auto"/>
      </w:divBdr>
    </w:div>
    <w:div w:id="373114228">
      <w:bodyDiv w:val="1"/>
      <w:marLeft w:val="0"/>
      <w:marRight w:val="0"/>
      <w:marTop w:val="0"/>
      <w:marBottom w:val="0"/>
      <w:divBdr>
        <w:top w:val="none" w:sz="0" w:space="0" w:color="auto"/>
        <w:left w:val="none" w:sz="0" w:space="0" w:color="auto"/>
        <w:bottom w:val="none" w:sz="0" w:space="0" w:color="auto"/>
        <w:right w:val="none" w:sz="0" w:space="0" w:color="auto"/>
      </w:divBdr>
    </w:div>
    <w:div w:id="1179151082">
      <w:bodyDiv w:val="1"/>
      <w:marLeft w:val="0"/>
      <w:marRight w:val="0"/>
      <w:marTop w:val="0"/>
      <w:marBottom w:val="0"/>
      <w:divBdr>
        <w:top w:val="none" w:sz="0" w:space="0" w:color="auto"/>
        <w:left w:val="none" w:sz="0" w:space="0" w:color="auto"/>
        <w:bottom w:val="none" w:sz="0" w:space="0" w:color="auto"/>
        <w:right w:val="none" w:sz="0" w:space="0" w:color="auto"/>
      </w:divBdr>
    </w:div>
    <w:div w:id="1258950404">
      <w:bodyDiv w:val="1"/>
      <w:marLeft w:val="0"/>
      <w:marRight w:val="0"/>
      <w:marTop w:val="0"/>
      <w:marBottom w:val="0"/>
      <w:divBdr>
        <w:top w:val="none" w:sz="0" w:space="0" w:color="auto"/>
        <w:left w:val="none" w:sz="0" w:space="0" w:color="auto"/>
        <w:bottom w:val="none" w:sz="0" w:space="0" w:color="auto"/>
        <w:right w:val="none" w:sz="0" w:space="0" w:color="auto"/>
      </w:divBdr>
    </w:div>
    <w:div w:id="1320963631">
      <w:bodyDiv w:val="1"/>
      <w:marLeft w:val="0"/>
      <w:marRight w:val="0"/>
      <w:marTop w:val="0"/>
      <w:marBottom w:val="0"/>
      <w:divBdr>
        <w:top w:val="none" w:sz="0" w:space="0" w:color="auto"/>
        <w:left w:val="none" w:sz="0" w:space="0" w:color="auto"/>
        <w:bottom w:val="none" w:sz="0" w:space="0" w:color="auto"/>
        <w:right w:val="none" w:sz="0" w:space="0" w:color="auto"/>
      </w:divBdr>
    </w:div>
    <w:div w:id="1516647055">
      <w:bodyDiv w:val="1"/>
      <w:marLeft w:val="0"/>
      <w:marRight w:val="0"/>
      <w:marTop w:val="0"/>
      <w:marBottom w:val="0"/>
      <w:divBdr>
        <w:top w:val="none" w:sz="0" w:space="0" w:color="auto"/>
        <w:left w:val="none" w:sz="0" w:space="0" w:color="auto"/>
        <w:bottom w:val="none" w:sz="0" w:space="0" w:color="auto"/>
        <w:right w:val="none" w:sz="0" w:space="0" w:color="auto"/>
      </w:divBdr>
    </w:div>
    <w:div w:id="1604410889">
      <w:bodyDiv w:val="1"/>
      <w:marLeft w:val="0"/>
      <w:marRight w:val="0"/>
      <w:marTop w:val="0"/>
      <w:marBottom w:val="0"/>
      <w:divBdr>
        <w:top w:val="none" w:sz="0" w:space="0" w:color="auto"/>
        <w:left w:val="none" w:sz="0" w:space="0" w:color="auto"/>
        <w:bottom w:val="none" w:sz="0" w:space="0" w:color="auto"/>
        <w:right w:val="none" w:sz="0" w:space="0" w:color="auto"/>
      </w:divBdr>
    </w:div>
    <w:div w:id="19736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2AE28B91953603C8C9A56C068C91B6252F69BCF5C896450FD5F23D1A90B02337E97EC317F266B9l3a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0A2AE28B91953603C8C9A56C068C91B6252F69BCF5C896450FD5F23D1A90B02337E97EC317F266BDl3a7J"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A2AE28B91953603C8C9A56C068C91B6252F69BCF5C896450FD5F23D1A90B02337E97EC317F266B9l3a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B9C19-CCA2-4CDC-8DAB-A227DD10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2024-03-22T04:59:00Z</cp:lastPrinted>
  <dcterms:created xsi:type="dcterms:W3CDTF">2024-03-06T02:43:00Z</dcterms:created>
  <dcterms:modified xsi:type="dcterms:W3CDTF">2024-03-22T05:01:00Z</dcterms:modified>
</cp:coreProperties>
</file>