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2BC" w:rsidRDefault="001232BC" w:rsidP="00F20F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F20FC4" w:rsidRDefault="00F20FC4" w:rsidP="00F20FC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РОССИЙСКАЯ ФЕДЕРАЦИЯ</w:t>
      </w:r>
    </w:p>
    <w:p w:rsidR="00F20FC4" w:rsidRDefault="00F20FC4" w:rsidP="00F20F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ЧЕЛЯБИНСКАЯ ОБЛАСТЬ</w:t>
      </w:r>
    </w:p>
    <w:p w:rsidR="00F20FC4" w:rsidRDefault="00F20FC4" w:rsidP="00F20F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КУНАШАКСКОГО СЕЛЬСКОГО ПОСЕЛЕНИЯ</w:t>
      </w:r>
    </w:p>
    <w:p w:rsidR="00F20FC4" w:rsidRDefault="00F20FC4" w:rsidP="00F20FC4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КУНАШАКСКОГО МУНИЦИПАЛЬНОГО РАЙОНА</w:t>
      </w:r>
    </w:p>
    <w:p w:rsidR="00F20FC4" w:rsidRDefault="00F20FC4" w:rsidP="00F20FC4">
      <w:pPr>
        <w:pStyle w:val="a3"/>
        <w:rPr>
          <w:rFonts w:ascii="Times New Roman" w:hAnsi="Times New Roman" w:cs="Times New Roman"/>
        </w:rPr>
      </w:pPr>
    </w:p>
    <w:p w:rsidR="00F20FC4" w:rsidRDefault="00F20FC4" w:rsidP="00F20FC4">
      <w:pPr>
        <w:pStyle w:val="Standard"/>
        <w:jc w:val="center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РЕШЕНИЕ</w:t>
      </w:r>
    </w:p>
    <w:p w:rsidR="00F20FC4" w:rsidRDefault="00F20FC4" w:rsidP="00F20FC4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</w:p>
    <w:p w:rsidR="00F20FC4" w:rsidRPr="000E7781" w:rsidRDefault="00F20FC4" w:rsidP="00D44B0C">
      <w:pPr>
        <w:pStyle w:val="a3"/>
        <w:rPr>
          <w:rFonts w:ascii="Times New Roman" w:hAnsi="Times New Roman" w:cs="Times New Roman"/>
          <w:color w:val="auto"/>
          <w:sz w:val="28"/>
          <w:szCs w:val="28"/>
        </w:rPr>
      </w:pPr>
      <w:r w:rsidRPr="000E7781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901CCB" w:rsidRPr="000E7781"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0E7781">
        <w:rPr>
          <w:rFonts w:ascii="Times New Roman" w:hAnsi="Times New Roman" w:cs="Times New Roman"/>
          <w:color w:val="auto"/>
          <w:sz w:val="28"/>
          <w:szCs w:val="28"/>
        </w:rPr>
        <w:t xml:space="preserve">.08.2024 г.  № </w:t>
      </w:r>
      <w:r w:rsidR="00901CCB" w:rsidRPr="000E7781">
        <w:rPr>
          <w:rFonts w:ascii="Times New Roman" w:hAnsi="Times New Roman" w:cs="Times New Roman"/>
          <w:color w:val="auto"/>
          <w:sz w:val="28"/>
          <w:szCs w:val="28"/>
        </w:rPr>
        <w:t>30</w:t>
      </w:r>
    </w:p>
    <w:p w:rsidR="00D44B0C" w:rsidRPr="000E7781" w:rsidRDefault="00D44B0C" w:rsidP="00D44B0C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B0C" w:rsidRPr="000E7781" w:rsidRDefault="00D44B0C" w:rsidP="00F20FC4">
      <w:pPr>
        <w:spacing w:after="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20FC4"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даче согласия </w:t>
      </w:r>
      <w:r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="00F20FC4"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</w:t>
      </w:r>
      <w:r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</w:p>
    <w:p w:rsidR="00AA7CED" w:rsidRPr="000E7781" w:rsidRDefault="00D44B0C" w:rsidP="00F20FC4">
      <w:pPr>
        <w:spacing w:after="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A7CED"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ельско</w:t>
      </w:r>
      <w:r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поселения </w:t>
      </w:r>
      <w:r w:rsidR="00F20FC4"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передачу</w:t>
      </w:r>
      <w:r w:rsidR="00AA7CED"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</w:t>
      </w:r>
      <w:r w:rsidR="00F20FC4"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полномочий </w:t>
      </w:r>
      <w:r w:rsidR="00AA7CED"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AA7CED" w:rsidRPr="000E7781" w:rsidRDefault="00F20FC4" w:rsidP="00F20FC4">
      <w:pPr>
        <w:spacing w:after="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осуществлению</w:t>
      </w:r>
      <w:r w:rsidR="00AA7CED"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</w:t>
      </w:r>
      <w:r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</w:t>
      </w:r>
      <w:r w:rsidR="00AA7CED"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:rsidR="00F20FC4" w:rsidRPr="000E7781" w:rsidRDefault="00F20FC4" w:rsidP="00F20FC4">
      <w:pPr>
        <w:spacing w:after="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="00AA7CED"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A7CED"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                       </w:t>
      </w:r>
    </w:p>
    <w:p w:rsidR="00AA7CED" w:rsidRPr="000E7781" w:rsidRDefault="00F20FC4" w:rsidP="00F20FC4">
      <w:pPr>
        <w:spacing w:after="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  в соответствии</w:t>
      </w:r>
      <w:r w:rsidR="00AA7CED"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104F"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AA7CED"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авилами </w:t>
      </w:r>
      <w:r w:rsidR="00AA7CED"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AA7CED" w:rsidRPr="000E7781" w:rsidRDefault="00F20FC4" w:rsidP="00F20FC4">
      <w:pPr>
        <w:spacing w:after="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благоустройства,</w:t>
      </w:r>
      <w:r w:rsidR="00AA7CED"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обе</w:t>
      </w:r>
      <w:r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спечению первичных мер </w:t>
      </w:r>
      <w:r w:rsidR="00AA7CED"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:rsidR="00F20FC4" w:rsidRPr="000E7781" w:rsidRDefault="00F20FC4" w:rsidP="00F20FC4">
      <w:pPr>
        <w:spacing w:after="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пожарной</w:t>
      </w:r>
      <w:r w:rsidR="00AA7CED"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безопас</w:t>
      </w:r>
      <w:r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 в границах населенных                                                                 </w:t>
      </w:r>
    </w:p>
    <w:p w:rsidR="00F20FC4" w:rsidRPr="000E7781" w:rsidRDefault="00F20FC4" w:rsidP="00F20FC4">
      <w:pPr>
        <w:spacing w:after="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пунктов </w:t>
      </w:r>
      <w:proofErr w:type="spellStart"/>
      <w:r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D44B0C"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20FC4" w:rsidRPr="000E7781" w:rsidRDefault="00F20FC4" w:rsidP="00F20FC4">
      <w:pPr>
        <w:spacing w:after="150" w:line="23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FC4" w:rsidRPr="0087382C" w:rsidRDefault="00F20FC4" w:rsidP="00F20FC4">
      <w:pPr>
        <w:spacing w:after="150" w:line="23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19 части 1 статьи 14, частью 4 статьи 15 Федерального закона от 06.10.2003г. № 131- ФЗ «Об общих принципах организации местного самоуправления в Российской Федерации», Уставом </w:t>
      </w:r>
      <w:proofErr w:type="spellStart"/>
      <w:r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</w:t>
      </w:r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поселения, в целях обеспечения исполнения </w:t>
      </w:r>
      <w:proofErr w:type="spellStart"/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Кунашакской</w:t>
      </w:r>
      <w:proofErr w:type="spellEnd"/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сельской администрацией полномочий по  организации благоустройства территории </w:t>
      </w:r>
      <w:proofErr w:type="spellStart"/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Челябинской области  в соответствии с Правилами благоустройства, по обеспечению первичных мер пожарной безопасности в границах населенных пунктов поселения, Совет депутатов </w:t>
      </w:r>
      <w:proofErr w:type="spellStart"/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</w:t>
      </w:r>
    </w:p>
    <w:p w:rsidR="00F20FC4" w:rsidRPr="0087382C" w:rsidRDefault="00770984" w:rsidP="00F20FC4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</w:t>
      </w:r>
      <w:bookmarkStart w:id="0" w:name="_GoBack"/>
      <w:bookmarkEnd w:id="0"/>
      <w:r w:rsidR="00F20FC4" w:rsidRPr="008738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87382C" w:rsidRPr="0087382C" w:rsidRDefault="00F20FC4" w:rsidP="00873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01CC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согласие</w:t>
      </w:r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передачу администрации </w:t>
      </w:r>
      <w:proofErr w:type="spellStart"/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осуществления части полномочий по организации благоустройства территории </w:t>
      </w:r>
      <w:proofErr w:type="spellStart"/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Челябинской области</w:t>
      </w:r>
      <w:r w:rsidR="00762512"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соответствии с </w:t>
      </w:r>
      <w:r w:rsidR="00F4714E"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решениями Совета депутатов</w:t>
      </w:r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382C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F4714E" w:rsidRPr="00873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382C">
        <w:rPr>
          <w:rFonts w:ascii="Times New Roman" w:eastAsia="Times New Roman" w:hAnsi="Times New Roman" w:cs="Times New Roman"/>
          <w:sz w:val="28"/>
          <w:szCs w:val="28"/>
        </w:rPr>
        <w:t>53 от 21.12.2022 г.</w:t>
      </w:r>
      <w:r w:rsidR="00F4714E" w:rsidRPr="0087382C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Правил благоустройства территории </w:t>
      </w:r>
      <w:proofErr w:type="spellStart"/>
      <w:r w:rsidR="00F4714E" w:rsidRPr="0087382C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="00F4714E" w:rsidRPr="0087382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F4714E" w:rsidRPr="0087382C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="00F4714E" w:rsidRPr="0087382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Челябинской области»</w:t>
      </w:r>
      <w:r w:rsidRPr="0087382C">
        <w:rPr>
          <w:rFonts w:ascii="Times New Roman" w:eastAsia="Times New Roman" w:hAnsi="Times New Roman" w:cs="Times New Roman"/>
          <w:sz w:val="28"/>
          <w:szCs w:val="28"/>
        </w:rPr>
        <w:t>;</w:t>
      </w:r>
      <w:r w:rsidR="00901CC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E497D" w:rsidRPr="0087382C">
        <w:rPr>
          <w:rFonts w:ascii="Times New Roman" w:hAnsi="Times New Roman" w:cs="Times New Roman"/>
          <w:sz w:val="28"/>
          <w:szCs w:val="28"/>
        </w:rPr>
        <w:t xml:space="preserve"> </w:t>
      </w:r>
      <w:r w:rsidR="00581943" w:rsidRPr="0087382C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="00581943" w:rsidRPr="0087382C">
        <w:rPr>
          <w:rFonts w:ascii="Times New Roman" w:hAnsi="Times New Roman" w:cs="Times New Roman"/>
          <w:sz w:val="28"/>
          <w:szCs w:val="28"/>
        </w:rPr>
        <w:t>55</w:t>
      </w:r>
      <w:r w:rsidR="00581943"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21.12.2022 г. «Об утверждении «Правил содержания </w:t>
      </w:r>
      <w:r w:rsidR="00581943" w:rsidRPr="0087382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домашних животных на территории </w:t>
      </w:r>
      <w:proofErr w:type="spellStart"/>
      <w:r w:rsidR="00581943" w:rsidRPr="0087382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Кунашакского</w:t>
      </w:r>
      <w:proofErr w:type="spellEnd"/>
      <w:r w:rsidR="00581943" w:rsidRPr="0087382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сельского поселения»», </w:t>
      </w:r>
      <w:r w:rsidR="000E778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="00581943" w:rsidRPr="0087382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№ 7 от 15.03.2023г.  «Об утверждении «Правил содержания, выпаса и прогона сельскохозяйственных животных и птицы, по отлову и содержанию безнадзорных животных на территории </w:t>
      </w:r>
      <w:proofErr w:type="spellStart"/>
      <w:r w:rsidR="00581943" w:rsidRPr="0087382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Кунашакского</w:t>
      </w:r>
      <w:proofErr w:type="spellEnd"/>
      <w:r w:rsidR="00581943" w:rsidRPr="0087382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сельского поселения»»,  </w:t>
      </w:r>
      <w:r w:rsidR="00762512" w:rsidRPr="0087382C">
        <w:rPr>
          <w:rFonts w:ascii="Times New Roman" w:hAnsi="Times New Roman" w:cs="Times New Roman"/>
          <w:sz w:val="28"/>
          <w:szCs w:val="28"/>
        </w:rPr>
        <w:t>№ 14</w:t>
      </w:r>
      <w:r w:rsidR="00901CCB">
        <w:rPr>
          <w:rFonts w:ascii="Times New Roman" w:hAnsi="Times New Roman" w:cs="Times New Roman"/>
          <w:sz w:val="28"/>
          <w:szCs w:val="28"/>
        </w:rPr>
        <w:t xml:space="preserve"> </w:t>
      </w:r>
      <w:r w:rsidR="002E497D" w:rsidRPr="0087382C">
        <w:rPr>
          <w:rFonts w:ascii="Times New Roman" w:hAnsi="Times New Roman" w:cs="Times New Roman"/>
          <w:sz w:val="28"/>
          <w:szCs w:val="28"/>
        </w:rPr>
        <w:t>от 17.04.2024 г</w:t>
      </w:r>
      <w:r w:rsidR="002E497D" w:rsidRPr="0087382C">
        <w:rPr>
          <w:rFonts w:ascii="Times New Roman" w:hAnsi="Times New Roman" w:cs="Times New Roman"/>
          <w:b/>
          <w:sz w:val="28"/>
          <w:szCs w:val="28"/>
        </w:rPr>
        <w:t>.</w:t>
      </w:r>
      <w:r w:rsidR="00581943" w:rsidRPr="008738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1C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497D" w:rsidRPr="0087382C">
        <w:rPr>
          <w:rFonts w:ascii="Times New Roman" w:hAnsi="Times New Roman" w:cs="Times New Roman"/>
          <w:sz w:val="28"/>
          <w:szCs w:val="28"/>
        </w:rPr>
        <w:t xml:space="preserve">«О внесении изменений и дополнений в решение Совета депутатов </w:t>
      </w:r>
      <w:proofErr w:type="spellStart"/>
      <w:r w:rsidR="002E497D" w:rsidRPr="0087382C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2E497D" w:rsidRPr="0087382C">
        <w:rPr>
          <w:rFonts w:ascii="Times New Roman" w:hAnsi="Times New Roman" w:cs="Times New Roman"/>
          <w:sz w:val="28"/>
          <w:szCs w:val="28"/>
        </w:rPr>
        <w:t xml:space="preserve"> сельского поселения от 21</w:t>
      </w:r>
      <w:r w:rsidR="00F4714E" w:rsidRPr="0087382C">
        <w:rPr>
          <w:rFonts w:ascii="Times New Roman" w:hAnsi="Times New Roman" w:cs="Times New Roman"/>
          <w:sz w:val="28"/>
          <w:szCs w:val="28"/>
        </w:rPr>
        <w:t>.12.</w:t>
      </w:r>
      <w:r w:rsidR="002E497D" w:rsidRPr="0087382C">
        <w:rPr>
          <w:rFonts w:ascii="Times New Roman" w:hAnsi="Times New Roman" w:cs="Times New Roman"/>
          <w:sz w:val="28"/>
          <w:szCs w:val="28"/>
        </w:rPr>
        <w:t>2022 г</w:t>
      </w:r>
      <w:proofErr w:type="gramEnd"/>
      <w:r w:rsidR="00F4714E" w:rsidRPr="0087382C">
        <w:rPr>
          <w:rFonts w:ascii="Times New Roman" w:hAnsi="Times New Roman" w:cs="Times New Roman"/>
          <w:sz w:val="28"/>
          <w:szCs w:val="28"/>
        </w:rPr>
        <w:t>.</w:t>
      </w:r>
      <w:r w:rsidR="002E497D" w:rsidRPr="0087382C">
        <w:rPr>
          <w:rFonts w:ascii="Times New Roman" w:hAnsi="Times New Roman" w:cs="Times New Roman"/>
          <w:sz w:val="28"/>
          <w:szCs w:val="28"/>
        </w:rPr>
        <w:t xml:space="preserve"> № 53 «Об утверждении Правил благоустройства территории </w:t>
      </w:r>
      <w:proofErr w:type="spellStart"/>
      <w:r w:rsidR="002E497D" w:rsidRPr="0087382C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2E497D" w:rsidRPr="0087382C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2E497D" w:rsidRPr="0087382C">
        <w:rPr>
          <w:rFonts w:ascii="Times New Roman" w:hAnsi="Times New Roman" w:cs="Times New Roman"/>
          <w:sz w:val="28"/>
          <w:szCs w:val="28"/>
        </w:rPr>
        <w:lastRenderedPageBreak/>
        <w:t>поселения</w:t>
      </w:r>
      <w:r w:rsidR="00032D75" w:rsidRPr="00873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2D75" w:rsidRPr="0087382C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032D75" w:rsidRPr="0087382C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="002E497D" w:rsidRPr="0087382C">
        <w:rPr>
          <w:rFonts w:ascii="Times New Roman" w:hAnsi="Times New Roman" w:cs="Times New Roman"/>
          <w:sz w:val="28"/>
          <w:szCs w:val="28"/>
        </w:rPr>
        <w:t>»</w:t>
      </w:r>
      <w:r w:rsidR="00762512" w:rsidRPr="0087382C">
        <w:rPr>
          <w:rFonts w:ascii="Times New Roman" w:hAnsi="Times New Roman" w:cs="Times New Roman"/>
          <w:sz w:val="28"/>
          <w:szCs w:val="28"/>
        </w:rPr>
        <w:t>»</w:t>
      </w:r>
      <w:r w:rsidR="00032D75" w:rsidRPr="0087382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,</w:t>
      </w:r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77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обеспечени</w:t>
      </w:r>
      <w:r w:rsidR="0087382C"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первичных мер пожарной безопасности в граница</w:t>
      </w:r>
      <w:r w:rsidR="0087382C"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>х населенных пунктов поселения, а именно</w:t>
      </w:r>
      <w:proofErr w:type="gramStart"/>
      <w:r w:rsidR="0087382C"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7382C" w:rsidRPr="00873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382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87382C" w:rsidRPr="0087382C">
        <w:rPr>
          <w:rFonts w:ascii="Times New Roman" w:eastAsia="Times New Roman" w:hAnsi="Times New Roman" w:cs="Times New Roman"/>
          <w:sz w:val="28"/>
          <w:szCs w:val="28"/>
        </w:rPr>
        <w:t xml:space="preserve">-- </w:t>
      </w:r>
      <w:proofErr w:type="gramEnd"/>
      <w:r w:rsidR="0087382C" w:rsidRPr="0087382C">
        <w:rPr>
          <w:rFonts w:ascii="Times New Roman" w:eastAsia="Times New Roman" w:hAnsi="Times New Roman" w:cs="Times New Roman"/>
          <w:sz w:val="28"/>
          <w:szCs w:val="28"/>
        </w:rPr>
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87382C" w:rsidRPr="0087382C" w:rsidRDefault="0087382C" w:rsidP="00873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82C">
        <w:rPr>
          <w:rFonts w:ascii="Times New Roman" w:eastAsia="Times New Roman" w:hAnsi="Times New Roman" w:cs="Times New Roman"/>
          <w:sz w:val="28"/>
          <w:szCs w:val="28"/>
        </w:rPr>
        <w:t>-- создание в целях пожаротушения условий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территориях;</w:t>
      </w:r>
    </w:p>
    <w:p w:rsidR="0087382C" w:rsidRPr="0087382C" w:rsidRDefault="0087382C" w:rsidP="00873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82C">
        <w:rPr>
          <w:rFonts w:ascii="Times New Roman" w:eastAsia="Times New Roman" w:hAnsi="Times New Roman" w:cs="Times New Roman"/>
          <w:sz w:val="28"/>
          <w:szCs w:val="28"/>
        </w:rPr>
        <w:t>-- оснащение территорий общего пользования первичными средствами тушения пожаров и противопожарным инвентарем;</w:t>
      </w:r>
    </w:p>
    <w:p w:rsidR="0087382C" w:rsidRPr="0087382C" w:rsidRDefault="0087382C" w:rsidP="00873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382C">
        <w:rPr>
          <w:rFonts w:ascii="Times New Roman" w:eastAsia="Times New Roman" w:hAnsi="Times New Roman" w:cs="Times New Roman"/>
          <w:sz w:val="28"/>
          <w:szCs w:val="28"/>
        </w:rPr>
        <w:t>-- организация и принятие мер по оповещению населения и подразделений Государственной противопожарной службы о пожаре;</w:t>
      </w:r>
      <w:r w:rsidRPr="0087382C">
        <w:rPr>
          <w:rFonts w:ascii="Times New Roman" w:eastAsia="Times New Roman" w:hAnsi="Times New Roman" w:cs="Times New Roman"/>
          <w:sz w:val="28"/>
          <w:szCs w:val="28"/>
        </w:rPr>
        <w:br/>
        <w:t>-- принятие мер по локализации пожара и спасению людей и имущества до прибытия подразделений Государственной противопожарной службы;</w:t>
      </w:r>
      <w:r w:rsidRPr="0087382C">
        <w:rPr>
          <w:rFonts w:ascii="Times New Roman" w:eastAsia="Times New Roman" w:hAnsi="Times New Roman" w:cs="Times New Roman"/>
          <w:sz w:val="28"/>
          <w:szCs w:val="28"/>
        </w:rPr>
        <w:br/>
        <w:t xml:space="preserve">-- включение мероприятий по обеспечению пожарной безопасности в планы, схемы и программы развития территорий поселений, муниципальных и городских округов;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87382C">
        <w:rPr>
          <w:rFonts w:ascii="Times New Roman" w:eastAsia="Times New Roman" w:hAnsi="Times New Roman" w:cs="Times New Roman"/>
          <w:sz w:val="28"/>
          <w:szCs w:val="28"/>
        </w:rPr>
        <w:t>-- оказание содействия органам государственной власти субъектов Российской Федерации в информировании населения о</w:t>
      </w:r>
      <w:proofErr w:type="gramEnd"/>
      <w:r w:rsidRPr="00873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7382C">
        <w:rPr>
          <w:rFonts w:ascii="Times New Roman" w:eastAsia="Times New Roman" w:hAnsi="Times New Roman" w:cs="Times New Roman"/>
          <w:sz w:val="28"/>
          <w:szCs w:val="28"/>
        </w:rPr>
        <w:t>мерах</w:t>
      </w:r>
      <w:proofErr w:type="gramEnd"/>
      <w:r w:rsidRPr="0087382C">
        <w:rPr>
          <w:rFonts w:ascii="Times New Roman" w:eastAsia="Times New Roman" w:hAnsi="Times New Roman" w:cs="Times New Roman"/>
          <w:sz w:val="28"/>
          <w:szCs w:val="28"/>
        </w:rPr>
        <w:t xml:space="preserve"> пожарной безопасности, в том числе посредством организации и проведения собраний населения;</w:t>
      </w:r>
    </w:p>
    <w:p w:rsidR="0087382C" w:rsidRPr="0087382C" w:rsidRDefault="0087382C" w:rsidP="00873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82C">
        <w:rPr>
          <w:rFonts w:ascii="Times New Roman" w:eastAsia="Times New Roman" w:hAnsi="Times New Roman" w:cs="Times New Roman"/>
          <w:sz w:val="28"/>
          <w:szCs w:val="28"/>
        </w:rPr>
        <w:t>-- установление особого противопожарного режима в случае повышения пожарной опасности.</w:t>
      </w:r>
    </w:p>
    <w:p w:rsidR="00F20FC4" w:rsidRDefault="0087382C" w:rsidP="00873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382C">
        <w:rPr>
          <w:rFonts w:ascii="Times New Roman" w:eastAsia="Times New Roman" w:hAnsi="Times New Roman" w:cs="Times New Roman"/>
          <w:sz w:val="28"/>
          <w:szCs w:val="28"/>
        </w:rPr>
        <w:t xml:space="preserve">-- весеннее и осеннее обустройство минерализованных полос вокруг населенных пунктов, находящихся на территории </w:t>
      </w:r>
      <w:proofErr w:type="spellStart"/>
      <w:r w:rsidRPr="0087382C">
        <w:rPr>
          <w:rFonts w:ascii="Times New Roman" w:eastAsia="Times New Roman" w:hAnsi="Times New Roman" w:cs="Times New Roman"/>
          <w:sz w:val="28"/>
          <w:szCs w:val="28"/>
        </w:rPr>
        <w:t>Кунашакского</w:t>
      </w:r>
      <w:proofErr w:type="spellEnd"/>
      <w:r w:rsidRPr="0087382C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E03B3D" w:rsidRPr="0087382C" w:rsidRDefault="00E03B3D" w:rsidP="00873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FC4" w:rsidRDefault="00F20FC4" w:rsidP="00E03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вступает в силу после обнародования, подлежит размещению на официальном сайте Администрации </w:t>
      </w:r>
      <w:proofErr w:type="spellStart"/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 </w:t>
      </w:r>
    </w:p>
    <w:p w:rsidR="00E03B3D" w:rsidRPr="0087382C" w:rsidRDefault="00E03B3D" w:rsidP="00E03B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FC4" w:rsidRPr="0087382C" w:rsidRDefault="00F20FC4" w:rsidP="00F20FC4">
      <w:pPr>
        <w:spacing w:after="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FC4" w:rsidRPr="0087382C" w:rsidRDefault="00F20FC4" w:rsidP="00F20FC4">
      <w:pPr>
        <w:spacing w:after="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 депутатов</w:t>
      </w:r>
    </w:p>
    <w:p w:rsidR="00F20FC4" w:rsidRPr="0087382C" w:rsidRDefault="00F20FC4" w:rsidP="00F20FC4">
      <w:pPr>
        <w:spacing w:after="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873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                Хакимов В.Ф.</w:t>
      </w:r>
    </w:p>
    <w:p w:rsidR="00F20FC4" w:rsidRPr="0087382C" w:rsidRDefault="00F20FC4" w:rsidP="00F20FC4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FC4" w:rsidRPr="0087382C" w:rsidRDefault="00F20FC4" w:rsidP="00F20FC4">
      <w:pPr>
        <w:spacing w:after="15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FC4" w:rsidRPr="0087382C" w:rsidRDefault="00F20FC4" w:rsidP="00F20FC4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F20FC4" w:rsidRDefault="00F20FC4" w:rsidP="00F20FC4">
      <w:pPr>
        <w:spacing w:after="150" w:line="238" w:lineRule="atLeast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:rsidR="002C6B49" w:rsidRDefault="002C6B49"/>
    <w:sectPr w:rsidR="002C6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7F7"/>
    <w:rsid w:val="00032D75"/>
    <w:rsid w:val="000E7781"/>
    <w:rsid w:val="001232BC"/>
    <w:rsid w:val="002C6B49"/>
    <w:rsid w:val="002E497D"/>
    <w:rsid w:val="00424EA1"/>
    <w:rsid w:val="00581943"/>
    <w:rsid w:val="00677B44"/>
    <w:rsid w:val="00737738"/>
    <w:rsid w:val="00762512"/>
    <w:rsid w:val="00770984"/>
    <w:rsid w:val="00841EDC"/>
    <w:rsid w:val="0087382C"/>
    <w:rsid w:val="00901CCB"/>
    <w:rsid w:val="00AA7CED"/>
    <w:rsid w:val="00AD07F7"/>
    <w:rsid w:val="00B1104F"/>
    <w:rsid w:val="00C57432"/>
    <w:rsid w:val="00C85AD4"/>
    <w:rsid w:val="00CF10D4"/>
    <w:rsid w:val="00D44B0C"/>
    <w:rsid w:val="00E03B3D"/>
    <w:rsid w:val="00F20FC4"/>
    <w:rsid w:val="00F4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20FC4"/>
    <w:pPr>
      <w:suppressAutoHyphens/>
      <w:autoSpaceDN w:val="0"/>
      <w:spacing w:after="0" w:line="100" w:lineRule="atLeast"/>
    </w:pPr>
    <w:rPr>
      <w:rFonts w:ascii="Calibri" w:eastAsia="Lucida Sans Unicode" w:hAnsi="Calibri" w:cs="Calibri"/>
      <w:color w:val="00000A"/>
      <w:kern w:val="3"/>
    </w:rPr>
  </w:style>
  <w:style w:type="paragraph" w:customStyle="1" w:styleId="Standard">
    <w:name w:val="Standard"/>
    <w:uiPriority w:val="99"/>
    <w:semiHidden/>
    <w:rsid w:val="00F20FC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20FC4"/>
    <w:pPr>
      <w:suppressAutoHyphens/>
      <w:autoSpaceDN w:val="0"/>
      <w:spacing w:after="0" w:line="100" w:lineRule="atLeast"/>
    </w:pPr>
    <w:rPr>
      <w:rFonts w:ascii="Calibri" w:eastAsia="Lucida Sans Unicode" w:hAnsi="Calibri" w:cs="Calibri"/>
      <w:color w:val="00000A"/>
      <w:kern w:val="3"/>
    </w:rPr>
  </w:style>
  <w:style w:type="paragraph" w:customStyle="1" w:styleId="Standard">
    <w:name w:val="Standard"/>
    <w:uiPriority w:val="99"/>
    <w:semiHidden/>
    <w:rsid w:val="00F20FC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C61B9-6B60-469E-BE88-8E3E449F8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cp:lastPrinted>2024-08-05T08:18:00Z</cp:lastPrinted>
  <dcterms:created xsi:type="dcterms:W3CDTF">2024-07-30T10:46:00Z</dcterms:created>
  <dcterms:modified xsi:type="dcterms:W3CDTF">2024-08-09T12:00:00Z</dcterms:modified>
</cp:coreProperties>
</file>