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BF" w:rsidRPr="001D2750" w:rsidRDefault="001D2750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1D2750">
        <w:rPr>
          <w:b/>
        </w:rPr>
        <w:t xml:space="preserve">ПРОЕКТ </w:t>
      </w: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84FBF" w:rsidRDefault="004B724B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84FBF" w:rsidRDefault="004B724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132714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7AFE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45pt" to="51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84FBF" w:rsidRDefault="001D275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</w:t>
      </w:r>
      <w:r w:rsidR="00E84FBF" w:rsidRPr="004F7F85">
        <w:rPr>
          <w:b/>
          <w:bCs/>
          <w:sz w:val="28"/>
          <w:szCs w:val="28"/>
        </w:rPr>
        <w:t>заседание</w:t>
      </w:r>
    </w:p>
    <w:p w:rsidR="00E84FBF" w:rsidRPr="004F7F85" w:rsidRDefault="00E84FBF" w:rsidP="003F5785">
      <w:pPr>
        <w:jc w:val="center"/>
        <w:rPr>
          <w:b/>
          <w:bCs/>
          <w:sz w:val="28"/>
          <w:szCs w:val="28"/>
        </w:rPr>
      </w:pPr>
    </w:p>
    <w:p w:rsidR="00E84FBF" w:rsidRDefault="00E84FBF" w:rsidP="003F5785">
      <w:pPr>
        <w:rPr>
          <w:b/>
          <w:bCs/>
          <w:sz w:val="27"/>
          <w:szCs w:val="27"/>
        </w:rPr>
      </w:pPr>
    </w:p>
    <w:p w:rsidR="00E84FBF" w:rsidRPr="003802E6" w:rsidRDefault="001D2750" w:rsidP="0007020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«____»________2022г. № ______</w:t>
      </w:r>
    </w:p>
    <w:p w:rsidR="00E84FBF" w:rsidRPr="003802E6" w:rsidRDefault="00E84FBF" w:rsidP="00070206">
      <w:pPr>
        <w:rPr>
          <w:sz w:val="28"/>
          <w:szCs w:val="28"/>
        </w:rPr>
      </w:pPr>
    </w:p>
    <w:p w:rsidR="00E84FBF" w:rsidRDefault="00E84FBF" w:rsidP="00070206">
      <w:pPr>
        <w:ind w:right="3402"/>
        <w:rPr>
          <w:sz w:val="28"/>
          <w:szCs w:val="28"/>
        </w:rPr>
      </w:pPr>
      <w:r w:rsidRPr="003802E6">
        <w:rPr>
          <w:sz w:val="28"/>
          <w:szCs w:val="28"/>
        </w:rPr>
        <w:t>О внесении изменений и дополнений</w:t>
      </w:r>
    </w:p>
    <w:p w:rsidR="00E84FBF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>в Устав Кунашакского муниципального</w:t>
      </w:r>
    </w:p>
    <w:p w:rsidR="00E84FBF" w:rsidRPr="003802E6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</w:p>
    <w:p w:rsidR="00E84FBF" w:rsidRPr="003802E6" w:rsidRDefault="00E84FBF" w:rsidP="00070206">
      <w:pPr>
        <w:rPr>
          <w:rFonts w:ascii="Verdana" w:hAnsi="Verdana"/>
          <w:sz w:val="16"/>
          <w:szCs w:val="16"/>
        </w:rPr>
      </w:pPr>
    </w:p>
    <w:p w:rsidR="00E84FBF" w:rsidRDefault="00E84FBF" w:rsidP="0007020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84FBF" w:rsidRPr="003802E6" w:rsidRDefault="00E84FBF" w:rsidP="00070206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Собрание депутатов Кунашакского муниципального района </w:t>
      </w:r>
    </w:p>
    <w:p w:rsidR="00E84FBF" w:rsidRPr="00800310" w:rsidRDefault="00E84FBF" w:rsidP="009513B7">
      <w:pPr>
        <w:spacing w:line="360" w:lineRule="auto"/>
        <w:ind w:hanging="180"/>
        <w:rPr>
          <w:b/>
          <w:sz w:val="28"/>
          <w:szCs w:val="28"/>
        </w:rPr>
      </w:pPr>
      <w:r w:rsidRPr="00800310">
        <w:rPr>
          <w:b/>
          <w:sz w:val="28"/>
          <w:szCs w:val="28"/>
        </w:rPr>
        <w:t>РЕШАЕТ:</w:t>
      </w:r>
    </w:p>
    <w:p w:rsidR="00E84FBF" w:rsidRPr="003802E6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1. Внести в Устав Кунашакского муниципального района </w:t>
      </w:r>
      <w:r w:rsidR="003C16C2">
        <w:rPr>
          <w:sz w:val="28"/>
          <w:szCs w:val="28"/>
        </w:rPr>
        <w:t>следующие изменения</w:t>
      </w:r>
      <w:r w:rsidRPr="003802E6">
        <w:rPr>
          <w:sz w:val="28"/>
          <w:szCs w:val="28"/>
        </w:rPr>
        <w:t>:</w:t>
      </w:r>
    </w:p>
    <w:p w:rsidR="00E84FBF" w:rsidRPr="00857588" w:rsidRDefault="00E84FBF" w:rsidP="0018709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B6084">
        <w:rPr>
          <w:sz w:val="28"/>
          <w:szCs w:val="28"/>
        </w:rPr>
        <w:t xml:space="preserve">1) В </w:t>
      </w:r>
      <w:r w:rsidR="001D2750">
        <w:rPr>
          <w:sz w:val="28"/>
          <w:szCs w:val="28"/>
        </w:rPr>
        <w:t>пункте 1 статьи</w:t>
      </w:r>
      <w:r w:rsidRPr="001B6084">
        <w:rPr>
          <w:sz w:val="28"/>
          <w:szCs w:val="28"/>
        </w:rPr>
        <w:t xml:space="preserve"> 5 </w:t>
      </w:r>
      <w:r w:rsidRPr="00857588">
        <w:rPr>
          <w:b/>
          <w:sz w:val="28"/>
          <w:szCs w:val="28"/>
        </w:rPr>
        <w:t>«Вопросы местного значения Кунашакского муниципального района»:</w:t>
      </w:r>
    </w:p>
    <w:p w:rsidR="00E84FBF" w:rsidRPr="001B6084" w:rsidRDefault="001D2750" w:rsidP="0018709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34</w:t>
      </w:r>
      <w:r w:rsidR="00E84FBF" w:rsidRPr="001B6084">
        <w:rPr>
          <w:sz w:val="28"/>
          <w:szCs w:val="28"/>
        </w:rPr>
        <w:t xml:space="preserve"> изложить в следующей редакции:</w:t>
      </w:r>
    </w:p>
    <w:p w:rsidR="00E84FBF" w:rsidRDefault="001D2750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«34</w:t>
      </w:r>
      <w:r w:rsidR="00E84FBF" w:rsidRPr="001B60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муниципального района в соответствии с федеральным законом;»; </w:t>
      </w:r>
    </w:p>
    <w:p w:rsidR="00AF74B1" w:rsidRDefault="005C5126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2) В пункте 2 статьи 9</w:t>
      </w:r>
      <w:r w:rsidR="00AF74B1">
        <w:rPr>
          <w:sz w:val="28"/>
          <w:szCs w:val="28"/>
        </w:rPr>
        <w:t xml:space="preserve"> </w:t>
      </w:r>
      <w:r w:rsidR="00AF74B1" w:rsidRPr="00AF74B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Полномочия </w:t>
      </w:r>
      <w:r w:rsidR="00AF74B1" w:rsidRPr="00AF74B1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обрания депутатов</w:t>
      </w:r>
      <w:r w:rsidR="00AF74B1" w:rsidRPr="00AF74B1">
        <w:rPr>
          <w:b/>
          <w:sz w:val="28"/>
          <w:szCs w:val="28"/>
        </w:rPr>
        <w:t>»:</w:t>
      </w:r>
    </w:p>
    <w:p w:rsidR="00AF74B1" w:rsidRDefault="00AF74B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3C16C2">
        <w:rPr>
          <w:sz w:val="28"/>
          <w:szCs w:val="28"/>
        </w:rPr>
        <w:t xml:space="preserve">11 </w:t>
      </w:r>
      <w:r>
        <w:rPr>
          <w:sz w:val="28"/>
          <w:szCs w:val="28"/>
        </w:rPr>
        <w:t>признать утратившим силу;»;</w:t>
      </w:r>
    </w:p>
    <w:p w:rsidR="00E84FBF" w:rsidRPr="001B6084" w:rsidRDefault="00AF74B1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FBF">
        <w:rPr>
          <w:sz w:val="28"/>
          <w:szCs w:val="28"/>
        </w:rPr>
        <w:t xml:space="preserve">)  В </w:t>
      </w:r>
      <w:r w:rsidR="001832CF">
        <w:rPr>
          <w:sz w:val="28"/>
          <w:szCs w:val="28"/>
        </w:rPr>
        <w:t>пункт 1</w:t>
      </w:r>
      <w:r w:rsidR="00F64741">
        <w:rPr>
          <w:sz w:val="28"/>
          <w:szCs w:val="28"/>
        </w:rPr>
        <w:t xml:space="preserve"> статье 21</w:t>
      </w:r>
      <w:r w:rsidR="00E84FBF">
        <w:rPr>
          <w:sz w:val="28"/>
          <w:szCs w:val="28"/>
        </w:rPr>
        <w:t xml:space="preserve"> </w:t>
      </w:r>
      <w:r w:rsidR="00E84FBF" w:rsidRPr="00857588">
        <w:rPr>
          <w:b/>
          <w:sz w:val="28"/>
          <w:szCs w:val="28"/>
        </w:rPr>
        <w:t>«</w:t>
      </w:r>
      <w:r w:rsidR="00F64741">
        <w:rPr>
          <w:b/>
          <w:sz w:val="28"/>
          <w:szCs w:val="28"/>
        </w:rPr>
        <w:t>Полномочия администрации муниципального района»</w:t>
      </w:r>
      <w:r w:rsidR="00E84FBF" w:rsidRPr="00857588">
        <w:rPr>
          <w:b/>
          <w:sz w:val="28"/>
          <w:szCs w:val="28"/>
        </w:rPr>
        <w:t>:</w:t>
      </w:r>
    </w:p>
    <w:p w:rsidR="00E84FBF" w:rsidRPr="001B6084" w:rsidRDefault="00F64741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</w:t>
      </w:r>
      <w:r w:rsidR="00E84FBF">
        <w:rPr>
          <w:sz w:val="28"/>
          <w:szCs w:val="28"/>
        </w:rPr>
        <w:t>подпункт</w:t>
      </w:r>
      <w:r>
        <w:rPr>
          <w:sz w:val="28"/>
          <w:szCs w:val="28"/>
        </w:rPr>
        <w:t>ом 4</w:t>
      </w:r>
      <w:r w:rsidR="00E84FBF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E84FBF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</w:t>
      </w:r>
      <w:r w:rsidR="00E84FBF">
        <w:rPr>
          <w:sz w:val="28"/>
          <w:szCs w:val="28"/>
        </w:rPr>
        <w:t xml:space="preserve">ей редакции: </w:t>
      </w:r>
    </w:p>
    <w:p w:rsidR="00E84FBF" w:rsidRDefault="00E84FBF" w:rsidP="009513B7">
      <w:pPr>
        <w:spacing w:line="360" w:lineRule="auto"/>
        <w:ind w:firstLine="851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«</w:t>
      </w:r>
      <w:r w:rsidR="00AF74B1">
        <w:rPr>
          <w:sz w:val="28"/>
          <w:szCs w:val="28"/>
        </w:rPr>
        <w:t>47.2</w:t>
      </w:r>
      <w:r w:rsidRPr="001B6084">
        <w:rPr>
          <w:sz w:val="28"/>
          <w:szCs w:val="28"/>
        </w:rPr>
        <w:t>)</w:t>
      </w:r>
      <w:r w:rsidR="00AF74B1">
        <w:rPr>
          <w:sz w:val="28"/>
          <w:szCs w:val="28"/>
        </w:rPr>
        <w:t xml:space="preserve"> обеспечивает выполнение работ, необходимых для создания искусственных земельных участков для нужд муниципального района в соответствии с федеральным законом;»; </w:t>
      </w:r>
      <w:r w:rsidRPr="001B6084">
        <w:rPr>
          <w:sz w:val="28"/>
          <w:szCs w:val="28"/>
        </w:rPr>
        <w:t xml:space="preserve"> </w:t>
      </w:r>
    </w:p>
    <w:p w:rsidR="00E84FBF" w:rsidRDefault="00AF74B1" w:rsidP="003E38C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84FBF" w:rsidRPr="001B6084">
        <w:rPr>
          <w:sz w:val="28"/>
          <w:szCs w:val="28"/>
        </w:rPr>
        <w:t>)</w:t>
      </w:r>
      <w:r>
        <w:rPr>
          <w:sz w:val="28"/>
          <w:szCs w:val="28"/>
        </w:rPr>
        <w:t xml:space="preserve"> главу </w:t>
      </w:r>
      <w:r w:rsidR="003D20A3">
        <w:rPr>
          <w:sz w:val="28"/>
          <w:szCs w:val="28"/>
        </w:rPr>
        <w:t xml:space="preserve">6.1 </w:t>
      </w:r>
      <w:r w:rsidR="003D20A3">
        <w:rPr>
          <w:b/>
          <w:sz w:val="28"/>
          <w:szCs w:val="28"/>
        </w:rPr>
        <w:t xml:space="preserve">«Избирательная комиссия Кунашакского муниципального района»:, </w:t>
      </w:r>
      <w:r w:rsidR="003D20A3">
        <w:rPr>
          <w:sz w:val="28"/>
          <w:szCs w:val="28"/>
        </w:rPr>
        <w:t xml:space="preserve">ст. 22.1 </w:t>
      </w:r>
      <w:r w:rsidR="003D20A3">
        <w:rPr>
          <w:b/>
          <w:sz w:val="28"/>
          <w:szCs w:val="28"/>
        </w:rPr>
        <w:t xml:space="preserve">«Избирательная комиссия Кунашакского муниципального района»: </w:t>
      </w:r>
      <w:r w:rsidR="003E38CF">
        <w:rPr>
          <w:sz w:val="28"/>
          <w:szCs w:val="28"/>
        </w:rPr>
        <w:t>признать утратившим</w:t>
      </w:r>
      <w:r w:rsidR="00917747">
        <w:rPr>
          <w:sz w:val="28"/>
          <w:szCs w:val="28"/>
        </w:rPr>
        <w:t>и</w:t>
      </w:r>
      <w:r w:rsidR="003E38CF">
        <w:rPr>
          <w:sz w:val="28"/>
          <w:szCs w:val="28"/>
        </w:rPr>
        <w:t xml:space="preserve"> силу;»;</w:t>
      </w:r>
      <w:r w:rsidR="00E84FBF">
        <w:rPr>
          <w:sz w:val="28"/>
          <w:szCs w:val="28"/>
        </w:rPr>
        <w:t xml:space="preserve"> </w:t>
      </w:r>
    </w:p>
    <w:p w:rsidR="00917747" w:rsidRDefault="00917747" w:rsidP="003E38C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ст. 25, 26 </w:t>
      </w:r>
      <w:r w:rsidR="004B724B">
        <w:rPr>
          <w:sz w:val="28"/>
          <w:szCs w:val="28"/>
        </w:rPr>
        <w:t>слова «избирательная комиссия муниципального района» заменить словами «избирательная комиссия, организующая подготовку и проведение выборов в органы местного самоуправления, местного референдума»;»;</w:t>
      </w:r>
      <w:bookmarkStart w:id="1" w:name="_GoBack"/>
      <w:bookmarkEnd w:id="1"/>
    </w:p>
    <w:p w:rsidR="00E84FBF" w:rsidRPr="001B6084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2. Настоящее решение подлежит официальному опубликованию в газете «Знамя Труда» / в сетевом издании «Официальный вестник Кунашакского муниципального района» (http://pravokunashak.ru) регистрация в качестве сетевого издания: Эл № ФС 77-75580 от 19.04.2019г.,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84FBF" w:rsidRPr="001B6084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3. Настоящее решение вступает в силу после его официально</w:t>
      </w:r>
      <w:r>
        <w:rPr>
          <w:sz w:val="28"/>
          <w:szCs w:val="28"/>
        </w:rPr>
        <w:t>го опубликования</w:t>
      </w:r>
      <w:r w:rsidRPr="001B6084">
        <w:rPr>
          <w:sz w:val="28"/>
          <w:szCs w:val="28"/>
        </w:rPr>
        <w:t xml:space="preserve"> в соответствии с действующим законодательством.</w:t>
      </w: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Pr="003802E6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Председатель </w:t>
      </w: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              Н.В. Гусева</w:t>
      </w: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Pr="003802E6" w:rsidRDefault="003C16C2" w:rsidP="00951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             С.Н. Аминов </w:t>
      </w: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Pr="003802E6" w:rsidRDefault="00E84FBF" w:rsidP="00070206">
      <w:pPr>
        <w:jc w:val="both"/>
        <w:rPr>
          <w:sz w:val="28"/>
          <w:szCs w:val="28"/>
        </w:rPr>
      </w:pPr>
    </w:p>
    <w:p w:rsidR="00E84FBF" w:rsidRDefault="00E84FBF" w:rsidP="00070206">
      <w:pPr>
        <w:jc w:val="both"/>
        <w:rPr>
          <w:sz w:val="28"/>
          <w:szCs w:val="28"/>
        </w:rPr>
      </w:pPr>
    </w:p>
    <w:p w:rsidR="00E84FBF" w:rsidRPr="003802E6" w:rsidRDefault="00E84FBF" w:rsidP="00070206">
      <w:pPr>
        <w:jc w:val="both"/>
        <w:rPr>
          <w:sz w:val="28"/>
          <w:szCs w:val="28"/>
        </w:rPr>
      </w:pPr>
    </w:p>
    <w:p w:rsidR="00E84FBF" w:rsidRDefault="00E84FBF" w:rsidP="00070206">
      <w:pPr>
        <w:autoSpaceDE w:val="0"/>
        <w:autoSpaceDN w:val="0"/>
        <w:adjustRightInd w:val="0"/>
        <w:ind w:firstLine="709"/>
        <w:jc w:val="both"/>
      </w:pPr>
    </w:p>
    <w:p w:rsidR="00E84FBF" w:rsidRDefault="00E84FBF" w:rsidP="003F5785">
      <w:pPr>
        <w:rPr>
          <w:b/>
          <w:bCs/>
          <w:sz w:val="27"/>
          <w:szCs w:val="27"/>
        </w:rPr>
      </w:pPr>
    </w:p>
    <w:sectPr w:rsidR="00E84FBF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0F" w:rsidRDefault="000E520F" w:rsidP="001D2FB0">
      <w:r>
        <w:separator/>
      </w:r>
    </w:p>
  </w:endnote>
  <w:endnote w:type="continuationSeparator" w:id="0">
    <w:p w:rsidR="000E520F" w:rsidRDefault="000E520F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0F" w:rsidRDefault="000E520F" w:rsidP="001D2FB0">
      <w:r>
        <w:separator/>
      </w:r>
    </w:p>
  </w:footnote>
  <w:footnote w:type="continuationSeparator" w:id="0">
    <w:p w:rsidR="000E520F" w:rsidRDefault="000E520F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2" w15:restartNumberingAfterBreak="0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5"/>
    <w:rsid w:val="00001730"/>
    <w:rsid w:val="00013708"/>
    <w:rsid w:val="00014B33"/>
    <w:rsid w:val="00015F99"/>
    <w:rsid w:val="00017980"/>
    <w:rsid w:val="0002234B"/>
    <w:rsid w:val="00037EA8"/>
    <w:rsid w:val="00040B6B"/>
    <w:rsid w:val="000457A8"/>
    <w:rsid w:val="00050660"/>
    <w:rsid w:val="000526C2"/>
    <w:rsid w:val="00055CD7"/>
    <w:rsid w:val="00061BBB"/>
    <w:rsid w:val="000673AE"/>
    <w:rsid w:val="000700B1"/>
    <w:rsid w:val="00070206"/>
    <w:rsid w:val="000713C8"/>
    <w:rsid w:val="00074859"/>
    <w:rsid w:val="000807B9"/>
    <w:rsid w:val="00083028"/>
    <w:rsid w:val="000865C3"/>
    <w:rsid w:val="000B1589"/>
    <w:rsid w:val="000C6E3B"/>
    <w:rsid w:val="000E520F"/>
    <w:rsid w:val="000F6023"/>
    <w:rsid w:val="00112394"/>
    <w:rsid w:val="00126FD0"/>
    <w:rsid w:val="00127EA9"/>
    <w:rsid w:val="0013762A"/>
    <w:rsid w:val="001518EE"/>
    <w:rsid w:val="00151C8A"/>
    <w:rsid w:val="001832CF"/>
    <w:rsid w:val="00186D51"/>
    <w:rsid w:val="0018709D"/>
    <w:rsid w:val="00194D0E"/>
    <w:rsid w:val="001B59AE"/>
    <w:rsid w:val="001B6084"/>
    <w:rsid w:val="001D2750"/>
    <w:rsid w:val="001D2FB0"/>
    <w:rsid w:val="001D52DD"/>
    <w:rsid w:val="001E49F4"/>
    <w:rsid w:val="001F428D"/>
    <w:rsid w:val="0020252D"/>
    <w:rsid w:val="00232A8B"/>
    <w:rsid w:val="00237437"/>
    <w:rsid w:val="002424B9"/>
    <w:rsid w:val="002455E2"/>
    <w:rsid w:val="00264FBB"/>
    <w:rsid w:val="002A7247"/>
    <w:rsid w:val="002D49FB"/>
    <w:rsid w:val="002E21A8"/>
    <w:rsid w:val="003012C0"/>
    <w:rsid w:val="00303958"/>
    <w:rsid w:val="00326726"/>
    <w:rsid w:val="00330321"/>
    <w:rsid w:val="00333344"/>
    <w:rsid w:val="00336A7A"/>
    <w:rsid w:val="00337BC4"/>
    <w:rsid w:val="00345D72"/>
    <w:rsid w:val="00374A99"/>
    <w:rsid w:val="003757CE"/>
    <w:rsid w:val="003802E6"/>
    <w:rsid w:val="00383238"/>
    <w:rsid w:val="003907FA"/>
    <w:rsid w:val="003B55C4"/>
    <w:rsid w:val="003C16C2"/>
    <w:rsid w:val="003C794D"/>
    <w:rsid w:val="003D20A3"/>
    <w:rsid w:val="003E3323"/>
    <w:rsid w:val="003E38CF"/>
    <w:rsid w:val="003F1F7F"/>
    <w:rsid w:val="003F5785"/>
    <w:rsid w:val="003F63E3"/>
    <w:rsid w:val="004114FC"/>
    <w:rsid w:val="00484EC2"/>
    <w:rsid w:val="004A6239"/>
    <w:rsid w:val="004B4493"/>
    <w:rsid w:val="004B724B"/>
    <w:rsid w:val="004C5393"/>
    <w:rsid w:val="004D152C"/>
    <w:rsid w:val="004E1751"/>
    <w:rsid w:val="004E5200"/>
    <w:rsid w:val="004E7EC3"/>
    <w:rsid w:val="004F7F85"/>
    <w:rsid w:val="00503174"/>
    <w:rsid w:val="00511CFD"/>
    <w:rsid w:val="005347D2"/>
    <w:rsid w:val="00566545"/>
    <w:rsid w:val="00575586"/>
    <w:rsid w:val="00575F6F"/>
    <w:rsid w:val="005C5126"/>
    <w:rsid w:val="005C72C3"/>
    <w:rsid w:val="005E6C39"/>
    <w:rsid w:val="006026C7"/>
    <w:rsid w:val="00604112"/>
    <w:rsid w:val="00617E8F"/>
    <w:rsid w:val="006210B5"/>
    <w:rsid w:val="006230B8"/>
    <w:rsid w:val="006307FC"/>
    <w:rsid w:val="006800E4"/>
    <w:rsid w:val="00680776"/>
    <w:rsid w:val="006A6976"/>
    <w:rsid w:val="006B2B9C"/>
    <w:rsid w:val="006B7127"/>
    <w:rsid w:val="006D01E9"/>
    <w:rsid w:val="006E4B04"/>
    <w:rsid w:val="00705E1A"/>
    <w:rsid w:val="007170F5"/>
    <w:rsid w:val="007249CE"/>
    <w:rsid w:val="00730428"/>
    <w:rsid w:val="00733DA0"/>
    <w:rsid w:val="00733EED"/>
    <w:rsid w:val="00735B8C"/>
    <w:rsid w:val="00745342"/>
    <w:rsid w:val="00761425"/>
    <w:rsid w:val="007629E3"/>
    <w:rsid w:val="00764631"/>
    <w:rsid w:val="00765B51"/>
    <w:rsid w:val="00765CF0"/>
    <w:rsid w:val="0078431A"/>
    <w:rsid w:val="00785ED1"/>
    <w:rsid w:val="007A72C6"/>
    <w:rsid w:val="007E1D7C"/>
    <w:rsid w:val="007E2F56"/>
    <w:rsid w:val="007E305E"/>
    <w:rsid w:val="00800310"/>
    <w:rsid w:val="00800378"/>
    <w:rsid w:val="008131E4"/>
    <w:rsid w:val="00820946"/>
    <w:rsid w:val="008319B1"/>
    <w:rsid w:val="00857588"/>
    <w:rsid w:val="008838B9"/>
    <w:rsid w:val="008850D0"/>
    <w:rsid w:val="008B5AAA"/>
    <w:rsid w:val="008B64D6"/>
    <w:rsid w:val="008B7514"/>
    <w:rsid w:val="008C193B"/>
    <w:rsid w:val="008C37E8"/>
    <w:rsid w:val="008C737A"/>
    <w:rsid w:val="008D1B51"/>
    <w:rsid w:val="008D3A7A"/>
    <w:rsid w:val="008E641D"/>
    <w:rsid w:val="00917747"/>
    <w:rsid w:val="009513B7"/>
    <w:rsid w:val="00952BF6"/>
    <w:rsid w:val="00961334"/>
    <w:rsid w:val="00966B29"/>
    <w:rsid w:val="00976CEE"/>
    <w:rsid w:val="009771B1"/>
    <w:rsid w:val="00986DAF"/>
    <w:rsid w:val="009B0966"/>
    <w:rsid w:val="009E1417"/>
    <w:rsid w:val="009E43B3"/>
    <w:rsid w:val="009E7E9B"/>
    <w:rsid w:val="00A133BA"/>
    <w:rsid w:val="00A218D8"/>
    <w:rsid w:val="00A231B0"/>
    <w:rsid w:val="00A32520"/>
    <w:rsid w:val="00A32CDE"/>
    <w:rsid w:val="00A5146B"/>
    <w:rsid w:val="00A54AFC"/>
    <w:rsid w:val="00A565A3"/>
    <w:rsid w:val="00A578A3"/>
    <w:rsid w:val="00A64D3F"/>
    <w:rsid w:val="00A74EE8"/>
    <w:rsid w:val="00A7584F"/>
    <w:rsid w:val="00A90BEA"/>
    <w:rsid w:val="00A91CB1"/>
    <w:rsid w:val="00AB672F"/>
    <w:rsid w:val="00AD0441"/>
    <w:rsid w:val="00AD2E87"/>
    <w:rsid w:val="00AE5759"/>
    <w:rsid w:val="00AF279A"/>
    <w:rsid w:val="00AF62C0"/>
    <w:rsid w:val="00AF74B1"/>
    <w:rsid w:val="00B1439C"/>
    <w:rsid w:val="00B3318C"/>
    <w:rsid w:val="00B37436"/>
    <w:rsid w:val="00B51615"/>
    <w:rsid w:val="00B5426F"/>
    <w:rsid w:val="00B64852"/>
    <w:rsid w:val="00B6581B"/>
    <w:rsid w:val="00B7606C"/>
    <w:rsid w:val="00B8402F"/>
    <w:rsid w:val="00BC33DF"/>
    <w:rsid w:val="00BD3110"/>
    <w:rsid w:val="00BE1817"/>
    <w:rsid w:val="00BE55DA"/>
    <w:rsid w:val="00BE7F1C"/>
    <w:rsid w:val="00BF7711"/>
    <w:rsid w:val="00C043BF"/>
    <w:rsid w:val="00C1272E"/>
    <w:rsid w:val="00C12DEF"/>
    <w:rsid w:val="00C175D7"/>
    <w:rsid w:val="00C27E3A"/>
    <w:rsid w:val="00C31FF4"/>
    <w:rsid w:val="00C33D92"/>
    <w:rsid w:val="00C36C1A"/>
    <w:rsid w:val="00C430D7"/>
    <w:rsid w:val="00C64393"/>
    <w:rsid w:val="00C77282"/>
    <w:rsid w:val="00C81405"/>
    <w:rsid w:val="00C9598D"/>
    <w:rsid w:val="00C96DC8"/>
    <w:rsid w:val="00CB5750"/>
    <w:rsid w:val="00CD0700"/>
    <w:rsid w:val="00CD12BD"/>
    <w:rsid w:val="00CD1CDC"/>
    <w:rsid w:val="00CE540D"/>
    <w:rsid w:val="00D2631F"/>
    <w:rsid w:val="00D43076"/>
    <w:rsid w:val="00D64AD9"/>
    <w:rsid w:val="00D72020"/>
    <w:rsid w:val="00D747AE"/>
    <w:rsid w:val="00D77ACD"/>
    <w:rsid w:val="00D82925"/>
    <w:rsid w:val="00D9034D"/>
    <w:rsid w:val="00DA132F"/>
    <w:rsid w:val="00DA65B6"/>
    <w:rsid w:val="00DA7C9F"/>
    <w:rsid w:val="00DB1A10"/>
    <w:rsid w:val="00DC0990"/>
    <w:rsid w:val="00DC4F52"/>
    <w:rsid w:val="00DD2ECD"/>
    <w:rsid w:val="00DD3F3D"/>
    <w:rsid w:val="00DE6AF2"/>
    <w:rsid w:val="00DF0EAC"/>
    <w:rsid w:val="00DF660A"/>
    <w:rsid w:val="00E17C02"/>
    <w:rsid w:val="00E27CCE"/>
    <w:rsid w:val="00E372A8"/>
    <w:rsid w:val="00E53BD8"/>
    <w:rsid w:val="00E56222"/>
    <w:rsid w:val="00E61C7E"/>
    <w:rsid w:val="00E7610E"/>
    <w:rsid w:val="00E7656A"/>
    <w:rsid w:val="00E77DDD"/>
    <w:rsid w:val="00E82407"/>
    <w:rsid w:val="00E84FBF"/>
    <w:rsid w:val="00E92B3D"/>
    <w:rsid w:val="00EA537C"/>
    <w:rsid w:val="00EC14E5"/>
    <w:rsid w:val="00EC2AB2"/>
    <w:rsid w:val="00F00970"/>
    <w:rsid w:val="00F039E3"/>
    <w:rsid w:val="00F04B5B"/>
    <w:rsid w:val="00F12399"/>
    <w:rsid w:val="00F1579A"/>
    <w:rsid w:val="00F172E1"/>
    <w:rsid w:val="00F41A5F"/>
    <w:rsid w:val="00F447C1"/>
    <w:rsid w:val="00F47B8D"/>
    <w:rsid w:val="00F6159D"/>
    <w:rsid w:val="00F64741"/>
    <w:rsid w:val="00F81E70"/>
    <w:rsid w:val="00FB09B6"/>
    <w:rsid w:val="00FB2BEF"/>
    <w:rsid w:val="00FB4582"/>
    <w:rsid w:val="00FD1863"/>
    <w:rsid w:val="00FE6FCF"/>
    <w:rsid w:val="00FF680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8A51B-0EBC-4F9A-A970-164F98E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eastAsia="Calibri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51C8A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2FB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TitlePage">
    <w:name w:val="ConsPlusTitlePage"/>
    <w:uiPriority w:val="99"/>
    <w:rsid w:val="00070206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uiPriority w:val="99"/>
    <w:rsid w:val="0007020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</cp:revision>
  <cp:lastPrinted>2022-03-30T09:34:00Z</cp:lastPrinted>
  <dcterms:created xsi:type="dcterms:W3CDTF">2017-04-26T03:35:00Z</dcterms:created>
  <dcterms:modified xsi:type="dcterms:W3CDTF">2022-07-15T05:02:00Z</dcterms:modified>
</cp:coreProperties>
</file>