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0B" w:rsidRPr="00B70E0B" w:rsidRDefault="00B70E0B" w:rsidP="00B70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676" w:rsidRPr="002C2676" w:rsidRDefault="002C2676" w:rsidP="002C2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267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A92633A" wp14:editId="4CF5741F">
            <wp:extent cx="795130" cy="667910"/>
            <wp:effectExtent l="0" t="0" r="5080" b="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927" cy="66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2676" w:rsidRPr="002C2676" w:rsidRDefault="002C2676" w:rsidP="002C2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2C2676" w:rsidRPr="002C2676" w:rsidRDefault="002C2676" w:rsidP="002C2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2C2676" w:rsidRPr="002C2676" w:rsidRDefault="002C2676" w:rsidP="002C2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6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Pr="002C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2C2676" w:rsidRPr="002C2676" w:rsidRDefault="002C2676" w:rsidP="002C2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67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2C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2C2676" w:rsidRPr="002C2676" w:rsidRDefault="002C2676" w:rsidP="002C2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:rsidR="002C2676" w:rsidRPr="002C2676" w:rsidRDefault="002C2676" w:rsidP="002C2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C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-го заседания Совета депутатов </w:t>
      </w:r>
    </w:p>
    <w:p w:rsidR="002C2676" w:rsidRPr="002C2676" w:rsidRDefault="002C2676" w:rsidP="00621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C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Усть-Багарякского</w:t>
      </w:r>
      <w:proofErr w:type="spellEnd"/>
      <w:r w:rsidRPr="002C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2C2676" w:rsidRPr="002C2676" w:rsidRDefault="002C2676" w:rsidP="002C2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2C26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2C2676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-Багаряк</w:t>
      </w:r>
    </w:p>
    <w:p w:rsidR="002C2676" w:rsidRPr="00621ECD" w:rsidRDefault="002C2676" w:rsidP="00621ECD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2C2676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от  </w:t>
      </w:r>
      <w:r w:rsidRPr="00621EC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02</w:t>
      </w:r>
      <w:r w:rsidRPr="002C267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.0</w:t>
      </w:r>
      <w:r w:rsidRPr="00621EC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9</w:t>
      </w:r>
      <w:r w:rsidRPr="002C267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.2025</w:t>
      </w:r>
      <w:r w:rsidRPr="002C2676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 г.                                                                                                               </w:t>
      </w:r>
      <w:r w:rsidR="00621ECD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        </w:t>
      </w:r>
      <w:r w:rsidRPr="002C2676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№ </w:t>
      </w:r>
      <w:r w:rsidRPr="00621EC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19</w:t>
      </w:r>
    </w:p>
    <w:p w:rsidR="00621ECD" w:rsidRDefault="00621ECD" w:rsidP="00621ECD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</w:pPr>
    </w:p>
    <w:p w:rsidR="002C2676" w:rsidRPr="009E0316" w:rsidRDefault="002C2676" w:rsidP="00621ECD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</w:pPr>
      <w:r w:rsidRPr="009E0316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 xml:space="preserve">Об изменении основания и формулировки </w:t>
      </w:r>
    </w:p>
    <w:p w:rsidR="009E0316" w:rsidRDefault="009E0316" w:rsidP="00621ECD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 xml:space="preserve">о </w:t>
      </w:r>
      <w:proofErr w:type="gramStart"/>
      <w:r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>досрочном</w:t>
      </w:r>
      <w:proofErr w:type="gramEnd"/>
      <w:r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 xml:space="preserve"> </w:t>
      </w:r>
      <w:r w:rsidR="002C2676" w:rsidRPr="009E0316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 xml:space="preserve">прекращения полномочий депутата </w:t>
      </w:r>
    </w:p>
    <w:p w:rsidR="00B70E0B" w:rsidRPr="009E0316" w:rsidRDefault="002C2676" w:rsidP="00621ECD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</w:pPr>
      <w:r w:rsidRPr="009E0316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>Гафарова С.Р.</w:t>
      </w:r>
      <w:r w:rsidR="009E0316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 xml:space="preserve"> </w:t>
      </w:r>
      <w:r w:rsidRPr="009E0316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 xml:space="preserve">на </w:t>
      </w:r>
      <w:r w:rsidR="009E0316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 xml:space="preserve">досрочное </w:t>
      </w:r>
      <w:r w:rsidRPr="009E0316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>прекращение полномочий в связи с утратой доверия</w:t>
      </w:r>
      <w:r w:rsidR="009E0316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 xml:space="preserve"> </w:t>
      </w:r>
      <w:r w:rsidR="00C666EB" w:rsidRPr="009E0316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ru-RU"/>
        </w:rPr>
        <w:t>и о направлении сведений для включения в Реестр лиц, уволенных в связи с утратой доверия</w:t>
      </w:r>
      <w:r w:rsidR="00B70E0B" w:rsidRPr="009E0316">
        <w:rPr>
          <w:rFonts w:asciiTheme="majorBidi" w:eastAsia="Times New Roman" w:hAnsiTheme="majorBidi" w:cstheme="majorBidi"/>
          <w:b/>
          <w:bCs/>
          <w:sz w:val="20"/>
          <w:szCs w:val="20"/>
          <w:lang w:eastAsia="ru-RU"/>
        </w:rPr>
        <w:t xml:space="preserve">            </w:t>
      </w:r>
    </w:p>
    <w:p w:rsidR="002C2676" w:rsidRDefault="00B70E0B" w:rsidP="00B70E0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70E0B">
        <w:rPr>
          <w:rFonts w:ascii="Calibri" w:eastAsia="Times New Roman" w:hAnsi="Calibri" w:cs="Times New Roman"/>
          <w:lang w:eastAsia="ru-RU"/>
        </w:rPr>
        <w:t xml:space="preserve">        </w:t>
      </w:r>
    </w:p>
    <w:p w:rsidR="00B70E0B" w:rsidRPr="00B70E0B" w:rsidRDefault="002C2676" w:rsidP="002C2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E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</w:t>
      </w:r>
      <w:r w:rsidR="00B70E0B" w:rsidRPr="00B70E0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Челябинской области</w:t>
      </w:r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30.07.2025</w:t>
      </w:r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ода, вступившее в законную силу 02.09.2025 года, о возложении обязанности на Совет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 в п. 1 Решения № 04 от 04 марта 2021 года изменить основание о досрочном прекращении полно</w:t>
      </w:r>
      <w:r w:rsidR="00C666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мочий депут</w:t>
      </w:r>
      <w:r w:rsidR="009E031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Гафарова С.</w:t>
      </w:r>
      <w:r w:rsidR="00C666EB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досрочное прекращение</w:t>
      </w:r>
      <w:r w:rsidR="00C6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депутата в связи с утратой доверия</w:t>
      </w:r>
      <w:proofErr w:type="gramEnd"/>
      <w:r w:rsidR="00C6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C666E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</w:t>
      </w:r>
      <w:r w:rsidR="00CA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уполномоченный орган сведений</w:t>
      </w:r>
      <w:r w:rsidR="00C6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депутате для включения в Реестр</w:t>
      </w:r>
      <w:proofErr w:type="gramEnd"/>
      <w:r w:rsidR="00C6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уволенных в связи с утратой доверия,</w:t>
      </w:r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70E0B" w:rsidRPr="00621ECD" w:rsidRDefault="00C666EB" w:rsidP="00B70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21ECD">
        <w:rPr>
          <w:rFonts w:ascii="Times New Roman CYR" w:eastAsia="Times New Roman" w:hAnsi="Times New Roman CYR" w:cs="Times New Roman CYR"/>
          <w:b/>
          <w:lang w:eastAsia="ru-RU"/>
        </w:rPr>
        <w:t xml:space="preserve">Совет депутатов </w:t>
      </w:r>
      <w:proofErr w:type="spellStart"/>
      <w:r w:rsidRPr="00621ECD">
        <w:rPr>
          <w:rFonts w:ascii="Times New Roman CYR" w:eastAsia="Times New Roman" w:hAnsi="Times New Roman CYR" w:cs="Times New Roman CYR"/>
          <w:b/>
          <w:lang w:eastAsia="ru-RU"/>
        </w:rPr>
        <w:t>Усть-</w:t>
      </w:r>
      <w:r w:rsidR="00B70E0B" w:rsidRPr="00621ECD">
        <w:rPr>
          <w:rFonts w:ascii="Times New Roman CYR" w:eastAsia="Times New Roman" w:hAnsi="Times New Roman CYR" w:cs="Times New Roman CYR"/>
          <w:b/>
          <w:lang w:eastAsia="ru-RU"/>
        </w:rPr>
        <w:t>Багарякского</w:t>
      </w:r>
      <w:proofErr w:type="spellEnd"/>
      <w:r w:rsidR="00B70E0B" w:rsidRPr="00621ECD">
        <w:rPr>
          <w:rFonts w:ascii="Times New Roman CYR" w:eastAsia="Times New Roman" w:hAnsi="Times New Roman CYR" w:cs="Times New Roman CYR"/>
          <w:b/>
          <w:lang w:eastAsia="ru-RU"/>
        </w:rPr>
        <w:t xml:space="preserve"> сельского поселения</w:t>
      </w:r>
    </w:p>
    <w:p w:rsidR="00B70E0B" w:rsidRPr="00621ECD" w:rsidRDefault="00B70E0B" w:rsidP="00B70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621ECD">
        <w:rPr>
          <w:rFonts w:ascii="Times New Roman CYR" w:eastAsia="Times New Roman" w:hAnsi="Times New Roman CYR" w:cs="Times New Roman CYR"/>
          <w:lang w:eastAsia="ru-RU"/>
        </w:rPr>
        <w:t xml:space="preserve">    </w:t>
      </w:r>
      <w:r w:rsidRPr="00621ECD">
        <w:rPr>
          <w:rFonts w:ascii="Times New Roman CYR" w:eastAsia="Times New Roman" w:hAnsi="Times New Roman CYR" w:cs="Times New Roman CYR"/>
          <w:b/>
          <w:bCs/>
          <w:lang w:eastAsia="ru-RU"/>
        </w:rPr>
        <w:t>Р Е Ш А Е Т:</w:t>
      </w:r>
    </w:p>
    <w:p w:rsidR="00B70E0B" w:rsidRPr="00621ECD" w:rsidRDefault="00C666EB" w:rsidP="00621EC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основание и формулировку в п. 1 Решения от 04.03.2021 № 04</w:t>
      </w:r>
      <w:r w:rsidR="00621ECD"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досрочном прекращении полномочий депутата Совета депутатов </w:t>
      </w:r>
      <w:proofErr w:type="spellStart"/>
      <w:r w:rsidR="00621ECD"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="00621ECD"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шестого созыва по избирательному округу № 1 Гафарова С.Р.»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досрочном прекращении полномочий депутата Совета депутатов </w:t>
      </w:r>
      <w:proofErr w:type="spellStart"/>
      <w:r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Гафарова Салавата </w:t>
      </w:r>
      <w:proofErr w:type="spellStart"/>
      <w:r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Раисовича</w:t>
      </w:r>
      <w:proofErr w:type="spellEnd"/>
      <w:r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досрочное прекращение полномочий депутата в связи с утратой доверия.</w:t>
      </w:r>
    </w:p>
    <w:p w:rsidR="009E0316" w:rsidRPr="00621ECD" w:rsidRDefault="009E0316" w:rsidP="00621EC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в уполномоченны</w:t>
      </w:r>
      <w:r w:rsidR="00CA301A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государственный орган сведения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депутате Совета депутатов Гафарова Салавата </w:t>
      </w:r>
      <w:proofErr w:type="spellStart"/>
      <w:r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Раисовича</w:t>
      </w:r>
      <w:proofErr w:type="spellEnd"/>
      <w:r w:rsidRPr="00621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включения в Реестр лиц, уволенных в связи с утратой доверия.</w:t>
      </w:r>
    </w:p>
    <w:p w:rsidR="00B70E0B" w:rsidRPr="00B70E0B" w:rsidRDefault="00B70E0B" w:rsidP="00621E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подписания, подлежит   опубликованию (обнародованию) на сайте Администрации и в средствах массовой информации в соответствии с действующим законодательством.</w:t>
      </w:r>
    </w:p>
    <w:p w:rsidR="00B70E0B" w:rsidRPr="00B70E0B" w:rsidRDefault="00B70E0B" w:rsidP="00621E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данное Решение:</w:t>
      </w:r>
    </w:p>
    <w:p w:rsidR="00B70E0B" w:rsidRPr="00B70E0B" w:rsidRDefault="009E0316" w:rsidP="00B70E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прокуратуру </w:t>
      </w:r>
      <w:proofErr w:type="spellStart"/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B70E0B" w:rsidRPr="00B70E0B" w:rsidRDefault="009E0316" w:rsidP="00B70E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Территориальную избирательную комиссию </w:t>
      </w:r>
      <w:proofErr w:type="spellStart"/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B70E0B" w:rsidRPr="00B70E0B" w:rsidRDefault="009E0316" w:rsidP="00B70E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70E0B"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Контроль исполнения данного Решения возложить на мандатную комиссию Совета депутатов.</w:t>
      </w:r>
    </w:p>
    <w:p w:rsidR="00B70E0B" w:rsidRPr="00B70E0B" w:rsidRDefault="00B70E0B" w:rsidP="00B70E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70E0B" w:rsidRPr="00B70E0B" w:rsidRDefault="00B70E0B" w:rsidP="00B70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         </w:t>
      </w:r>
      <w:r w:rsidR="009E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Г.Б. </w:t>
      </w:r>
      <w:proofErr w:type="spellStart"/>
      <w:r w:rsidRPr="00B70E0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Азнабаев</w:t>
      </w:r>
      <w:proofErr w:type="spellEnd"/>
    </w:p>
    <w:p w:rsidR="00635089" w:rsidRDefault="00635089"/>
    <w:sectPr w:rsidR="0063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317E3"/>
    <w:multiLevelType w:val="hybridMultilevel"/>
    <w:tmpl w:val="04464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A7880"/>
    <w:multiLevelType w:val="hybridMultilevel"/>
    <w:tmpl w:val="E35856AA"/>
    <w:lvl w:ilvl="0" w:tplc="457E47C8">
      <w:start w:val="1"/>
      <w:numFmt w:val="decimal"/>
      <w:lvlText w:val="%1."/>
      <w:lvlJc w:val="left"/>
      <w:pPr>
        <w:ind w:left="957" w:hanging="3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0FC1A54"/>
    <w:multiLevelType w:val="hybridMultilevel"/>
    <w:tmpl w:val="21565C3E"/>
    <w:lvl w:ilvl="0" w:tplc="B5843D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0B"/>
    <w:rsid w:val="002C2676"/>
    <w:rsid w:val="00621ECD"/>
    <w:rsid w:val="00635089"/>
    <w:rsid w:val="006C5C9A"/>
    <w:rsid w:val="009C10CF"/>
    <w:rsid w:val="009E0316"/>
    <w:rsid w:val="00B70E0B"/>
    <w:rsid w:val="00C666EB"/>
    <w:rsid w:val="00CA301A"/>
    <w:rsid w:val="00E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6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1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6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2025-09-03T09:36:00Z</cp:lastPrinted>
  <dcterms:created xsi:type="dcterms:W3CDTF">2025-09-02T07:23:00Z</dcterms:created>
  <dcterms:modified xsi:type="dcterms:W3CDTF">2025-09-03T09:36:00Z</dcterms:modified>
</cp:coreProperties>
</file>