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РОССИЙСКАЯ ФЕДЕРАЦИЯ</w:t>
      </w:r>
    </w:p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СОВЕТ ДЕПУТАТОВ</w:t>
      </w:r>
    </w:p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САРИНСКОГО СЕЛЬСКОГО ПОСЕЛЕНИЯ</w:t>
      </w:r>
    </w:p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КУНАШАКСКОГО РАЙОНА ЧЕЛЯБИНСКОЙ ОБЛАСТИ</w:t>
      </w:r>
    </w:p>
    <w:p w:rsidR="005A0E94" w:rsidRPr="00CA41DE" w:rsidRDefault="005A0E94" w:rsidP="005A0E94">
      <w:pPr>
        <w:jc w:val="center"/>
        <w:rPr>
          <w:b/>
          <w:sz w:val="27"/>
          <w:szCs w:val="27"/>
        </w:rPr>
      </w:pPr>
      <w:r w:rsidRPr="00CA41DE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FCC1" wp14:editId="40986463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D8E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ЗАСЕДАНИЕ</w:t>
      </w:r>
    </w:p>
    <w:p w:rsidR="005A0E94" w:rsidRPr="00CA41DE" w:rsidRDefault="005A0E94" w:rsidP="005A0E94">
      <w:pPr>
        <w:rPr>
          <w:sz w:val="27"/>
          <w:szCs w:val="27"/>
        </w:rPr>
      </w:pPr>
    </w:p>
    <w:p w:rsidR="005A0E94" w:rsidRPr="00CA41DE" w:rsidRDefault="005A0E94" w:rsidP="005A0E94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Р Е Ш Е Н И Е</w:t>
      </w:r>
    </w:p>
    <w:p w:rsidR="005A0E94" w:rsidRPr="00CA41DE" w:rsidRDefault="005A0E94" w:rsidP="005A0E94">
      <w:pPr>
        <w:rPr>
          <w:sz w:val="27"/>
          <w:szCs w:val="27"/>
        </w:rPr>
      </w:pPr>
    </w:p>
    <w:p w:rsidR="00047F6D" w:rsidRPr="00CA41DE" w:rsidRDefault="00226F0A" w:rsidP="00047F6D">
      <w:pPr>
        <w:rPr>
          <w:sz w:val="27"/>
          <w:szCs w:val="27"/>
        </w:rPr>
      </w:pPr>
      <w:r w:rsidRPr="00CA41DE">
        <w:rPr>
          <w:sz w:val="27"/>
          <w:szCs w:val="27"/>
        </w:rPr>
        <w:t>«26</w:t>
      </w:r>
      <w:r w:rsidR="00047F6D" w:rsidRPr="00CA41DE">
        <w:rPr>
          <w:sz w:val="27"/>
          <w:szCs w:val="27"/>
        </w:rPr>
        <w:t>»</w:t>
      </w:r>
      <w:r w:rsidRPr="00CA41DE">
        <w:rPr>
          <w:sz w:val="27"/>
          <w:szCs w:val="27"/>
        </w:rPr>
        <w:t xml:space="preserve"> января</w:t>
      </w:r>
      <w:r w:rsidR="00047F6D" w:rsidRPr="00CA41DE">
        <w:rPr>
          <w:sz w:val="27"/>
          <w:szCs w:val="27"/>
        </w:rPr>
        <w:t xml:space="preserve"> 202</w:t>
      </w:r>
      <w:r w:rsidRPr="00CA41DE">
        <w:rPr>
          <w:sz w:val="27"/>
          <w:szCs w:val="27"/>
        </w:rPr>
        <w:t>4</w:t>
      </w:r>
      <w:r w:rsidR="00047F6D" w:rsidRPr="00CA41DE">
        <w:rPr>
          <w:sz w:val="27"/>
          <w:szCs w:val="27"/>
        </w:rPr>
        <w:t xml:space="preserve">г.                                                                     </w:t>
      </w:r>
      <w:r w:rsidR="00E90853" w:rsidRPr="00CA41DE">
        <w:rPr>
          <w:sz w:val="27"/>
          <w:szCs w:val="27"/>
        </w:rPr>
        <w:t xml:space="preserve">  </w:t>
      </w:r>
      <w:r w:rsidR="00C271DF">
        <w:rPr>
          <w:sz w:val="27"/>
          <w:szCs w:val="27"/>
        </w:rPr>
        <w:t xml:space="preserve">                           №1</w:t>
      </w:r>
    </w:p>
    <w:p w:rsidR="00047F6D" w:rsidRPr="00CA41DE" w:rsidRDefault="00047F6D" w:rsidP="00047F6D">
      <w:pPr>
        <w:rPr>
          <w:sz w:val="27"/>
          <w:szCs w:val="27"/>
        </w:rPr>
      </w:pPr>
    </w:p>
    <w:p w:rsidR="00047F6D" w:rsidRPr="00CA41DE" w:rsidRDefault="00047F6D" w:rsidP="00047F6D">
      <w:pPr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both"/>
        <w:rPr>
          <w:rStyle w:val="FontStyle15"/>
          <w:bCs/>
          <w:sz w:val="27"/>
          <w:szCs w:val="27"/>
        </w:rPr>
      </w:pPr>
      <w:bookmarkStart w:id="0" w:name="_GoBack"/>
      <w:r w:rsidRPr="00CA41DE">
        <w:rPr>
          <w:rStyle w:val="FontStyle15"/>
          <w:bCs/>
          <w:sz w:val="27"/>
          <w:szCs w:val="27"/>
        </w:rPr>
        <w:t>Штатная численность и структура</w:t>
      </w:r>
    </w:p>
    <w:p w:rsidR="00047F6D" w:rsidRPr="00CA41DE" w:rsidRDefault="00047F6D" w:rsidP="00047F6D">
      <w:pPr>
        <w:pStyle w:val="ConsPlusNormal"/>
        <w:jc w:val="both"/>
        <w:rPr>
          <w:rStyle w:val="FontStyle15"/>
          <w:bCs/>
          <w:sz w:val="27"/>
          <w:szCs w:val="27"/>
        </w:rPr>
      </w:pPr>
      <w:r w:rsidRPr="00CA41DE">
        <w:rPr>
          <w:rStyle w:val="FontStyle15"/>
          <w:bCs/>
          <w:sz w:val="27"/>
          <w:szCs w:val="27"/>
        </w:rPr>
        <w:t xml:space="preserve">Администрации Саринского </w:t>
      </w:r>
    </w:p>
    <w:p w:rsidR="00047F6D" w:rsidRPr="00CA41DE" w:rsidRDefault="00047F6D" w:rsidP="00047F6D">
      <w:pPr>
        <w:pStyle w:val="ConsPlusNormal"/>
        <w:jc w:val="both"/>
        <w:rPr>
          <w:rStyle w:val="FontStyle15"/>
          <w:bCs/>
          <w:sz w:val="27"/>
          <w:szCs w:val="27"/>
        </w:rPr>
      </w:pPr>
      <w:r w:rsidRPr="00CA41DE">
        <w:rPr>
          <w:rStyle w:val="FontStyle15"/>
          <w:bCs/>
          <w:sz w:val="27"/>
          <w:szCs w:val="27"/>
        </w:rPr>
        <w:t>сельского поселения</w:t>
      </w:r>
    </w:p>
    <w:bookmarkEnd w:id="0"/>
    <w:p w:rsidR="00047F6D" w:rsidRPr="00CA41DE" w:rsidRDefault="00047F6D" w:rsidP="00047F6D">
      <w:pPr>
        <w:pStyle w:val="ConsPlusNormal"/>
        <w:jc w:val="both"/>
        <w:rPr>
          <w:bCs/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Ввиду изменения штатного расписания и структуры админи</w:t>
      </w:r>
      <w:r w:rsidR="00226F0A" w:rsidRPr="00CA41DE">
        <w:rPr>
          <w:sz w:val="27"/>
          <w:szCs w:val="27"/>
        </w:rPr>
        <w:t>ст</w:t>
      </w:r>
      <w:r w:rsidRPr="00CA41DE">
        <w:rPr>
          <w:sz w:val="27"/>
          <w:szCs w:val="27"/>
        </w:rPr>
        <w:t>рации, в соответствии с Постановлением Правите</w:t>
      </w:r>
      <w:r w:rsidR="00226F0A" w:rsidRPr="00CA41DE">
        <w:rPr>
          <w:sz w:val="27"/>
          <w:szCs w:val="27"/>
        </w:rPr>
        <w:t>льства Челябинской области от 28</w:t>
      </w:r>
      <w:r w:rsidRPr="00CA41DE">
        <w:rPr>
          <w:sz w:val="27"/>
          <w:szCs w:val="27"/>
        </w:rPr>
        <w:t>.12.202</w:t>
      </w:r>
      <w:r w:rsidR="00226F0A" w:rsidRPr="00CA41DE">
        <w:rPr>
          <w:sz w:val="27"/>
          <w:szCs w:val="27"/>
        </w:rPr>
        <w:t>3 г. № 754</w:t>
      </w:r>
      <w:r w:rsidRPr="00CA41DE">
        <w:rPr>
          <w:sz w:val="27"/>
          <w:szCs w:val="27"/>
        </w:rPr>
        <w:t>-П « О нормативах форми</w:t>
      </w:r>
      <w:r w:rsidR="00226F0A" w:rsidRPr="00CA41DE">
        <w:rPr>
          <w:sz w:val="27"/>
          <w:szCs w:val="27"/>
        </w:rPr>
        <w:t xml:space="preserve">рования расходов </w:t>
      </w:r>
      <w:r w:rsidRPr="00CA41DE">
        <w:rPr>
          <w:sz w:val="27"/>
          <w:szCs w:val="27"/>
        </w:rPr>
        <w:t xml:space="preserve"> бюджетов </w:t>
      </w:r>
      <w:r w:rsidR="00226F0A" w:rsidRPr="00CA41DE">
        <w:rPr>
          <w:sz w:val="27"/>
          <w:szCs w:val="27"/>
        </w:rPr>
        <w:t xml:space="preserve">муниципальных округов, городских округов (городских округов с внутригородским делением),муниципальных районов, внутригородских районов, городских и сельских поселений Челябинской области </w:t>
      </w:r>
      <w:r w:rsidRPr="00CA41DE">
        <w:rPr>
          <w:sz w:val="27"/>
          <w:szCs w:val="27"/>
        </w:rPr>
        <w:t>на оплату труда депутатов, выборных должностных лиц местного самоуправления</w:t>
      </w:r>
      <w:r w:rsidR="00226F0A" w:rsidRPr="00CA41DE">
        <w:rPr>
          <w:sz w:val="27"/>
          <w:szCs w:val="27"/>
        </w:rPr>
        <w:t>, осуществляющих свои полномочия на постоянной основе,</w:t>
      </w:r>
      <w:r w:rsidRPr="00CA41DE">
        <w:rPr>
          <w:sz w:val="27"/>
          <w:szCs w:val="27"/>
        </w:rPr>
        <w:t xml:space="preserve"> </w:t>
      </w:r>
      <w:r w:rsidR="00226F0A" w:rsidRPr="00CA41DE">
        <w:rPr>
          <w:sz w:val="27"/>
          <w:szCs w:val="27"/>
        </w:rPr>
        <w:t>и муниципальных служащих на 2024</w:t>
      </w:r>
      <w:r w:rsidRPr="00CA41DE">
        <w:rPr>
          <w:sz w:val="27"/>
          <w:szCs w:val="27"/>
        </w:rPr>
        <w:t xml:space="preserve"> год», Уставом Саринского  сельского поселения</w:t>
      </w:r>
    </w:p>
    <w:p w:rsidR="00047F6D" w:rsidRPr="00CA41DE" w:rsidRDefault="00047F6D" w:rsidP="00047F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Совет депутатов Саринского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7F6D" w:rsidRPr="00CA41DE" w:rsidRDefault="00047F6D" w:rsidP="00047F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47F6D" w:rsidRPr="00CA41DE" w:rsidRDefault="00047F6D" w:rsidP="00CA41DE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CA41DE">
        <w:rPr>
          <w:sz w:val="27"/>
          <w:szCs w:val="27"/>
        </w:rPr>
        <w:t>РЕШАЕТ:</w:t>
      </w: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</w:t>
      </w: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 1.  Внести изменения в Порядок установления размеров и условий оплаты труда выборного должностного лица и иных должностных лиц местного самоуправления, депутатов, осуществляющих на постоянной основе, и лиц, замещающих должности муниципальной службы Саринского сельского поселения, согласно нормативам формирования расходов бюджета Саринского сельского поселения на оплату труда выборных должностных лиц местного самоуправления, осуществляющих свои полномочия на постоянной основе, и муниципальных служащих Саринского с</w:t>
      </w:r>
      <w:r w:rsidR="00226F0A" w:rsidRPr="00CA41DE">
        <w:rPr>
          <w:sz w:val="27"/>
          <w:szCs w:val="27"/>
        </w:rPr>
        <w:t>ельского поселения  с 01 января</w:t>
      </w:r>
      <w:r w:rsidRPr="00CA41DE">
        <w:rPr>
          <w:sz w:val="27"/>
          <w:szCs w:val="27"/>
        </w:rPr>
        <w:t xml:space="preserve"> 202</w:t>
      </w:r>
      <w:r w:rsidR="00226F0A" w:rsidRPr="00CA41DE">
        <w:rPr>
          <w:sz w:val="27"/>
          <w:szCs w:val="27"/>
        </w:rPr>
        <w:t>4</w:t>
      </w:r>
      <w:r w:rsidRPr="00CA41DE">
        <w:rPr>
          <w:sz w:val="27"/>
          <w:szCs w:val="27"/>
        </w:rPr>
        <w:t xml:space="preserve"> года в сумме </w:t>
      </w:r>
      <w:r w:rsidR="00226F0A" w:rsidRPr="00CA41DE">
        <w:rPr>
          <w:sz w:val="27"/>
          <w:szCs w:val="27"/>
        </w:rPr>
        <w:t>3063,00</w:t>
      </w:r>
      <w:r w:rsidRPr="00CA41DE">
        <w:rPr>
          <w:sz w:val="27"/>
          <w:szCs w:val="27"/>
        </w:rPr>
        <w:t xml:space="preserve"> тыс. рублей (включая начисления на заработную плату).</w:t>
      </w: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 2. Настоящее решение вступает в силу со дня его подписания и          распространяет свое действие на правоотношения, </w:t>
      </w:r>
      <w:proofErr w:type="gramStart"/>
      <w:r w:rsidRPr="00CA41DE">
        <w:rPr>
          <w:sz w:val="27"/>
          <w:szCs w:val="27"/>
        </w:rPr>
        <w:t xml:space="preserve">возникшие  </w:t>
      </w:r>
      <w:r w:rsidR="00CA41DE" w:rsidRPr="00CA41DE">
        <w:rPr>
          <w:sz w:val="27"/>
          <w:szCs w:val="27"/>
        </w:rPr>
        <w:t>с</w:t>
      </w:r>
      <w:proofErr w:type="gramEnd"/>
      <w:r w:rsidR="00CA41DE" w:rsidRPr="00CA41DE">
        <w:rPr>
          <w:sz w:val="27"/>
          <w:szCs w:val="27"/>
        </w:rPr>
        <w:t xml:space="preserve"> 1 января</w:t>
      </w:r>
      <w:r w:rsidRPr="00CA41DE">
        <w:rPr>
          <w:sz w:val="27"/>
          <w:szCs w:val="27"/>
        </w:rPr>
        <w:t xml:space="preserve"> 202</w:t>
      </w:r>
      <w:r w:rsidR="00CA41DE" w:rsidRPr="00CA41DE">
        <w:rPr>
          <w:sz w:val="27"/>
          <w:szCs w:val="27"/>
        </w:rPr>
        <w:t>4</w:t>
      </w:r>
      <w:r w:rsidRPr="00CA41DE">
        <w:rPr>
          <w:sz w:val="27"/>
          <w:szCs w:val="27"/>
        </w:rPr>
        <w:t xml:space="preserve"> года.</w:t>
      </w:r>
    </w:p>
    <w:p w:rsidR="00047F6D" w:rsidRPr="00CA41DE" w:rsidRDefault="00047F6D" w:rsidP="00047F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       Председатель Совета депутатов</w:t>
      </w:r>
    </w:p>
    <w:p w:rsidR="00047F6D" w:rsidRPr="00CA41DE" w:rsidRDefault="00047F6D" w:rsidP="00047F6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       Саринского сельского поселения                                  Э.К. </w:t>
      </w:r>
      <w:proofErr w:type="spellStart"/>
      <w:r w:rsidRPr="00CA41DE">
        <w:rPr>
          <w:sz w:val="27"/>
          <w:szCs w:val="27"/>
        </w:rPr>
        <w:t>Искандарова</w:t>
      </w:r>
      <w:proofErr w:type="spellEnd"/>
      <w:r w:rsidRPr="00CA41DE">
        <w:rPr>
          <w:sz w:val="27"/>
          <w:szCs w:val="27"/>
        </w:rPr>
        <w:t xml:space="preserve">      </w:t>
      </w:r>
    </w:p>
    <w:p w:rsidR="00047F6D" w:rsidRPr="00CA41DE" w:rsidRDefault="00047F6D" w:rsidP="00CA41D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                             </w:t>
      </w: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  <w:r w:rsidRPr="00CA41DE">
        <w:rPr>
          <w:sz w:val="27"/>
          <w:szCs w:val="27"/>
        </w:rPr>
        <w:lastRenderedPageBreak/>
        <w:t>Приложение 1</w:t>
      </w:r>
    </w:p>
    <w:p w:rsidR="00047F6D" w:rsidRPr="00CA41DE" w:rsidRDefault="00047F6D" w:rsidP="00047F6D">
      <w:pPr>
        <w:pStyle w:val="ConsPlusNormal"/>
        <w:jc w:val="right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both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center"/>
        <w:rPr>
          <w:sz w:val="27"/>
          <w:szCs w:val="27"/>
        </w:rPr>
      </w:pPr>
      <w:bookmarkStart w:id="1" w:name="P238"/>
      <w:bookmarkEnd w:id="1"/>
      <w:r w:rsidRPr="00CA41DE">
        <w:rPr>
          <w:sz w:val="27"/>
          <w:szCs w:val="27"/>
        </w:rPr>
        <w:t>РАЗМЕРЫ</w:t>
      </w:r>
    </w:p>
    <w:p w:rsidR="00047F6D" w:rsidRPr="00CA41DE" w:rsidRDefault="00047F6D" w:rsidP="00047F6D">
      <w:pPr>
        <w:pStyle w:val="ConsPlusNormal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денежных вознаграждений и дополнительных выплат выборному должностному лицу и иным должностным лицам местного самоуправления, депутатам, осуществляющим</w:t>
      </w:r>
    </w:p>
    <w:p w:rsidR="00047F6D" w:rsidRPr="00CA41DE" w:rsidRDefault="00047F6D" w:rsidP="00047F6D">
      <w:pPr>
        <w:pStyle w:val="ConsPlusNormal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свои полномочия на постоянной основе</w:t>
      </w:r>
    </w:p>
    <w:p w:rsidR="00047F6D" w:rsidRPr="00CA41DE" w:rsidRDefault="00047F6D" w:rsidP="00047F6D">
      <w:pPr>
        <w:jc w:val="both"/>
        <w:rPr>
          <w:sz w:val="27"/>
          <w:szCs w:val="27"/>
        </w:rPr>
      </w:pPr>
    </w:p>
    <w:p w:rsidR="00047F6D" w:rsidRPr="00CA41DE" w:rsidRDefault="00047F6D" w:rsidP="00047F6D">
      <w:pPr>
        <w:jc w:val="both"/>
        <w:rPr>
          <w:sz w:val="27"/>
          <w:szCs w:val="27"/>
        </w:rPr>
      </w:pPr>
      <w:r w:rsidRPr="00CA41DE">
        <w:rPr>
          <w:sz w:val="27"/>
          <w:szCs w:val="27"/>
        </w:rPr>
        <w:t>1.Денежные вознаграждения: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355"/>
      </w:tblGrid>
      <w:tr w:rsidR="00047F6D" w:rsidRPr="00CA41DE" w:rsidTr="00037085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 xml:space="preserve">Размер денежного       </w:t>
            </w:r>
            <w:r w:rsidRPr="00CA41D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вознаграждения выборных    </w:t>
            </w:r>
            <w:r w:rsidRPr="00CA41D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должностных лиц местного самоуправления  </w:t>
            </w:r>
            <w:r w:rsidRPr="00CA41DE">
              <w:rPr>
                <w:rFonts w:ascii="Times New Roman" w:hAnsi="Times New Roman" w:cs="Times New Roman"/>
                <w:sz w:val="27"/>
                <w:szCs w:val="27"/>
              </w:rPr>
              <w:br/>
              <w:t>поселения, осуществляющих свои</w:t>
            </w:r>
            <w:r w:rsidRPr="00CA41DE">
              <w:rPr>
                <w:rFonts w:ascii="Times New Roman" w:hAnsi="Times New Roman" w:cs="Times New Roman"/>
                <w:sz w:val="27"/>
                <w:szCs w:val="27"/>
              </w:rPr>
              <w:br/>
              <w:t>полномочия на постоянной основе, рублей</w:t>
            </w:r>
          </w:p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47F6D" w:rsidRPr="00CA41DE" w:rsidTr="00037085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Глава сельского поселения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CA41DE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36475,00</w:t>
            </w:r>
            <w:r w:rsidR="00047F6D" w:rsidRPr="00CA41DE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</w:tr>
    </w:tbl>
    <w:p w:rsidR="00047F6D" w:rsidRPr="00CA41DE" w:rsidRDefault="00047F6D" w:rsidP="00047F6D">
      <w:pPr>
        <w:jc w:val="both"/>
        <w:rPr>
          <w:sz w:val="27"/>
          <w:szCs w:val="27"/>
        </w:rPr>
      </w:pPr>
    </w:p>
    <w:p w:rsidR="00047F6D" w:rsidRPr="00CA41DE" w:rsidRDefault="00047F6D" w:rsidP="00047F6D">
      <w:pPr>
        <w:jc w:val="both"/>
        <w:rPr>
          <w:sz w:val="27"/>
          <w:szCs w:val="27"/>
        </w:rPr>
      </w:pPr>
      <w:r w:rsidRPr="00CA41DE">
        <w:rPr>
          <w:sz w:val="27"/>
          <w:szCs w:val="27"/>
        </w:rPr>
        <w:t>2.Должностные оклады: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355"/>
      </w:tblGrid>
      <w:tr w:rsidR="00047F6D" w:rsidRPr="00CA41DE" w:rsidTr="00037085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Размер должностного оклада</w:t>
            </w:r>
          </w:p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47F6D" w:rsidRPr="00CA41DE" w:rsidTr="00037085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Глава сельского поселения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CA41DE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7818,00</w:t>
            </w:r>
          </w:p>
        </w:tc>
      </w:tr>
    </w:tbl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 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 xml:space="preserve">Должностные оклады устанавливаются в целях расчета дополнительных выплат.  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3.Дополнительные выплаты: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1) ежемесячная надбавка за работу со сведениями, составляющими государственную тайну в размере, установленном нормативными правовыми актами Российской Федерации;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2) за государственные награды Российской Федерации в размере 25 процентов должностного оклада;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3) за ученую степень: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кандидата наук - 10 процентов должностного оклада;</w:t>
      </w:r>
    </w:p>
    <w:p w:rsidR="00047F6D" w:rsidRPr="00CA41DE" w:rsidRDefault="00047F6D" w:rsidP="00047F6D">
      <w:pPr>
        <w:pStyle w:val="ConsPlusNormal"/>
        <w:ind w:firstLine="540"/>
        <w:jc w:val="both"/>
        <w:rPr>
          <w:sz w:val="27"/>
          <w:szCs w:val="27"/>
        </w:rPr>
      </w:pPr>
      <w:r w:rsidRPr="00CA41DE">
        <w:rPr>
          <w:sz w:val="27"/>
          <w:szCs w:val="27"/>
        </w:rPr>
        <w:t>доктора наук - 20 процентов должностного оклада.</w:t>
      </w: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Default="00047F6D" w:rsidP="00CA41DE">
      <w:pPr>
        <w:pStyle w:val="ConsPlusNormal"/>
        <w:outlineLvl w:val="1"/>
        <w:rPr>
          <w:sz w:val="27"/>
          <w:szCs w:val="27"/>
        </w:rPr>
      </w:pPr>
    </w:p>
    <w:p w:rsidR="00CA41DE" w:rsidRPr="00CA41DE" w:rsidRDefault="00CA41DE" w:rsidP="00CA41DE">
      <w:pPr>
        <w:pStyle w:val="ConsPlusNormal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F735D4" w:rsidRDefault="00F735D4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F735D4" w:rsidRDefault="00F735D4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F735D4" w:rsidRDefault="00F735D4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F735D4" w:rsidRPr="00CA41DE" w:rsidRDefault="00F735D4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  <w:r w:rsidRPr="00CA41DE">
        <w:rPr>
          <w:sz w:val="27"/>
          <w:szCs w:val="27"/>
        </w:rPr>
        <w:lastRenderedPageBreak/>
        <w:t>Приложение 2</w:t>
      </w:r>
    </w:p>
    <w:p w:rsidR="00047F6D" w:rsidRPr="00CA41DE" w:rsidRDefault="00047F6D" w:rsidP="00047F6D">
      <w:pPr>
        <w:pStyle w:val="ConsPlusNormal"/>
        <w:jc w:val="center"/>
        <w:rPr>
          <w:sz w:val="27"/>
          <w:szCs w:val="27"/>
        </w:rPr>
      </w:pPr>
      <w:r w:rsidRPr="00CA41DE">
        <w:rPr>
          <w:sz w:val="27"/>
          <w:szCs w:val="27"/>
        </w:rPr>
        <w:t xml:space="preserve">                                                             </w:t>
      </w:r>
    </w:p>
    <w:p w:rsidR="00047F6D" w:rsidRPr="00CA41DE" w:rsidRDefault="00047F6D" w:rsidP="00047F6D">
      <w:pPr>
        <w:pStyle w:val="Style2"/>
        <w:widowControl/>
        <w:rPr>
          <w:rStyle w:val="FontStyle12"/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rPr>
          <w:sz w:val="27"/>
          <w:szCs w:val="27"/>
        </w:rPr>
      </w:pPr>
    </w:p>
    <w:p w:rsidR="00047F6D" w:rsidRPr="00CA41DE" w:rsidRDefault="00047F6D" w:rsidP="00047F6D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 xml:space="preserve">Размеры должностных окладов муниципальных служащих </w:t>
      </w:r>
    </w:p>
    <w:p w:rsidR="00047F6D" w:rsidRPr="00CA41DE" w:rsidRDefault="00047F6D" w:rsidP="00047F6D">
      <w:pPr>
        <w:jc w:val="center"/>
        <w:rPr>
          <w:sz w:val="27"/>
          <w:szCs w:val="27"/>
        </w:rPr>
      </w:pPr>
      <w:r w:rsidRPr="00CA41DE">
        <w:rPr>
          <w:sz w:val="27"/>
          <w:szCs w:val="27"/>
        </w:rPr>
        <w:t xml:space="preserve">органов местного самоуправления </w:t>
      </w:r>
    </w:p>
    <w:p w:rsidR="00047F6D" w:rsidRPr="00CA41DE" w:rsidRDefault="00047F6D" w:rsidP="00047F6D">
      <w:pPr>
        <w:jc w:val="center"/>
        <w:rPr>
          <w:sz w:val="27"/>
          <w:szCs w:val="27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047F6D" w:rsidRPr="00CA41DE" w:rsidTr="00037085">
        <w:trPr>
          <w:cantSplit/>
          <w:trHeight w:val="991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7F6D" w:rsidRPr="00CA41DE" w:rsidRDefault="00047F6D" w:rsidP="00037085">
            <w:pPr>
              <w:jc w:val="center"/>
              <w:rPr>
                <w:sz w:val="27"/>
                <w:szCs w:val="27"/>
                <w:lang w:val="en-US"/>
              </w:rPr>
            </w:pPr>
            <w:r w:rsidRPr="00CA41DE">
              <w:rPr>
                <w:sz w:val="27"/>
                <w:szCs w:val="27"/>
              </w:rPr>
              <w:t>Размер должностных окладов,</w:t>
            </w:r>
          </w:p>
          <w:p w:rsidR="00047F6D" w:rsidRPr="00CA41DE" w:rsidRDefault="007020BF" w:rsidP="000370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047F6D" w:rsidRPr="00CA41DE">
              <w:rPr>
                <w:sz w:val="27"/>
                <w:szCs w:val="27"/>
              </w:rPr>
              <w:t>ублей</w:t>
            </w:r>
          </w:p>
        </w:tc>
      </w:tr>
      <w:tr w:rsidR="00047F6D" w:rsidRPr="00CA41DE" w:rsidTr="00037085">
        <w:trPr>
          <w:cantSplit/>
          <w:trHeight w:val="21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6D" w:rsidRPr="00CA41DE" w:rsidRDefault="00047F6D" w:rsidP="00037085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I категории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6D" w:rsidRPr="00CA41DE" w:rsidRDefault="00CA41DE" w:rsidP="000370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41DE">
              <w:rPr>
                <w:rFonts w:ascii="Times New Roman" w:hAnsi="Times New Roman" w:cs="Times New Roman"/>
                <w:sz w:val="27"/>
                <w:szCs w:val="27"/>
              </w:rPr>
              <w:t>5600-6720</w:t>
            </w:r>
          </w:p>
        </w:tc>
      </w:tr>
    </w:tbl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Pr="00CA41DE" w:rsidRDefault="00047F6D" w:rsidP="00047F6D">
      <w:pPr>
        <w:pStyle w:val="ConsPlusNormal"/>
        <w:jc w:val="right"/>
        <w:outlineLvl w:val="1"/>
        <w:rPr>
          <w:sz w:val="27"/>
          <w:szCs w:val="27"/>
        </w:rPr>
      </w:pPr>
    </w:p>
    <w:p w:rsidR="00047F6D" w:rsidRDefault="00047F6D" w:rsidP="00047F6D">
      <w:pPr>
        <w:pStyle w:val="ConsPlusNormal"/>
        <w:jc w:val="right"/>
        <w:outlineLvl w:val="1"/>
      </w:pPr>
    </w:p>
    <w:p w:rsidR="00047F6D" w:rsidRDefault="00047F6D" w:rsidP="00047F6D">
      <w:pPr>
        <w:pStyle w:val="ConsPlusNormal"/>
        <w:jc w:val="right"/>
        <w:outlineLvl w:val="1"/>
      </w:pPr>
    </w:p>
    <w:p w:rsidR="000D13FE" w:rsidRDefault="000D13FE" w:rsidP="00047F6D"/>
    <w:sectPr w:rsidR="000D13FE" w:rsidSect="008F3F2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EC"/>
    <w:rsid w:val="00047F6D"/>
    <w:rsid w:val="000D13FE"/>
    <w:rsid w:val="00191C2C"/>
    <w:rsid w:val="00226F0A"/>
    <w:rsid w:val="0032054A"/>
    <w:rsid w:val="005A0E94"/>
    <w:rsid w:val="007020BF"/>
    <w:rsid w:val="007B66EC"/>
    <w:rsid w:val="00C271DF"/>
    <w:rsid w:val="00CA41DE"/>
    <w:rsid w:val="00E90853"/>
    <w:rsid w:val="00F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E213"/>
  <w15:chartTrackingRefBased/>
  <w15:docId w15:val="{7A22B42D-5CD8-417B-9487-EA503C9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5A0E9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A0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047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047F6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Franklin Gothic Demi" w:hAnsi="Franklin Gothic Demi" w:cs="Franklin Gothic Demi"/>
    </w:rPr>
  </w:style>
  <w:style w:type="character" w:customStyle="1" w:styleId="FontStyle12">
    <w:name w:val="Font Style12"/>
    <w:rsid w:val="00047F6D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7F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84B2-8B1E-48DA-9EF4-C806CFEB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2024-01-29T12:07:00Z</cp:lastPrinted>
  <dcterms:created xsi:type="dcterms:W3CDTF">2022-06-15T06:45:00Z</dcterms:created>
  <dcterms:modified xsi:type="dcterms:W3CDTF">2024-02-07T10:06:00Z</dcterms:modified>
</cp:coreProperties>
</file>