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B3" w:rsidRPr="006464B3" w:rsidRDefault="006464B3" w:rsidP="006464B3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464B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464B3" w:rsidRPr="006464B3" w:rsidRDefault="006464B3" w:rsidP="006464B3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464B3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6464B3" w:rsidRPr="006464B3" w:rsidRDefault="006464B3" w:rsidP="006464B3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464B3"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6464B3" w:rsidRPr="006464B3" w:rsidRDefault="006464B3" w:rsidP="006464B3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464B3"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6464B3" w:rsidRPr="006464B3" w:rsidRDefault="006464B3" w:rsidP="006464B3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6464B3" w:rsidRPr="006464B3" w:rsidRDefault="006464B3" w:rsidP="006464B3">
      <w:pPr>
        <w:spacing w:after="0"/>
        <w:jc w:val="center"/>
        <w:textAlignment w:val="baseline"/>
        <w:outlineLvl w:val="0"/>
        <w:rPr>
          <w:rStyle w:val="FontStyle12"/>
          <w:rFonts w:ascii="Times New Roman" w:hAnsi="Times New Roman" w:cs="Times New Roman"/>
          <w:b/>
        </w:rPr>
      </w:pPr>
      <w:r w:rsidRPr="006464B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464B3" w:rsidRPr="006464B3" w:rsidRDefault="006464B3" w:rsidP="006464B3">
      <w:pPr>
        <w:rPr>
          <w:rFonts w:ascii="Times New Roman" w:hAnsi="Times New Roman" w:cs="Times New Roman"/>
        </w:rPr>
      </w:pPr>
    </w:p>
    <w:p w:rsidR="006464B3" w:rsidRPr="006464B3" w:rsidRDefault="006464B3" w:rsidP="006464B3">
      <w:pPr>
        <w:rPr>
          <w:rFonts w:ascii="Times New Roman" w:hAnsi="Times New Roman" w:cs="Times New Roman"/>
        </w:rPr>
      </w:pPr>
      <w:r w:rsidRPr="006464B3">
        <w:rPr>
          <w:rStyle w:val="FontStyle12"/>
          <w:rFonts w:ascii="Times New Roman" w:hAnsi="Times New Roman" w:cs="Times New Roman"/>
          <w:sz w:val="28"/>
          <w:szCs w:val="28"/>
        </w:rPr>
        <w:t xml:space="preserve">от «18 » сентября  2024 года   № 34 </w:t>
      </w:r>
    </w:p>
    <w:p w:rsidR="006464B3" w:rsidRPr="006464B3" w:rsidRDefault="006464B3" w:rsidP="006464B3">
      <w:pPr>
        <w:spacing w:after="0"/>
        <w:jc w:val="both"/>
        <w:rPr>
          <w:rStyle w:val="FontStyle12"/>
          <w:rFonts w:ascii="Times New Roman" w:hAnsi="Times New Roman" w:cs="Times New Roman"/>
        </w:rPr>
      </w:pPr>
      <w:r w:rsidRPr="006464B3"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О внесении изменений  в  Решение</w:t>
      </w:r>
    </w:p>
    <w:p w:rsidR="006464B3" w:rsidRPr="006464B3" w:rsidRDefault="006464B3" w:rsidP="006464B3">
      <w:pPr>
        <w:spacing w:after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464B3">
        <w:rPr>
          <w:rStyle w:val="FontStyle12"/>
          <w:rFonts w:ascii="Times New Roman" w:hAnsi="Times New Roman" w:cs="Times New Roman"/>
          <w:sz w:val="28"/>
          <w:szCs w:val="28"/>
        </w:rPr>
        <w:t xml:space="preserve">Совета  депутатов </w:t>
      </w:r>
      <w:proofErr w:type="spellStart"/>
      <w:r w:rsidRPr="006464B3">
        <w:rPr>
          <w:rStyle w:val="FontStyle12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6464B3">
        <w:rPr>
          <w:rStyle w:val="FontStyle12"/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6464B3" w:rsidRPr="006464B3" w:rsidRDefault="006464B3" w:rsidP="006464B3">
      <w:pPr>
        <w:spacing w:after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464B3">
        <w:rPr>
          <w:rStyle w:val="FontStyle12"/>
          <w:rFonts w:ascii="Times New Roman" w:hAnsi="Times New Roman" w:cs="Times New Roman"/>
          <w:sz w:val="28"/>
          <w:szCs w:val="28"/>
        </w:rPr>
        <w:t xml:space="preserve">поселения  от  20 декабря 2023 года № 48 </w:t>
      </w:r>
    </w:p>
    <w:p w:rsidR="006464B3" w:rsidRPr="006464B3" w:rsidRDefault="006464B3" w:rsidP="006464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6464B3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   бюджете     </w:t>
      </w:r>
      <w:proofErr w:type="spellStart"/>
      <w:r w:rsidRPr="006464B3">
        <w:rPr>
          <w:rFonts w:ascii="Times New Roman" w:eastAsia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6464B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Pr="006464B3">
        <w:rPr>
          <w:rFonts w:ascii="Times New Roman" w:eastAsia="Times New Roman" w:hAnsi="Times New Roman" w:cs="Times New Roman"/>
          <w:bCs/>
          <w:sz w:val="28"/>
          <w:szCs w:val="28"/>
        </w:rPr>
        <w:t>сельского</w:t>
      </w:r>
      <w:proofErr w:type="gramEnd"/>
    </w:p>
    <w:p w:rsidR="006464B3" w:rsidRPr="006464B3" w:rsidRDefault="006464B3" w:rsidP="006464B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64B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поселения  на  2024  год   и   </w:t>
      </w:r>
      <w:proofErr w:type="gramStart"/>
      <w:r w:rsidRPr="006464B3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proofErr w:type="gramEnd"/>
      <w:r w:rsidRPr="006464B3">
        <w:rPr>
          <w:rFonts w:ascii="Times New Roman" w:eastAsia="Times New Roman" w:hAnsi="Times New Roman" w:cs="Times New Roman"/>
          <w:bCs/>
          <w:sz w:val="28"/>
          <w:szCs w:val="28"/>
        </w:rPr>
        <w:t xml:space="preserve">   плановый </w:t>
      </w:r>
    </w:p>
    <w:p w:rsidR="006464B3" w:rsidRPr="006464B3" w:rsidRDefault="006464B3" w:rsidP="006464B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64B3">
        <w:rPr>
          <w:rFonts w:ascii="Times New Roman" w:eastAsia="Times New Roman" w:hAnsi="Times New Roman" w:cs="Times New Roman"/>
          <w:bCs/>
          <w:sz w:val="28"/>
          <w:szCs w:val="28"/>
        </w:rPr>
        <w:t>период 2025 и 2026 годов»</w:t>
      </w:r>
    </w:p>
    <w:p w:rsidR="006464B3" w:rsidRPr="006464B3" w:rsidRDefault="006464B3" w:rsidP="006464B3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64B3" w:rsidRPr="006464B3" w:rsidRDefault="006464B3" w:rsidP="006464B3">
      <w:pPr>
        <w:jc w:val="both"/>
        <w:rPr>
          <w:rFonts w:ascii="Times New Roman" w:hAnsi="Times New Roman" w:cs="Times New Roman"/>
        </w:rPr>
      </w:pPr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6464B3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Pr="006464B3">
        <w:rPr>
          <w:rStyle w:val="FontStyle11"/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от 19.05.2021г. № 28, Совет депутатов </w:t>
      </w:r>
      <w:proofErr w:type="spellStart"/>
      <w:r w:rsidRPr="006464B3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464B3" w:rsidRPr="006464B3" w:rsidRDefault="006464B3" w:rsidP="006464B3">
      <w:pPr>
        <w:jc w:val="both"/>
        <w:rPr>
          <w:rFonts w:ascii="Times New Roman" w:hAnsi="Times New Roman" w:cs="Times New Roman"/>
        </w:rPr>
      </w:pPr>
      <w:r w:rsidRPr="006464B3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       РЕШАЕТ:</w:t>
      </w:r>
    </w:p>
    <w:p w:rsidR="006464B3" w:rsidRPr="006464B3" w:rsidRDefault="006464B3" w:rsidP="006464B3">
      <w:pPr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6464B3"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proofErr w:type="spellStart"/>
      <w:r w:rsidRPr="006464B3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от 20.12.2023 года № 48  «О бюджете </w:t>
      </w:r>
      <w:proofErr w:type="spellStart"/>
      <w:r w:rsidRPr="006464B3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2024 год </w:t>
      </w:r>
      <w:r w:rsidRPr="006464B3">
        <w:rPr>
          <w:rFonts w:ascii="Times New Roman" w:eastAsia="Times New Roman" w:hAnsi="Times New Roman" w:cs="Times New Roman"/>
          <w:bCs/>
          <w:sz w:val="28"/>
          <w:szCs w:val="28"/>
        </w:rPr>
        <w:t xml:space="preserve">и на плановый период 2025 и 2026 годов» (далее - решение) </w:t>
      </w:r>
      <w:r w:rsidRPr="006464B3">
        <w:rPr>
          <w:rStyle w:val="FontStyle11"/>
          <w:rFonts w:ascii="Times New Roman" w:hAnsi="Times New Roman" w:cs="Times New Roman"/>
          <w:sz w:val="28"/>
          <w:szCs w:val="28"/>
        </w:rPr>
        <w:t>следующие изменения согласно приложению.</w:t>
      </w:r>
    </w:p>
    <w:p w:rsidR="006464B3" w:rsidRPr="006464B3" w:rsidRDefault="006464B3" w:rsidP="006464B3">
      <w:pPr>
        <w:jc w:val="both"/>
        <w:rPr>
          <w:rFonts w:ascii="Times New Roman" w:hAnsi="Times New Roman" w:cs="Times New Roman"/>
          <w:sz w:val="28"/>
          <w:szCs w:val="28"/>
        </w:rPr>
      </w:pPr>
      <w:r w:rsidRPr="006464B3"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 w:rsidRPr="006464B3">
        <w:rPr>
          <w:rFonts w:ascii="Times New Roman" w:hAnsi="Times New Roman" w:cs="Times New Roman"/>
          <w:spacing w:val="-3"/>
          <w:sz w:val="28"/>
          <w:szCs w:val="28"/>
        </w:rPr>
        <w:t xml:space="preserve">со дня его подписания и подлежит </w:t>
      </w:r>
      <w:r w:rsidRPr="006464B3">
        <w:rPr>
          <w:rFonts w:ascii="Times New Roman" w:hAnsi="Times New Roman" w:cs="Times New Roman"/>
          <w:sz w:val="28"/>
          <w:szCs w:val="28"/>
        </w:rPr>
        <w:t>опубликованию в средствах массовой информации.</w:t>
      </w:r>
    </w:p>
    <w:p w:rsidR="006464B3" w:rsidRPr="006464B3" w:rsidRDefault="006464B3" w:rsidP="006464B3">
      <w:pPr>
        <w:jc w:val="both"/>
        <w:rPr>
          <w:rFonts w:ascii="Times New Roman" w:hAnsi="Times New Roman" w:cs="Times New Roman"/>
          <w:sz w:val="28"/>
          <w:szCs w:val="28"/>
        </w:rPr>
      </w:pPr>
      <w:r w:rsidRPr="006464B3">
        <w:rPr>
          <w:rFonts w:ascii="Times New Roman" w:hAnsi="Times New Roman" w:cs="Times New Roman"/>
          <w:sz w:val="28"/>
          <w:szCs w:val="28"/>
        </w:rPr>
        <w:t xml:space="preserve">          3.  </w:t>
      </w:r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6464B3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464B3" w:rsidRPr="006464B3" w:rsidRDefault="006464B3" w:rsidP="006464B3">
      <w:pPr>
        <w:spacing w:after="0"/>
        <w:textAlignment w:val="baseline"/>
        <w:rPr>
          <w:rFonts w:ascii="Times New Roman" w:eastAsia="Lucida Sans Unicode" w:hAnsi="Times New Roman" w:cs="Times New Roman"/>
        </w:rPr>
      </w:pPr>
      <w:r w:rsidRPr="006464B3">
        <w:rPr>
          <w:rFonts w:ascii="Times New Roman" w:eastAsia="Lucida Sans Unicode" w:hAnsi="Times New Roman" w:cs="Times New Roman"/>
          <w:sz w:val="28"/>
          <w:szCs w:val="28"/>
        </w:rPr>
        <w:t xml:space="preserve">Председатель Совета депутатов                                                            </w:t>
      </w:r>
    </w:p>
    <w:p w:rsidR="006464B3" w:rsidRPr="006464B3" w:rsidRDefault="006464B3" w:rsidP="006464B3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64B3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</w:t>
      </w:r>
      <w:r w:rsidRPr="006464B3">
        <w:rPr>
          <w:rFonts w:ascii="Times New Roman" w:hAnsi="Times New Roman" w:cs="Times New Roman"/>
          <w:sz w:val="28"/>
          <w:szCs w:val="28"/>
        </w:rPr>
        <w:t xml:space="preserve">В.Ф. Хакимов   </w:t>
      </w:r>
    </w:p>
    <w:p w:rsidR="006464B3" w:rsidRPr="006464B3" w:rsidRDefault="006464B3" w:rsidP="006464B3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4B3" w:rsidRPr="006464B3" w:rsidRDefault="006464B3" w:rsidP="006464B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4B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464B3">
        <w:rPr>
          <w:rFonts w:ascii="Times New Roman" w:hAnsi="Times New Roman" w:cs="Times New Roman"/>
          <w:sz w:val="28"/>
          <w:szCs w:val="28"/>
        </w:rPr>
        <w:t>Приложение</w:t>
      </w:r>
    </w:p>
    <w:p w:rsidR="006464B3" w:rsidRPr="006464B3" w:rsidRDefault="006464B3" w:rsidP="006464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64B3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6464B3" w:rsidRPr="006464B3" w:rsidRDefault="006464B3" w:rsidP="006464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464B3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6464B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464B3" w:rsidRPr="006464B3" w:rsidRDefault="006464B3" w:rsidP="006464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64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 « 18 »  сентября  2024г.  №</w:t>
      </w:r>
      <w:r w:rsidR="003B1922">
        <w:rPr>
          <w:rFonts w:ascii="Times New Roman" w:hAnsi="Times New Roman" w:cs="Times New Roman"/>
          <w:sz w:val="28"/>
          <w:szCs w:val="28"/>
        </w:rPr>
        <w:t xml:space="preserve"> </w:t>
      </w:r>
      <w:r w:rsidRPr="006464B3">
        <w:rPr>
          <w:rFonts w:ascii="Times New Roman" w:hAnsi="Times New Roman" w:cs="Times New Roman"/>
          <w:sz w:val="28"/>
          <w:szCs w:val="28"/>
        </w:rPr>
        <w:t xml:space="preserve">34 </w:t>
      </w:r>
    </w:p>
    <w:p w:rsidR="006464B3" w:rsidRPr="006464B3" w:rsidRDefault="006464B3" w:rsidP="006464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64B3" w:rsidRPr="006464B3" w:rsidRDefault="006464B3" w:rsidP="006464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64B3" w:rsidRPr="006464B3" w:rsidRDefault="006464B3" w:rsidP="006464B3">
      <w:pPr>
        <w:jc w:val="center"/>
        <w:rPr>
          <w:rFonts w:ascii="Times New Roman" w:hAnsi="Times New Roman" w:cs="Times New Roman"/>
          <w:sz w:val="28"/>
          <w:szCs w:val="28"/>
        </w:rPr>
      </w:pPr>
      <w:r w:rsidRPr="006464B3">
        <w:rPr>
          <w:rFonts w:ascii="Times New Roman" w:hAnsi="Times New Roman" w:cs="Times New Roman"/>
          <w:b/>
          <w:sz w:val="28"/>
          <w:szCs w:val="28"/>
        </w:rPr>
        <w:t xml:space="preserve">Изменения в решение Совета депутатов </w:t>
      </w:r>
      <w:proofErr w:type="spellStart"/>
      <w:r w:rsidRPr="006464B3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6464B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20 декабря 2023 года № 48 «О бюджете </w:t>
      </w:r>
      <w:proofErr w:type="spellStart"/>
      <w:r w:rsidRPr="006464B3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6464B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на 2024 год и на плановый период 2025 и 2026 годов»</w:t>
      </w:r>
    </w:p>
    <w:p w:rsidR="006464B3" w:rsidRPr="006464B3" w:rsidRDefault="006464B3" w:rsidP="006464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64B3" w:rsidRPr="006464B3" w:rsidRDefault="006464B3" w:rsidP="006464B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4B3">
        <w:rPr>
          <w:rStyle w:val="FontStyle11"/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6464B3" w:rsidRPr="006464B3" w:rsidRDefault="006464B3" w:rsidP="006464B3">
      <w:pPr>
        <w:ind w:firstLine="709"/>
        <w:jc w:val="both"/>
        <w:rPr>
          <w:rFonts w:ascii="Times New Roman" w:hAnsi="Times New Roman" w:cs="Times New Roman"/>
        </w:rPr>
      </w:pPr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 w:rsidRPr="006464B3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2024 год:</w:t>
      </w:r>
    </w:p>
    <w:p w:rsidR="006464B3" w:rsidRPr="006464B3" w:rsidRDefault="006464B3" w:rsidP="006464B3">
      <w:pPr>
        <w:ind w:firstLine="709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 1) прогнозируемый общий объем доходов бюджета </w:t>
      </w:r>
      <w:proofErr w:type="spellStart"/>
      <w:r w:rsidRPr="006464B3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Pr="006464B3">
        <w:rPr>
          <w:rFonts w:ascii="Times New Roman" w:hAnsi="Times New Roman" w:cs="Times New Roman"/>
          <w:sz w:val="28"/>
          <w:szCs w:val="28"/>
        </w:rPr>
        <w:t xml:space="preserve">18772,626 тыс. </w:t>
      </w:r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Pr="006464B3">
        <w:rPr>
          <w:rFonts w:ascii="Times New Roman" w:hAnsi="Times New Roman" w:cs="Times New Roman"/>
          <w:sz w:val="28"/>
          <w:szCs w:val="28"/>
        </w:rPr>
        <w:t xml:space="preserve">10402,626  </w:t>
      </w:r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тыс. рублей;  </w:t>
      </w:r>
    </w:p>
    <w:p w:rsidR="006464B3" w:rsidRPr="006464B3" w:rsidRDefault="006464B3" w:rsidP="006464B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 2) общий объем расходов бюджета </w:t>
      </w:r>
      <w:proofErr w:type="spellStart"/>
      <w:r w:rsidRPr="006464B3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Pr="006464B3">
        <w:rPr>
          <w:rFonts w:ascii="Times New Roman" w:hAnsi="Times New Roman" w:cs="Times New Roman"/>
          <w:sz w:val="28"/>
          <w:szCs w:val="28"/>
        </w:rPr>
        <w:t xml:space="preserve">19103,383 </w:t>
      </w:r>
      <w:r w:rsidRPr="006464B3">
        <w:rPr>
          <w:rStyle w:val="FontStyle11"/>
          <w:rFonts w:ascii="Times New Roman" w:hAnsi="Times New Roman" w:cs="Times New Roman"/>
          <w:sz w:val="28"/>
          <w:szCs w:val="28"/>
        </w:rPr>
        <w:t>тыс. рублей</w:t>
      </w:r>
      <w:r w:rsidRPr="006464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64B3" w:rsidRPr="006464B3" w:rsidRDefault="006464B3" w:rsidP="006464B3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464B3">
        <w:rPr>
          <w:rFonts w:ascii="Times New Roman" w:eastAsia="Times New Roman" w:hAnsi="Times New Roman" w:cs="Times New Roman"/>
          <w:sz w:val="28"/>
          <w:szCs w:val="28"/>
        </w:rPr>
        <w:t xml:space="preserve">           2.  </w:t>
      </w:r>
      <w:proofErr w:type="gramStart"/>
      <w:r w:rsidRPr="006464B3">
        <w:rPr>
          <w:rFonts w:ascii="Times New Roman" w:eastAsia="Times New Roman" w:hAnsi="Times New Roman" w:cs="Times New Roman"/>
          <w:sz w:val="28"/>
          <w:szCs w:val="28"/>
        </w:rPr>
        <w:t xml:space="preserve">Приложения 2 и 4 пункта 6 решения Совета депутатов </w:t>
      </w:r>
      <w:proofErr w:type="spellStart"/>
      <w:r w:rsidRPr="006464B3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6464B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20 декабря 2023 года № 48 «О бюджете </w:t>
      </w:r>
      <w:proofErr w:type="spellStart"/>
      <w:r w:rsidRPr="006464B3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6464B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на 2024 год и на плановый период 2025 и 2026 годов» функциональная и ведомственная структура расходов бюджета отражены с вышеперечисленными изменениями расходов бюджета (приложение 1 и 2 к решению).</w:t>
      </w:r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       </w:t>
      </w:r>
      <w:proofErr w:type="gramEnd"/>
    </w:p>
    <w:p w:rsidR="006464B3" w:rsidRPr="006464B3" w:rsidRDefault="006464B3" w:rsidP="006464B3">
      <w:pPr>
        <w:jc w:val="both"/>
        <w:rPr>
          <w:rFonts w:ascii="Times New Roman" w:hAnsi="Times New Roman" w:cs="Times New Roman"/>
          <w:sz w:val="28"/>
          <w:szCs w:val="28"/>
        </w:rPr>
      </w:pPr>
      <w:r w:rsidRPr="006464B3">
        <w:rPr>
          <w:rStyle w:val="FontStyle11"/>
          <w:rFonts w:ascii="Times New Roman" w:hAnsi="Times New Roman" w:cs="Times New Roman"/>
          <w:sz w:val="28"/>
          <w:szCs w:val="28"/>
        </w:rPr>
        <w:t xml:space="preserve">         </w:t>
      </w:r>
    </w:p>
    <w:p w:rsidR="006464B3" w:rsidRPr="006464B3" w:rsidRDefault="006464B3" w:rsidP="006464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4B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464B3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6464B3" w:rsidRPr="006464B3" w:rsidRDefault="006464B3" w:rsidP="006464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4B3"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                          Р.М. Нуриев</w:t>
      </w:r>
    </w:p>
    <w:p w:rsidR="006464B3" w:rsidRPr="006464B3" w:rsidRDefault="006464B3" w:rsidP="006464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64B3" w:rsidRDefault="006464B3" w:rsidP="006464B3">
      <w:pPr>
        <w:jc w:val="center"/>
        <w:outlineLvl w:val="0"/>
        <w:rPr>
          <w:rFonts w:eastAsia="Times New Roman"/>
          <w:sz w:val="28"/>
          <w:szCs w:val="28"/>
        </w:rPr>
      </w:pPr>
    </w:p>
    <w:p w:rsidR="006464B3" w:rsidRDefault="006464B3"/>
    <w:p w:rsidR="006464B3" w:rsidRDefault="006464B3"/>
    <w:p w:rsidR="006464B3" w:rsidRDefault="006464B3"/>
    <w:tbl>
      <w:tblPr>
        <w:tblW w:w="104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74"/>
        <w:gridCol w:w="292"/>
        <w:gridCol w:w="305"/>
        <w:gridCol w:w="948"/>
        <w:gridCol w:w="372"/>
        <w:gridCol w:w="1183"/>
        <w:gridCol w:w="982"/>
        <w:gridCol w:w="970"/>
        <w:gridCol w:w="1183"/>
      </w:tblGrid>
      <w:tr w:rsidR="00395203" w:rsidTr="00395203">
        <w:trPr>
          <w:trHeight w:val="283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 w:rsidP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203" w:rsidTr="00395203">
        <w:trPr>
          <w:trHeight w:val="286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 w:rsidP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решению Совета депутатов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5203" w:rsidTr="00395203">
        <w:trPr>
          <w:trHeight w:val="262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 w:rsidP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5203" w:rsidTr="00395203">
        <w:trPr>
          <w:trHeight w:val="262"/>
        </w:trPr>
        <w:tc>
          <w:tcPr>
            <w:tcW w:w="72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 w:rsidP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внесении изменений в решение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от 20.12.2023г.№ 48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5203" w:rsidTr="00395203">
        <w:trPr>
          <w:trHeight w:val="262"/>
        </w:trPr>
        <w:tc>
          <w:tcPr>
            <w:tcW w:w="82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 w:rsidP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бюджете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на 2024 год и на плановый период 2025 и 2026 годов"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5203" w:rsidTr="00395203">
        <w:trPr>
          <w:trHeight w:val="262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 w:rsidP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18.09.2024 г. №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B19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5203" w:rsidTr="00395203">
        <w:trPr>
          <w:trHeight w:val="262"/>
        </w:trPr>
        <w:tc>
          <w:tcPr>
            <w:tcW w:w="72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Распределение бюджетных ассигнований по разделам, подразделам, целевым статьям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5203" w:rsidTr="00395203">
        <w:trPr>
          <w:trHeight w:val="262"/>
        </w:trPr>
        <w:tc>
          <w:tcPr>
            <w:tcW w:w="72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 группам (группам и подгруппам) видов расходов классификации расходов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5203" w:rsidTr="00395203">
        <w:trPr>
          <w:trHeight w:val="262"/>
        </w:trPr>
        <w:tc>
          <w:tcPr>
            <w:tcW w:w="10409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бюджетов на 2024 год.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95203" w:rsidTr="00395203">
        <w:trPr>
          <w:trHeight w:val="58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Код функциональной классификации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 на 2024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Изменения за счет областных и районных средств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</w:tr>
      <w:tr w:rsidR="00395203" w:rsidTr="00395203">
        <w:trPr>
          <w:trHeight w:val="871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Раздел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Подраздел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Целевая статья</w:t>
            </w:r>
          </w:p>
        </w:tc>
        <w:tc>
          <w:tcPr>
            <w:tcW w:w="2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группа вида расхода</w:t>
            </w: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19 070,293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33,090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19 103,383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</w:t>
            </w: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вопросы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8 758,923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-85,319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33,090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8 706,694  </w:t>
            </w:r>
          </w:p>
        </w:tc>
      </w:tr>
      <w:tr w:rsidR="00395203" w:rsidTr="00395203">
        <w:trPr>
          <w:trHeight w:val="619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1 093,302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1 093,302  </w:t>
            </w:r>
          </w:p>
        </w:tc>
      </w:tr>
      <w:tr w:rsidR="00395203" w:rsidTr="00395203">
        <w:trPr>
          <w:trHeight w:val="204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1 093,020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</w:tr>
      <w:tr w:rsidR="00395203" w:rsidTr="00395203">
        <w:trPr>
          <w:trHeight w:val="23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99 0 04 20300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</w:tr>
      <w:tr w:rsidR="00395203" w:rsidTr="00395203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99 0 04 20300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</w:tr>
      <w:tr w:rsidR="00395203" w:rsidTr="00395203">
        <w:trPr>
          <w:trHeight w:val="82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10,000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</w:tr>
      <w:tr w:rsidR="00395203" w:rsidTr="00395203">
        <w:trPr>
          <w:trHeight w:val="257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</w:tr>
      <w:tr w:rsidR="00395203" w:rsidTr="00395203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</w:tr>
      <w:tr w:rsidR="00395203" w:rsidTr="0039520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</w:tr>
      <w:tr w:rsidR="00395203" w:rsidTr="00395203">
        <w:trPr>
          <w:trHeight w:val="1034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6 095,023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-85,319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6 009,704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6 041,023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-85,319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5 955,704  </w:t>
            </w:r>
          </w:p>
        </w:tc>
      </w:tr>
      <w:tr w:rsidR="00395203" w:rsidTr="0039520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6 041,023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-85,319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5 955,704  </w:t>
            </w:r>
          </w:p>
        </w:tc>
      </w:tr>
      <w:tr w:rsidR="00395203" w:rsidTr="00395203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4 854,598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-78,148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4 776,450  </w:t>
            </w:r>
          </w:p>
        </w:tc>
      </w:tr>
      <w:tr w:rsidR="00395203" w:rsidTr="0039520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1 186,425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-7,171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1 179,254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99 0 89 00000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</w:tr>
      <w:tr w:rsidR="00395203" w:rsidTr="0039520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99 0 89 20401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</w:tr>
      <w:tr w:rsidR="00395203" w:rsidTr="00395203">
        <w:trPr>
          <w:trHeight w:val="619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624,845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624,845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624,845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624,845  </w:t>
            </w:r>
          </w:p>
        </w:tc>
      </w:tr>
      <w:tr w:rsidR="00395203" w:rsidTr="0039520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624,845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624,845  </w:t>
            </w:r>
          </w:p>
        </w:tc>
      </w:tr>
      <w:tr w:rsidR="00395203" w:rsidTr="00395203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624,845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624,845  </w:t>
            </w:r>
          </w:p>
        </w:tc>
      </w:tr>
      <w:tr w:rsidR="00395203" w:rsidTr="00395203">
        <w:trPr>
          <w:trHeight w:val="47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395203" w:rsidTr="0039520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99 0 04 00020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30,000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</w:tr>
      <w:tr w:rsidR="00395203" w:rsidTr="0039520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Резервные фонды органов местных администраций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99 0 04 07005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905,753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33,090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938,843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905,753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33,090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938,843  </w:t>
            </w:r>
          </w:p>
        </w:tc>
      </w:tr>
      <w:tr w:rsidR="00395203" w:rsidTr="00395203">
        <w:trPr>
          <w:trHeight w:val="52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99 0 02 91000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395203" w:rsidTr="0039520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99 0 04 09203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534,253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33,090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567,343  </w:t>
            </w:r>
          </w:p>
        </w:tc>
      </w:tr>
      <w:tr w:rsidR="00395203" w:rsidTr="0039520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99 0 04 09203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39,500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39,500  </w:t>
            </w:r>
          </w:p>
        </w:tc>
      </w:tr>
      <w:tr w:rsidR="00395203" w:rsidTr="0039520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Кунашакском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районе на 2021-2023 годы"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79 0 00 32050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332,000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332,000  </w:t>
            </w:r>
          </w:p>
        </w:tc>
      </w:tr>
      <w:tr w:rsidR="00395203" w:rsidTr="00395203">
        <w:trPr>
          <w:trHeight w:val="62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380,000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78,148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458,148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380,000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78,148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458,148</w:t>
            </w:r>
          </w:p>
        </w:tc>
      </w:tr>
      <w:tr w:rsidR="00395203" w:rsidTr="0039520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-30,000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395203" w:rsidTr="0039520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Обеспечение деятельности подведомственных учреждений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99 0 99 00000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-30,000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395203" w:rsidTr="0039520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Учреждение по противопожарной безопасности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99 0 99 24800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-30,000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395203" w:rsidTr="00395203">
        <w:trPr>
          <w:trHeight w:val="37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-89,452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260,548  </w:t>
            </w:r>
          </w:p>
        </w:tc>
      </w:tr>
      <w:tr w:rsidR="00395203" w:rsidTr="0039520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-89,452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260,548  </w:t>
            </w:r>
          </w:p>
        </w:tc>
      </w:tr>
      <w:tr w:rsidR="00395203" w:rsidTr="00395203">
        <w:trPr>
          <w:trHeight w:val="545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2022-2024 гг.»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79 0 01 32061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-89,452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260,548  </w:t>
            </w:r>
          </w:p>
        </w:tc>
      </w:tr>
      <w:tr w:rsidR="00395203" w:rsidTr="00395203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Межбюджетные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трансферты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,п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ередаваемые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9900705010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197,600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197,600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395203" w:rsidTr="0039520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395203" w:rsidTr="00395203">
        <w:trPr>
          <w:trHeight w:val="545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31 6 00 61030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395203" w:rsidTr="0039520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Дорожное хозяйство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99 0 31 00000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395203" w:rsidTr="0039520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Мероприятия в области дорожного хозяйства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99 0 31 31502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9 561,154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7,171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9 568,325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354,768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354,768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Поддержка коммунального хозяйства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</w:tr>
      <w:tr w:rsidR="00395203" w:rsidTr="0039520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Мероприятия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в области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коммунального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99 0 35 35102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</w:tr>
      <w:tr w:rsidR="00395203" w:rsidTr="0039520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99 0 35 35102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8 307,966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-850,350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7 457,616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Мероприятия в области благоустройства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3 534,623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-850,350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3 534,623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Уличное освещение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3 534,623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-850,350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3 534,623  </w:t>
            </w:r>
          </w:p>
        </w:tc>
      </w:tr>
      <w:tr w:rsidR="00395203" w:rsidTr="0039520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3 534,623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-850,350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3 534,623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Прочие мероприятия по благоустройству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4 773,343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-850,350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3 922,993  </w:t>
            </w:r>
          </w:p>
        </w:tc>
      </w:tr>
      <w:tr w:rsidR="00395203" w:rsidTr="0039520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4 773,343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-850,350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3 922,993  </w:t>
            </w:r>
          </w:p>
        </w:tc>
      </w:tr>
      <w:tr w:rsidR="00395203" w:rsidTr="00395203">
        <w:trPr>
          <w:trHeight w:val="37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898,420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-502,531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395,889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898,420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-502,531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395,889  </w:t>
            </w:r>
          </w:p>
        </w:tc>
      </w:tr>
      <w:tr w:rsidR="00395203" w:rsidTr="0039520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"Благоустройство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2021-2023 годы".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700,000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-546,700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153,300  </w:t>
            </w:r>
          </w:p>
        </w:tc>
      </w:tr>
      <w:tr w:rsidR="00395203" w:rsidTr="0039520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27,900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127,900  </w:t>
            </w:r>
          </w:p>
        </w:tc>
      </w:tr>
      <w:tr w:rsidR="00395203" w:rsidTr="0039520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27,900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127,900  </w:t>
            </w:r>
          </w:p>
        </w:tc>
      </w:tr>
      <w:tr w:rsidR="00395203" w:rsidTr="0039520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-174,600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25,400  </w:t>
            </w:r>
          </w:p>
        </w:tc>
      </w:tr>
      <w:tr w:rsidR="00395203" w:rsidTr="0039520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-174,600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25,400  </w:t>
            </w:r>
          </w:p>
        </w:tc>
      </w:tr>
      <w:tr w:rsidR="00395203" w:rsidTr="0039520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-400,000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395203" w:rsidTr="0039520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-400,000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395203" w:rsidTr="0039520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"Энергосбережение на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79 0 01 38021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198,420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44,169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242,589  </w:t>
            </w:r>
          </w:p>
        </w:tc>
      </w:tr>
      <w:tr w:rsidR="00395203" w:rsidTr="0039520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79 0 01 38021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198,420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44,169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242,589  </w:t>
            </w:r>
          </w:p>
        </w:tc>
      </w:tr>
      <w:tr w:rsidR="00395203" w:rsidTr="00395203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Межбюджетные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трансферты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,п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ередаваемые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9900705010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1 360,052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1 360,052  </w:t>
            </w:r>
          </w:p>
        </w:tc>
      </w:tr>
      <w:tr w:rsidR="00395203" w:rsidTr="00395203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Межбюджетные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трансферты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,п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ередаваемые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9900705010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1 360,052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1 360,052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Социальная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политика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270,216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270,216  </w:t>
            </w:r>
          </w:p>
        </w:tc>
      </w:tr>
      <w:tr w:rsidR="00395203" w:rsidTr="00395203">
        <w:trPr>
          <w:trHeight w:val="204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270,216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270,216  </w:t>
            </w:r>
          </w:p>
        </w:tc>
      </w:tr>
      <w:tr w:rsidR="00395203" w:rsidTr="00395203">
        <w:trPr>
          <w:trHeight w:val="37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395203" w:rsidTr="00395203">
        <w:trPr>
          <w:trHeight w:val="37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395203" w:rsidTr="0039520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395203" w:rsidTr="00395203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Оказание других видов социальной помощи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99 0 06 50587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20,000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100,000  </w:t>
            </w:r>
          </w:p>
        </w:tc>
      </w:tr>
      <w:tr w:rsidR="00395203" w:rsidTr="00395203">
        <w:trPr>
          <w:trHeight w:val="23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Массовый спорт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395203" w:rsidTr="00395203">
        <w:trPr>
          <w:trHeight w:val="37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395203" w:rsidTr="00395203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395203" w:rsidTr="00395203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10,000  </w:t>
            </w:r>
          </w:p>
        </w:tc>
      </w:tr>
      <w:tr w:rsidR="00395203" w:rsidTr="00395203">
        <w:trPr>
          <w:trHeight w:val="434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90,000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90,000  </w:t>
            </w:r>
          </w:p>
        </w:tc>
      </w:tr>
      <w:tr w:rsidR="00395203" w:rsidTr="00395203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95203" w:rsidRDefault="00395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</w:tbl>
    <w:p w:rsidR="005B2A84" w:rsidRDefault="005B2A84"/>
    <w:p w:rsidR="005B2A84" w:rsidRDefault="005B2A84"/>
    <w:p w:rsidR="005B2A84" w:rsidRDefault="005B2A84"/>
    <w:p w:rsidR="005B2A84" w:rsidRDefault="005B2A84"/>
    <w:p w:rsidR="005B2A84" w:rsidRDefault="005B2A84"/>
    <w:p w:rsidR="005B2A84" w:rsidRDefault="005B2A84"/>
    <w:p w:rsidR="005B2A84" w:rsidRDefault="005B2A84"/>
    <w:p w:rsidR="005B2A84" w:rsidRDefault="005B2A84"/>
    <w:p w:rsidR="005B2A84" w:rsidRDefault="005B2A84"/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992"/>
        <w:gridCol w:w="709"/>
        <w:gridCol w:w="992"/>
        <w:gridCol w:w="850"/>
        <w:gridCol w:w="851"/>
        <w:gridCol w:w="992"/>
        <w:gridCol w:w="1134"/>
        <w:gridCol w:w="1276"/>
        <w:gridCol w:w="992"/>
      </w:tblGrid>
      <w:tr w:rsidR="005B2A84" w:rsidRPr="005B2A84" w:rsidTr="005B2A84">
        <w:trPr>
          <w:trHeight w:val="312"/>
        </w:trPr>
        <w:tc>
          <w:tcPr>
            <w:tcW w:w="10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5B2A84" w:rsidRPr="005B2A84" w:rsidTr="005B2A84">
        <w:trPr>
          <w:trHeight w:val="288"/>
        </w:trPr>
        <w:tc>
          <w:tcPr>
            <w:tcW w:w="10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5B2A84" w:rsidRPr="005B2A84" w:rsidTr="005B2A84">
        <w:trPr>
          <w:trHeight w:val="288"/>
        </w:trPr>
        <w:tc>
          <w:tcPr>
            <w:tcW w:w="10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B2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5B2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5B2A84" w:rsidRPr="005B2A84" w:rsidTr="005B2A84">
        <w:trPr>
          <w:trHeight w:val="288"/>
        </w:trPr>
        <w:tc>
          <w:tcPr>
            <w:tcW w:w="10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5B2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5B2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20.12.2023г.№ 48 </w:t>
            </w:r>
          </w:p>
        </w:tc>
      </w:tr>
      <w:tr w:rsidR="005B2A84" w:rsidRPr="005B2A84" w:rsidTr="005B2A84">
        <w:trPr>
          <w:trHeight w:val="288"/>
        </w:trPr>
        <w:tc>
          <w:tcPr>
            <w:tcW w:w="10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5B2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5B2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2024 год и на плановый период 2025 и 2026 годов"</w:t>
            </w:r>
          </w:p>
        </w:tc>
      </w:tr>
      <w:tr w:rsidR="005B2A84" w:rsidRPr="005B2A84" w:rsidTr="005B2A84">
        <w:trPr>
          <w:trHeight w:val="288"/>
        </w:trPr>
        <w:tc>
          <w:tcPr>
            <w:tcW w:w="10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84" w:rsidRPr="005B2A84" w:rsidRDefault="003B1922" w:rsidP="003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="005B2A84" w:rsidRPr="005B2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18.09.2024 г.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34</w:t>
            </w:r>
          </w:p>
        </w:tc>
      </w:tr>
      <w:tr w:rsidR="005B2A84" w:rsidRPr="005B2A84" w:rsidTr="005B2A84">
        <w:trPr>
          <w:trHeight w:val="288"/>
        </w:trPr>
        <w:tc>
          <w:tcPr>
            <w:tcW w:w="10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Ведомственная структура </w:t>
            </w:r>
          </w:p>
        </w:tc>
      </w:tr>
      <w:tr w:rsidR="005B2A84" w:rsidRPr="005B2A84" w:rsidTr="005B2A84">
        <w:trPr>
          <w:trHeight w:val="288"/>
        </w:trPr>
        <w:tc>
          <w:tcPr>
            <w:tcW w:w="10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расходов бюджета </w:t>
            </w:r>
            <w:proofErr w:type="spellStart"/>
            <w:r w:rsidRPr="005B2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5B2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 на 2024 год.</w:t>
            </w:r>
          </w:p>
        </w:tc>
      </w:tr>
      <w:tr w:rsidR="005B2A84" w:rsidRPr="005B2A84" w:rsidTr="005B2A84">
        <w:trPr>
          <w:trHeight w:val="288"/>
        </w:trPr>
        <w:tc>
          <w:tcPr>
            <w:tcW w:w="75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5B2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5B2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5B2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5B2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5B2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2A84" w:rsidRPr="005B2A84" w:rsidTr="005B2A84">
        <w:trPr>
          <w:trHeight w:val="40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Ведомство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5B2A84" w:rsidRPr="005B2A84" w:rsidTr="005B2A84">
        <w:trPr>
          <w:trHeight w:val="576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Администрация </w:t>
            </w:r>
            <w:proofErr w:type="spellStart"/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19 082,578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33,090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19 103,383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Общегосударственные</w:t>
            </w:r>
            <w:r w:rsidRPr="005B2A84">
              <w:rPr>
                <w:rFonts w:ascii="Arial Unicode MS" w:eastAsia="Arial Unicode MS" w:hAnsi="Arial Unicode MS" w:cs="Arial Unicode MS" w:hint="eastAsia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8 771,208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-85,319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33,090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8 706,694  </w:t>
            </w:r>
          </w:p>
        </w:tc>
      </w:tr>
      <w:tr w:rsidR="005B2A84" w:rsidRPr="005B2A84" w:rsidTr="005B2A84">
        <w:trPr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1 093,302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1 093,302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</w:tr>
      <w:tr w:rsidR="005B2A84" w:rsidRPr="005B2A84" w:rsidTr="005B2A84">
        <w:trPr>
          <w:trHeight w:val="57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</w:tr>
      <w:tr w:rsidR="005B2A84" w:rsidRPr="005B2A84" w:rsidTr="005B2A84">
        <w:trPr>
          <w:trHeight w:val="57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</w:tr>
      <w:tr w:rsidR="005B2A84" w:rsidRPr="005B2A84" w:rsidTr="005B2A84">
        <w:trPr>
          <w:trHeight w:val="57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0,000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</w:tr>
      <w:tr w:rsidR="005B2A84" w:rsidRPr="005B2A84" w:rsidTr="005B2A84">
        <w:trPr>
          <w:trHeight w:val="57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6 107,308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-85,319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6 009,704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6 053,308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-85,319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5 955,704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6 041,023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-85,319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5 955,704  </w:t>
            </w:r>
          </w:p>
        </w:tc>
      </w:tr>
      <w:tr w:rsidR="005B2A84" w:rsidRPr="005B2A84" w:rsidTr="005B2A84">
        <w:trPr>
          <w:trHeight w:val="57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4 854,598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-78,148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4 776,450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1 186,425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-7,171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1 179,254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54,000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54,000  </w:t>
            </w:r>
          </w:p>
        </w:tc>
      </w:tr>
      <w:tr w:rsidR="005B2A84" w:rsidRPr="005B2A84" w:rsidTr="005B2A84">
        <w:trPr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624,845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624,845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624,845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624,845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624,845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624,845  </w:t>
            </w:r>
          </w:p>
        </w:tc>
      </w:tr>
      <w:tr w:rsidR="005B2A84" w:rsidRPr="005B2A84" w:rsidTr="005B2A84">
        <w:trPr>
          <w:trHeight w:val="57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624,845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624,845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905,753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33,090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938,843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905,753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938,843  </w:t>
            </w:r>
          </w:p>
        </w:tc>
      </w:tr>
      <w:tr w:rsidR="005B2A84" w:rsidRPr="005B2A84" w:rsidTr="005B2A84">
        <w:trPr>
          <w:trHeight w:val="57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534,253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33,090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567,343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39,500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39,500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2021-2023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332,000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332,000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78,148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458,148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458,148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-30,000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-30,000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-30,000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B2A84" w:rsidRPr="005B2A84" w:rsidTr="005B2A8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-89,452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260,548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-89,452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260,548  </w:t>
            </w:r>
          </w:p>
        </w:tc>
      </w:tr>
      <w:tr w:rsidR="005B2A84" w:rsidRPr="005B2A84" w:rsidTr="005B2A84">
        <w:trPr>
          <w:trHeight w:val="40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2022-2024 гг.»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-89,452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260,548  </w:t>
            </w:r>
          </w:p>
        </w:tc>
      </w:tr>
      <w:tr w:rsidR="005B2A84" w:rsidRPr="005B2A84" w:rsidTr="005B2A84">
        <w:trPr>
          <w:trHeight w:val="57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Межбюджетные </w:t>
            </w:r>
            <w:proofErr w:type="spellStart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трансферты</w:t>
            </w:r>
            <w:proofErr w:type="gramStart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,п</w:t>
            </w:r>
            <w:proofErr w:type="gramEnd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ередаваемые</w:t>
            </w:r>
            <w:proofErr w:type="spellEnd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9900705010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197,600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197,600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B2A84" w:rsidRPr="005B2A84" w:rsidTr="005B2A84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31 6 00 61030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9 561,154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-502,531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9 568,325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354,768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354,768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8 307,966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7 457,616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3 534,623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3 534,623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3 534,623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3 534,623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3 522,338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3 534,623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4 773,343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-850,350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3 922,993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4 773,343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-850,350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3 922,993  </w:t>
            </w:r>
          </w:p>
        </w:tc>
      </w:tr>
      <w:tr w:rsidR="005B2A84" w:rsidRPr="005B2A84" w:rsidTr="005B2A8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898,420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-502,531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395,889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898,420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-502,531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395,889  </w:t>
            </w:r>
          </w:p>
        </w:tc>
      </w:tr>
      <w:tr w:rsidR="005B2A84" w:rsidRPr="005B2A84" w:rsidTr="005B2A84">
        <w:trPr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-546,700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153,300  </w:t>
            </w:r>
          </w:p>
        </w:tc>
      </w:tr>
      <w:tr w:rsidR="005B2A84" w:rsidRPr="005B2A84" w:rsidTr="005B2A84">
        <w:trPr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27,900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127,900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27,900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127,900  </w:t>
            </w:r>
          </w:p>
        </w:tc>
      </w:tr>
      <w:tr w:rsidR="005B2A84" w:rsidRPr="005B2A84" w:rsidTr="005B2A84">
        <w:trPr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-174,600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25,400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-174,600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25,400  </w:t>
            </w:r>
          </w:p>
        </w:tc>
      </w:tr>
      <w:tr w:rsidR="005B2A84" w:rsidRPr="005B2A84" w:rsidTr="005B2A84">
        <w:trPr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-400,000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Закупка товаров, работ и услуг для государственных </w:t>
            </w: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-400,000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5B2A84" w:rsidRPr="005B2A84" w:rsidTr="005B2A84">
        <w:trPr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МП "Энергосбережение на территории </w:t>
            </w:r>
            <w:proofErr w:type="spellStart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198,420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44,169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242,589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198,420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44,169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242,589  </w:t>
            </w:r>
          </w:p>
        </w:tc>
      </w:tr>
      <w:tr w:rsidR="005B2A84" w:rsidRPr="005B2A84" w:rsidTr="005B2A84">
        <w:trPr>
          <w:trHeight w:val="57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Межбюджетные </w:t>
            </w:r>
            <w:proofErr w:type="spellStart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трансферты</w:t>
            </w:r>
            <w:proofErr w:type="gramStart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,п</w:t>
            </w:r>
            <w:proofErr w:type="gramEnd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ередаваемые</w:t>
            </w:r>
            <w:proofErr w:type="spellEnd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9900705010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1 360,052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1 360,052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Социальная </w:t>
            </w: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270,216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270,216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270,216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270,216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260,216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270,216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5B2A84" w:rsidRPr="005B2A84" w:rsidTr="005B2A84">
        <w:trPr>
          <w:trHeight w:val="40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20,000  </w:t>
            </w:r>
          </w:p>
        </w:tc>
      </w:tr>
      <w:tr w:rsidR="005B2A84" w:rsidRPr="005B2A84" w:rsidTr="005B2A84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</w:tr>
      <w:tr w:rsidR="005B2A84" w:rsidRPr="005B2A84" w:rsidTr="005B2A84">
        <w:trPr>
          <w:trHeight w:val="2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5B2A84" w:rsidRPr="005B2A84" w:rsidTr="005B2A84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5B2A84" w:rsidRPr="005B2A84" w:rsidTr="005B2A84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5B2A84" w:rsidRPr="005B2A84" w:rsidTr="005B2A84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10,000  </w:t>
            </w:r>
          </w:p>
        </w:tc>
      </w:tr>
      <w:tr w:rsidR="005B2A84" w:rsidRPr="005B2A84" w:rsidTr="005B2A84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90,000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90,000  </w:t>
            </w:r>
          </w:p>
        </w:tc>
      </w:tr>
      <w:tr w:rsidR="005B2A84" w:rsidRPr="005B2A84" w:rsidTr="005B2A84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2A84" w:rsidRPr="005B2A84" w:rsidRDefault="005B2A84" w:rsidP="005B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B2A84" w:rsidRPr="005B2A84" w:rsidRDefault="005B2A84" w:rsidP="005B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B2A8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</w:tbl>
    <w:p w:rsidR="00FD1DDB" w:rsidRDefault="00FD1DDB"/>
    <w:sectPr w:rsidR="00FD1DDB" w:rsidSect="005B2A8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D6F"/>
    <w:multiLevelType w:val="hybridMultilevel"/>
    <w:tmpl w:val="F472766A"/>
    <w:lvl w:ilvl="0" w:tplc="A4445B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82"/>
    <w:rsid w:val="00395203"/>
    <w:rsid w:val="003B1922"/>
    <w:rsid w:val="005B0482"/>
    <w:rsid w:val="005B2A84"/>
    <w:rsid w:val="006464B3"/>
    <w:rsid w:val="00FD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2A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2A84"/>
    <w:rPr>
      <w:color w:val="800080"/>
      <w:u w:val="single"/>
    </w:rPr>
  </w:style>
  <w:style w:type="paragraph" w:customStyle="1" w:styleId="font5">
    <w:name w:val="font5"/>
    <w:basedOn w:val="a"/>
    <w:rsid w:val="005B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6">
    <w:name w:val="font6"/>
    <w:basedOn w:val="a"/>
    <w:rsid w:val="005B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">
    <w:name w:val="font7"/>
    <w:basedOn w:val="a"/>
    <w:rsid w:val="005B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8">
    <w:name w:val="font8"/>
    <w:basedOn w:val="a"/>
    <w:rsid w:val="005B2A8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4"/>
      <w:szCs w:val="14"/>
      <w:lang w:eastAsia="ru-RU"/>
    </w:rPr>
  </w:style>
  <w:style w:type="paragraph" w:customStyle="1" w:styleId="xl65">
    <w:name w:val="xl65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67">
    <w:name w:val="xl67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3">
    <w:name w:val="xl83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5">
    <w:name w:val="xl85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4">
    <w:name w:val="xl94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5B2A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7">
    <w:name w:val="xl97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8">
    <w:name w:val="xl98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9">
    <w:name w:val="xl99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3">
    <w:name w:val="xl103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4">
    <w:name w:val="xl104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5">
    <w:name w:val="xl105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9">
    <w:name w:val="xl109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1">
    <w:name w:val="xl111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15">
    <w:name w:val="xl115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6">
    <w:name w:val="xl116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7">
    <w:name w:val="xl117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2">
    <w:name w:val="xl122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3">
    <w:name w:val="xl123"/>
    <w:basedOn w:val="a"/>
    <w:rsid w:val="005B2A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4">
    <w:name w:val="xl124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5B2A8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5B2A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5B2A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5B2A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5B2A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5B2A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5B2A8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5B2A8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B2A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5B2A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No Spacing"/>
    <w:qFormat/>
    <w:rsid w:val="006464B3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6">
    <w:name w:val="List Paragraph"/>
    <w:basedOn w:val="a"/>
    <w:uiPriority w:val="34"/>
    <w:qFormat/>
    <w:rsid w:val="006464B3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6464B3"/>
  </w:style>
  <w:style w:type="character" w:customStyle="1" w:styleId="FontStyle12">
    <w:name w:val="Font Style12"/>
    <w:rsid w:val="00646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2A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2A84"/>
    <w:rPr>
      <w:color w:val="800080"/>
      <w:u w:val="single"/>
    </w:rPr>
  </w:style>
  <w:style w:type="paragraph" w:customStyle="1" w:styleId="font5">
    <w:name w:val="font5"/>
    <w:basedOn w:val="a"/>
    <w:rsid w:val="005B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6">
    <w:name w:val="font6"/>
    <w:basedOn w:val="a"/>
    <w:rsid w:val="005B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">
    <w:name w:val="font7"/>
    <w:basedOn w:val="a"/>
    <w:rsid w:val="005B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8">
    <w:name w:val="font8"/>
    <w:basedOn w:val="a"/>
    <w:rsid w:val="005B2A8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4"/>
      <w:szCs w:val="14"/>
      <w:lang w:eastAsia="ru-RU"/>
    </w:rPr>
  </w:style>
  <w:style w:type="paragraph" w:customStyle="1" w:styleId="xl65">
    <w:name w:val="xl65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67">
    <w:name w:val="xl67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3">
    <w:name w:val="xl83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5">
    <w:name w:val="xl85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4">
    <w:name w:val="xl94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5B2A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7">
    <w:name w:val="xl97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8">
    <w:name w:val="xl98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9">
    <w:name w:val="xl99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3">
    <w:name w:val="xl103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4">
    <w:name w:val="xl104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5">
    <w:name w:val="xl105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9">
    <w:name w:val="xl109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1">
    <w:name w:val="xl111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15">
    <w:name w:val="xl115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6">
    <w:name w:val="xl116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7">
    <w:name w:val="xl117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2">
    <w:name w:val="xl122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3">
    <w:name w:val="xl123"/>
    <w:basedOn w:val="a"/>
    <w:rsid w:val="005B2A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4">
    <w:name w:val="xl124"/>
    <w:basedOn w:val="a"/>
    <w:rsid w:val="005B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5B2A8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5B2A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5B2A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5B2A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5B2A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5B2A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5B2A8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5B2A8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B2A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5B2A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No Spacing"/>
    <w:qFormat/>
    <w:rsid w:val="006464B3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6">
    <w:name w:val="List Paragraph"/>
    <w:basedOn w:val="a"/>
    <w:uiPriority w:val="34"/>
    <w:qFormat/>
    <w:rsid w:val="006464B3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6464B3"/>
  </w:style>
  <w:style w:type="character" w:customStyle="1" w:styleId="FontStyle12">
    <w:name w:val="Font Style12"/>
    <w:rsid w:val="00646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4159</Words>
  <Characters>23710</Characters>
  <Application>Microsoft Office Word</Application>
  <DocSecurity>0</DocSecurity>
  <Lines>197</Lines>
  <Paragraphs>55</Paragraphs>
  <ScaleCrop>false</ScaleCrop>
  <Company>SPecialiST RePack</Company>
  <LinksUpToDate>false</LinksUpToDate>
  <CharactersWithSpaces>27814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2024-09-18T06:57:00Z</dcterms:created>
  <dcterms:modified xsi:type="dcterms:W3CDTF">2024-09-18T07:11:00Z</dcterms:modified>
</cp:coreProperties>
</file>