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1F" w:rsidRDefault="001F781F" w:rsidP="001F78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1F781F" w:rsidRPr="00EC485B" w:rsidRDefault="001F781F" w:rsidP="001F78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РОССИЙСКАЯ ФЕДЕРАЦИЯ</w:t>
      </w:r>
    </w:p>
    <w:p w:rsidR="001F781F" w:rsidRPr="00EC485B" w:rsidRDefault="001F781F" w:rsidP="001F78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ЧЕЛЯБИНСКАЯ ОБЛАСТЬ</w:t>
      </w:r>
    </w:p>
    <w:p w:rsidR="001F781F" w:rsidRPr="00EC485B" w:rsidRDefault="001F781F" w:rsidP="001F78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СОВЕТ ДЕПУТАТОВ КУНАШАКСКОГО СЕЛЬСКОГО ПОСЕЛЕНИЯ</w:t>
      </w:r>
    </w:p>
    <w:p w:rsidR="001F781F" w:rsidRPr="00EC485B" w:rsidRDefault="001F781F" w:rsidP="001F78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 МУНИЦИПАЛЬНОГО РАЙОНА</w:t>
      </w:r>
    </w:p>
    <w:p w:rsidR="001F781F" w:rsidRPr="00EC485B" w:rsidRDefault="001F781F" w:rsidP="001F78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1F781F" w:rsidRPr="00EC485B" w:rsidRDefault="001F781F" w:rsidP="001F78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 w:rsidRPr="00EC485B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РЕШЕНИЕ</w:t>
      </w:r>
    </w:p>
    <w:p w:rsidR="001F781F" w:rsidRPr="00EC485B" w:rsidRDefault="001F781F" w:rsidP="001F78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1F781F" w:rsidRPr="00EC485B" w:rsidRDefault="001F781F" w:rsidP="001F781F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eastAsia="ru-RU"/>
        </w:rPr>
      </w:pPr>
    </w:p>
    <w:p w:rsidR="001F781F" w:rsidRDefault="001F781F" w:rsidP="001F781F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16</w:t>
      </w:r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4</w:t>
      </w:r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5</w:t>
      </w:r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г.  № </w:t>
      </w:r>
      <w:r w:rsidR="00615420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8</w:t>
      </w:r>
    </w:p>
    <w:p w:rsidR="001F781F" w:rsidRPr="00EC485B" w:rsidRDefault="001F781F" w:rsidP="001F781F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81F" w:rsidRPr="00EC485B" w:rsidRDefault="001F781F" w:rsidP="001F78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85B">
        <w:rPr>
          <w:rFonts w:ascii="Times New Roman" w:eastAsia="Calibri" w:hAnsi="Times New Roman" w:cs="Times New Roman"/>
          <w:sz w:val="28"/>
          <w:szCs w:val="28"/>
        </w:rPr>
        <w:t xml:space="preserve">О работе администрации поселения </w:t>
      </w:r>
    </w:p>
    <w:p w:rsidR="001F781F" w:rsidRPr="00EC485B" w:rsidRDefault="001F781F" w:rsidP="001F78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85B">
        <w:rPr>
          <w:rFonts w:ascii="Times New Roman" w:eastAsia="Calibri" w:hAnsi="Times New Roman" w:cs="Times New Roman"/>
          <w:sz w:val="28"/>
          <w:szCs w:val="28"/>
        </w:rPr>
        <w:t xml:space="preserve">по устранению нарушений, выявленных </w:t>
      </w:r>
    </w:p>
    <w:p w:rsidR="001F781F" w:rsidRPr="00EC485B" w:rsidRDefault="001F781F" w:rsidP="001F78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85B">
        <w:rPr>
          <w:rFonts w:ascii="Times New Roman" w:eastAsia="Calibri" w:hAnsi="Times New Roman" w:cs="Times New Roman"/>
          <w:sz w:val="28"/>
          <w:szCs w:val="28"/>
        </w:rPr>
        <w:t xml:space="preserve">при проверках исполнения бюджета </w:t>
      </w:r>
    </w:p>
    <w:p w:rsidR="001F781F" w:rsidRPr="00EC485B" w:rsidRDefault="001F781F" w:rsidP="001F78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85B">
        <w:rPr>
          <w:rFonts w:ascii="Times New Roman" w:eastAsia="Calibri" w:hAnsi="Times New Roman" w:cs="Times New Roman"/>
          <w:sz w:val="28"/>
          <w:szCs w:val="28"/>
        </w:rPr>
        <w:t>поселения за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624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C485B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1F781F" w:rsidRPr="00EC485B" w:rsidRDefault="001F781F" w:rsidP="001F78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781F" w:rsidRPr="00EC485B" w:rsidRDefault="001F781F" w:rsidP="001F7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85B"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EC485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C485B"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EC485B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EC485B">
        <w:rPr>
          <w:rFonts w:ascii="Times New Roman" w:hAnsi="Times New Roman" w:cs="Times New Roman"/>
          <w:sz w:val="28"/>
          <w:szCs w:val="28"/>
        </w:rPr>
        <w:t xml:space="preserve"> сельском поселении, Совет депутатов </w:t>
      </w:r>
      <w:proofErr w:type="spellStart"/>
      <w:r w:rsidRPr="00EC485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C485B">
        <w:rPr>
          <w:rFonts w:ascii="Times New Roman" w:hAnsi="Times New Roman" w:cs="Times New Roman"/>
          <w:sz w:val="28"/>
          <w:szCs w:val="28"/>
        </w:rPr>
        <w:t xml:space="preserve"> сельского поселения         </w:t>
      </w:r>
    </w:p>
    <w:p w:rsidR="001F781F" w:rsidRPr="00EC485B" w:rsidRDefault="001F781F" w:rsidP="001F7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48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РЕШАЕТ:</w:t>
      </w:r>
    </w:p>
    <w:p w:rsidR="001F781F" w:rsidRPr="00EC485B" w:rsidRDefault="001F781F" w:rsidP="001F78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81F" w:rsidRPr="00EC485B" w:rsidRDefault="001F781F" w:rsidP="001F781F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EC485B">
        <w:rPr>
          <w:rFonts w:ascii="Times New Roman" w:hAnsi="Times New Roman" w:cs="Times New Roman"/>
          <w:sz w:val="28"/>
          <w:szCs w:val="28"/>
        </w:rPr>
        <w:t xml:space="preserve">          1. Работу</w:t>
      </w:r>
      <w:r w:rsidRPr="00EC485B">
        <w:rPr>
          <w:rStyle w:val="FontStyle14"/>
          <w:rFonts w:ascii="Times New Roman" w:hAnsi="Times New Roman" w:cs="Times New Roman"/>
          <w:sz w:val="28"/>
          <w:szCs w:val="28"/>
        </w:rPr>
        <w:t xml:space="preserve"> администрации поселения по устранению нарушений, выявленных при проверках исполнения бюджета поселения за 202</w:t>
      </w:r>
      <w:r>
        <w:rPr>
          <w:rStyle w:val="FontStyle14"/>
          <w:rFonts w:ascii="Times New Roman" w:hAnsi="Times New Roman" w:cs="Times New Roman"/>
          <w:sz w:val="28"/>
          <w:szCs w:val="28"/>
        </w:rPr>
        <w:t>4</w:t>
      </w:r>
      <w:r w:rsidRPr="00EC485B">
        <w:rPr>
          <w:rStyle w:val="FontStyle14"/>
          <w:rFonts w:ascii="Times New Roman" w:hAnsi="Times New Roman" w:cs="Times New Roman"/>
          <w:sz w:val="28"/>
          <w:szCs w:val="28"/>
        </w:rPr>
        <w:t>год – принять к сведению и:</w:t>
      </w:r>
    </w:p>
    <w:p w:rsidR="001F781F" w:rsidRPr="00EC485B" w:rsidRDefault="001F781F" w:rsidP="001F781F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EC485B">
        <w:rPr>
          <w:rStyle w:val="FontStyle14"/>
          <w:rFonts w:ascii="Times New Roman" w:hAnsi="Times New Roman" w:cs="Times New Roman"/>
          <w:sz w:val="28"/>
          <w:szCs w:val="28"/>
        </w:rPr>
        <w:t xml:space="preserve">         -  усилить   контроль   за  целевым   и эффективным использованием бюджетных средств;</w:t>
      </w:r>
    </w:p>
    <w:p w:rsidR="001F781F" w:rsidRPr="00EC485B" w:rsidRDefault="001F781F" w:rsidP="001F781F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EC485B">
        <w:rPr>
          <w:rStyle w:val="FontStyle14"/>
          <w:rFonts w:ascii="Times New Roman" w:hAnsi="Times New Roman" w:cs="Times New Roman"/>
          <w:sz w:val="28"/>
          <w:szCs w:val="28"/>
        </w:rPr>
        <w:t xml:space="preserve">         -  не допускать превышение расходных обязательств над доведенными лимитами бюджетных обязательств;</w:t>
      </w:r>
    </w:p>
    <w:p w:rsidR="001F781F" w:rsidRPr="00EC485B" w:rsidRDefault="001F781F" w:rsidP="001F781F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EC485B">
        <w:rPr>
          <w:rStyle w:val="FontStyle14"/>
          <w:rFonts w:ascii="Times New Roman" w:hAnsi="Times New Roman" w:cs="Times New Roman"/>
          <w:sz w:val="28"/>
          <w:szCs w:val="28"/>
        </w:rPr>
        <w:t xml:space="preserve">         - принять меры по формированию и совершенствованию внутреннего финансового контроля в соответствии с требованиями Бюджетного Кодекса Российской Федерации.</w:t>
      </w:r>
    </w:p>
    <w:p w:rsidR="001F781F" w:rsidRPr="00EC485B" w:rsidRDefault="001F781F" w:rsidP="001F781F">
      <w:pPr>
        <w:spacing w:after="0" w:line="240" w:lineRule="auto"/>
        <w:rPr>
          <w:rFonts w:ascii="Times New Roman" w:hAnsi="Times New Roman" w:cs="Times New Roman"/>
        </w:rPr>
      </w:pPr>
      <w:r w:rsidRPr="00EC485B">
        <w:rPr>
          <w:rStyle w:val="FontStyle14"/>
          <w:rFonts w:ascii="Times New Roman" w:hAnsi="Times New Roman" w:cs="Times New Roman"/>
          <w:sz w:val="28"/>
          <w:szCs w:val="28"/>
        </w:rPr>
        <w:t xml:space="preserve">          2. Настоящее решение вступает в силу со дня его подписания, подлежит  размещению на официальном сайте администрации.</w:t>
      </w:r>
    </w:p>
    <w:p w:rsidR="001F781F" w:rsidRPr="00EC485B" w:rsidRDefault="001F781F" w:rsidP="001F78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3. Контроль исполнения данного решения возложить на постоянную комиссию по бюджету, налогам и предпринимательству Совета депутатов </w:t>
      </w:r>
      <w:proofErr w:type="spellStart"/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EC48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1F781F" w:rsidRPr="00EC485B" w:rsidRDefault="001F781F" w:rsidP="001F78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1F781F" w:rsidRPr="00EC485B" w:rsidRDefault="001F781F" w:rsidP="001F7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81F" w:rsidRPr="00EC485B" w:rsidRDefault="001F781F" w:rsidP="001F781F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EC485B">
        <w:rPr>
          <w:rFonts w:ascii="Times New Roman" w:eastAsia="Lucida Sans Unicode" w:hAnsi="Times New Roman" w:cs="Times New Roman"/>
          <w:kern w:val="3"/>
          <w:sz w:val="28"/>
          <w:szCs w:val="28"/>
        </w:rPr>
        <w:t>Председатель Совета депутатов</w:t>
      </w:r>
    </w:p>
    <w:p w:rsidR="001B523E" w:rsidRDefault="001F781F" w:rsidP="001F781F">
      <w:pPr>
        <w:widowControl w:val="0"/>
        <w:suppressAutoHyphens/>
        <w:autoSpaceDN w:val="0"/>
        <w:spacing w:after="0"/>
        <w:jc w:val="both"/>
        <w:textAlignment w:val="baseline"/>
      </w:pPr>
      <w:proofErr w:type="spellStart"/>
      <w:r w:rsidRPr="00EC485B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 w:rsidRPr="00EC485B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                                             В.Ф. Хакимов</w:t>
      </w:r>
    </w:p>
    <w:sectPr w:rsidR="001B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8A"/>
    <w:rsid w:val="001B523E"/>
    <w:rsid w:val="001F781F"/>
    <w:rsid w:val="0032648A"/>
    <w:rsid w:val="003624AF"/>
    <w:rsid w:val="006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1F781F"/>
    <w:rPr>
      <w:rFonts w:ascii="Calibri" w:hAnsi="Calibri" w:cs="Calibri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1F781F"/>
    <w:rPr>
      <w:rFonts w:ascii="Calibri" w:hAnsi="Calibri" w:cs="Calibri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2025-04-14T04:25:00Z</dcterms:created>
  <dcterms:modified xsi:type="dcterms:W3CDTF">2025-04-22T05:24:00Z</dcterms:modified>
</cp:coreProperties>
</file>