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85" w:rsidRPr="003F5785" w:rsidRDefault="003F5785" w:rsidP="003F5785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57150</wp:posOffset>
                </wp:positionV>
                <wp:extent cx="6887210" cy="0"/>
                <wp:effectExtent l="34290" t="36830" r="3175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3F5785" w:rsidRDefault="003F5785" w:rsidP="003F5785">
      <w:pPr>
        <w:jc w:val="center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____ заседание</w:t>
      </w:r>
    </w:p>
    <w:p w:rsidR="003F5785" w:rsidRPr="004F7F85" w:rsidRDefault="003F5785" w:rsidP="003F5785">
      <w:pPr>
        <w:jc w:val="center"/>
        <w:rPr>
          <w:b/>
          <w:bCs/>
          <w:sz w:val="28"/>
          <w:szCs w:val="28"/>
        </w:rPr>
      </w:pPr>
    </w:p>
    <w:p w:rsidR="003F5785" w:rsidRPr="004F7F85" w:rsidRDefault="003553F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«___»____________202</w:t>
      </w:r>
      <w:r w:rsidR="00CA3E28">
        <w:rPr>
          <w:bCs/>
          <w:sz w:val="28"/>
          <w:szCs w:val="28"/>
        </w:rPr>
        <w:t>4</w:t>
      </w:r>
      <w:r w:rsidR="003F5785" w:rsidRPr="004F7F85">
        <w:rPr>
          <w:bCs/>
          <w:sz w:val="28"/>
          <w:szCs w:val="28"/>
        </w:rPr>
        <w:t xml:space="preserve"> г. № ______</w:t>
      </w:r>
    </w:p>
    <w:p w:rsidR="003F5785" w:rsidRDefault="003F5785" w:rsidP="003F5785">
      <w:pPr>
        <w:rPr>
          <w:b/>
          <w:bCs/>
          <w:sz w:val="27"/>
          <w:szCs w:val="27"/>
        </w:rPr>
      </w:pPr>
    </w:p>
    <w:p w:rsidR="003F5785" w:rsidRDefault="003F5785" w:rsidP="003F5785">
      <w:pPr>
        <w:rPr>
          <w:bCs/>
          <w:sz w:val="28"/>
          <w:szCs w:val="28"/>
        </w:rPr>
      </w:pPr>
    </w:p>
    <w:p w:rsidR="00D85AF7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исполнении районного </w:t>
      </w:r>
      <w:r w:rsidR="00CD1CDC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юджета</w:t>
      </w:r>
    </w:p>
    <w:p w:rsidR="003F5785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A0436C">
        <w:rPr>
          <w:bCs/>
          <w:sz w:val="28"/>
          <w:szCs w:val="28"/>
        </w:rPr>
        <w:t>3</w:t>
      </w:r>
      <w:r w:rsidR="00E73026">
        <w:rPr>
          <w:bCs/>
          <w:sz w:val="28"/>
          <w:szCs w:val="28"/>
        </w:rPr>
        <w:t xml:space="preserve"> </w:t>
      </w:r>
      <w:r w:rsidR="00C1192B">
        <w:rPr>
          <w:bCs/>
          <w:sz w:val="28"/>
          <w:szCs w:val="28"/>
        </w:rPr>
        <w:t>год</w:t>
      </w:r>
    </w:p>
    <w:p w:rsidR="003F5785" w:rsidRDefault="003F5785" w:rsidP="003F5785">
      <w:pPr>
        <w:rPr>
          <w:bCs/>
          <w:sz w:val="28"/>
          <w:szCs w:val="28"/>
        </w:rPr>
      </w:pPr>
    </w:p>
    <w:p w:rsidR="003F5785" w:rsidRDefault="00D85AF7" w:rsidP="00DE5C0E">
      <w:pPr>
        <w:spacing w:line="360" w:lineRule="auto"/>
        <w:ind w:firstLine="56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Заслушав информацию руководителя Финансового управления администрации Кунашакского муниципального района </w:t>
      </w:r>
      <w:r w:rsidR="00E40168">
        <w:rPr>
          <w:bCs/>
          <w:sz w:val="28"/>
          <w:szCs w:val="28"/>
        </w:rPr>
        <w:t>Аюповой Р.Ф</w:t>
      </w:r>
      <w:r>
        <w:rPr>
          <w:bCs/>
          <w:sz w:val="28"/>
          <w:szCs w:val="28"/>
        </w:rPr>
        <w:t xml:space="preserve">. об </w:t>
      </w:r>
      <w:r w:rsidR="00C1192B">
        <w:rPr>
          <w:bCs/>
          <w:sz w:val="28"/>
          <w:szCs w:val="28"/>
        </w:rPr>
        <w:t>исполнении рай</w:t>
      </w:r>
      <w:bookmarkStart w:id="1" w:name="_GoBack"/>
      <w:bookmarkEnd w:id="1"/>
      <w:r w:rsidR="00C1192B">
        <w:rPr>
          <w:bCs/>
          <w:sz w:val="28"/>
          <w:szCs w:val="28"/>
        </w:rPr>
        <w:t>онного бюджета за</w:t>
      </w:r>
      <w:r w:rsidR="00E401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CA3E28">
        <w:rPr>
          <w:bCs/>
          <w:sz w:val="28"/>
          <w:szCs w:val="28"/>
        </w:rPr>
        <w:t>3</w:t>
      </w:r>
      <w:r w:rsidR="00C119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, руководствуясь </w:t>
      </w:r>
      <w:r w:rsidR="003F5785">
        <w:rPr>
          <w:bCs/>
          <w:sz w:val="28"/>
          <w:szCs w:val="28"/>
        </w:rPr>
        <w:t xml:space="preserve">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</w:t>
      </w:r>
      <w:r>
        <w:rPr>
          <w:bCs/>
          <w:sz w:val="28"/>
          <w:szCs w:val="28"/>
        </w:rPr>
        <w:t xml:space="preserve">Положением о бюджетном процессе, </w:t>
      </w:r>
      <w:r w:rsidR="003F5785">
        <w:rPr>
          <w:bCs/>
          <w:sz w:val="28"/>
          <w:szCs w:val="28"/>
        </w:rPr>
        <w:t>Собрание депутатов Кунашакского муниципального района</w:t>
      </w:r>
      <w:r w:rsidR="003F5785">
        <w:rPr>
          <w:bCs/>
          <w:sz w:val="28"/>
          <w:szCs w:val="28"/>
        </w:rPr>
        <w:tab/>
      </w:r>
      <w:proofErr w:type="gramEnd"/>
    </w:p>
    <w:p w:rsidR="003F5785" w:rsidRPr="00DE5C0E" w:rsidRDefault="003F5785" w:rsidP="00DE5C0E">
      <w:pPr>
        <w:jc w:val="both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РЕШАЕТ:</w:t>
      </w:r>
    </w:p>
    <w:p w:rsidR="00D85AF7" w:rsidRDefault="00D85AF7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E5C0E">
        <w:rPr>
          <w:bCs/>
          <w:sz w:val="28"/>
          <w:szCs w:val="28"/>
        </w:rPr>
        <w:t xml:space="preserve"> Утвердить отчет</w:t>
      </w:r>
      <w:r>
        <w:rPr>
          <w:bCs/>
          <w:sz w:val="28"/>
          <w:szCs w:val="28"/>
        </w:rPr>
        <w:t xml:space="preserve"> об исполнении районного бюджета за</w:t>
      </w:r>
      <w:r w:rsidR="00791CFB">
        <w:rPr>
          <w:bCs/>
          <w:sz w:val="28"/>
          <w:szCs w:val="28"/>
        </w:rPr>
        <w:t xml:space="preserve">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CA3E28">
        <w:rPr>
          <w:bCs/>
          <w:sz w:val="28"/>
          <w:szCs w:val="28"/>
        </w:rPr>
        <w:t>3</w:t>
      </w:r>
      <w:r w:rsidR="00C1192B">
        <w:rPr>
          <w:bCs/>
          <w:sz w:val="28"/>
          <w:szCs w:val="28"/>
        </w:rPr>
        <w:t xml:space="preserve"> год</w:t>
      </w:r>
      <w:r w:rsidR="00DE5C0E">
        <w:rPr>
          <w:bCs/>
          <w:sz w:val="28"/>
          <w:szCs w:val="28"/>
        </w:rPr>
        <w:t xml:space="preserve">, согласно </w:t>
      </w:r>
      <w:r>
        <w:rPr>
          <w:bCs/>
          <w:sz w:val="28"/>
          <w:szCs w:val="28"/>
        </w:rPr>
        <w:t>приложения</w:t>
      </w:r>
      <w:r w:rsidR="00DE5C0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1,2,3</w:t>
      </w:r>
      <w:r w:rsidR="00DE5C0E">
        <w:rPr>
          <w:bCs/>
          <w:sz w:val="28"/>
          <w:szCs w:val="28"/>
        </w:rPr>
        <w:t>.</w:t>
      </w:r>
    </w:p>
    <w:p w:rsidR="00B64852" w:rsidRDefault="00D85AF7" w:rsidP="00D85AF7">
      <w:pPr>
        <w:pStyle w:val="a3"/>
        <w:tabs>
          <w:tab w:val="left" w:pos="0"/>
        </w:tabs>
        <w:spacing w:line="360" w:lineRule="auto"/>
        <w:ind w:left="0"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E5C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решение вступает в силу со дня его подписания и подлежит опубликованию в средствах массовой информации.</w:t>
      </w:r>
      <w:r w:rsidR="003F5785" w:rsidRPr="00D85AF7">
        <w:rPr>
          <w:bCs/>
          <w:sz w:val="28"/>
          <w:szCs w:val="28"/>
        </w:rPr>
        <w:t xml:space="preserve"> </w:t>
      </w:r>
    </w:p>
    <w:p w:rsidR="00B64852" w:rsidRDefault="00B64852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</w:p>
    <w:p w:rsidR="00B64852" w:rsidRDefault="00B64852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</w:p>
    <w:p w:rsidR="00B64852" w:rsidRDefault="00B64852" w:rsidP="00B64852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C96DC8" w:rsidRDefault="00B64852" w:rsidP="00D85AF7">
      <w:pPr>
        <w:tabs>
          <w:tab w:val="left" w:pos="561"/>
        </w:tabs>
        <w:jc w:val="both"/>
      </w:pPr>
      <w:r>
        <w:rPr>
          <w:bCs/>
          <w:sz w:val="28"/>
          <w:szCs w:val="28"/>
        </w:rPr>
        <w:t>Собрания депутат</w:t>
      </w:r>
      <w:r w:rsidR="00936B5E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73026">
        <w:rPr>
          <w:bCs/>
          <w:sz w:val="28"/>
          <w:szCs w:val="28"/>
        </w:rPr>
        <w:tab/>
        <w:t xml:space="preserve">  Н.В. Гусева</w:t>
      </w:r>
    </w:p>
    <w:sectPr w:rsidR="00C9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4CFB"/>
    <w:multiLevelType w:val="hybridMultilevel"/>
    <w:tmpl w:val="14DA51A2"/>
    <w:lvl w:ilvl="0" w:tplc="E9FC17B6">
      <w:start w:val="2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A49E7"/>
    <w:rsid w:val="00162EA9"/>
    <w:rsid w:val="002476C0"/>
    <w:rsid w:val="002E18B4"/>
    <w:rsid w:val="002E6235"/>
    <w:rsid w:val="003553F2"/>
    <w:rsid w:val="003F5785"/>
    <w:rsid w:val="00791CFB"/>
    <w:rsid w:val="00936B5E"/>
    <w:rsid w:val="00A0436C"/>
    <w:rsid w:val="00B64852"/>
    <w:rsid w:val="00C1192B"/>
    <w:rsid w:val="00C57759"/>
    <w:rsid w:val="00C96DC8"/>
    <w:rsid w:val="00CA3E28"/>
    <w:rsid w:val="00CD1CDC"/>
    <w:rsid w:val="00D85AF7"/>
    <w:rsid w:val="00DE5C0E"/>
    <w:rsid w:val="00E40168"/>
    <w:rsid w:val="00E53BD8"/>
    <w:rsid w:val="00E7302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8A3B-348B-429C-B128-FAF52DE4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Иргалеева_ЮЗ</cp:lastModifiedBy>
  <cp:revision>18</cp:revision>
  <cp:lastPrinted>2020-04-14T04:08:00Z</cp:lastPrinted>
  <dcterms:created xsi:type="dcterms:W3CDTF">2017-05-16T03:32:00Z</dcterms:created>
  <dcterms:modified xsi:type="dcterms:W3CDTF">2024-02-26T09:19:00Z</dcterms:modified>
</cp:coreProperties>
</file>