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D1" w:rsidRPr="006831D1" w:rsidRDefault="006831D1" w:rsidP="006831D1">
      <w:pPr>
        <w:widowControl w:val="0"/>
        <w:autoSpaceDE w:val="0"/>
        <w:autoSpaceDN w:val="0"/>
        <w:adjustRightInd w:val="0"/>
        <w:jc w:val="right"/>
        <w:outlineLvl w:val="0"/>
        <w:rPr>
          <w:rFonts w:ascii="Times New Roman" w:hAnsi="Times New Roman" w:cs="Times New Roman"/>
          <w:b/>
          <w:sz w:val="28"/>
          <w:szCs w:val="28"/>
        </w:rPr>
      </w:pPr>
      <w:r w:rsidRPr="006831D1">
        <w:rPr>
          <w:rFonts w:ascii="Times New Roman" w:hAnsi="Times New Roman" w:cs="Times New Roman"/>
          <w:b/>
          <w:sz w:val="28"/>
          <w:szCs w:val="28"/>
        </w:rPr>
        <w:t>ПРОЕКТ</w:t>
      </w:r>
    </w:p>
    <w:p w:rsidR="006831D1" w:rsidRPr="006831D1" w:rsidRDefault="006831D1" w:rsidP="006831D1">
      <w:pPr>
        <w:autoSpaceDE w:val="0"/>
        <w:autoSpaceDN w:val="0"/>
        <w:adjustRightInd w:val="0"/>
        <w:spacing w:after="0"/>
        <w:rPr>
          <w:rFonts w:ascii="Times New Roman" w:hAnsi="Times New Roman" w:cs="Times New Roman"/>
          <w:b/>
          <w:sz w:val="28"/>
          <w:szCs w:val="28"/>
        </w:rPr>
      </w:pPr>
    </w:p>
    <w:p w:rsidR="00BF69F0" w:rsidRPr="00130C4F" w:rsidRDefault="00BF69F0" w:rsidP="00BF69F0">
      <w:pPr>
        <w:pStyle w:val="docdata"/>
        <w:spacing w:before="0" w:beforeAutospacing="0" w:after="1" w:afterAutospacing="0" w:line="220" w:lineRule="atLeast"/>
        <w:jc w:val="right"/>
        <w:rPr>
          <w:bCs/>
          <w:color w:val="000000" w:themeColor="text1"/>
          <w:sz w:val="20"/>
          <w:szCs w:val="20"/>
        </w:rPr>
      </w:pPr>
    </w:p>
    <w:p w:rsidR="006775EF" w:rsidRPr="0037484A" w:rsidRDefault="009854B9" w:rsidP="00B54F39">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Правила</w:t>
      </w:r>
      <w:r w:rsidR="00B54F39" w:rsidRPr="0037484A">
        <w:rPr>
          <w:rFonts w:ascii="Times New Roman" w:eastAsia="Times New Roman" w:hAnsi="Times New Roman" w:cs="Times New Roman"/>
          <w:b/>
          <w:bCs/>
          <w:color w:val="000000" w:themeColor="text1"/>
          <w:sz w:val="24"/>
          <w:szCs w:val="24"/>
          <w:bdr w:val="none" w:sz="0" w:space="0" w:color="auto" w:frame="1"/>
          <w:lang w:eastAsia="ru-RU"/>
        </w:rPr>
        <w:t xml:space="preserve"> благоустройства</w:t>
      </w:r>
      <w:r w:rsidR="009C1C4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территории </w:t>
      </w:r>
      <w:r w:rsidR="00836CF1" w:rsidRPr="0037484A">
        <w:rPr>
          <w:rFonts w:ascii="Times New Roman" w:eastAsia="Times New Roman" w:hAnsi="Times New Roman" w:cs="Times New Roman"/>
          <w:b/>
          <w:bCs/>
          <w:color w:val="000000" w:themeColor="text1"/>
          <w:sz w:val="24"/>
          <w:szCs w:val="24"/>
          <w:bdr w:val="none" w:sz="0" w:space="0" w:color="auto" w:frame="1"/>
          <w:lang w:eastAsia="ru-RU"/>
        </w:rPr>
        <w:t>Кунашак</w:t>
      </w:r>
      <w:r w:rsidR="009026F7" w:rsidRPr="0037484A">
        <w:rPr>
          <w:rFonts w:ascii="Times New Roman" w:eastAsia="Times New Roman" w:hAnsi="Times New Roman" w:cs="Times New Roman"/>
          <w:b/>
          <w:bCs/>
          <w:color w:val="000000" w:themeColor="text1"/>
          <w:sz w:val="24"/>
          <w:szCs w:val="24"/>
          <w:bdr w:val="none" w:sz="0" w:space="0" w:color="auto" w:frame="1"/>
          <w:lang w:eastAsia="ru-RU"/>
        </w:rPr>
        <w:t>ского</w:t>
      </w:r>
      <w:r w:rsidR="0084268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F4661B" w:rsidRPr="0037484A">
        <w:rPr>
          <w:rFonts w:ascii="Times New Roman" w:eastAsia="Times New Roman" w:hAnsi="Times New Roman" w:cs="Times New Roman"/>
          <w:b/>
          <w:bCs/>
          <w:color w:val="000000" w:themeColor="text1"/>
          <w:sz w:val="24"/>
          <w:szCs w:val="24"/>
          <w:bdr w:val="none" w:sz="0" w:space="0" w:color="auto" w:frame="1"/>
          <w:lang w:eastAsia="ru-RU"/>
        </w:rPr>
        <w:t>муниципального округа</w:t>
      </w:r>
      <w:r w:rsidR="00B54F39"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Челябинской области</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p>
    <w:p w:rsidR="006775EF" w:rsidRPr="0037484A" w:rsidRDefault="009854B9" w:rsidP="00D71A6A">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1. </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Общие положения</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Cs/>
          <w:color w:val="000000" w:themeColor="text1"/>
          <w:sz w:val="24"/>
          <w:szCs w:val="24"/>
          <w:bdr w:val="none" w:sz="0" w:space="0" w:color="auto" w:frame="1"/>
          <w:lang w:eastAsia="ru-RU"/>
        </w:rPr>
        <w:t>1.1.</w:t>
      </w:r>
      <w:r w:rsidR="006775EF" w:rsidRPr="0037484A">
        <w:rPr>
          <w:rFonts w:ascii="Times New Roman" w:eastAsia="Times New Roman" w:hAnsi="Times New Roman" w:cs="Times New Roman"/>
          <w:bCs/>
          <w:color w:val="000000" w:themeColor="text1"/>
          <w:sz w:val="24"/>
          <w:szCs w:val="24"/>
          <w:bdr w:val="none" w:sz="0" w:space="0" w:color="auto" w:frame="1"/>
          <w:lang w:eastAsia="ru-RU"/>
        </w:rPr>
        <w:t> </w:t>
      </w:r>
      <w:r w:rsidR="006775EF" w:rsidRPr="0037484A">
        <w:rPr>
          <w:rFonts w:ascii="Times New Roman" w:eastAsia="Times New Roman" w:hAnsi="Times New Roman" w:cs="Times New Roman"/>
          <w:color w:val="000000" w:themeColor="text1"/>
          <w:sz w:val="24"/>
          <w:szCs w:val="24"/>
          <w:lang w:eastAsia="ru-RU"/>
        </w:rPr>
        <w:t xml:space="preserve">Настоящие Правила благоустройства территории </w:t>
      </w:r>
      <w:r w:rsidR="00836CF1" w:rsidRPr="0037484A">
        <w:rPr>
          <w:rFonts w:ascii="Times New Roman" w:eastAsia="Times New Roman" w:hAnsi="Times New Roman" w:cs="Times New Roman"/>
          <w:color w:val="000000" w:themeColor="text1"/>
          <w:sz w:val="24"/>
          <w:szCs w:val="24"/>
          <w:lang w:eastAsia="ru-RU"/>
        </w:rPr>
        <w:t>Кунашак</w:t>
      </w:r>
      <w:r w:rsidR="009026F7" w:rsidRPr="0037484A">
        <w:rPr>
          <w:rFonts w:ascii="Times New Roman" w:eastAsia="Times New Roman" w:hAnsi="Times New Roman" w:cs="Times New Roman"/>
          <w:color w:val="000000" w:themeColor="text1"/>
          <w:sz w:val="24"/>
          <w:szCs w:val="24"/>
          <w:lang w:eastAsia="ru-RU"/>
        </w:rPr>
        <w:t>ского</w:t>
      </w:r>
      <w:r w:rsidR="00DC4C1C" w:rsidRPr="0037484A">
        <w:rPr>
          <w:rFonts w:ascii="Times New Roman" w:eastAsia="Times New Roman" w:hAnsi="Times New Roman" w:cs="Times New Roman"/>
          <w:color w:val="000000" w:themeColor="text1"/>
          <w:sz w:val="24"/>
          <w:szCs w:val="24"/>
          <w:lang w:eastAsia="ru-RU"/>
        </w:rPr>
        <w:t xml:space="preserve"> муниципального </w:t>
      </w:r>
      <w:r w:rsidR="00BB0BBE" w:rsidRPr="0037484A">
        <w:rPr>
          <w:rFonts w:ascii="Times New Roman" w:eastAsia="Times New Roman" w:hAnsi="Times New Roman" w:cs="Times New Roman"/>
          <w:color w:val="000000" w:themeColor="text1"/>
          <w:sz w:val="24"/>
          <w:szCs w:val="24"/>
          <w:lang w:eastAsia="ru-RU"/>
        </w:rPr>
        <w:t>округа</w:t>
      </w:r>
      <w:r w:rsidR="00DC4C1C" w:rsidRPr="0037484A">
        <w:rPr>
          <w:rFonts w:ascii="Times New Roman" w:eastAsia="Times New Roman" w:hAnsi="Times New Roman" w:cs="Times New Roman"/>
          <w:color w:val="000000" w:themeColor="text1"/>
          <w:sz w:val="24"/>
          <w:szCs w:val="24"/>
          <w:lang w:eastAsia="ru-RU"/>
        </w:rPr>
        <w:t xml:space="preserve"> Челябинской области </w:t>
      </w:r>
      <w:r w:rsidR="00E4541C" w:rsidRPr="0037484A">
        <w:rPr>
          <w:rFonts w:ascii="Times New Roman" w:eastAsia="Times New Roman" w:hAnsi="Times New Roman" w:cs="Times New Roman"/>
          <w:color w:val="000000" w:themeColor="text1"/>
          <w:sz w:val="24"/>
          <w:szCs w:val="24"/>
          <w:lang w:eastAsia="ru-RU"/>
        </w:rPr>
        <w:t xml:space="preserve">(далее – Правила) </w:t>
      </w:r>
      <w:r w:rsidR="006775EF" w:rsidRPr="0037484A">
        <w:rPr>
          <w:rFonts w:ascii="Times New Roman" w:eastAsia="Times New Roman" w:hAnsi="Times New Roman" w:cs="Times New Roman"/>
          <w:color w:val="000000" w:themeColor="text1"/>
          <w:sz w:val="24"/>
          <w:szCs w:val="24"/>
          <w:lang w:eastAsia="ru-RU"/>
        </w:rPr>
        <w:t>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w:t>
      </w:r>
      <w:r w:rsidR="00E4541C" w:rsidRPr="0037484A">
        <w:rPr>
          <w:rFonts w:ascii="Times New Roman" w:eastAsia="Times New Roman" w:hAnsi="Times New Roman" w:cs="Times New Roman"/>
          <w:color w:val="000000" w:themeColor="text1"/>
          <w:sz w:val="24"/>
          <w:szCs w:val="24"/>
          <w:lang w:eastAsia="ru-RU"/>
        </w:rPr>
        <w:t xml:space="preserve"> года </w:t>
      </w:r>
      <w:r w:rsidR="00E4541C" w:rsidRPr="0037484A">
        <w:rPr>
          <w:rFonts w:ascii="Times New Roman" w:eastAsia="Times New Roman" w:hAnsi="Times New Roman" w:cs="Times New Roman"/>
          <w:color w:val="000000" w:themeColor="text1"/>
          <w:sz w:val="24"/>
          <w:szCs w:val="24"/>
          <w:lang w:val="en-US" w:eastAsia="ru-RU"/>
        </w:rPr>
        <w:t>N</w:t>
      </w:r>
      <w:r w:rsidR="00E4541C"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131-ФЗ «Об общих принципах организации местного самоуправления в Российской Федерации», Приказом Минстроя России от 29.12.2021</w:t>
      </w:r>
      <w:r w:rsidR="00E4541C" w:rsidRPr="0037484A">
        <w:rPr>
          <w:rFonts w:ascii="Times New Roman" w:eastAsia="Times New Roman" w:hAnsi="Times New Roman" w:cs="Times New Roman"/>
          <w:color w:val="000000" w:themeColor="text1"/>
          <w:sz w:val="24"/>
          <w:szCs w:val="24"/>
          <w:lang w:eastAsia="ru-RU"/>
        </w:rPr>
        <w:t xml:space="preserve"> года</w:t>
      </w:r>
      <w:r w:rsidR="006775EF" w:rsidRPr="0037484A">
        <w:rPr>
          <w:rFonts w:ascii="Times New Roman" w:eastAsia="Times New Roman" w:hAnsi="Times New Roman" w:cs="Times New Roman"/>
          <w:color w:val="000000" w:themeColor="text1"/>
          <w:sz w:val="24"/>
          <w:szCs w:val="24"/>
          <w:lang w:eastAsia="ru-RU"/>
        </w:rPr>
        <w:t xml:space="preserve"> </w:t>
      </w:r>
      <w:r w:rsidR="00E4541C" w:rsidRPr="0037484A">
        <w:rPr>
          <w:rFonts w:ascii="Times New Roman" w:eastAsia="Times New Roman" w:hAnsi="Times New Roman" w:cs="Times New Roman"/>
          <w:color w:val="000000" w:themeColor="text1"/>
          <w:sz w:val="24"/>
          <w:szCs w:val="24"/>
          <w:lang w:val="en-US" w:eastAsia="ru-RU"/>
        </w:rPr>
        <w:t>N</w:t>
      </w:r>
      <w:r w:rsidR="00E4541C"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1042/</w:t>
      </w:r>
      <w:proofErr w:type="spellStart"/>
      <w:r w:rsidR="006775EF" w:rsidRPr="0037484A">
        <w:rPr>
          <w:rFonts w:ascii="Times New Roman" w:eastAsia="Times New Roman" w:hAnsi="Times New Roman" w:cs="Times New Roman"/>
          <w:color w:val="000000" w:themeColor="text1"/>
          <w:sz w:val="24"/>
          <w:szCs w:val="24"/>
          <w:lang w:eastAsia="ru-RU"/>
        </w:rPr>
        <w:t>пр</w:t>
      </w:r>
      <w:proofErr w:type="spellEnd"/>
      <w:r w:rsidR="006775EF" w:rsidRPr="0037484A">
        <w:rPr>
          <w:rFonts w:ascii="Times New Roman" w:eastAsia="Times New Roman" w:hAnsi="Times New Roman" w:cs="Times New Roman"/>
          <w:color w:val="000000" w:themeColor="text1"/>
          <w:sz w:val="24"/>
          <w:szCs w:val="24"/>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r w:rsidR="00836CF1" w:rsidRPr="0037484A">
        <w:rPr>
          <w:rFonts w:ascii="Times New Roman" w:eastAsia="Times New Roman" w:hAnsi="Times New Roman" w:cs="Times New Roman"/>
          <w:color w:val="000000" w:themeColor="text1"/>
          <w:sz w:val="24"/>
          <w:szCs w:val="24"/>
          <w:lang w:eastAsia="ru-RU"/>
        </w:rPr>
        <w:t>Кунашак</w:t>
      </w:r>
      <w:r w:rsidR="009026F7" w:rsidRPr="0037484A">
        <w:rPr>
          <w:rFonts w:ascii="Times New Roman" w:eastAsia="Times New Roman" w:hAnsi="Times New Roman" w:cs="Times New Roman"/>
          <w:color w:val="000000" w:themeColor="text1"/>
          <w:sz w:val="24"/>
          <w:szCs w:val="24"/>
          <w:lang w:eastAsia="ru-RU"/>
        </w:rPr>
        <w:t>ского</w:t>
      </w:r>
      <w:r w:rsidR="00DC4C1C" w:rsidRPr="0037484A">
        <w:rPr>
          <w:rFonts w:ascii="Times New Roman" w:eastAsia="Times New Roman" w:hAnsi="Times New Roman" w:cs="Times New Roman"/>
          <w:color w:val="000000" w:themeColor="text1"/>
          <w:sz w:val="24"/>
          <w:szCs w:val="24"/>
          <w:lang w:eastAsia="ru-RU"/>
        </w:rPr>
        <w:t xml:space="preserve"> </w:t>
      </w:r>
      <w:r w:rsidR="00BB0BBE" w:rsidRPr="0037484A">
        <w:rPr>
          <w:rFonts w:ascii="Times New Roman" w:eastAsia="Times New Roman" w:hAnsi="Times New Roman" w:cs="Times New Roman"/>
          <w:color w:val="000000" w:themeColor="text1"/>
          <w:sz w:val="24"/>
          <w:szCs w:val="24"/>
          <w:lang w:eastAsia="ru-RU"/>
        </w:rPr>
        <w:t>муниципального округа</w:t>
      </w:r>
      <w:r w:rsidR="006775EF" w:rsidRPr="0037484A">
        <w:rPr>
          <w:rFonts w:ascii="Times New Roman" w:eastAsia="Times New Roman" w:hAnsi="Times New Roman" w:cs="Times New Roman"/>
          <w:color w:val="000000" w:themeColor="text1"/>
          <w:sz w:val="24"/>
          <w:szCs w:val="24"/>
          <w:lang w:eastAsia="ru-RU"/>
        </w:rPr>
        <w:t xml:space="preserve"> и иными нормативными правовыми актами.</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1.2. </w:t>
      </w:r>
      <w:r w:rsidR="006775EF" w:rsidRPr="0037484A">
        <w:rPr>
          <w:rFonts w:ascii="Times New Roman" w:eastAsia="Times New Roman" w:hAnsi="Times New Roman" w:cs="Times New Roman"/>
          <w:color w:val="000000" w:themeColor="text1"/>
          <w:sz w:val="24"/>
          <w:szCs w:val="24"/>
          <w:lang w:eastAsia="ru-RU"/>
        </w:rPr>
        <w:t>Настоящие Правила устанавливают единые требования к</w:t>
      </w:r>
      <w:r w:rsidR="0047152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 xml:space="preserve">благоустройству территории </w:t>
      </w:r>
      <w:r w:rsidR="00DC4C1C" w:rsidRPr="0037484A">
        <w:rPr>
          <w:rFonts w:ascii="Times New Roman" w:eastAsia="Times New Roman" w:hAnsi="Times New Roman" w:cs="Times New Roman"/>
          <w:color w:val="000000" w:themeColor="text1"/>
          <w:sz w:val="24"/>
          <w:szCs w:val="24"/>
          <w:lang w:eastAsia="ru-RU"/>
        </w:rPr>
        <w:t xml:space="preserve">Кунашакского </w:t>
      </w:r>
      <w:r w:rsidR="006775EF" w:rsidRPr="0037484A">
        <w:rPr>
          <w:rFonts w:ascii="Times New Roman" w:eastAsia="Times New Roman" w:hAnsi="Times New Roman" w:cs="Times New Roman"/>
          <w:color w:val="000000" w:themeColor="text1"/>
          <w:sz w:val="24"/>
          <w:szCs w:val="24"/>
          <w:lang w:eastAsia="ru-RU"/>
        </w:rPr>
        <w:t xml:space="preserve">муниципального </w:t>
      </w:r>
      <w:r w:rsidR="00BB0BBE" w:rsidRPr="0037484A">
        <w:rPr>
          <w:rFonts w:ascii="Times New Roman" w:eastAsia="Times New Roman" w:hAnsi="Times New Roman" w:cs="Times New Roman"/>
          <w:color w:val="000000" w:themeColor="text1"/>
          <w:sz w:val="24"/>
          <w:szCs w:val="24"/>
          <w:lang w:eastAsia="ru-RU"/>
        </w:rPr>
        <w:t>округа</w:t>
      </w:r>
      <w:r w:rsidR="00DC4C1C" w:rsidRPr="0037484A">
        <w:rPr>
          <w:rFonts w:ascii="Times New Roman" w:eastAsia="Times New Roman" w:hAnsi="Times New Roman" w:cs="Times New Roman"/>
          <w:color w:val="000000" w:themeColor="text1"/>
          <w:sz w:val="24"/>
          <w:szCs w:val="24"/>
          <w:lang w:eastAsia="ru-RU"/>
        </w:rPr>
        <w:t xml:space="preserve"> Челябинской области </w:t>
      </w:r>
      <w:r w:rsidR="006775EF" w:rsidRPr="0037484A">
        <w:rPr>
          <w:rFonts w:ascii="Times New Roman" w:eastAsia="Times New Roman" w:hAnsi="Times New Roman" w:cs="Times New Roman"/>
          <w:color w:val="000000" w:themeColor="text1"/>
          <w:sz w:val="24"/>
          <w:szCs w:val="24"/>
          <w:lang w:eastAsia="ru-RU"/>
        </w:rPr>
        <w:t xml:space="preserve">(далее – </w:t>
      </w:r>
      <w:r w:rsidR="00836CF1" w:rsidRPr="0037484A">
        <w:rPr>
          <w:rFonts w:ascii="Times New Roman" w:eastAsia="Times New Roman" w:hAnsi="Times New Roman" w:cs="Times New Roman"/>
          <w:color w:val="000000" w:themeColor="text1"/>
          <w:sz w:val="24"/>
          <w:szCs w:val="24"/>
          <w:lang w:eastAsia="ru-RU"/>
        </w:rPr>
        <w:t>Кунашак</w:t>
      </w:r>
      <w:r w:rsidR="009026F7" w:rsidRPr="0037484A">
        <w:rPr>
          <w:rFonts w:ascii="Times New Roman" w:eastAsia="Times New Roman" w:hAnsi="Times New Roman" w:cs="Times New Roman"/>
          <w:color w:val="000000" w:themeColor="text1"/>
          <w:sz w:val="24"/>
          <w:szCs w:val="24"/>
          <w:lang w:eastAsia="ru-RU"/>
        </w:rPr>
        <w:t>ск</w:t>
      </w:r>
      <w:r w:rsidR="00BA6A7C" w:rsidRPr="0037484A">
        <w:rPr>
          <w:rFonts w:ascii="Times New Roman" w:eastAsia="Times New Roman" w:hAnsi="Times New Roman" w:cs="Times New Roman"/>
          <w:color w:val="000000" w:themeColor="text1"/>
          <w:sz w:val="24"/>
          <w:szCs w:val="24"/>
          <w:lang w:eastAsia="ru-RU"/>
        </w:rPr>
        <w:t>ого</w:t>
      </w:r>
      <w:r w:rsidR="00DC4C1C" w:rsidRPr="0037484A">
        <w:rPr>
          <w:rFonts w:ascii="Times New Roman" w:eastAsia="Times New Roman" w:hAnsi="Times New Roman" w:cs="Times New Roman"/>
          <w:color w:val="000000" w:themeColor="text1"/>
          <w:sz w:val="24"/>
          <w:szCs w:val="24"/>
          <w:lang w:eastAsia="ru-RU"/>
        </w:rPr>
        <w:t xml:space="preserve"> </w:t>
      </w:r>
      <w:r w:rsidR="00BB0BBE" w:rsidRPr="0037484A">
        <w:rPr>
          <w:rFonts w:ascii="Times New Roman" w:eastAsia="Times New Roman" w:hAnsi="Times New Roman" w:cs="Times New Roman"/>
          <w:color w:val="000000" w:themeColor="text1"/>
          <w:sz w:val="24"/>
          <w:szCs w:val="24"/>
          <w:lang w:eastAsia="ru-RU"/>
        </w:rPr>
        <w:t>муниципального округа</w:t>
      </w:r>
      <w:r w:rsidR="006775EF" w:rsidRPr="0037484A">
        <w:rPr>
          <w:rFonts w:ascii="Times New Roman" w:eastAsia="Times New Roman" w:hAnsi="Times New Roman" w:cs="Times New Roman"/>
          <w:color w:val="000000" w:themeColor="text1"/>
          <w:sz w:val="24"/>
          <w:szCs w:val="24"/>
          <w:lang w:eastAsia="ru-RU"/>
        </w:rPr>
        <w:t>).</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1.3. </w:t>
      </w:r>
      <w:r w:rsidR="006775EF" w:rsidRPr="0037484A">
        <w:rPr>
          <w:rFonts w:ascii="Times New Roman" w:eastAsia="Times New Roman" w:hAnsi="Times New Roman" w:cs="Times New Roman"/>
          <w:color w:val="000000" w:themeColor="text1"/>
          <w:sz w:val="24"/>
          <w:szCs w:val="24"/>
          <w:lang w:eastAsia="ru-RU"/>
        </w:rPr>
        <w:t>Настоящие Правила являются обязательными для исполнения всеми</w:t>
      </w:r>
      <w:r w:rsidR="0047152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 xml:space="preserve">гражданами, юридическими лицами </w:t>
      </w:r>
      <w:r w:rsidR="00770136" w:rsidRPr="0037484A">
        <w:rPr>
          <w:rFonts w:ascii="Times New Roman" w:eastAsia="Times New Roman" w:hAnsi="Times New Roman" w:cs="Times New Roman"/>
          <w:color w:val="000000" w:themeColor="text1"/>
          <w:sz w:val="24"/>
          <w:szCs w:val="24"/>
          <w:lang w:eastAsia="ru-RU"/>
        </w:rPr>
        <w:t>независимо от их организационно-</w:t>
      </w:r>
      <w:r w:rsidR="006775EF" w:rsidRPr="0037484A">
        <w:rPr>
          <w:rFonts w:ascii="Times New Roman" w:eastAsia="Times New Roman" w:hAnsi="Times New Roman" w:cs="Times New Roman"/>
          <w:color w:val="000000" w:themeColor="text1"/>
          <w:sz w:val="24"/>
          <w:szCs w:val="24"/>
          <w:lang w:eastAsia="ru-RU"/>
        </w:rPr>
        <w:t>правовой формы и индивидуальными предпринимателями и действуют на всей</w:t>
      </w:r>
      <w:r w:rsidR="00CF3B8C"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 xml:space="preserve">территории </w:t>
      </w:r>
      <w:r w:rsidR="00130C4F"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006775EF" w:rsidRPr="0037484A">
        <w:rPr>
          <w:rFonts w:ascii="Times New Roman" w:eastAsia="Times New Roman" w:hAnsi="Times New Roman" w:cs="Times New Roman"/>
          <w:color w:val="000000" w:themeColor="text1"/>
          <w:sz w:val="24"/>
          <w:szCs w:val="24"/>
          <w:lang w:eastAsia="ru-RU"/>
        </w:rPr>
        <w:t>.</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1.4. </w:t>
      </w:r>
      <w:r w:rsidR="006775EF" w:rsidRPr="0037484A">
        <w:rPr>
          <w:rFonts w:ascii="Times New Roman" w:eastAsia="Times New Roman" w:hAnsi="Times New Roman" w:cs="Times New Roman"/>
          <w:color w:val="000000" w:themeColor="text1"/>
          <w:sz w:val="24"/>
          <w:szCs w:val="24"/>
          <w:lang w:eastAsia="ru-RU"/>
        </w:rPr>
        <w:t>Организация работ по благоустройству и содержанию территории</w:t>
      </w:r>
      <w:r w:rsidR="00471528" w:rsidRPr="0037484A">
        <w:rPr>
          <w:rFonts w:ascii="Times New Roman" w:eastAsia="Times New Roman" w:hAnsi="Times New Roman" w:cs="Times New Roman"/>
          <w:color w:val="000000" w:themeColor="text1"/>
          <w:sz w:val="24"/>
          <w:szCs w:val="24"/>
          <w:lang w:eastAsia="ru-RU"/>
        </w:rPr>
        <w:t xml:space="preserve"> </w:t>
      </w:r>
      <w:r w:rsidR="00130C4F"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006775EF" w:rsidRPr="0037484A">
        <w:rPr>
          <w:rFonts w:ascii="Times New Roman" w:eastAsia="Times New Roman" w:hAnsi="Times New Roman" w:cs="Times New Roman"/>
          <w:color w:val="000000" w:themeColor="text1"/>
          <w:sz w:val="24"/>
          <w:szCs w:val="24"/>
          <w:lang w:eastAsia="ru-RU"/>
        </w:rPr>
        <w:t xml:space="preserve"> обеспечивается собственниками (правообладателями) земельных участков, зданий, строений и сооружений, и</w:t>
      </w:r>
      <w:r w:rsidR="0047152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(или) уполномоченными ими лицами, являющимися пользователями, если иное</w:t>
      </w:r>
      <w:r w:rsidR="0047152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не установлено законодательством.</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1.5. </w:t>
      </w:r>
      <w:r w:rsidR="006775EF" w:rsidRPr="0037484A">
        <w:rPr>
          <w:rFonts w:ascii="Times New Roman" w:eastAsia="Times New Roman" w:hAnsi="Times New Roman" w:cs="Times New Roman"/>
          <w:color w:val="000000" w:themeColor="text1"/>
          <w:sz w:val="24"/>
          <w:szCs w:val="24"/>
          <w:lang w:eastAsia="ru-RU"/>
        </w:rPr>
        <w:t xml:space="preserve">Для целей настоящих Правил используются </w:t>
      </w:r>
      <w:r w:rsidR="003E7F97" w:rsidRPr="0037484A">
        <w:rPr>
          <w:rFonts w:ascii="Times New Roman" w:eastAsia="Times New Roman" w:hAnsi="Times New Roman" w:cs="Times New Roman"/>
          <w:color w:val="000000" w:themeColor="text1"/>
          <w:sz w:val="24"/>
          <w:szCs w:val="24"/>
          <w:lang w:eastAsia="ru-RU"/>
        </w:rPr>
        <w:t>следующие</w:t>
      </w:r>
      <w:r w:rsidR="006775EF" w:rsidRPr="0037484A">
        <w:rPr>
          <w:rFonts w:ascii="Times New Roman" w:eastAsia="Times New Roman" w:hAnsi="Times New Roman" w:cs="Times New Roman"/>
          <w:color w:val="000000" w:themeColor="text1"/>
          <w:sz w:val="24"/>
          <w:szCs w:val="24"/>
          <w:lang w:eastAsia="ru-RU"/>
        </w:rPr>
        <w:t xml:space="preserve"> термины и</w:t>
      </w:r>
      <w:r w:rsidR="00CF3B8C"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определения: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Аварийное дерево</w:t>
      </w:r>
      <w:r w:rsidR="00471528" w:rsidRPr="0037484A">
        <w:rPr>
          <w:rFonts w:ascii="Times New Roman" w:eastAsia="Times New Roman" w:hAnsi="Times New Roman" w:cs="Times New Roman"/>
          <w:color w:val="000000" w:themeColor="text1"/>
          <w:sz w:val="24"/>
          <w:szCs w:val="24"/>
          <w:lang w:eastAsia="ru-RU"/>
        </w:rPr>
        <w:t> </w:t>
      </w:r>
      <w:r w:rsidR="00DC4C1C" w:rsidRPr="0037484A">
        <w:rPr>
          <w:rFonts w:ascii="Times New Roman" w:eastAsia="Times New Roman" w:hAnsi="Times New Roman" w:cs="Times New Roman"/>
          <w:color w:val="000000" w:themeColor="text1"/>
          <w:sz w:val="24"/>
          <w:szCs w:val="24"/>
          <w:lang w:eastAsia="ru-RU"/>
        </w:rPr>
        <w:t>–</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дерево, которое по своему состоянию (наличие</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структурных изъянов, дупел, гнилей, обрыва корней, опасного наклона,</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способных привести к падению всего дерева или его части) или</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местоположению представляет угрозу для жизни и здоровья человека,</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сохранности имущества, инженерных коммуникаций и объектов.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Автомобильная дорога</w:t>
      </w:r>
      <w:r w:rsidRPr="0037484A">
        <w:rPr>
          <w:rFonts w:ascii="Times New Roman" w:eastAsia="Times New Roman" w:hAnsi="Times New Roman" w:cs="Times New Roman"/>
          <w:color w:val="000000" w:themeColor="text1"/>
          <w:sz w:val="24"/>
          <w:szCs w:val="24"/>
          <w:lang w:eastAsia="ru-RU"/>
        </w:rPr>
        <w:t>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 транспортной инфраструктуры,</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предназначенный для движения транспортных средств и включающий в себя</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земельные участки в границах полосы отвода автомобильной дороги и</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расположенные на них или под ними конструктивные элементы (дорожное</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полотно, дорожное покрытие и подобные элементы) и дорожные сооружения,</w:t>
      </w:r>
      <w:r w:rsidR="00471528" w:rsidRPr="0037484A">
        <w:rPr>
          <w:rFonts w:ascii="Times New Roman" w:eastAsia="Times New Roman" w:hAnsi="Times New Roman" w:cs="Times New Roman"/>
          <w:color w:val="000000" w:themeColor="text1"/>
          <w:sz w:val="24"/>
          <w:szCs w:val="24"/>
          <w:lang w:eastAsia="ru-RU"/>
        </w:rPr>
        <w:t xml:space="preserve"> </w:t>
      </w:r>
      <w:r w:rsidR="00770136" w:rsidRPr="0037484A">
        <w:rPr>
          <w:rFonts w:ascii="Times New Roman" w:eastAsia="Times New Roman" w:hAnsi="Times New Roman" w:cs="Times New Roman"/>
          <w:color w:val="000000" w:themeColor="text1"/>
          <w:sz w:val="24"/>
          <w:szCs w:val="24"/>
          <w:lang w:eastAsia="ru-RU"/>
        </w:rPr>
        <w:t>являющиеся её</w:t>
      </w:r>
      <w:r w:rsidRPr="0037484A">
        <w:rPr>
          <w:rFonts w:ascii="Times New Roman" w:eastAsia="Times New Roman" w:hAnsi="Times New Roman" w:cs="Times New Roman"/>
          <w:color w:val="000000" w:themeColor="text1"/>
          <w:sz w:val="24"/>
          <w:szCs w:val="24"/>
          <w:lang w:eastAsia="ru-RU"/>
        </w:rPr>
        <w:t xml:space="preserve"> технологической частью,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защитные дорожные сооружения,</w:t>
      </w:r>
      <w:r w:rsidR="00471528" w:rsidRPr="0037484A">
        <w:rPr>
          <w:rFonts w:ascii="Times New Roman" w:eastAsia="Times New Roman" w:hAnsi="Times New Roman" w:cs="Times New Roman"/>
          <w:color w:val="000000" w:themeColor="text1"/>
          <w:sz w:val="24"/>
          <w:szCs w:val="24"/>
          <w:lang w:eastAsia="ru-RU"/>
        </w:rPr>
        <w:t xml:space="preserve"> искусственные дорожные </w:t>
      </w:r>
      <w:r w:rsidRPr="0037484A">
        <w:rPr>
          <w:rFonts w:ascii="Times New Roman" w:eastAsia="Times New Roman" w:hAnsi="Times New Roman" w:cs="Times New Roman"/>
          <w:color w:val="000000" w:themeColor="text1"/>
          <w:sz w:val="24"/>
          <w:szCs w:val="24"/>
          <w:lang w:eastAsia="ru-RU"/>
        </w:rPr>
        <w:t>сооружения, производственные объекты, элементы</w:t>
      </w:r>
      <w:r w:rsidR="0047152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обустройства автомобильных дорог.</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Архитектурная подсветка зданий, строений, сооружений (архитектурное</w:t>
      </w:r>
      <w:r w:rsidR="00CF3B8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освещение)</w:t>
      </w:r>
      <w:r w:rsidRPr="0037484A">
        <w:rPr>
          <w:rFonts w:ascii="Times New Roman" w:eastAsia="Times New Roman" w:hAnsi="Times New Roman" w:cs="Times New Roman"/>
          <w:color w:val="000000" w:themeColor="text1"/>
          <w:sz w:val="24"/>
          <w:szCs w:val="24"/>
          <w:lang w:eastAsia="ru-RU"/>
        </w:rPr>
        <w:t>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освещение, применяемое для формирования художественно</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выразительной визуальной среды в вечернее время, выявления из темноты и</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образной интерпретации памятников архитектуры, истории и культуры,</w:t>
      </w:r>
      <w:r w:rsidR="00CF3B8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инженерного и монументального искусства, малых архитектурных форм,</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доминантных и достопримечательных объектов, ландшафтных композиций,</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создания световых ансамблей.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Архитектурно-градостроительный облик объекта капитального</w:t>
      </w:r>
      <w:r w:rsidR="000167A8"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строительства (далее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АГО)</w:t>
      </w:r>
      <w:r w:rsidRPr="0037484A">
        <w:rPr>
          <w:rFonts w:ascii="Times New Roman" w:eastAsia="Times New Roman" w:hAnsi="Times New Roman" w:cs="Times New Roman"/>
          <w:color w:val="000000" w:themeColor="text1"/>
          <w:sz w:val="24"/>
          <w:szCs w:val="24"/>
          <w:lang w:eastAsia="ru-RU"/>
        </w:rPr>
        <w:t> </w:t>
      </w:r>
      <w:r w:rsidR="00DC4C1C" w:rsidRPr="0037484A">
        <w:rPr>
          <w:rFonts w:ascii="Times New Roman" w:eastAsia="Times New Roman" w:hAnsi="Times New Roman" w:cs="Times New Roman"/>
          <w:color w:val="000000" w:themeColor="text1"/>
          <w:sz w:val="24"/>
          <w:szCs w:val="24"/>
          <w:lang w:eastAsia="ru-RU"/>
        </w:rPr>
        <w:t xml:space="preserve">– </w:t>
      </w:r>
      <w:r w:rsidR="000C5860" w:rsidRPr="0037484A">
        <w:rPr>
          <w:rFonts w:ascii="Times New Roman" w:eastAsia="Times New Roman" w:hAnsi="Times New Roman" w:cs="Times New Roman"/>
          <w:color w:val="000000" w:themeColor="text1"/>
          <w:sz w:val="24"/>
          <w:szCs w:val="24"/>
          <w:lang w:eastAsia="ru-RU"/>
        </w:rPr>
        <w:t>совокупность композиционных приё</w:t>
      </w:r>
      <w:r w:rsidRPr="0037484A">
        <w:rPr>
          <w:rFonts w:ascii="Times New Roman" w:eastAsia="Times New Roman" w:hAnsi="Times New Roman" w:cs="Times New Roman"/>
          <w:color w:val="000000" w:themeColor="text1"/>
          <w:sz w:val="24"/>
          <w:szCs w:val="24"/>
          <w:lang w:eastAsia="ru-RU"/>
        </w:rPr>
        <w:t>мов и</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фасадных решений объекта, увязанных с окружающей градостроительной</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средой и зафиксированных в архитектурной части документации для</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строительства, реконструкции, ремонта, благоустройства и</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художественного</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оформления объекта,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в виде эскизного проекта.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Балюстрада</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защитный барьер, состоящий из ряда массивных</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вертикальных элементов, накрытых сверху козырьком.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lastRenderedPageBreak/>
        <w:t>Биотуалет</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переносной, передвижной или стационарный туалет камерного</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типа, работающий с применением специальных биодобавок для уничтожения</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запахов и разложения жидких бытовых отходов, мобильные туалетные кабины.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Благоустройство территории</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деятельность по реализации комплекса</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мероприятий, установленного Правилами благоустройства территории</w:t>
      </w:r>
      <w:r w:rsidR="000167A8" w:rsidRPr="0037484A">
        <w:rPr>
          <w:rFonts w:ascii="Times New Roman" w:eastAsia="Times New Roman" w:hAnsi="Times New Roman" w:cs="Times New Roman"/>
          <w:color w:val="000000" w:themeColor="text1"/>
          <w:sz w:val="24"/>
          <w:szCs w:val="24"/>
          <w:lang w:eastAsia="ru-RU"/>
        </w:rPr>
        <w:t xml:space="preserve">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направленная на обеспечение и повышение</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комфортности условий проживания граждан, по поддержанию и улучшению</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санитарного и эстетического состояния территории</w:t>
      </w:r>
      <w:r w:rsidR="000167A8" w:rsidRPr="0037484A">
        <w:rPr>
          <w:rFonts w:ascii="Times New Roman" w:eastAsia="Times New Roman" w:hAnsi="Times New Roman" w:cs="Times New Roman"/>
          <w:color w:val="000000" w:themeColor="text1"/>
          <w:sz w:val="24"/>
          <w:szCs w:val="24"/>
          <w:lang w:eastAsia="ru-RU"/>
        </w:rPr>
        <w:t xml:space="preserve">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xml:space="preserve">, по содержанию территорий </w:t>
      </w:r>
      <w:r w:rsidR="00875409" w:rsidRPr="0037484A">
        <w:rPr>
          <w:rFonts w:ascii="Times New Roman" w:eastAsia="Times New Roman" w:hAnsi="Times New Roman" w:cs="Times New Roman"/>
          <w:color w:val="000000" w:themeColor="text1"/>
          <w:sz w:val="24"/>
          <w:szCs w:val="24"/>
          <w:lang w:eastAsia="ru-RU"/>
        </w:rPr>
        <w:t>населённых</w:t>
      </w:r>
      <w:r w:rsidRPr="0037484A">
        <w:rPr>
          <w:rFonts w:ascii="Times New Roman" w:eastAsia="Times New Roman" w:hAnsi="Times New Roman" w:cs="Times New Roman"/>
          <w:color w:val="000000" w:themeColor="text1"/>
          <w:sz w:val="24"/>
          <w:szCs w:val="24"/>
          <w:lang w:eastAsia="ru-RU"/>
        </w:rPr>
        <w:t xml:space="preserve"> пунктов и расположенных</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на таких территориях объектов,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территорий общего пользования,</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земельных участков, зданий, строений, соо</w:t>
      </w:r>
      <w:r w:rsidR="00D324C3" w:rsidRPr="0037484A">
        <w:rPr>
          <w:rFonts w:ascii="Times New Roman" w:eastAsia="Times New Roman" w:hAnsi="Times New Roman" w:cs="Times New Roman"/>
          <w:color w:val="000000" w:themeColor="text1"/>
          <w:sz w:val="24"/>
          <w:szCs w:val="24"/>
          <w:lang w:eastAsia="ru-RU"/>
        </w:rPr>
        <w:t>ружений, прилегающих территорий.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Бесхозяйное (брошенное) транспортное средство</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транспортное</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средство, собственник которого неизвестен, оставленное собственником с</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целью отказа от права собственности на него либо от права собственности</w:t>
      </w:r>
      <w:r w:rsidR="000C5860"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на</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которое собственник отказался, а также разукомплектованное транспортное</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средство, находящееся в состоянии</w:t>
      </w:r>
      <w:r w:rsidR="000C5860" w:rsidRPr="0037484A">
        <w:rPr>
          <w:rFonts w:ascii="Times New Roman" w:eastAsia="Times New Roman" w:hAnsi="Times New Roman" w:cs="Times New Roman"/>
          <w:color w:val="000000" w:themeColor="text1"/>
          <w:sz w:val="24"/>
          <w:szCs w:val="24"/>
          <w:lang w:eastAsia="ru-RU"/>
        </w:rPr>
        <w:t>, определяемом отсутствием на нё</w:t>
      </w:r>
      <w:r w:rsidRPr="0037484A">
        <w:rPr>
          <w:rFonts w:ascii="Times New Roman" w:eastAsia="Times New Roman" w:hAnsi="Times New Roman" w:cs="Times New Roman"/>
          <w:color w:val="000000" w:themeColor="text1"/>
          <w:sz w:val="24"/>
          <w:szCs w:val="24"/>
          <w:lang w:eastAsia="ru-RU"/>
        </w:rPr>
        <w:t>м</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основных узлов и агрегатов, кузовных деталей (капот, крышка багажника,</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двери, какая-либо из частей</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транспортно</w:t>
      </w:r>
      <w:r w:rsidR="000C5860" w:rsidRPr="0037484A">
        <w:rPr>
          <w:rFonts w:ascii="Times New Roman" w:eastAsia="Times New Roman" w:hAnsi="Times New Roman" w:cs="Times New Roman"/>
          <w:color w:val="000000" w:themeColor="text1"/>
          <w:sz w:val="24"/>
          <w:szCs w:val="24"/>
          <w:lang w:eastAsia="ru-RU"/>
        </w:rPr>
        <w:t>го средства), стёкол и колё</w:t>
      </w:r>
      <w:r w:rsidRPr="0037484A">
        <w:rPr>
          <w:rFonts w:ascii="Times New Roman" w:eastAsia="Times New Roman" w:hAnsi="Times New Roman" w:cs="Times New Roman"/>
          <w:color w:val="000000" w:themeColor="text1"/>
          <w:sz w:val="24"/>
          <w:szCs w:val="24"/>
          <w:lang w:eastAsia="ru-RU"/>
        </w:rPr>
        <w:t>с, включая</w:t>
      </w:r>
      <w:r w:rsidR="000167A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сгоревшие, в состоянии, при котором невозможна его дальнейшая</w:t>
      </w:r>
      <w:r w:rsidR="000167A8" w:rsidRPr="0037484A">
        <w:rPr>
          <w:rFonts w:ascii="Times New Roman" w:eastAsia="Times New Roman" w:hAnsi="Times New Roman" w:cs="Times New Roman"/>
          <w:color w:val="000000" w:themeColor="text1"/>
          <w:sz w:val="24"/>
          <w:szCs w:val="24"/>
          <w:lang w:eastAsia="ru-RU"/>
        </w:rPr>
        <w:t xml:space="preserve"> эксплуатации </w:t>
      </w:r>
      <w:r w:rsidRPr="0037484A">
        <w:rPr>
          <w:rFonts w:ascii="Times New Roman" w:eastAsia="Times New Roman" w:hAnsi="Times New Roman" w:cs="Times New Roman"/>
          <w:color w:val="000000" w:themeColor="text1"/>
          <w:sz w:val="24"/>
          <w:szCs w:val="24"/>
          <w:lang w:eastAsia="ru-RU"/>
        </w:rPr>
        <w:t>по конструктивным, техническим критериям или критериям безопасности,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которые устанавливаются нормативно-технической документацией (предельное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состояние),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Перечнем неисправностей и условий, при которых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запрещается эксплуатация транспортных средств (постановление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Правительства РФ от 23.10.1993</w:t>
      </w:r>
      <w:r w:rsidR="00DC4C1C" w:rsidRPr="0037484A">
        <w:rPr>
          <w:rFonts w:ascii="Times New Roman" w:eastAsia="Times New Roman" w:hAnsi="Times New Roman" w:cs="Times New Roman"/>
          <w:color w:val="000000" w:themeColor="text1"/>
          <w:sz w:val="24"/>
          <w:szCs w:val="24"/>
          <w:lang w:eastAsia="ru-RU"/>
        </w:rPr>
        <w:t xml:space="preserve"> года</w:t>
      </w:r>
      <w:r w:rsidRPr="0037484A">
        <w:rPr>
          <w:rFonts w:ascii="Times New Roman" w:eastAsia="Times New Roman" w:hAnsi="Times New Roman" w:cs="Times New Roman"/>
          <w:color w:val="000000" w:themeColor="text1"/>
          <w:sz w:val="24"/>
          <w:szCs w:val="24"/>
          <w:lang w:eastAsia="ru-RU"/>
        </w:rPr>
        <w:t xml:space="preserve"> N 1090 «О Правилах дорожного движения»).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Бункер</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мусоросборник, предназначенный для складирования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крупногабаритных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Владелец</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физическое или юридическое лицо независимо от</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организационно-правовой формы, индивидуальный предприниматель, во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владении которого находится имущество на праве собственности, ином вещном</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праве либо договоре.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Внешняя часть границ прилегающей территории</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часть границ</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прилегающей территории, не примыкающая непосредственно к зданию,</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строению, сооружению, земельному участку в случае, если такой земельный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участок образован,</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 отношении которого установлены границы прилегающей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территории, и </w:t>
      </w:r>
      <w:r w:rsidR="00D324C3" w:rsidRPr="0037484A">
        <w:rPr>
          <w:rFonts w:ascii="Times New Roman" w:eastAsia="Times New Roman" w:hAnsi="Times New Roman" w:cs="Times New Roman"/>
          <w:color w:val="000000" w:themeColor="text1"/>
          <w:sz w:val="24"/>
          <w:szCs w:val="24"/>
          <w:lang w:eastAsia="ru-RU"/>
        </w:rPr>
        <w:t>не являющаяся их общей границей.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Внутренняя часть границ прилегающей территории</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часть границ</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прилегающей территории, непосредственно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примыкающая к зданию, строению,</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сооружению, земельному участку в случае, если такой земельный участок</w:t>
      </w:r>
      <w:r w:rsidR="00252B16" w:rsidRPr="0037484A">
        <w:rPr>
          <w:rFonts w:ascii="Times New Roman" w:eastAsia="Times New Roman" w:hAnsi="Times New Roman" w:cs="Times New Roman"/>
          <w:color w:val="000000" w:themeColor="text1"/>
          <w:sz w:val="24"/>
          <w:szCs w:val="24"/>
          <w:lang w:eastAsia="ru-RU"/>
        </w:rPr>
        <w:t xml:space="preserve"> </w:t>
      </w:r>
      <w:r w:rsidR="00D324C3" w:rsidRPr="0037484A">
        <w:rPr>
          <w:rFonts w:ascii="Times New Roman" w:eastAsia="Times New Roman" w:hAnsi="Times New Roman" w:cs="Times New Roman"/>
          <w:color w:val="000000" w:themeColor="text1"/>
          <w:sz w:val="24"/>
          <w:szCs w:val="24"/>
          <w:lang w:eastAsia="ru-RU"/>
        </w:rPr>
        <w:t>образован.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Внутриквартальный проезд</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проезжая часть территории квартала вне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красных </w:t>
      </w:r>
      <w:r w:rsidR="00252B16" w:rsidRPr="0037484A">
        <w:rPr>
          <w:rFonts w:ascii="Times New Roman" w:eastAsia="Times New Roman" w:hAnsi="Times New Roman" w:cs="Times New Roman"/>
          <w:color w:val="000000" w:themeColor="text1"/>
          <w:sz w:val="24"/>
          <w:szCs w:val="24"/>
          <w:lang w:eastAsia="ru-RU"/>
        </w:rPr>
        <w:t xml:space="preserve">линий, используемая как элемент </w:t>
      </w:r>
      <w:r w:rsidRPr="0037484A">
        <w:rPr>
          <w:rFonts w:ascii="Times New Roman" w:eastAsia="Times New Roman" w:hAnsi="Times New Roman" w:cs="Times New Roman"/>
          <w:color w:val="000000" w:themeColor="text1"/>
          <w:sz w:val="24"/>
          <w:szCs w:val="24"/>
          <w:lang w:eastAsia="ru-RU"/>
        </w:rPr>
        <w:t>внутриквартальной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коммуникационной системы, связанной с улично-дорожной сетью (УДС),</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предназначенная для обслуживания застройки.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Водные устройства</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фонтаны, питьевые фонтанчики, бюветы, родники,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декоративные </w:t>
      </w:r>
      <w:r w:rsidR="00726A6E" w:rsidRPr="0037484A">
        <w:rPr>
          <w:rFonts w:ascii="Times New Roman" w:eastAsia="Times New Roman" w:hAnsi="Times New Roman" w:cs="Times New Roman"/>
          <w:color w:val="000000" w:themeColor="text1"/>
          <w:sz w:val="24"/>
          <w:szCs w:val="24"/>
          <w:lang w:eastAsia="ru-RU"/>
        </w:rPr>
        <w:t>водоём</w:t>
      </w:r>
      <w:r w:rsidRPr="0037484A">
        <w:rPr>
          <w:rFonts w:ascii="Times New Roman" w:eastAsia="Times New Roman" w:hAnsi="Times New Roman" w:cs="Times New Roman"/>
          <w:color w:val="000000" w:themeColor="text1"/>
          <w:sz w:val="24"/>
          <w:szCs w:val="24"/>
          <w:lang w:eastAsia="ru-RU"/>
        </w:rPr>
        <w:t>ы и прочие. Выполняют декоративно-эстетическую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природоохранную функции, улучшают микроклимат, воздушную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акустическую среду.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Входная группа</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комплекс устройств и функциональных частей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благоустройства при входе в здание.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Вывоз </w:t>
      </w:r>
      <w:r w:rsidR="001F6D5F" w:rsidRPr="0037484A">
        <w:rPr>
          <w:rFonts w:ascii="Times New Roman" w:eastAsia="Times New Roman" w:hAnsi="Times New Roman" w:cs="Times New Roman"/>
          <w:b/>
          <w:bCs/>
          <w:color w:val="000000" w:themeColor="text1"/>
          <w:sz w:val="24"/>
          <w:szCs w:val="24"/>
          <w:bdr w:val="none" w:sz="0" w:space="0" w:color="auto" w:frame="1"/>
          <w:lang w:eastAsia="ru-RU"/>
        </w:rPr>
        <w:t>твёрдых</w:t>
      </w: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 коммунальных отходов</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транспортирование </w:t>
      </w:r>
      <w:r w:rsidR="001F6D5F" w:rsidRPr="0037484A">
        <w:rPr>
          <w:rFonts w:ascii="Times New Roman" w:eastAsia="Times New Roman" w:hAnsi="Times New Roman" w:cs="Times New Roman"/>
          <w:color w:val="000000" w:themeColor="text1"/>
          <w:sz w:val="24"/>
          <w:szCs w:val="24"/>
          <w:lang w:eastAsia="ru-RU"/>
        </w:rPr>
        <w:t>твёрдых</w:t>
      </w:r>
      <w:r w:rsidR="00252B16" w:rsidRPr="0037484A">
        <w:rPr>
          <w:rFonts w:ascii="Times New Roman" w:eastAsia="Times New Roman" w:hAnsi="Times New Roman" w:cs="Times New Roman"/>
          <w:color w:val="000000" w:themeColor="text1"/>
          <w:sz w:val="24"/>
          <w:szCs w:val="24"/>
          <w:lang w:eastAsia="ru-RU"/>
        </w:rPr>
        <w:t xml:space="preserve"> коммунальных отходов </w:t>
      </w:r>
      <w:r w:rsidR="00DC4C1C" w:rsidRPr="0037484A">
        <w:rPr>
          <w:rFonts w:ascii="Times New Roman" w:eastAsia="Times New Roman" w:hAnsi="Times New Roman" w:cs="Times New Roman"/>
          <w:color w:val="000000" w:themeColor="text1"/>
          <w:sz w:val="24"/>
          <w:szCs w:val="24"/>
          <w:lang w:eastAsia="ru-RU"/>
        </w:rPr>
        <w:t xml:space="preserve">от мест (площадок) </w:t>
      </w:r>
      <w:r w:rsidRPr="0037484A">
        <w:rPr>
          <w:rFonts w:ascii="Times New Roman" w:eastAsia="Times New Roman" w:hAnsi="Times New Roman" w:cs="Times New Roman"/>
          <w:color w:val="000000" w:themeColor="text1"/>
          <w:sz w:val="24"/>
          <w:szCs w:val="24"/>
          <w:lang w:eastAsia="ru-RU"/>
        </w:rPr>
        <w:t>их накопления до объектов,</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используемых для обработки, утилизации, обезвреживания, захоронения</w:t>
      </w:r>
      <w:r w:rsidR="00D324C3" w:rsidRPr="0037484A">
        <w:rPr>
          <w:rFonts w:ascii="Times New Roman" w:eastAsia="Times New Roman" w:hAnsi="Times New Roman" w:cs="Times New Roman"/>
          <w:color w:val="000000" w:themeColor="text1"/>
          <w:sz w:val="24"/>
          <w:szCs w:val="24"/>
          <w:lang w:eastAsia="ru-RU"/>
        </w:rPr>
        <w:t xml:space="preserve"> </w:t>
      </w:r>
      <w:r w:rsidR="001F6D5F" w:rsidRPr="0037484A">
        <w:rPr>
          <w:rFonts w:ascii="Times New Roman" w:eastAsia="Times New Roman" w:hAnsi="Times New Roman" w:cs="Times New Roman"/>
          <w:color w:val="000000" w:themeColor="text1"/>
          <w:sz w:val="24"/>
          <w:szCs w:val="24"/>
          <w:lang w:eastAsia="ru-RU"/>
        </w:rPr>
        <w:t>твёрдых</w:t>
      </w:r>
      <w:r w:rsidRPr="0037484A">
        <w:rPr>
          <w:rFonts w:ascii="Times New Roman" w:eastAsia="Times New Roman" w:hAnsi="Times New Roman" w:cs="Times New Roman"/>
          <w:color w:val="000000" w:themeColor="text1"/>
          <w:sz w:val="24"/>
          <w:szCs w:val="24"/>
          <w:lang w:eastAsia="ru-RU"/>
        </w:rPr>
        <w:t xml:space="preserve"> коммунальных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Газон</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покрытая травянистой и</w:t>
      </w:r>
      <w:r w:rsidR="00EF6DF7"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(или) древесно-кустарниковой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растительностью либо предназначенная для озеленения поверхность</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земельного участка, имеющая ограничение в виде бортового камня и</w:t>
      </w:r>
      <w:r w:rsidR="00EF6DF7"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(или)</w:t>
      </w:r>
      <w:r w:rsidR="00252B16" w:rsidRPr="0037484A">
        <w:rPr>
          <w:rFonts w:ascii="Times New Roman" w:eastAsia="Times New Roman" w:hAnsi="Times New Roman" w:cs="Times New Roman"/>
          <w:color w:val="000000" w:themeColor="text1"/>
          <w:sz w:val="24"/>
          <w:szCs w:val="24"/>
          <w:lang w:eastAsia="ru-RU"/>
        </w:rPr>
        <w:t xml:space="preserve"> </w:t>
      </w:r>
      <w:r w:rsidR="00EF6DF7" w:rsidRPr="0037484A">
        <w:rPr>
          <w:rFonts w:ascii="Times New Roman" w:eastAsia="Times New Roman" w:hAnsi="Times New Roman" w:cs="Times New Roman"/>
          <w:color w:val="000000" w:themeColor="text1"/>
          <w:sz w:val="24"/>
          <w:szCs w:val="24"/>
          <w:lang w:eastAsia="ru-RU"/>
        </w:rPr>
        <w:t>граничащая с твё</w:t>
      </w:r>
      <w:r w:rsidRPr="0037484A">
        <w:rPr>
          <w:rFonts w:ascii="Times New Roman" w:eastAsia="Times New Roman" w:hAnsi="Times New Roman" w:cs="Times New Roman"/>
          <w:color w:val="000000" w:themeColor="text1"/>
          <w:sz w:val="24"/>
          <w:szCs w:val="24"/>
          <w:lang w:eastAsia="ru-RU"/>
        </w:rPr>
        <w:t>рдым покрытием пешеходных дорожек, тротуаров, проезжей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частью дорог.</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Границы прилегающей территории</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местоположение прилегающей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w:t>
      </w:r>
      <w:r w:rsidR="00EF6DF7" w:rsidRPr="0037484A">
        <w:rPr>
          <w:rFonts w:ascii="Times New Roman" w:eastAsia="Times New Roman" w:hAnsi="Times New Roman" w:cs="Times New Roman"/>
          <w:color w:val="000000" w:themeColor="text1"/>
          <w:sz w:val="24"/>
          <w:szCs w:val="24"/>
          <w:lang w:eastAsia="ru-RU"/>
        </w:rPr>
        <w:t>ерритории по периметру, определё</w:t>
      </w:r>
      <w:r w:rsidRPr="0037484A">
        <w:rPr>
          <w:rFonts w:ascii="Times New Roman" w:eastAsia="Times New Roman" w:hAnsi="Times New Roman" w:cs="Times New Roman"/>
          <w:color w:val="000000" w:themeColor="text1"/>
          <w:sz w:val="24"/>
          <w:szCs w:val="24"/>
          <w:lang w:eastAsia="ru-RU"/>
        </w:rPr>
        <w:t>нное исходя из расстояния от внутренней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части границ прилегающей территории до внешней части границ прилегающей</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территории с </w:t>
      </w:r>
      <w:r w:rsidR="001F6D5F" w:rsidRPr="0037484A">
        <w:rPr>
          <w:rFonts w:ascii="Times New Roman" w:eastAsia="Times New Roman" w:hAnsi="Times New Roman" w:cs="Times New Roman"/>
          <w:color w:val="000000" w:themeColor="text1"/>
          <w:sz w:val="24"/>
          <w:szCs w:val="24"/>
          <w:lang w:eastAsia="ru-RU"/>
        </w:rPr>
        <w:t>учёт</w:t>
      </w:r>
      <w:r w:rsidRPr="0037484A">
        <w:rPr>
          <w:rFonts w:ascii="Times New Roman" w:eastAsia="Times New Roman" w:hAnsi="Times New Roman" w:cs="Times New Roman"/>
          <w:color w:val="000000" w:themeColor="text1"/>
          <w:sz w:val="24"/>
          <w:szCs w:val="24"/>
          <w:lang w:eastAsia="ru-RU"/>
        </w:rPr>
        <w:t xml:space="preserve">ом требований, </w:t>
      </w:r>
      <w:r w:rsidR="00D324C3" w:rsidRPr="0037484A">
        <w:rPr>
          <w:rFonts w:ascii="Times New Roman" w:eastAsia="Times New Roman" w:hAnsi="Times New Roman" w:cs="Times New Roman"/>
          <w:color w:val="000000" w:themeColor="text1"/>
          <w:sz w:val="24"/>
          <w:szCs w:val="24"/>
          <w:lang w:eastAsia="ru-RU"/>
        </w:rPr>
        <w:t>установленных настоящим Законом.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Городская среда</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это совокупность природных, архитектурно</w:t>
      </w:r>
      <w:r w:rsidR="00252B16"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планировочных, экологических, социально-культурных и других факторов,</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характеризующих среду обитания </w:t>
      </w:r>
      <w:r w:rsidRPr="0037484A">
        <w:rPr>
          <w:rFonts w:ascii="Times New Roman" w:eastAsia="Times New Roman" w:hAnsi="Times New Roman" w:cs="Times New Roman"/>
          <w:color w:val="000000" w:themeColor="text1"/>
          <w:sz w:val="24"/>
          <w:szCs w:val="24"/>
          <w:lang w:eastAsia="ru-RU"/>
        </w:rPr>
        <w:lastRenderedPageBreak/>
        <w:t>на определенной территории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определяющих комфортность проживания на этой территории. В целях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настоящего документа понятие «городская среда» применяется как к городским,</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так и к сельским поселениям.</w:t>
      </w:r>
    </w:p>
    <w:p w:rsidR="00C85E1B" w:rsidRPr="0037484A" w:rsidRDefault="0028723C"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hAnsi="Times New Roman" w:cs="Times New Roman"/>
          <w:b/>
          <w:sz w:val="24"/>
          <w:szCs w:val="24"/>
        </w:rPr>
        <w:t>Д</w:t>
      </w:r>
      <w:r w:rsidR="00C85E1B" w:rsidRPr="0037484A">
        <w:rPr>
          <w:rFonts w:ascii="Times New Roman" w:hAnsi="Times New Roman" w:cs="Times New Roman"/>
          <w:b/>
          <w:sz w:val="24"/>
          <w:szCs w:val="24"/>
        </w:rPr>
        <w:t>изайн-код</w:t>
      </w:r>
      <w:r w:rsidR="00C85E1B" w:rsidRPr="0037484A">
        <w:rPr>
          <w:rFonts w:ascii="Times New Roman" w:hAnsi="Times New Roman" w:cs="Times New Roman"/>
          <w:sz w:val="24"/>
          <w:szCs w:val="24"/>
        </w:rPr>
        <w:t xml:space="preserve"> – иллюстрированный регламент (инструкция), утвержденный отраслевым (функциональным) органом Администрации города Челябинска, осуществляющим регулирование архитектурной деятельности на территории города Челябинска с целью формирования комфортной городской среды, единого стиля городского пространства, праздничного (тематического) и светового оформления города, содержащий приоритетные направления, рекомендации, основанные на требованиях действующего законодательства</w:t>
      </w:r>
    </w:p>
    <w:p w:rsidR="00206F1C" w:rsidRPr="0037484A" w:rsidRDefault="008E6D03"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hAnsi="Times New Roman" w:cs="Times New Roman"/>
          <w:b/>
          <w:color w:val="000000"/>
          <w:sz w:val="24"/>
          <w:szCs w:val="24"/>
          <w:shd w:val="clear" w:color="auto" w:fill="FFFFFF"/>
        </w:rPr>
        <w:t>Домашние животные</w:t>
      </w:r>
      <w:r w:rsidRPr="0037484A">
        <w:rPr>
          <w:rFonts w:ascii="Times New Roman" w:hAnsi="Times New Roman" w:cs="Times New Roman"/>
          <w:color w:val="000000"/>
          <w:sz w:val="24"/>
          <w:szCs w:val="24"/>
          <w:shd w:val="clear" w:color="auto" w:fill="FFFFFF"/>
        </w:rPr>
        <w:t xml:space="preserve">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Pr="0037484A">
        <w:rPr>
          <w:rFonts w:ascii="Times New Roman" w:hAnsi="Times New Roman" w:cs="Times New Roman"/>
          <w:color w:val="000000"/>
          <w:sz w:val="24"/>
          <w:szCs w:val="24"/>
          <w:shd w:val="clear" w:color="auto" w:fill="FFFFFF"/>
        </w:rPr>
        <w:t>зоотеатры</w:t>
      </w:r>
      <w:proofErr w:type="spellEnd"/>
      <w:r w:rsidRPr="0037484A">
        <w:rPr>
          <w:rFonts w:ascii="Times New Roman" w:hAnsi="Times New Roman" w:cs="Times New Roman"/>
          <w:color w:val="000000"/>
          <w:sz w:val="24"/>
          <w:szCs w:val="24"/>
          <w:shd w:val="clear" w:color="auto" w:fill="FFFFFF"/>
        </w:rPr>
        <w:t>, дельфинарии, океанариумы.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Жидкие бытовые отходы (далее</w:t>
      </w:r>
      <w:r w:rsidR="00DC4C1C"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ЖБО)</w:t>
      </w:r>
      <w:r w:rsidR="005A1E0F" w:rsidRPr="0037484A">
        <w:rPr>
          <w:rFonts w:ascii="Times New Roman" w:eastAsia="Times New Roman" w:hAnsi="Times New Roman" w:cs="Times New Roman"/>
          <w:color w:val="000000" w:themeColor="text1"/>
          <w:sz w:val="24"/>
          <w:szCs w:val="24"/>
          <w:lang w:eastAsia="ru-RU"/>
        </w:rPr>
        <w:t xml:space="preserve">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хозяйственно-бытовые стоки от</w:t>
      </w:r>
      <w:r w:rsidR="00252B16" w:rsidRPr="0037484A">
        <w:rPr>
          <w:rFonts w:ascii="Times New Roman" w:eastAsia="Times New Roman" w:hAnsi="Times New Roman" w:cs="Times New Roman"/>
          <w:color w:val="000000" w:themeColor="text1"/>
          <w:sz w:val="24"/>
          <w:szCs w:val="24"/>
          <w:lang w:eastAsia="ru-RU"/>
        </w:rPr>
        <w:t xml:space="preserve"> жилых и общественных зданий, </w:t>
      </w:r>
      <w:r w:rsidR="009C6C59" w:rsidRPr="0037484A">
        <w:rPr>
          <w:rFonts w:ascii="Times New Roman" w:eastAsia="Times New Roman" w:hAnsi="Times New Roman" w:cs="Times New Roman"/>
          <w:color w:val="000000" w:themeColor="text1"/>
          <w:sz w:val="24"/>
          <w:szCs w:val="24"/>
          <w:lang w:eastAsia="ru-RU"/>
        </w:rPr>
        <w:t>о</w:t>
      </w:r>
      <w:r w:rsidRPr="0037484A">
        <w:rPr>
          <w:rFonts w:ascii="Times New Roman" w:eastAsia="Times New Roman" w:hAnsi="Times New Roman" w:cs="Times New Roman"/>
          <w:color w:val="000000" w:themeColor="text1"/>
          <w:sz w:val="24"/>
          <w:szCs w:val="24"/>
          <w:lang w:eastAsia="ru-RU"/>
        </w:rPr>
        <w:t>бразовавшиеся в процессе производства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потребления.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Жилищный фонд</w:t>
      </w:r>
      <w:r w:rsidRPr="0037484A">
        <w:rPr>
          <w:rFonts w:ascii="Times New Roman" w:eastAsia="Times New Roman" w:hAnsi="Times New Roman" w:cs="Times New Roman"/>
          <w:color w:val="000000" w:themeColor="text1"/>
          <w:sz w:val="24"/>
          <w:szCs w:val="24"/>
          <w:lang w:eastAsia="ru-RU"/>
        </w:rPr>
        <w:t> </w:t>
      </w:r>
      <w:r w:rsidR="00DC4C1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совокупность всех жилых помещений независимо от</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форм собственности, включая жилые дома, специализированные дома</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(общежития, гостиницы-приюты, дома маневренного фонда, жилые помещения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из фондов жилья для временного поселения вынужденных переселенцев и лиц,</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признанных беженцам</w:t>
      </w:r>
      <w:r w:rsidR="00252B16" w:rsidRPr="0037484A">
        <w:rPr>
          <w:rFonts w:ascii="Times New Roman" w:eastAsia="Times New Roman" w:hAnsi="Times New Roman" w:cs="Times New Roman"/>
          <w:color w:val="000000" w:themeColor="text1"/>
          <w:sz w:val="24"/>
          <w:szCs w:val="24"/>
          <w:lang w:eastAsia="ru-RU"/>
        </w:rPr>
        <w:t xml:space="preserve">и, специальные дома для </w:t>
      </w:r>
      <w:r w:rsidR="003D5842" w:rsidRPr="0037484A">
        <w:rPr>
          <w:rFonts w:ascii="Times New Roman" w:eastAsia="Times New Roman" w:hAnsi="Times New Roman" w:cs="Times New Roman"/>
          <w:color w:val="000000" w:themeColor="text1"/>
          <w:sz w:val="24"/>
          <w:szCs w:val="24"/>
          <w:lang w:eastAsia="ru-RU"/>
        </w:rPr>
        <w:t>одиноких престарелых, дома-</w:t>
      </w:r>
      <w:r w:rsidRPr="0037484A">
        <w:rPr>
          <w:rFonts w:ascii="Times New Roman" w:eastAsia="Times New Roman" w:hAnsi="Times New Roman" w:cs="Times New Roman"/>
          <w:color w:val="000000" w:themeColor="text1"/>
          <w:sz w:val="24"/>
          <w:szCs w:val="24"/>
          <w:lang w:eastAsia="ru-RU"/>
        </w:rPr>
        <w:t>интернаты для инвалидов, ветеранов и другие), квартиры, служебные жилые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помещения, иные жилые помещения в других строениях, пригодные для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проживания.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Захоронение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изоляция отходов, не подлежащих дальнейшему</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использованию, в специальных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хранилищах в целях предотвращения попадания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вредных веществ в окружающую среду.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Здания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результат строительства, представля</w:t>
      </w:r>
      <w:r w:rsidR="004A0E46" w:rsidRPr="0037484A">
        <w:rPr>
          <w:rFonts w:ascii="Times New Roman" w:eastAsia="Times New Roman" w:hAnsi="Times New Roman" w:cs="Times New Roman"/>
          <w:color w:val="000000" w:themeColor="text1"/>
          <w:sz w:val="24"/>
          <w:szCs w:val="24"/>
          <w:lang w:eastAsia="ru-RU"/>
        </w:rPr>
        <w:t>ющий собой объё</w:t>
      </w:r>
      <w:r w:rsidRPr="0037484A">
        <w:rPr>
          <w:rFonts w:ascii="Times New Roman" w:eastAsia="Times New Roman" w:hAnsi="Times New Roman" w:cs="Times New Roman"/>
          <w:color w:val="000000" w:themeColor="text1"/>
          <w:sz w:val="24"/>
          <w:szCs w:val="24"/>
          <w:lang w:eastAsia="ru-RU"/>
        </w:rPr>
        <w:t>мную</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строительную систему, имеющую надземную и (или) подземную части,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включающую в себя помещения, сети инженерно-технического обеспечения и</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системы инженерно-технического обеспечения и предназначенную для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прожива</w:t>
      </w:r>
      <w:r w:rsidR="00252B16" w:rsidRPr="0037484A">
        <w:rPr>
          <w:rFonts w:ascii="Times New Roman" w:eastAsia="Times New Roman" w:hAnsi="Times New Roman" w:cs="Times New Roman"/>
          <w:color w:val="000000" w:themeColor="text1"/>
          <w:sz w:val="24"/>
          <w:szCs w:val="24"/>
          <w:lang w:eastAsia="ru-RU"/>
        </w:rPr>
        <w:t xml:space="preserve">ния и (или) деятельности людей, </w:t>
      </w:r>
      <w:r w:rsidRPr="0037484A">
        <w:rPr>
          <w:rFonts w:ascii="Times New Roman" w:eastAsia="Times New Roman" w:hAnsi="Times New Roman" w:cs="Times New Roman"/>
          <w:color w:val="000000" w:themeColor="text1"/>
          <w:sz w:val="24"/>
          <w:szCs w:val="24"/>
          <w:lang w:eastAsia="ru-RU"/>
        </w:rPr>
        <w:t>размещения производства, хранения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w:t>
      </w:r>
      <w:r w:rsidR="00D324C3" w:rsidRPr="0037484A">
        <w:rPr>
          <w:rFonts w:ascii="Times New Roman" w:eastAsia="Times New Roman" w:hAnsi="Times New Roman" w:cs="Times New Roman"/>
          <w:color w:val="000000" w:themeColor="text1"/>
          <w:sz w:val="24"/>
          <w:szCs w:val="24"/>
          <w:lang w:eastAsia="ru-RU"/>
        </w:rPr>
        <w:t>одукции или содержания животных.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Земляные работы</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отдельные виды работ, связанные с нарушением</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благоустройства городских территорий, перемещением и выемкой грунта,</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снятием растительного и плодородного слоя.</w:t>
      </w:r>
    </w:p>
    <w:p w:rsidR="006775EF" w:rsidRPr="0037484A" w:rsidRDefault="007779EB"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Зелё</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ные насаждения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bCs/>
          <w:color w:val="000000" w:themeColor="text1"/>
          <w:sz w:val="24"/>
          <w:szCs w:val="24"/>
          <w:bdr w:val="none" w:sz="0" w:space="0" w:color="auto" w:frame="1"/>
          <w:lang w:eastAsia="ru-RU"/>
        </w:rPr>
        <w:t>совокупность древесных, кустарниковых и</w:t>
      </w:r>
      <w:r w:rsidR="00252B16" w:rsidRPr="0037484A">
        <w:rPr>
          <w:rFonts w:ascii="Times New Roman" w:eastAsia="Times New Roman" w:hAnsi="Times New Roman" w:cs="Times New Roman"/>
          <w:bCs/>
          <w:color w:val="000000" w:themeColor="text1"/>
          <w:sz w:val="24"/>
          <w:szCs w:val="24"/>
          <w:bdr w:val="none" w:sz="0" w:space="0" w:color="auto" w:frame="1"/>
          <w:lang w:eastAsia="ru-RU"/>
        </w:rPr>
        <w:t xml:space="preserve"> </w:t>
      </w:r>
      <w:r w:rsidR="006775EF" w:rsidRPr="0037484A">
        <w:rPr>
          <w:rFonts w:ascii="Times New Roman" w:eastAsia="Times New Roman" w:hAnsi="Times New Roman" w:cs="Times New Roman"/>
          <w:color w:val="000000" w:themeColor="text1"/>
          <w:sz w:val="24"/>
          <w:szCs w:val="24"/>
          <w:lang w:eastAsia="ru-RU"/>
        </w:rPr>
        <w:t xml:space="preserve">травянистых </w:t>
      </w:r>
      <w:r w:rsidRPr="0037484A">
        <w:rPr>
          <w:rFonts w:ascii="Times New Roman" w:eastAsia="Times New Roman" w:hAnsi="Times New Roman" w:cs="Times New Roman"/>
          <w:color w:val="000000" w:themeColor="text1"/>
          <w:sz w:val="24"/>
          <w:szCs w:val="24"/>
          <w:lang w:eastAsia="ru-RU"/>
        </w:rPr>
        <w:t>растений на определё</w:t>
      </w:r>
      <w:r w:rsidR="006775EF" w:rsidRPr="0037484A">
        <w:rPr>
          <w:rFonts w:ascii="Times New Roman" w:eastAsia="Times New Roman" w:hAnsi="Times New Roman" w:cs="Times New Roman"/>
          <w:color w:val="000000" w:themeColor="text1"/>
          <w:sz w:val="24"/>
          <w:szCs w:val="24"/>
          <w:lang w:eastAsia="ru-RU"/>
        </w:rPr>
        <w:t>нной территории (за исключением городских</w:t>
      </w:r>
      <w:r w:rsidR="00252B16"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лесов).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Детская игровая площадка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специально оборудованная территория,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предназначенная для игры детей,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и детей с ограниченными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возможностями, включающая в себя оборудование и покрытие для детской</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игровой площадки. Детские игровые площадки предназначены для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благоустройства жилых зон и установки на участках дошкольных учреждений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школьных площадках для подвижных игр.</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Детская спортивная площадка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специально оборудованная территория,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предназначенная для сохранения и укрепления здоровья, развития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психофизических способностей детей,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и детей с ограниченными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возможностями, в процессе их осознанной двигательной активности,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включающая оборудование и покрытие детской спортивной площадки.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Инженерные коммуникации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наземные, надземные и подземные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коммун</w:t>
      </w:r>
      <w:r w:rsidR="00252B16" w:rsidRPr="0037484A">
        <w:rPr>
          <w:rFonts w:ascii="Times New Roman" w:eastAsia="Times New Roman" w:hAnsi="Times New Roman" w:cs="Times New Roman"/>
          <w:color w:val="000000" w:themeColor="text1"/>
          <w:sz w:val="24"/>
          <w:szCs w:val="24"/>
          <w:lang w:eastAsia="ru-RU"/>
        </w:rPr>
        <w:t xml:space="preserve">икации, включающие в себя сети, </w:t>
      </w:r>
      <w:r w:rsidRPr="0037484A">
        <w:rPr>
          <w:rFonts w:ascii="Times New Roman" w:eastAsia="Times New Roman" w:hAnsi="Times New Roman" w:cs="Times New Roman"/>
          <w:color w:val="000000" w:themeColor="text1"/>
          <w:sz w:val="24"/>
          <w:szCs w:val="24"/>
          <w:lang w:eastAsia="ru-RU"/>
        </w:rPr>
        <w:t>трассы водо-, тепло-, газо-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электроснабжения, канализации, ливневой канализации, водостоков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водо</w:t>
      </w:r>
      <w:r w:rsidR="00726A6E" w:rsidRPr="0037484A">
        <w:rPr>
          <w:rFonts w:ascii="Times New Roman" w:eastAsia="Times New Roman" w:hAnsi="Times New Roman" w:cs="Times New Roman"/>
          <w:color w:val="000000" w:themeColor="text1"/>
          <w:sz w:val="24"/>
          <w:szCs w:val="24"/>
          <w:lang w:eastAsia="ru-RU"/>
        </w:rPr>
        <w:t>приём</w:t>
      </w:r>
      <w:r w:rsidRPr="0037484A">
        <w:rPr>
          <w:rFonts w:ascii="Times New Roman" w:eastAsia="Times New Roman" w:hAnsi="Times New Roman" w:cs="Times New Roman"/>
          <w:color w:val="000000" w:themeColor="text1"/>
          <w:sz w:val="24"/>
          <w:szCs w:val="24"/>
          <w:lang w:eastAsia="ru-RU"/>
        </w:rPr>
        <w:t>ников, а также другие коммуникации и связанные с ними наземные,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надземные и подземные объекты (сооружения) и элементы (ограждения,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защитные кожухи, опоры трубопроводов, крышки люков колодцев и оголовков,</w:t>
      </w:r>
      <w:r w:rsidR="00252B16" w:rsidRPr="0037484A">
        <w:rPr>
          <w:rFonts w:ascii="Times New Roman" w:eastAsia="Times New Roman" w:hAnsi="Times New Roman" w:cs="Times New Roman"/>
          <w:color w:val="000000" w:themeColor="text1"/>
          <w:sz w:val="24"/>
          <w:szCs w:val="24"/>
          <w:lang w:eastAsia="ru-RU"/>
        </w:rPr>
        <w:t xml:space="preserve"> </w:t>
      </w:r>
      <w:r w:rsidR="00726A6E" w:rsidRPr="0037484A">
        <w:rPr>
          <w:rFonts w:ascii="Times New Roman" w:eastAsia="Times New Roman" w:hAnsi="Times New Roman" w:cs="Times New Roman"/>
          <w:color w:val="000000" w:themeColor="text1"/>
          <w:sz w:val="24"/>
          <w:szCs w:val="24"/>
          <w:lang w:eastAsia="ru-RU"/>
        </w:rPr>
        <w:t>дождеприёмных</w:t>
      </w:r>
      <w:r w:rsidRPr="0037484A">
        <w:rPr>
          <w:rFonts w:ascii="Times New Roman" w:eastAsia="Times New Roman" w:hAnsi="Times New Roman" w:cs="Times New Roman"/>
          <w:color w:val="000000" w:themeColor="text1"/>
          <w:sz w:val="24"/>
          <w:szCs w:val="24"/>
          <w:lang w:eastAsia="ru-RU"/>
        </w:rPr>
        <w:t xml:space="preserve"> и вентиляционных </w:t>
      </w:r>
      <w:r w:rsidR="00726A6E" w:rsidRPr="0037484A">
        <w:rPr>
          <w:rFonts w:ascii="Times New Roman" w:eastAsia="Times New Roman" w:hAnsi="Times New Roman" w:cs="Times New Roman"/>
          <w:color w:val="000000" w:themeColor="text1"/>
          <w:sz w:val="24"/>
          <w:szCs w:val="24"/>
          <w:lang w:eastAsia="ru-RU"/>
        </w:rPr>
        <w:t>решёток</w:t>
      </w:r>
      <w:r w:rsidRPr="0037484A">
        <w:rPr>
          <w:rFonts w:ascii="Times New Roman" w:eastAsia="Times New Roman" w:hAnsi="Times New Roman" w:cs="Times New Roman"/>
          <w:color w:val="000000" w:themeColor="text1"/>
          <w:sz w:val="24"/>
          <w:szCs w:val="24"/>
          <w:lang w:eastAsia="ru-RU"/>
        </w:rPr>
        <w:t>, различного вспомогательного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оборудования и агрегатов,</w:t>
      </w:r>
      <w:r w:rsidR="00D324C3" w:rsidRPr="0037484A">
        <w:rPr>
          <w:rFonts w:ascii="Times New Roman" w:eastAsia="Times New Roman" w:hAnsi="Times New Roman" w:cs="Times New Roman"/>
          <w:color w:val="000000" w:themeColor="text1"/>
          <w:sz w:val="24"/>
          <w:szCs w:val="24"/>
          <w:lang w:eastAsia="ru-RU"/>
        </w:rPr>
        <w:t xml:space="preserve"> уличные водоразборные колонки).</w:t>
      </w:r>
    </w:p>
    <w:p w:rsidR="00AA4F13" w:rsidRPr="0037484A" w:rsidRDefault="00AA4F13" w:rsidP="00AA4F13">
      <w:pPr>
        <w:pStyle w:val="ad"/>
        <w:ind w:left="0" w:firstLine="709"/>
        <w:jc w:val="both"/>
        <w:rPr>
          <w:color w:val="000000" w:themeColor="text1"/>
          <w:sz w:val="24"/>
          <w:szCs w:val="24"/>
        </w:rPr>
      </w:pPr>
      <w:r w:rsidRPr="0037484A">
        <w:rPr>
          <w:b/>
          <w:color w:val="000000" w:themeColor="text1"/>
          <w:sz w:val="24"/>
          <w:szCs w:val="24"/>
        </w:rPr>
        <w:t>Информационная конструкция</w:t>
      </w:r>
      <w:r w:rsidRPr="0037484A">
        <w:rPr>
          <w:color w:val="000000" w:themeColor="text1"/>
          <w:sz w:val="24"/>
          <w:szCs w:val="24"/>
        </w:rPr>
        <w:t xml:space="preserve"> – элемент благоустройства, выполняющий функцию информирования населения </w:t>
      </w:r>
      <w:r w:rsidR="00BA6A7C" w:rsidRPr="0037484A">
        <w:rPr>
          <w:color w:val="000000" w:themeColor="text1"/>
          <w:sz w:val="24"/>
          <w:szCs w:val="24"/>
        </w:rPr>
        <w:t>Кунашакского муниципального округа</w:t>
      </w:r>
      <w:r w:rsidRPr="0037484A">
        <w:rPr>
          <w:color w:val="000000" w:themeColor="text1"/>
          <w:sz w:val="24"/>
          <w:szCs w:val="24"/>
        </w:rPr>
        <w:t xml:space="preserve"> и соответствующий</w:t>
      </w:r>
      <w:r w:rsidRPr="0037484A">
        <w:rPr>
          <w:color w:val="000000" w:themeColor="text1"/>
          <w:spacing w:val="-16"/>
          <w:sz w:val="24"/>
          <w:szCs w:val="24"/>
        </w:rPr>
        <w:t xml:space="preserve"> </w:t>
      </w:r>
      <w:r w:rsidRPr="0037484A">
        <w:rPr>
          <w:color w:val="000000" w:themeColor="text1"/>
          <w:sz w:val="24"/>
          <w:szCs w:val="24"/>
        </w:rPr>
        <w:lastRenderedPageBreak/>
        <w:t>требованиям,</w:t>
      </w:r>
      <w:r w:rsidRPr="0037484A">
        <w:rPr>
          <w:color w:val="000000" w:themeColor="text1"/>
          <w:spacing w:val="-13"/>
          <w:sz w:val="24"/>
          <w:szCs w:val="24"/>
        </w:rPr>
        <w:t xml:space="preserve"> </w:t>
      </w:r>
      <w:r w:rsidRPr="0037484A">
        <w:rPr>
          <w:color w:val="000000" w:themeColor="text1"/>
          <w:sz w:val="24"/>
          <w:szCs w:val="24"/>
        </w:rPr>
        <w:t>установленным</w:t>
      </w:r>
      <w:r w:rsidRPr="0037484A">
        <w:rPr>
          <w:color w:val="000000" w:themeColor="text1"/>
          <w:spacing w:val="-16"/>
          <w:sz w:val="24"/>
          <w:szCs w:val="24"/>
        </w:rPr>
        <w:t xml:space="preserve"> </w:t>
      </w:r>
      <w:r w:rsidRPr="0037484A">
        <w:rPr>
          <w:color w:val="000000" w:themeColor="text1"/>
          <w:sz w:val="24"/>
          <w:szCs w:val="24"/>
        </w:rPr>
        <w:t>настоящими</w:t>
      </w:r>
      <w:r w:rsidRPr="0037484A">
        <w:rPr>
          <w:color w:val="000000" w:themeColor="text1"/>
          <w:spacing w:val="-16"/>
          <w:sz w:val="24"/>
          <w:szCs w:val="24"/>
        </w:rPr>
        <w:t xml:space="preserve"> </w:t>
      </w:r>
      <w:r w:rsidRPr="0037484A">
        <w:rPr>
          <w:color w:val="000000" w:themeColor="text1"/>
          <w:sz w:val="24"/>
          <w:szCs w:val="24"/>
        </w:rPr>
        <w:t>Правилами.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Контейнер</w:t>
      </w:r>
      <w:r w:rsidR="005A1E0F" w:rsidRPr="0037484A">
        <w:rPr>
          <w:rFonts w:ascii="Times New Roman" w:eastAsia="Times New Roman" w:hAnsi="Times New Roman" w:cs="Times New Roman"/>
          <w:color w:val="000000" w:themeColor="text1"/>
          <w:sz w:val="24"/>
          <w:szCs w:val="24"/>
          <w:lang w:eastAsia="ru-RU"/>
        </w:rPr>
        <w:t xml:space="preserve"> – </w:t>
      </w:r>
      <w:r w:rsidRPr="0037484A">
        <w:rPr>
          <w:rFonts w:ascii="Times New Roman" w:eastAsia="Times New Roman" w:hAnsi="Times New Roman" w:cs="Times New Roman"/>
          <w:color w:val="000000" w:themeColor="text1"/>
          <w:sz w:val="24"/>
          <w:szCs w:val="24"/>
          <w:lang w:eastAsia="ru-RU"/>
        </w:rPr>
        <w:t>мусоросборник, предназначенный для складирования тв</w:t>
      </w:r>
      <w:r w:rsidR="00EF46C5"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рдых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коммунальных отходов, за</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исключением крупногабаритных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Контейнерная площадка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место (площадка) накопления </w:t>
      </w:r>
      <w:r w:rsidR="001F6D5F" w:rsidRPr="0037484A">
        <w:rPr>
          <w:rFonts w:ascii="Times New Roman" w:eastAsia="Times New Roman" w:hAnsi="Times New Roman" w:cs="Times New Roman"/>
          <w:color w:val="000000" w:themeColor="text1"/>
          <w:sz w:val="24"/>
          <w:szCs w:val="24"/>
          <w:lang w:eastAsia="ru-RU"/>
        </w:rPr>
        <w:t>твёрдых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комму</w:t>
      </w:r>
      <w:r w:rsidR="00252B16" w:rsidRPr="0037484A">
        <w:rPr>
          <w:rFonts w:ascii="Times New Roman" w:eastAsia="Times New Roman" w:hAnsi="Times New Roman" w:cs="Times New Roman"/>
          <w:color w:val="000000" w:themeColor="text1"/>
          <w:sz w:val="24"/>
          <w:szCs w:val="24"/>
          <w:lang w:eastAsia="ru-RU"/>
        </w:rPr>
        <w:t xml:space="preserve">нальных отходов, обустроенное в </w:t>
      </w:r>
      <w:r w:rsidRPr="0037484A">
        <w:rPr>
          <w:rFonts w:ascii="Times New Roman" w:eastAsia="Times New Roman" w:hAnsi="Times New Roman" w:cs="Times New Roman"/>
          <w:color w:val="000000" w:themeColor="text1"/>
          <w:sz w:val="24"/>
          <w:szCs w:val="24"/>
          <w:lang w:eastAsia="ru-RU"/>
        </w:rPr>
        <w:t>соответствии с требованиями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законодательства Российской Федерации в области охраны окружающей среды</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 законодательства Российской Федерации в области обеспечения санитарно</w:t>
      </w:r>
      <w:r w:rsidR="005A1E0F"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эпидемиологич</w:t>
      </w:r>
      <w:r w:rsidR="00252B16" w:rsidRPr="0037484A">
        <w:rPr>
          <w:rFonts w:ascii="Times New Roman" w:eastAsia="Times New Roman" w:hAnsi="Times New Roman" w:cs="Times New Roman"/>
          <w:color w:val="000000" w:themeColor="text1"/>
          <w:sz w:val="24"/>
          <w:szCs w:val="24"/>
          <w:lang w:eastAsia="ru-RU"/>
        </w:rPr>
        <w:t>еского благополучия населения и п</w:t>
      </w:r>
      <w:r w:rsidRPr="0037484A">
        <w:rPr>
          <w:rFonts w:ascii="Times New Roman" w:eastAsia="Times New Roman" w:hAnsi="Times New Roman" w:cs="Times New Roman"/>
          <w:color w:val="000000" w:themeColor="text1"/>
          <w:sz w:val="24"/>
          <w:szCs w:val="24"/>
          <w:lang w:eastAsia="ru-RU"/>
        </w:rPr>
        <w:t>редназначенное для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w:t>
      </w:r>
      <w:r w:rsidR="00D324C3" w:rsidRPr="0037484A">
        <w:rPr>
          <w:rFonts w:ascii="Times New Roman" w:eastAsia="Times New Roman" w:hAnsi="Times New Roman" w:cs="Times New Roman"/>
          <w:color w:val="000000" w:themeColor="text1"/>
          <w:sz w:val="24"/>
          <w:szCs w:val="24"/>
          <w:lang w:eastAsia="ru-RU"/>
        </w:rPr>
        <w:t>змещения контейнеров и бункеров.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Крупногабаритные отходы (КГО)</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тв</w:t>
      </w:r>
      <w:r w:rsidR="00EF46C5"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рдые коммунальные отходы (мебель,</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бытовая техника, отходы от текущего ремонта жилых помещений и др.), размер</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которых не позволяет осуществить их складирование в контейнерах.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Компенсационное озеленение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воспроиз</w:t>
      </w:r>
      <w:r w:rsidR="00F20513" w:rsidRPr="0037484A">
        <w:rPr>
          <w:rFonts w:ascii="Times New Roman" w:eastAsia="Times New Roman" w:hAnsi="Times New Roman" w:cs="Times New Roman"/>
          <w:color w:val="000000" w:themeColor="text1"/>
          <w:sz w:val="24"/>
          <w:szCs w:val="24"/>
          <w:lang w:eastAsia="ru-RU"/>
        </w:rPr>
        <w:t>водство зелё</w:t>
      </w:r>
      <w:r w:rsidRPr="0037484A">
        <w:rPr>
          <w:rFonts w:ascii="Times New Roman" w:eastAsia="Times New Roman" w:hAnsi="Times New Roman" w:cs="Times New Roman"/>
          <w:color w:val="000000" w:themeColor="text1"/>
          <w:sz w:val="24"/>
          <w:szCs w:val="24"/>
          <w:lang w:eastAsia="ru-RU"/>
        </w:rPr>
        <w:t>ных насаждений</w:t>
      </w:r>
      <w:r w:rsidR="00252B16" w:rsidRPr="0037484A">
        <w:rPr>
          <w:rFonts w:ascii="Times New Roman" w:eastAsia="Times New Roman" w:hAnsi="Times New Roman" w:cs="Times New Roman"/>
          <w:color w:val="000000" w:themeColor="text1"/>
          <w:sz w:val="24"/>
          <w:szCs w:val="24"/>
          <w:lang w:eastAsia="ru-RU"/>
        </w:rPr>
        <w:t xml:space="preserve"> </w:t>
      </w:r>
      <w:r w:rsidR="00F20513" w:rsidRPr="0037484A">
        <w:rPr>
          <w:rFonts w:ascii="Times New Roman" w:eastAsia="Times New Roman" w:hAnsi="Times New Roman" w:cs="Times New Roman"/>
          <w:color w:val="000000" w:themeColor="text1"/>
          <w:sz w:val="24"/>
          <w:szCs w:val="24"/>
          <w:lang w:eastAsia="ru-RU"/>
        </w:rPr>
        <w:t>взамен уничтоженных или повреждё</w:t>
      </w:r>
      <w:r w:rsidRPr="0037484A">
        <w:rPr>
          <w:rFonts w:ascii="Times New Roman" w:eastAsia="Times New Roman" w:hAnsi="Times New Roman" w:cs="Times New Roman"/>
          <w:color w:val="000000" w:themeColor="text1"/>
          <w:sz w:val="24"/>
          <w:szCs w:val="24"/>
          <w:lang w:eastAsia="ru-RU"/>
        </w:rPr>
        <w:t>нных.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Качество городской среды</w:t>
      </w:r>
      <w:r w:rsidRPr="0037484A">
        <w:rPr>
          <w:rFonts w:ascii="Times New Roman" w:eastAsia="Times New Roman" w:hAnsi="Times New Roman" w:cs="Times New Roman"/>
          <w:color w:val="000000" w:themeColor="text1"/>
          <w:sz w:val="24"/>
          <w:szCs w:val="24"/>
          <w:lang w:eastAsia="ru-RU"/>
        </w:rPr>
        <w:t>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комплексна</w:t>
      </w:r>
      <w:r w:rsidR="00F20513" w:rsidRPr="0037484A">
        <w:rPr>
          <w:rFonts w:ascii="Times New Roman" w:eastAsia="Times New Roman" w:hAnsi="Times New Roman" w:cs="Times New Roman"/>
          <w:color w:val="000000" w:themeColor="text1"/>
          <w:sz w:val="24"/>
          <w:szCs w:val="24"/>
          <w:lang w:eastAsia="ru-RU"/>
        </w:rPr>
        <w:t>я характеристика территории и её</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частей, определяющая уровень</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комфорта повседневной жизни для различных</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сло</w:t>
      </w:r>
      <w:r w:rsidR="00F20513"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в населения.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Лотковая зона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часть </w:t>
      </w:r>
      <w:r w:rsidR="004F0F8E" w:rsidRPr="0037484A">
        <w:rPr>
          <w:rFonts w:ascii="Times New Roman" w:eastAsia="Times New Roman" w:hAnsi="Times New Roman" w:cs="Times New Roman"/>
          <w:color w:val="000000" w:themeColor="text1"/>
          <w:sz w:val="24"/>
          <w:szCs w:val="24"/>
          <w:lang w:eastAsia="ru-RU"/>
        </w:rPr>
        <w:t>дороги или тротуара шириной 0,5</w:t>
      </w:r>
      <w:r w:rsidRPr="0037484A">
        <w:rPr>
          <w:rFonts w:ascii="Times New Roman" w:eastAsia="Times New Roman" w:hAnsi="Times New Roman" w:cs="Times New Roman"/>
          <w:color w:val="000000" w:themeColor="text1"/>
          <w:sz w:val="24"/>
          <w:szCs w:val="24"/>
          <w:lang w:eastAsia="ru-RU"/>
        </w:rPr>
        <w:t>м, примыкающая к</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бордюру и предназначенная для сбора осадков и пропуска поверхностных вод.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Малые архитектурные формы (МАФ)</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различные по характеру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назначению типы сооружений или иные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объекты, дополняющие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детализирующие архитектурно-градостроительную или садово-парковую</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композицию, а также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являющиеся элементами оборудования и благоустройства</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городской среды (скамейки, лавочки и другая уличная мебель,</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беседки, теневые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навесы, цветочные вазы, клумбы, декоративные ограждения, декоративные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скульптуры, оборудование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покрытие детских, спортивных, спортивно</w:t>
      </w:r>
      <w:r w:rsidR="005A1E0F"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игровых площадок, хоккейных коробок и другие конструкции, устройства,</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являющиеся объектами декоративно-прикладного искусства и предназначенные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для досуга и отдыха горожан).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Места массового пребывания людей</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территории, на которых возможно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одновременное скопление большого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количества людей: подходы к вокзалам,</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остановки транспорта, территории рынков, ярмарок, торговых зон.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Микрорайон жилой</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элемент планировочной структуры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на территории которого размещается преимущественно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жилая застройка, в границах которого обеспечивается обслуживание населения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объектами повседневного и периодического спроса, включая общественные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пространства и </w:t>
      </w:r>
      <w:r w:rsidR="00F20513" w:rsidRPr="0037484A">
        <w:rPr>
          <w:rFonts w:ascii="Times New Roman" w:eastAsia="Times New Roman" w:hAnsi="Times New Roman" w:cs="Times New Roman"/>
          <w:color w:val="000000" w:themeColor="text1"/>
          <w:sz w:val="24"/>
          <w:szCs w:val="24"/>
          <w:lang w:eastAsia="ru-RU"/>
        </w:rPr>
        <w:t>озеленё</w:t>
      </w:r>
      <w:r w:rsidR="00252B16" w:rsidRPr="0037484A">
        <w:rPr>
          <w:rFonts w:ascii="Times New Roman" w:eastAsia="Times New Roman" w:hAnsi="Times New Roman" w:cs="Times New Roman"/>
          <w:color w:val="000000" w:themeColor="text1"/>
          <w:sz w:val="24"/>
          <w:szCs w:val="24"/>
          <w:lang w:eastAsia="ru-RU"/>
        </w:rPr>
        <w:t xml:space="preserve">нные территории, состав, </w:t>
      </w:r>
      <w:r w:rsidRPr="0037484A">
        <w:rPr>
          <w:rFonts w:ascii="Times New Roman" w:eastAsia="Times New Roman" w:hAnsi="Times New Roman" w:cs="Times New Roman"/>
          <w:color w:val="000000" w:themeColor="text1"/>
          <w:sz w:val="24"/>
          <w:szCs w:val="24"/>
          <w:lang w:eastAsia="ru-RU"/>
        </w:rPr>
        <w:t>вместимость и размещение</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которых рассчитаны на жителей микрорайона. Занимает, как правило,</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территорию нескольких кварталов, не расчленяется магистралями городского и</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районного значения.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Накопление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с</w:t>
      </w:r>
      <w:r w:rsidRPr="0037484A">
        <w:rPr>
          <w:rFonts w:ascii="Times New Roman" w:eastAsia="Times New Roman" w:hAnsi="Times New Roman" w:cs="Times New Roman"/>
          <w:color w:val="000000" w:themeColor="text1"/>
          <w:sz w:val="24"/>
          <w:szCs w:val="24"/>
          <w:lang w:eastAsia="ru-RU"/>
        </w:rPr>
        <w:t>кладирование отходов на срок не более чем</w:t>
      </w:r>
      <w:r w:rsidR="00252B16" w:rsidRPr="0037484A">
        <w:rPr>
          <w:rFonts w:ascii="Times New Roman" w:eastAsia="Times New Roman" w:hAnsi="Times New Roman" w:cs="Times New Roman"/>
          <w:color w:val="000000" w:themeColor="text1"/>
          <w:sz w:val="24"/>
          <w:szCs w:val="24"/>
          <w:lang w:eastAsia="ru-RU"/>
        </w:rPr>
        <w:t xml:space="preserve"> </w:t>
      </w:r>
      <w:r w:rsidR="00F20513" w:rsidRPr="0037484A">
        <w:rPr>
          <w:rFonts w:ascii="Times New Roman" w:eastAsia="Times New Roman" w:hAnsi="Times New Roman" w:cs="Times New Roman"/>
          <w:color w:val="000000" w:themeColor="text1"/>
          <w:sz w:val="24"/>
          <w:szCs w:val="24"/>
          <w:lang w:eastAsia="ru-RU"/>
        </w:rPr>
        <w:t>11 (</w:t>
      </w:r>
      <w:r w:rsidRPr="0037484A">
        <w:rPr>
          <w:rFonts w:ascii="Times New Roman" w:eastAsia="Times New Roman" w:hAnsi="Times New Roman" w:cs="Times New Roman"/>
          <w:color w:val="000000" w:themeColor="text1"/>
          <w:sz w:val="24"/>
          <w:szCs w:val="24"/>
          <w:lang w:eastAsia="ru-RU"/>
        </w:rPr>
        <w:t>одиннадцать</w:t>
      </w:r>
      <w:r w:rsidR="00F20513"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месяцев в целях их дальнейших утилизации, обезвреживания,</w:t>
      </w:r>
      <w:r w:rsidR="00252B16"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размещения, транспортирования.</w:t>
      </w:r>
    </w:p>
    <w:p w:rsidR="006775EF" w:rsidRPr="0037484A" w:rsidRDefault="003802E8"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Наледь</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тонкий слой льда, образующийся в результате таяния снега при</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перепадах температуры, на крышах, тротуарах, дорожном полотне.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Несанкционированная свалка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территория, используемая для</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размещения отходов производства 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потребления,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тв</w:t>
      </w:r>
      <w:r w:rsidR="00F20513"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рдых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коммунальных отходов, но не предназначенная для размещения отходов, и (или)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 размещения отходов, не обустроенный в соответствии с требованиями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законодательства</w:t>
      </w:r>
      <w:r w:rsidR="00FD0F98" w:rsidRPr="0037484A">
        <w:rPr>
          <w:rFonts w:ascii="Times New Roman" w:eastAsia="Times New Roman" w:hAnsi="Times New Roman" w:cs="Times New Roman"/>
          <w:color w:val="000000" w:themeColor="text1"/>
          <w:sz w:val="24"/>
          <w:szCs w:val="24"/>
          <w:lang w:eastAsia="ru-RU"/>
        </w:rPr>
        <w:t xml:space="preserve"> Российской Федерации в области о</w:t>
      </w:r>
      <w:r w:rsidRPr="0037484A">
        <w:rPr>
          <w:rFonts w:ascii="Times New Roman" w:eastAsia="Times New Roman" w:hAnsi="Times New Roman" w:cs="Times New Roman"/>
          <w:color w:val="000000" w:themeColor="text1"/>
          <w:sz w:val="24"/>
          <w:szCs w:val="24"/>
          <w:lang w:eastAsia="ru-RU"/>
        </w:rPr>
        <w:t>храны окружающей среды</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 законодательства в области обеспечения санитарно-эпидемиологического</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благополучия населения и не включенный в государственный реестр объектов</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размещения отходов и (или) в государственный реестр объектов накопленного</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вреда окружающей среде, для которых выполняется хотя бы одно из </w:t>
      </w:r>
      <w:r w:rsidR="003E7F97" w:rsidRPr="0037484A">
        <w:rPr>
          <w:rFonts w:ascii="Times New Roman" w:eastAsia="Times New Roman" w:hAnsi="Times New Roman" w:cs="Times New Roman"/>
          <w:color w:val="000000" w:themeColor="text1"/>
          <w:sz w:val="24"/>
          <w:szCs w:val="24"/>
          <w:lang w:eastAsia="ru-RU"/>
        </w:rPr>
        <w:t>следующих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условий: площадь</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указанных территорий и (или) объекта составляет более 10м</w:t>
      </w:r>
      <w:r w:rsidR="004F0F8E" w:rsidRPr="0037484A">
        <w:rPr>
          <w:rFonts w:ascii="Times New Roman" w:eastAsia="Times New Roman" w:hAnsi="Times New Roman" w:cs="Times New Roman"/>
          <w:color w:val="000000" w:themeColor="text1"/>
          <w:sz w:val="24"/>
          <w:szCs w:val="24"/>
          <w:vertAlign w:val="superscript"/>
          <w:lang w:eastAsia="ru-RU"/>
        </w:rPr>
        <w:t>2</w:t>
      </w:r>
      <w:r w:rsidR="009B04B4" w:rsidRPr="0037484A">
        <w:rPr>
          <w:rFonts w:ascii="Times New Roman" w:eastAsia="Times New Roman" w:hAnsi="Times New Roman" w:cs="Times New Roman"/>
          <w:color w:val="000000" w:themeColor="text1"/>
          <w:sz w:val="24"/>
          <w:szCs w:val="24"/>
          <w:lang w:eastAsia="ru-RU"/>
        </w:rPr>
        <w:t>; объё</w:t>
      </w:r>
      <w:r w:rsidRPr="0037484A">
        <w:rPr>
          <w:rFonts w:ascii="Times New Roman" w:eastAsia="Times New Roman" w:hAnsi="Times New Roman" w:cs="Times New Roman"/>
          <w:color w:val="000000" w:themeColor="text1"/>
          <w:sz w:val="24"/>
          <w:szCs w:val="24"/>
          <w:lang w:eastAsia="ru-RU"/>
        </w:rPr>
        <w:t>м ра</w:t>
      </w:r>
      <w:r w:rsidR="00FD0F98" w:rsidRPr="0037484A">
        <w:rPr>
          <w:rFonts w:ascii="Times New Roman" w:eastAsia="Times New Roman" w:hAnsi="Times New Roman" w:cs="Times New Roman"/>
          <w:color w:val="000000" w:themeColor="text1"/>
          <w:sz w:val="24"/>
          <w:szCs w:val="24"/>
          <w:lang w:eastAsia="ru-RU"/>
        </w:rPr>
        <w:t xml:space="preserve">змещения отходов производства и </w:t>
      </w:r>
      <w:r w:rsidRPr="0037484A">
        <w:rPr>
          <w:rFonts w:ascii="Times New Roman" w:eastAsia="Times New Roman" w:hAnsi="Times New Roman" w:cs="Times New Roman"/>
          <w:color w:val="000000" w:themeColor="text1"/>
          <w:sz w:val="24"/>
          <w:szCs w:val="24"/>
          <w:lang w:eastAsia="ru-RU"/>
        </w:rPr>
        <w:t>потребления на</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указанных территориях и (и</w:t>
      </w:r>
      <w:r w:rsidR="004F0F8E" w:rsidRPr="0037484A">
        <w:rPr>
          <w:rFonts w:ascii="Times New Roman" w:eastAsia="Times New Roman" w:hAnsi="Times New Roman" w:cs="Times New Roman"/>
          <w:color w:val="000000" w:themeColor="text1"/>
          <w:sz w:val="24"/>
          <w:szCs w:val="24"/>
          <w:lang w:eastAsia="ru-RU"/>
        </w:rPr>
        <w:t>ли) объекте составляет более 5</w:t>
      </w:r>
      <w:r w:rsidRPr="0037484A">
        <w:rPr>
          <w:rFonts w:ascii="Times New Roman" w:eastAsia="Times New Roman" w:hAnsi="Times New Roman" w:cs="Times New Roman"/>
          <w:color w:val="000000" w:themeColor="text1"/>
          <w:sz w:val="24"/>
          <w:szCs w:val="24"/>
          <w:lang w:eastAsia="ru-RU"/>
        </w:rPr>
        <w:t>м</w:t>
      </w:r>
      <w:r w:rsidR="004F0F8E" w:rsidRPr="0037484A">
        <w:rPr>
          <w:rFonts w:ascii="Times New Roman" w:eastAsia="Times New Roman" w:hAnsi="Times New Roman" w:cs="Times New Roman"/>
          <w:color w:val="000000" w:themeColor="text1"/>
          <w:sz w:val="24"/>
          <w:szCs w:val="24"/>
          <w:vertAlign w:val="superscript"/>
          <w:lang w:eastAsia="ru-RU"/>
        </w:rPr>
        <w:t>3</w:t>
      </w:r>
      <w:r w:rsidRPr="0037484A">
        <w:rPr>
          <w:rFonts w:ascii="Times New Roman" w:eastAsia="Times New Roman" w:hAnsi="Times New Roman" w:cs="Times New Roman"/>
          <w:color w:val="000000" w:themeColor="text1"/>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Ночное время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период времени с 22.00 до 6.00 часов.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Нормируемый комплекс элементов благоустройства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необходимое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минимальное сочетание элементов благоустройства для создания экологически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благоприятной и </w:t>
      </w:r>
      <w:r w:rsidRPr="0037484A">
        <w:rPr>
          <w:rFonts w:ascii="Times New Roman" w:eastAsia="Times New Roman" w:hAnsi="Times New Roman" w:cs="Times New Roman"/>
          <w:color w:val="000000" w:themeColor="text1"/>
          <w:sz w:val="24"/>
          <w:szCs w:val="24"/>
          <w:lang w:eastAsia="ru-RU"/>
        </w:rPr>
        <w:lastRenderedPageBreak/>
        <w:t>безопасной, удобной и привлекательной среды. Нормируемый</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комплекс элементов благоустройства устанавливается в составе местных норм 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правил благоустройства территории органом местного самоуправления.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Некапитальные строения, сооружения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строения, сооружения, которые не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имеют прочной связи с </w:t>
      </w:r>
      <w:r w:rsidR="002158FB" w:rsidRPr="0037484A">
        <w:rPr>
          <w:rFonts w:ascii="Times New Roman" w:eastAsia="Times New Roman" w:hAnsi="Times New Roman" w:cs="Times New Roman"/>
          <w:color w:val="000000" w:themeColor="text1"/>
          <w:sz w:val="24"/>
          <w:szCs w:val="24"/>
          <w:lang w:eastAsia="ru-RU"/>
        </w:rPr>
        <w:t>землёй</w:t>
      </w:r>
      <w:r w:rsidRPr="0037484A">
        <w:rPr>
          <w:rFonts w:ascii="Times New Roman" w:eastAsia="Times New Roman" w:hAnsi="Times New Roman" w:cs="Times New Roman"/>
          <w:color w:val="000000" w:themeColor="text1"/>
          <w:sz w:val="24"/>
          <w:szCs w:val="24"/>
          <w:lang w:eastAsia="ru-RU"/>
        </w:rPr>
        <w:t xml:space="preserve"> и конструктивные характеристики которых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позволяют осуществить их перемещение и (или) демонтаж и по</w:t>
      </w:r>
      <w:r w:rsidR="00B06B59" w:rsidRPr="0037484A">
        <w:rPr>
          <w:rFonts w:ascii="Times New Roman" w:eastAsia="Times New Roman" w:hAnsi="Times New Roman" w:cs="Times New Roman"/>
          <w:color w:val="000000" w:themeColor="text1"/>
          <w:sz w:val="24"/>
          <w:szCs w:val="24"/>
          <w:lang w:eastAsia="ru-RU"/>
        </w:rPr>
        <w:t>след</w:t>
      </w:r>
      <w:r w:rsidRPr="0037484A">
        <w:rPr>
          <w:rFonts w:ascii="Times New Roman" w:eastAsia="Times New Roman" w:hAnsi="Times New Roman" w:cs="Times New Roman"/>
          <w:color w:val="000000" w:themeColor="text1"/>
          <w:sz w:val="24"/>
          <w:szCs w:val="24"/>
          <w:lang w:eastAsia="ru-RU"/>
        </w:rPr>
        <w:t>ующую</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сборку без несоразмерного ущерба назначению и без изменения основных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характеристик строений, сооружений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киосков, навесов и других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подобных строений, 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Нестационарные торговые объекты</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торговые объекты, представляющие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собой временные сооружения или временные конструкции, не связанные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прочно с земельным участком вне зависимости от наличия или отсутствия</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подключения (технологического присоединения) к сетям инженерно-технического обесп</w:t>
      </w:r>
      <w:r w:rsidR="00FD0F98" w:rsidRPr="0037484A">
        <w:rPr>
          <w:rFonts w:ascii="Times New Roman" w:eastAsia="Times New Roman" w:hAnsi="Times New Roman" w:cs="Times New Roman"/>
          <w:color w:val="000000" w:themeColor="text1"/>
          <w:sz w:val="24"/>
          <w:szCs w:val="24"/>
          <w:lang w:eastAsia="ru-RU"/>
        </w:rPr>
        <w:t xml:space="preserve">ечения, </w:t>
      </w:r>
      <w:r w:rsidR="00564AD8" w:rsidRPr="0037484A">
        <w:rPr>
          <w:rFonts w:ascii="Times New Roman" w:eastAsia="Times New Roman" w:hAnsi="Times New Roman" w:cs="Times New Roman"/>
          <w:color w:val="000000" w:themeColor="text1"/>
          <w:sz w:val="24"/>
          <w:szCs w:val="24"/>
          <w:lang w:eastAsia="ru-RU"/>
        </w:rPr>
        <w:t>в т.ч.</w:t>
      </w:r>
      <w:r w:rsidR="00FD0F98" w:rsidRPr="0037484A">
        <w:rPr>
          <w:rFonts w:ascii="Times New Roman" w:eastAsia="Times New Roman" w:hAnsi="Times New Roman" w:cs="Times New Roman"/>
          <w:color w:val="000000" w:themeColor="text1"/>
          <w:sz w:val="24"/>
          <w:szCs w:val="24"/>
          <w:lang w:eastAsia="ru-RU"/>
        </w:rPr>
        <w:t xml:space="preserve"> передвижные </w:t>
      </w:r>
      <w:r w:rsidRPr="0037484A">
        <w:rPr>
          <w:rFonts w:ascii="Times New Roman" w:eastAsia="Times New Roman" w:hAnsi="Times New Roman" w:cs="Times New Roman"/>
          <w:color w:val="000000" w:themeColor="text1"/>
          <w:sz w:val="24"/>
          <w:szCs w:val="24"/>
          <w:lang w:eastAsia="ru-RU"/>
        </w:rPr>
        <w:t>сооружения.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Обращение с отходами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д</w:t>
      </w:r>
      <w:r w:rsidRPr="0037484A">
        <w:rPr>
          <w:rFonts w:ascii="Times New Roman" w:eastAsia="Times New Roman" w:hAnsi="Times New Roman" w:cs="Times New Roman"/>
          <w:color w:val="000000" w:themeColor="text1"/>
          <w:sz w:val="24"/>
          <w:szCs w:val="24"/>
          <w:lang w:eastAsia="ru-RU"/>
        </w:rPr>
        <w:t>еятельность по сбору, накоплению,</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транспортированию, обработке, утилизации, обезвреживанию, размещению</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Огородный земельный участок</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земельный участок, предоставленный</w:t>
      </w:r>
      <w:r w:rsidR="00FD0F98" w:rsidRPr="0037484A">
        <w:rPr>
          <w:rFonts w:ascii="Times New Roman" w:eastAsia="Times New Roman" w:hAnsi="Times New Roman" w:cs="Times New Roman"/>
          <w:color w:val="000000" w:themeColor="text1"/>
          <w:sz w:val="24"/>
          <w:szCs w:val="24"/>
          <w:lang w:eastAsia="ru-RU"/>
        </w:rPr>
        <w:t xml:space="preserve"> </w:t>
      </w:r>
      <w:r w:rsidR="009B04B4" w:rsidRPr="0037484A">
        <w:rPr>
          <w:rFonts w:ascii="Times New Roman" w:eastAsia="Times New Roman" w:hAnsi="Times New Roman" w:cs="Times New Roman"/>
          <w:color w:val="000000" w:themeColor="text1"/>
          <w:sz w:val="24"/>
          <w:szCs w:val="24"/>
          <w:lang w:eastAsia="ru-RU"/>
        </w:rPr>
        <w:t>гражданину или приобретё</w:t>
      </w:r>
      <w:r w:rsidRPr="0037484A">
        <w:rPr>
          <w:rFonts w:ascii="Times New Roman" w:eastAsia="Times New Roman" w:hAnsi="Times New Roman" w:cs="Times New Roman"/>
          <w:color w:val="000000" w:themeColor="text1"/>
          <w:sz w:val="24"/>
          <w:szCs w:val="24"/>
          <w:lang w:eastAsia="ru-RU"/>
        </w:rPr>
        <w:t>нный им для выращивания ягодных, овощных,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бахчевых или иных сельскохозяйственных культур и картофеля (с правом или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без права возведения некапитального жилого строения и хозяйственных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строений и сооружени</w:t>
      </w:r>
      <w:r w:rsidR="009B04B4" w:rsidRPr="0037484A">
        <w:rPr>
          <w:rFonts w:ascii="Times New Roman" w:eastAsia="Times New Roman" w:hAnsi="Times New Roman" w:cs="Times New Roman"/>
          <w:color w:val="000000" w:themeColor="text1"/>
          <w:sz w:val="24"/>
          <w:szCs w:val="24"/>
          <w:lang w:eastAsia="ru-RU"/>
        </w:rPr>
        <w:t>й в зависимости от разрешё</w:t>
      </w:r>
      <w:r w:rsidR="00FD0F98" w:rsidRPr="0037484A">
        <w:rPr>
          <w:rFonts w:ascii="Times New Roman" w:eastAsia="Times New Roman" w:hAnsi="Times New Roman" w:cs="Times New Roman"/>
          <w:color w:val="000000" w:themeColor="text1"/>
          <w:sz w:val="24"/>
          <w:szCs w:val="24"/>
          <w:lang w:eastAsia="ru-RU"/>
        </w:rPr>
        <w:t xml:space="preserve">нного </w:t>
      </w:r>
      <w:r w:rsidRPr="0037484A">
        <w:rPr>
          <w:rFonts w:ascii="Times New Roman" w:eastAsia="Times New Roman" w:hAnsi="Times New Roman" w:cs="Times New Roman"/>
          <w:color w:val="000000" w:themeColor="text1"/>
          <w:sz w:val="24"/>
          <w:szCs w:val="24"/>
          <w:lang w:eastAsia="ru-RU"/>
        </w:rPr>
        <w:t>использования</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земельного участка, определ</w:t>
      </w:r>
      <w:r w:rsidR="009B04B4"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нного при зонировании территории).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Объект размещения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специально оборудованные сооружения,</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предназначенные для размещения</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отходов (полигон, шламохранилище,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шламовый амбар, хвостохранилище, отвал горных пород и другое) 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включающие в себя объекты хранения отходов и объекты захоронения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Объекты (устройства) наружного освещения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осветительные приборы,</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включающие устройства освещения улиц, зданий (сооружений), подъездов</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жилых домов, дворовых и иных территорий, а также системы архитектурно художественной подсветки и э</w:t>
      </w:r>
      <w:r w:rsidR="00D324C3" w:rsidRPr="0037484A">
        <w:rPr>
          <w:rFonts w:ascii="Times New Roman" w:eastAsia="Times New Roman" w:hAnsi="Times New Roman" w:cs="Times New Roman"/>
          <w:color w:val="000000" w:themeColor="text1"/>
          <w:sz w:val="24"/>
          <w:szCs w:val="24"/>
          <w:lang w:eastAsia="ru-RU"/>
        </w:rPr>
        <w:t>лементы праздничного оформления.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Общественные пространства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территории, которые постоянно доступны</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для населения,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площади, набережные, улицы, пешеходные зоны,</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скверы, парки, спортивные объекты, детские площадки и иные</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благоустроенные пространства; Статус общественного пространства</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предполагает отсутствие платы за посещение.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Объекты благоустройства территории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территории, на которых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осуществляется деятельность по благоустройству.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Ограждение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заградительное устройство, препятствующее проезду</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(заезду) автомобилей и проходу пешеходов.</w:t>
      </w:r>
    </w:p>
    <w:p w:rsidR="006775EF" w:rsidRPr="0037484A"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Озеленё</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нные территории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часть территории природного комплекса, на</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которой располагаются растительность естественного происхождения,</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искусственно созданные садово-парковые комплексы и объекты, бульвары,</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скверы, газоны, цветники, малозастроенная территория жилого, общественного,</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 xml:space="preserve">делового, коммунального, </w:t>
      </w:r>
      <w:r w:rsidR="00FD0F98" w:rsidRPr="0037484A">
        <w:rPr>
          <w:rFonts w:ascii="Times New Roman" w:eastAsia="Times New Roman" w:hAnsi="Times New Roman" w:cs="Times New Roman"/>
          <w:color w:val="000000" w:themeColor="text1"/>
          <w:sz w:val="24"/>
          <w:szCs w:val="24"/>
          <w:lang w:eastAsia="ru-RU"/>
        </w:rPr>
        <w:t xml:space="preserve">производственного назначения, в </w:t>
      </w:r>
      <w:r w:rsidR="006775EF" w:rsidRPr="0037484A">
        <w:rPr>
          <w:rFonts w:ascii="Times New Roman" w:eastAsia="Times New Roman" w:hAnsi="Times New Roman" w:cs="Times New Roman"/>
          <w:color w:val="000000" w:themeColor="text1"/>
          <w:sz w:val="24"/>
          <w:szCs w:val="24"/>
          <w:lang w:eastAsia="ru-RU"/>
        </w:rPr>
        <w:t>пределах которой</w:t>
      </w:r>
      <w:r w:rsidR="00FD0F98"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не менее 70</w:t>
      </w:r>
      <w:r w:rsidRPr="0037484A">
        <w:rPr>
          <w:rFonts w:ascii="Times New Roman" w:eastAsia="Times New Roman" w:hAnsi="Times New Roman" w:cs="Times New Roman"/>
          <w:color w:val="000000" w:themeColor="text1"/>
          <w:sz w:val="24"/>
          <w:szCs w:val="24"/>
          <w:lang w:eastAsia="ru-RU"/>
        </w:rPr>
        <w:t>%</w:t>
      </w:r>
      <w:r w:rsidR="006775EF" w:rsidRPr="0037484A">
        <w:rPr>
          <w:rFonts w:ascii="Times New Roman" w:eastAsia="Times New Roman" w:hAnsi="Times New Roman" w:cs="Times New Roman"/>
          <w:color w:val="000000" w:themeColor="text1"/>
          <w:sz w:val="24"/>
          <w:szCs w:val="24"/>
          <w:lang w:eastAsia="ru-RU"/>
        </w:rPr>
        <w:t xml:space="preserve"> поверхности занято растительным покровом.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Отходы производства и потребления (далее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gramStart"/>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b/>
          <w:bCs/>
          <w:color w:val="000000" w:themeColor="text1"/>
          <w:sz w:val="24"/>
          <w:szCs w:val="24"/>
          <w:bdr w:val="none" w:sz="0" w:space="0" w:color="auto" w:frame="1"/>
          <w:lang w:eastAsia="ru-RU"/>
        </w:rPr>
        <w:t>отходы</w:t>
      </w:r>
      <w:proofErr w:type="gramEnd"/>
      <w:r w:rsidRPr="0037484A">
        <w:rPr>
          <w:rFonts w:ascii="Times New Roman" w:eastAsia="Times New Roman" w:hAnsi="Times New Roman" w:cs="Times New Roman"/>
          <w:b/>
          <w:bCs/>
          <w:color w:val="000000" w:themeColor="text1"/>
          <w:sz w:val="24"/>
          <w:szCs w:val="24"/>
          <w:bdr w:val="none" w:sz="0" w:space="0" w:color="auto" w:frame="1"/>
          <w:lang w:eastAsia="ru-RU"/>
        </w:rPr>
        <w:t>)</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вещества или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предметы, которые образованы в процессе производства, выполнения работ,</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оказания услуг или в процессе потребления, которые удаляются, предназначены</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для удаления или подлежат удалению в соответствии с действующим</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законодательством.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Очаговый навал мусора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скопление мусора, возникшее в результате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самовольного сброса, по </w:t>
      </w:r>
      <w:r w:rsidR="00875409" w:rsidRPr="0037484A">
        <w:rPr>
          <w:rFonts w:ascii="Times New Roman" w:eastAsia="Times New Roman" w:hAnsi="Times New Roman" w:cs="Times New Roman"/>
          <w:color w:val="000000" w:themeColor="text1"/>
          <w:sz w:val="24"/>
          <w:szCs w:val="24"/>
          <w:lang w:eastAsia="ru-RU"/>
        </w:rPr>
        <w:t>объём</w:t>
      </w:r>
      <w:r w:rsidRPr="0037484A">
        <w:rPr>
          <w:rFonts w:ascii="Times New Roman" w:eastAsia="Times New Roman" w:hAnsi="Times New Roman" w:cs="Times New Roman"/>
          <w:color w:val="000000" w:themeColor="text1"/>
          <w:sz w:val="24"/>
          <w:szCs w:val="24"/>
          <w:lang w:eastAsia="ru-RU"/>
        </w:rPr>
        <w:t>у более 5 м</w:t>
      </w:r>
      <w:r w:rsidRPr="0037484A">
        <w:rPr>
          <w:rFonts w:ascii="Times New Roman" w:eastAsia="Times New Roman" w:hAnsi="Times New Roman" w:cs="Times New Roman"/>
          <w:color w:val="000000" w:themeColor="text1"/>
          <w:sz w:val="24"/>
          <w:szCs w:val="24"/>
          <w:vertAlign w:val="superscript"/>
          <w:lang w:eastAsia="ru-RU"/>
        </w:rPr>
        <w:t>3</w:t>
      </w:r>
      <w:r w:rsidRPr="0037484A">
        <w:rPr>
          <w:rFonts w:ascii="Times New Roman" w:eastAsia="Times New Roman" w:hAnsi="Times New Roman" w:cs="Times New Roman"/>
          <w:color w:val="000000" w:themeColor="text1"/>
          <w:sz w:val="24"/>
          <w:szCs w:val="24"/>
          <w:lang w:eastAsia="ru-RU"/>
        </w:rPr>
        <w:t xml:space="preserve"> </w:t>
      </w:r>
      <w:r w:rsidR="004F0F8E" w:rsidRPr="0037484A">
        <w:rPr>
          <w:rFonts w:ascii="Times New Roman" w:eastAsia="Times New Roman" w:hAnsi="Times New Roman" w:cs="Times New Roman"/>
          <w:color w:val="000000" w:themeColor="text1"/>
          <w:sz w:val="24"/>
          <w:szCs w:val="24"/>
          <w:lang w:eastAsia="ru-RU"/>
        </w:rPr>
        <w:t>на территории площадью более 10</w:t>
      </w:r>
      <w:r w:rsidRPr="0037484A">
        <w:rPr>
          <w:rFonts w:ascii="Times New Roman" w:eastAsia="Times New Roman" w:hAnsi="Times New Roman" w:cs="Times New Roman"/>
          <w:color w:val="000000" w:themeColor="text1"/>
          <w:sz w:val="24"/>
          <w:szCs w:val="24"/>
          <w:lang w:eastAsia="ru-RU"/>
        </w:rPr>
        <w:t>м</w:t>
      </w:r>
      <w:r w:rsidRPr="0037484A">
        <w:rPr>
          <w:rFonts w:ascii="Times New Roman" w:eastAsia="Times New Roman" w:hAnsi="Times New Roman" w:cs="Times New Roman"/>
          <w:color w:val="000000" w:themeColor="text1"/>
          <w:sz w:val="24"/>
          <w:szCs w:val="24"/>
          <w:vertAlign w:val="superscript"/>
          <w:lang w:eastAsia="ru-RU"/>
        </w:rPr>
        <w:t>2</w:t>
      </w:r>
      <w:r w:rsidRPr="0037484A">
        <w:rPr>
          <w:rFonts w:ascii="Times New Roman" w:eastAsia="Times New Roman" w:hAnsi="Times New Roman" w:cs="Times New Roman"/>
          <w:color w:val="000000" w:themeColor="text1"/>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Охрана зел</w:t>
      </w:r>
      <w:r w:rsidR="009B04B4" w:rsidRPr="0037484A">
        <w:rPr>
          <w:rFonts w:ascii="Times New Roman" w:eastAsia="Times New Roman" w:hAnsi="Times New Roman" w:cs="Times New Roman"/>
          <w:b/>
          <w:bCs/>
          <w:color w:val="000000" w:themeColor="text1"/>
          <w:sz w:val="24"/>
          <w:szCs w:val="24"/>
          <w:bdr w:val="none" w:sz="0" w:space="0" w:color="auto" w:frame="1"/>
          <w:lang w:eastAsia="ru-RU"/>
        </w:rPr>
        <w:t>ё</w:t>
      </w:r>
      <w:r w:rsidRPr="0037484A">
        <w:rPr>
          <w:rFonts w:ascii="Times New Roman" w:eastAsia="Times New Roman" w:hAnsi="Times New Roman" w:cs="Times New Roman"/>
          <w:b/>
          <w:bCs/>
          <w:color w:val="000000" w:themeColor="text1"/>
          <w:sz w:val="24"/>
          <w:szCs w:val="24"/>
          <w:bdr w:val="none" w:sz="0" w:space="0" w:color="auto" w:frame="1"/>
          <w:lang w:eastAsia="ru-RU"/>
        </w:rPr>
        <w:t>ных насаждений</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система административно-правовых,</w:t>
      </w:r>
      <w:r w:rsidR="00FD0F98" w:rsidRPr="0037484A">
        <w:rPr>
          <w:rFonts w:ascii="Times New Roman" w:eastAsia="Times New Roman" w:hAnsi="Times New Roman" w:cs="Times New Roman"/>
          <w:color w:val="000000" w:themeColor="text1"/>
          <w:sz w:val="24"/>
          <w:szCs w:val="24"/>
          <w:lang w:eastAsia="ru-RU"/>
        </w:rPr>
        <w:t xml:space="preserve"> организационно-хозяйственных, </w:t>
      </w:r>
      <w:r w:rsidRPr="0037484A">
        <w:rPr>
          <w:rFonts w:ascii="Times New Roman" w:eastAsia="Times New Roman" w:hAnsi="Times New Roman" w:cs="Times New Roman"/>
          <w:color w:val="000000" w:themeColor="text1"/>
          <w:sz w:val="24"/>
          <w:szCs w:val="24"/>
          <w:lang w:eastAsia="ru-RU"/>
        </w:rPr>
        <w:t>экономических, архитектурно-планировочных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 агрономических мероприят</w:t>
      </w:r>
      <w:r w:rsidR="00FD0F98" w:rsidRPr="0037484A">
        <w:rPr>
          <w:rFonts w:ascii="Times New Roman" w:eastAsia="Times New Roman" w:hAnsi="Times New Roman" w:cs="Times New Roman"/>
          <w:color w:val="000000" w:themeColor="text1"/>
          <w:sz w:val="24"/>
          <w:szCs w:val="24"/>
          <w:lang w:eastAsia="ru-RU"/>
        </w:rPr>
        <w:t xml:space="preserve">ий, направленных на сохранение, </w:t>
      </w:r>
      <w:r w:rsidRPr="0037484A">
        <w:rPr>
          <w:rFonts w:ascii="Times New Roman" w:eastAsia="Times New Roman" w:hAnsi="Times New Roman" w:cs="Times New Roman"/>
          <w:color w:val="000000" w:themeColor="text1"/>
          <w:sz w:val="24"/>
          <w:szCs w:val="24"/>
          <w:lang w:eastAsia="ru-RU"/>
        </w:rPr>
        <w:t>восстановление</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или улучшение выполнения насаждениями определенных функций.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Парковка (парковочное место)</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специально обозначенное и при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необходимости обустроенное и оборудованное место, являющееся </w:t>
      </w:r>
      <w:r w:rsidR="00564AD8" w:rsidRPr="0037484A">
        <w:rPr>
          <w:rFonts w:ascii="Times New Roman" w:eastAsia="Times New Roman" w:hAnsi="Times New Roman" w:cs="Times New Roman"/>
          <w:color w:val="000000" w:themeColor="text1"/>
          <w:sz w:val="24"/>
          <w:szCs w:val="24"/>
          <w:lang w:eastAsia="ru-RU"/>
        </w:rPr>
        <w:t>в т.ч.</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частью автомобильной дороги и (или) </w:t>
      </w:r>
      <w:r w:rsidRPr="0037484A">
        <w:rPr>
          <w:rFonts w:ascii="Times New Roman" w:eastAsia="Times New Roman" w:hAnsi="Times New Roman" w:cs="Times New Roman"/>
          <w:color w:val="000000" w:themeColor="text1"/>
          <w:sz w:val="24"/>
          <w:szCs w:val="24"/>
          <w:lang w:eastAsia="ru-RU"/>
        </w:rPr>
        <w:lastRenderedPageBreak/>
        <w:t>примыкающее к проезжей части и (или)</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тротуару, обочине, эстакаде или мосту либо являющееся частью подэстакадных</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или подмостовых пространств, площадей и иных объектов улично-дорожной</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сети, зданий, строений или сооружений и предназначенное для организованной</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стоянки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транспортных средств на платной основе или без взимания платы по</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решению собственника или иного владельца</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автомобильной дороги,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собственника земельного участка.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Подвал</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этаж при отметке пола помещений ниже планировочной отметки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земли более чем на половину высоты помещения.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Подтопление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009B04B4" w:rsidRPr="0037484A">
        <w:rPr>
          <w:rFonts w:ascii="Times New Roman" w:eastAsia="Times New Roman" w:hAnsi="Times New Roman" w:cs="Times New Roman"/>
          <w:color w:val="000000" w:themeColor="text1"/>
          <w:sz w:val="24"/>
          <w:szCs w:val="24"/>
          <w:lang w:eastAsia="ru-RU"/>
        </w:rPr>
        <w:t>подъё</w:t>
      </w:r>
      <w:r w:rsidRPr="0037484A">
        <w:rPr>
          <w:rFonts w:ascii="Times New Roman" w:eastAsia="Times New Roman" w:hAnsi="Times New Roman" w:cs="Times New Roman"/>
          <w:color w:val="000000" w:themeColor="text1"/>
          <w:sz w:val="24"/>
          <w:szCs w:val="24"/>
          <w:lang w:eastAsia="ru-RU"/>
        </w:rPr>
        <w:t>м уровня грунтовых вод, вызванный повышением</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уровня воды в реках.</w:t>
      </w:r>
    </w:p>
    <w:p w:rsidR="00DB5088" w:rsidRPr="0037484A" w:rsidRDefault="00DB5088"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Style w:val="a4"/>
          <w:rFonts w:ascii="Times New Roman" w:hAnsi="Times New Roman" w:cs="Times New Roman"/>
          <w:color w:val="333333"/>
          <w:sz w:val="24"/>
          <w:szCs w:val="24"/>
          <w:shd w:val="clear" w:color="auto" w:fill="FFFFFF"/>
        </w:rPr>
        <w:t>Площадки для выгула собак</w:t>
      </w:r>
      <w:r w:rsidRPr="0037484A">
        <w:rPr>
          <w:rFonts w:ascii="Times New Roman" w:hAnsi="Times New Roman" w:cs="Times New Roman"/>
          <w:color w:val="333333"/>
          <w:sz w:val="24"/>
          <w:szCs w:val="24"/>
          <w:shd w:val="clear" w:color="auto" w:fill="FFFFFF"/>
        </w:rPr>
        <w:t> — это специально оборудованные территории для прогулок, игр и тренировок с питомцем. Они могут быть огорожены забором, иногда с тамбурным входом, покрыты газоном или песком, оборудованы снарядами для тренировок (бумы, тоннели, барьеры, балансиры). </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Правообладатели земельных</w:t>
      </w:r>
      <w:r w:rsidRPr="0037484A">
        <w:rPr>
          <w:rFonts w:ascii="Times New Roman" w:eastAsia="Times New Roman" w:hAnsi="Times New Roman" w:cs="Times New Roman"/>
          <w:color w:val="000000" w:themeColor="text1"/>
          <w:sz w:val="24"/>
          <w:szCs w:val="24"/>
          <w:lang w:eastAsia="ru-RU"/>
        </w:rPr>
        <w:t> </w:t>
      </w:r>
      <w:r w:rsidRPr="0037484A">
        <w:rPr>
          <w:rFonts w:ascii="Times New Roman" w:eastAsia="Times New Roman" w:hAnsi="Times New Roman" w:cs="Times New Roman"/>
          <w:b/>
          <w:bCs/>
          <w:color w:val="000000" w:themeColor="text1"/>
          <w:sz w:val="24"/>
          <w:szCs w:val="24"/>
          <w:bdr w:val="none" w:sz="0" w:space="0" w:color="auto" w:frame="1"/>
          <w:lang w:eastAsia="ru-RU"/>
        </w:rPr>
        <w:t>участков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собственники земельных участков,</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землепользователи, землевладельцы </w:t>
      </w:r>
      <w:r w:rsidR="00D324C3" w:rsidRPr="0037484A">
        <w:rPr>
          <w:rFonts w:ascii="Times New Roman" w:eastAsia="Times New Roman" w:hAnsi="Times New Roman" w:cs="Times New Roman"/>
          <w:color w:val="000000" w:themeColor="text1"/>
          <w:sz w:val="24"/>
          <w:szCs w:val="24"/>
          <w:lang w:eastAsia="ru-RU"/>
        </w:rPr>
        <w:t>и арендаторы земельных участков.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Придомовая территория</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территория, часть участка</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многоквартирного жилого дома, группы домов,</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примыкающая к жилым</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зданиям, находящаяся в преимущественном пользовании жителей домов 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предназначенная для обеспечения бытовых нужд и досуга жителей дома</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(домов). Приватная территория отделена от внутриквартальных территорий</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общего пользования периметром застройки, а также</w:t>
      </w:r>
      <w:r w:rsidR="00D324C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ландшафтными и</w:t>
      </w:r>
      <w:r w:rsidR="00FD0F98"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планировочными решениями.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Прилегающая территория</w:t>
      </w:r>
      <w:r w:rsidRPr="0037484A">
        <w:rPr>
          <w:rFonts w:ascii="Times New Roman" w:eastAsia="Times New Roman" w:hAnsi="Times New Roman" w:cs="Times New Roman"/>
          <w:color w:val="000000" w:themeColor="text1"/>
          <w:sz w:val="24"/>
          <w:szCs w:val="24"/>
          <w:lang w:eastAsia="ru-RU"/>
        </w:rPr>
        <w:t> </w:t>
      </w:r>
      <w:r w:rsidR="005A1E0F"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территория общего пользования, которая</w:t>
      </w:r>
      <w:r w:rsidR="00A16960" w:rsidRPr="0037484A">
        <w:rPr>
          <w:rFonts w:ascii="Times New Roman" w:eastAsia="Times New Roman" w:hAnsi="Times New Roman" w:cs="Times New Roman"/>
          <w:color w:val="000000" w:themeColor="text1"/>
          <w:sz w:val="24"/>
          <w:szCs w:val="24"/>
          <w:lang w:eastAsia="ru-RU"/>
        </w:rPr>
        <w:t xml:space="preserve"> прилегает к зданию, строению, с</w:t>
      </w:r>
      <w:r w:rsidRPr="0037484A">
        <w:rPr>
          <w:rFonts w:ascii="Times New Roman" w:eastAsia="Times New Roman" w:hAnsi="Times New Roman" w:cs="Times New Roman"/>
          <w:color w:val="000000" w:themeColor="text1"/>
          <w:sz w:val="24"/>
          <w:szCs w:val="24"/>
          <w:lang w:eastAsia="ru-RU"/>
        </w:rPr>
        <w:t>ооружению, земельному участку в случае, если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такой земельный участок образован, и границы</w:t>
      </w:r>
      <w:r w:rsidR="009B04B4"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которой определены настоящими Правилами</w:t>
      </w:r>
      <w:r w:rsidR="009B04B4"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законом субъекта Российской Федерации.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Проектная документация по благоустройству территорий</w:t>
      </w:r>
      <w:r w:rsidR="005A1E0F" w:rsidRPr="0037484A">
        <w:rPr>
          <w:rFonts w:ascii="Times New Roman" w:eastAsia="Times New Roman" w:hAnsi="Times New Roman" w:cs="Times New Roman"/>
          <w:color w:val="000000" w:themeColor="text1"/>
          <w:sz w:val="24"/>
          <w:szCs w:val="24"/>
          <w:lang w:eastAsia="ru-RU"/>
        </w:rPr>
        <w:t xml:space="preserve"> – </w:t>
      </w:r>
      <w:r w:rsidRPr="0037484A">
        <w:rPr>
          <w:rFonts w:ascii="Times New Roman" w:eastAsia="Times New Roman" w:hAnsi="Times New Roman" w:cs="Times New Roman"/>
          <w:color w:val="000000" w:themeColor="text1"/>
          <w:sz w:val="24"/>
          <w:szCs w:val="24"/>
          <w:lang w:eastAsia="ru-RU"/>
        </w:rPr>
        <w:t>пакет</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документации, основанной на стратегии развития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отражающей потребности жителей, который содержит материалы в текстовой и</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графической форме и определяет проектные решения по благоустройству территории.</w:t>
      </w:r>
    </w:p>
    <w:p w:rsidR="006775EF" w:rsidRPr="0037484A"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Повреждение зелё</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ных насаждений</w:t>
      </w:r>
      <w:r w:rsidR="006775EF" w:rsidRPr="0037484A">
        <w:rPr>
          <w:rFonts w:ascii="Times New Roman" w:eastAsia="Times New Roman" w:hAnsi="Times New Roman" w:cs="Times New Roman"/>
          <w:color w:val="000000" w:themeColor="text1"/>
          <w:sz w:val="24"/>
          <w:szCs w:val="24"/>
          <w:lang w:eastAsia="ru-RU"/>
        </w:rPr>
        <w:t> </w:t>
      </w:r>
      <w:r w:rsidR="005A1E0F" w:rsidRPr="0037484A">
        <w:rPr>
          <w:rFonts w:ascii="Times New Roman" w:eastAsia="Times New Roman" w:hAnsi="Times New Roman" w:cs="Times New Roman"/>
          <w:color w:val="000000" w:themeColor="text1"/>
          <w:sz w:val="24"/>
          <w:szCs w:val="24"/>
          <w:lang w:eastAsia="ru-RU"/>
        </w:rPr>
        <w:t>–</w:t>
      </w:r>
      <w:r w:rsidR="006775EF" w:rsidRPr="0037484A">
        <w:rPr>
          <w:rFonts w:ascii="Times New Roman" w:eastAsia="Times New Roman" w:hAnsi="Times New Roman" w:cs="Times New Roman"/>
          <w:color w:val="000000" w:themeColor="text1"/>
          <w:sz w:val="24"/>
          <w:szCs w:val="24"/>
          <w:lang w:eastAsia="ru-RU"/>
        </w:rPr>
        <w:t xml:space="preserve"> механическое, химическое и иное</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повреждение надземной части и корневой системы зел</w:t>
      </w:r>
      <w:r w:rsidRPr="0037484A">
        <w:rPr>
          <w:rFonts w:ascii="Times New Roman" w:eastAsia="Times New Roman" w:hAnsi="Times New Roman" w:cs="Times New Roman"/>
          <w:color w:val="000000" w:themeColor="text1"/>
          <w:sz w:val="24"/>
          <w:szCs w:val="24"/>
          <w:lang w:eastAsia="ru-RU"/>
        </w:rPr>
        <w:t>ё</w:t>
      </w:r>
      <w:r w:rsidR="006775EF" w:rsidRPr="0037484A">
        <w:rPr>
          <w:rFonts w:ascii="Times New Roman" w:eastAsia="Times New Roman" w:hAnsi="Times New Roman" w:cs="Times New Roman"/>
          <w:color w:val="000000" w:themeColor="text1"/>
          <w:sz w:val="24"/>
          <w:szCs w:val="24"/>
          <w:lang w:eastAsia="ru-RU"/>
        </w:rPr>
        <w:t>ных насаждений, не</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влекущее прекращение роста и развития.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Проект благоустройства</w:t>
      </w:r>
      <w:r w:rsidR="005A1E0F" w:rsidRPr="0037484A">
        <w:rPr>
          <w:rFonts w:ascii="Times New Roman" w:eastAsia="Times New Roman" w:hAnsi="Times New Roman" w:cs="Times New Roman"/>
          <w:color w:val="000000" w:themeColor="text1"/>
          <w:sz w:val="24"/>
          <w:szCs w:val="24"/>
          <w:lang w:eastAsia="ru-RU"/>
        </w:rPr>
        <w:t xml:space="preserve"> – </w:t>
      </w:r>
      <w:r w:rsidRPr="0037484A">
        <w:rPr>
          <w:rFonts w:ascii="Times New Roman" w:eastAsia="Times New Roman" w:hAnsi="Times New Roman" w:cs="Times New Roman"/>
          <w:color w:val="000000" w:themeColor="text1"/>
          <w:sz w:val="24"/>
          <w:szCs w:val="24"/>
          <w:lang w:eastAsia="ru-RU"/>
        </w:rPr>
        <w:t>документация, содержащая материалы в</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текстовой и графической форме, и определяющая проектные решения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цветовые) по благоустройству территории и иных объектов 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Развитие объекта благоустройства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осуществление работ, направленных на</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создание новых или повышение качественного состояния существующих</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объектов благоустройства, их отдельных элементов.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Размещение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хранение и захоронение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Разукомплектованное транспортное средство</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непригодное к эксплуатации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Сбор отходов</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w:t>
      </w:r>
      <w:r w:rsidR="00C2359B"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м или поступление отходов от физических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юридических лиц в целях дальнейшего использования, обезвреживания,</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транспортирования, размещения таких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Сезонные (летние) кафе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временные сооружения или временные</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конструкции, установленные и оборудованные в соответствии с установленным</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порядком, и предназначенные для дополнительного обслуживания питанием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отдыха, непосредственно примыкающие к капитальному зданию, строению,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сооружению или находящиеся в непосредственной близости от здания,</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строения, сооружения, в котором осуществляется деятельность по оказанию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услуг общественного питания пре</w:t>
      </w:r>
      <w:r w:rsidR="00D324C3" w:rsidRPr="0037484A">
        <w:rPr>
          <w:rFonts w:ascii="Times New Roman" w:eastAsia="Times New Roman" w:hAnsi="Times New Roman" w:cs="Times New Roman"/>
          <w:color w:val="000000" w:themeColor="text1"/>
          <w:sz w:val="24"/>
          <w:szCs w:val="24"/>
          <w:lang w:eastAsia="ru-RU"/>
        </w:rPr>
        <w:t>дприятием общественного питания.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lastRenderedPageBreak/>
        <w:t>Снегосвалка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земельный участок, специально предназначенный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оборудованный под вывоз на него снежной массы.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Содержание территории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комплекс мероприятий, проводимых на</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отведенной и прилегающей территориях, связанный с поддержанием чистоты и порядка на земельном участке.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Содержание объектов благоустройства</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обеспечение чистоты,</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надлежащего физического, эстетического и технического состояния и безопасности объекта 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Сооружение</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результат строител</w:t>
      </w:r>
      <w:r w:rsidR="00C2359B" w:rsidRPr="0037484A">
        <w:rPr>
          <w:rFonts w:ascii="Times New Roman" w:eastAsia="Times New Roman" w:hAnsi="Times New Roman" w:cs="Times New Roman"/>
          <w:color w:val="000000" w:themeColor="text1"/>
          <w:sz w:val="24"/>
          <w:szCs w:val="24"/>
          <w:lang w:eastAsia="ru-RU"/>
        </w:rPr>
        <w:t>ьства, представляющий собой объё</w:t>
      </w:r>
      <w:r w:rsidRPr="0037484A">
        <w:rPr>
          <w:rFonts w:ascii="Times New Roman" w:eastAsia="Times New Roman" w:hAnsi="Times New Roman" w:cs="Times New Roman"/>
          <w:color w:val="000000" w:themeColor="text1"/>
          <w:sz w:val="24"/>
          <w:szCs w:val="24"/>
          <w:lang w:eastAsia="ru-RU"/>
        </w:rPr>
        <w:t>мную,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плоскостную или линейную строительную систему, имеющую наземную,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Сосульки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w:t>
      </w:r>
      <w:r w:rsidR="00985160" w:rsidRPr="0037484A">
        <w:rPr>
          <w:rFonts w:ascii="Times New Roman" w:eastAsia="Times New Roman" w:hAnsi="Times New Roman" w:cs="Times New Roman"/>
          <w:color w:val="000000" w:themeColor="text1"/>
          <w:sz w:val="24"/>
          <w:szCs w:val="24"/>
          <w:lang w:eastAsia="ru-RU"/>
        </w:rPr>
        <w:t>ле</w:t>
      </w:r>
      <w:r w:rsidR="002A1C0C" w:rsidRPr="0037484A">
        <w:rPr>
          <w:rFonts w:ascii="Times New Roman" w:eastAsia="Times New Roman" w:hAnsi="Times New Roman" w:cs="Times New Roman"/>
          <w:color w:val="000000" w:themeColor="text1"/>
          <w:sz w:val="24"/>
          <w:szCs w:val="24"/>
          <w:lang w:eastAsia="ru-RU"/>
        </w:rPr>
        <w:t>д</w:t>
      </w:r>
      <w:r w:rsidRPr="0037484A">
        <w:rPr>
          <w:rFonts w:ascii="Times New Roman" w:eastAsia="Times New Roman" w:hAnsi="Times New Roman" w:cs="Times New Roman"/>
          <w:color w:val="000000" w:themeColor="text1"/>
          <w:sz w:val="24"/>
          <w:szCs w:val="24"/>
          <w:lang w:eastAsia="ru-RU"/>
        </w:rPr>
        <w:t>еневшая жидкость, образовавшаяся при стоке с крыш,</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козырьков, </w:t>
      </w:r>
      <w:r w:rsidR="00A16960" w:rsidRPr="0037484A">
        <w:rPr>
          <w:rFonts w:ascii="Times New Roman" w:eastAsia="Times New Roman" w:hAnsi="Times New Roman" w:cs="Times New Roman"/>
          <w:color w:val="000000" w:themeColor="text1"/>
          <w:sz w:val="24"/>
          <w:szCs w:val="24"/>
          <w:lang w:eastAsia="ru-RU"/>
        </w:rPr>
        <w:t>балконов, водосточных труб и т.</w:t>
      </w:r>
      <w:r w:rsidRPr="0037484A">
        <w:rPr>
          <w:rFonts w:ascii="Times New Roman" w:eastAsia="Times New Roman" w:hAnsi="Times New Roman" w:cs="Times New Roman"/>
          <w:color w:val="000000" w:themeColor="text1"/>
          <w:sz w:val="24"/>
          <w:szCs w:val="24"/>
          <w:lang w:eastAsia="ru-RU"/>
        </w:rPr>
        <w:t>д.</w:t>
      </w:r>
    </w:p>
    <w:p w:rsidR="006775EF" w:rsidRDefault="005A1E0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 xml:space="preserve">Спортивное оборудование </w:t>
      </w:r>
      <w:r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стационарное устройство, приспособление или</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предмет, с заданными</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характеристиками, необходимое для оснащения объектов</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спор</w:t>
      </w:r>
      <w:r w:rsidR="00C2359B" w:rsidRPr="0037484A">
        <w:rPr>
          <w:rFonts w:ascii="Times New Roman" w:eastAsia="Times New Roman" w:hAnsi="Times New Roman" w:cs="Times New Roman"/>
          <w:color w:val="000000" w:themeColor="text1"/>
          <w:sz w:val="24"/>
          <w:szCs w:val="24"/>
          <w:lang w:eastAsia="ru-RU"/>
        </w:rPr>
        <w:t>та и/или для выполнения определё</w:t>
      </w:r>
      <w:r w:rsidR="006775EF" w:rsidRPr="0037484A">
        <w:rPr>
          <w:rFonts w:ascii="Times New Roman" w:eastAsia="Times New Roman" w:hAnsi="Times New Roman" w:cs="Times New Roman"/>
          <w:color w:val="000000" w:themeColor="text1"/>
          <w:sz w:val="24"/>
          <w:szCs w:val="24"/>
          <w:lang w:eastAsia="ru-RU"/>
        </w:rPr>
        <w:t>нных действий при занятиях физической</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культурой и спортом в соответствии с установленными правилами и используемое только для спортивных целей.</w:t>
      </w:r>
    </w:p>
    <w:p w:rsidR="0050744F" w:rsidRPr="0050744F" w:rsidRDefault="0050744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744F">
        <w:rPr>
          <w:rFonts w:ascii="Times New Roman" w:hAnsi="Times New Roman" w:cs="Times New Roman"/>
          <w:b/>
          <w:sz w:val="24"/>
          <w:szCs w:val="24"/>
        </w:rPr>
        <w:t>средство индивидуальной мобильности (далее - СИМ)</w:t>
      </w:r>
      <w:r w:rsidRPr="0050744F">
        <w:rPr>
          <w:rFonts w:ascii="Times New Roman" w:hAnsi="Times New Roman" w:cs="Times New Roman"/>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50744F">
        <w:rPr>
          <w:rFonts w:ascii="Times New Roman" w:hAnsi="Times New Roman" w:cs="Times New Roman"/>
        </w:rPr>
        <w:t>электросамокаты</w:t>
      </w:r>
      <w:proofErr w:type="spellEnd"/>
      <w:r w:rsidRPr="0050744F">
        <w:rPr>
          <w:rFonts w:ascii="Times New Roman" w:hAnsi="Times New Roman" w:cs="Times New Roman"/>
        </w:rPr>
        <w:t xml:space="preserve">, </w:t>
      </w:r>
      <w:proofErr w:type="spellStart"/>
      <w:r w:rsidRPr="0050744F">
        <w:rPr>
          <w:rFonts w:ascii="Times New Roman" w:hAnsi="Times New Roman" w:cs="Times New Roman"/>
        </w:rPr>
        <w:t>электроскейтборды</w:t>
      </w:r>
      <w:proofErr w:type="spellEnd"/>
      <w:r w:rsidRPr="0050744F">
        <w:rPr>
          <w:rFonts w:ascii="Times New Roman" w:hAnsi="Times New Roman" w:cs="Times New Roman"/>
        </w:rPr>
        <w:t xml:space="preserve">, </w:t>
      </w:r>
      <w:proofErr w:type="spellStart"/>
      <w:r w:rsidRPr="0050744F">
        <w:rPr>
          <w:rFonts w:ascii="Times New Roman" w:hAnsi="Times New Roman" w:cs="Times New Roman"/>
        </w:rPr>
        <w:t>гироскутеры</w:t>
      </w:r>
      <w:proofErr w:type="spellEnd"/>
      <w:r w:rsidRPr="0050744F">
        <w:rPr>
          <w:rFonts w:ascii="Times New Roman" w:hAnsi="Times New Roman" w:cs="Times New Roman"/>
        </w:rPr>
        <w:t xml:space="preserve">, </w:t>
      </w:r>
      <w:proofErr w:type="spellStart"/>
      <w:r w:rsidRPr="0050744F">
        <w:rPr>
          <w:rFonts w:ascii="Times New Roman" w:hAnsi="Times New Roman" w:cs="Times New Roman"/>
        </w:rPr>
        <w:t>сигвеи</w:t>
      </w:r>
      <w:proofErr w:type="spellEnd"/>
      <w:r w:rsidRPr="0050744F">
        <w:rPr>
          <w:rFonts w:ascii="Times New Roman" w:hAnsi="Times New Roman" w:cs="Times New Roman"/>
        </w:rPr>
        <w:t xml:space="preserve">, </w:t>
      </w:r>
      <w:proofErr w:type="spellStart"/>
      <w:r w:rsidRPr="0050744F">
        <w:rPr>
          <w:rFonts w:ascii="Times New Roman" w:hAnsi="Times New Roman" w:cs="Times New Roman"/>
        </w:rPr>
        <w:t>моноколеса</w:t>
      </w:r>
      <w:proofErr w:type="spellEnd"/>
      <w:r w:rsidRPr="0050744F">
        <w:rPr>
          <w:rFonts w:ascii="Times New Roman" w:hAnsi="Times New Roman" w:cs="Times New Roman"/>
        </w:rPr>
        <w:t xml:space="preserve"> и иные аналогичные средства);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Средства наружной рекламы и информации</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конструкции для размещения</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рекламной (рекламные конструкции, рекламоносители) и (или) нерекламной</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(вывески и иные конструкции) информации, предназначенной для</w:t>
      </w:r>
      <w:r w:rsidR="00A16960" w:rsidRPr="0037484A">
        <w:rPr>
          <w:rFonts w:ascii="Times New Roman" w:eastAsia="Times New Roman" w:hAnsi="Times New Roman" w:cs="Times New Roman"/>
          <w:color w:val="000000" w:themeColor="text1"/>
          <w:sz w:val="24"/>
          <w:szCs w:val="24"/>
          <w:lang w:eastAsia="ru-RU"/>
        </w:rPr>
        <w:t xml:space="preserve"> </w:t>
      </w:r>
      <w:r w:rsidR="00C2359B" w:rsidRPr="0037484A">
        <w:rPr>
          <w:rFonts w:ascii="Times New Roman" w:eastAsia="Times New Roman" w:hAnsi="Times New Roman" w:cs="Times New Roman"/>
          <w:color w:val="000000" w:themeColor="text1"/>
          <w:sz w:val="24"/>
          <w:szCs w:val="24"/>
          <w:lang w:eastAsia="ru-RU"/>
        </w:rPr>
        <w:t>неопределё</w:t>
      </w:r>
      <w:r w:rsidRPr="0037484A">
        <w:rPr>
          <w:rFonts w:ascii="Times New Roman" w:eastAsia="Times New Roman" w:hAnsi="Times New Roman" w:cs="Times New Roman"/>
          <w:color w:val="000000" w:themeColor="text1"/>
          <w:sz w:val="24"/>
          <w:szCs w:val="24"/>
          <w:lang w:eastAsia="ru-RU"/>
        </w:rPr>
        <w:t>нного круга лиц.</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Смет</w:t>
      </w:r>
      <w:r w:rsidR="005A1E0F"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5A1E0F"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собранный с проезжей части улицы или тротуара в лотковую зону</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мелкий мусор, состоящий из грунтово-песчаных наносов, пыли, опавших</w:t>
      </w:r>
      <w:r w:rsidR="00A16960" w:rsidRPr="0037484A">
        <w:rPr>
          <w:rFonts w:ascii="Times New Roman" w:eastAsia="Times New Roman" w:hAnsi="Times New Roman" w:cs="Times New Roman"/>
          <w:color w:val="000000" w:themeColor="text1"/>
          <w:sz w:val="24"/>
          <w:szCs w:val="24"/>
          <w:lang w:eastAsia="ru-RU"/>
        </w:rPr>
        <w:t xml:space="preserve"> </w:t>
      </w:r>
      <w:r w:rsidR="00C2359B" w:rsidRPr="0037484A">
        <w:rPr>
          <w:rFonts w:ascii="Times New Roman" w:eastAsia="Times New Roman" w:hAnsi="Times New Roman" w:cs="Times New Roman"/>
          <w:color w:val="000000" w:themeColor="text1"/>
          <w:sz w:val="24"/>
          <w:szCs w:val="24"/>
          <w:lang w:eastAsia="ru-RU"/>
        </w:rPr>
        <w:t>листьев, стё</w:t>
      </w:r>
      <w:r w:rsidRPr="0037484A">
        <w:rPr>
          <w:rFonts w:ascii="Times New Roman" w:eastAsia="Times New Roman" w:hAnsi="Times New Roman" w:cs="Times New Roman"/>
          <w:color w:val="000000" w:themeColor="text1"/>
          <w:sz w:val="24"/>
          <w:szCs w:val="24"/>
          <w:lang w:eastAsia="ru-RU"/>
        </w:rPr>
        <w:t>кла и бумаги.</w:t>
      </w:r>
    </w:p>
    <w:p w:rsidR="006775EF" w:rsidRPr="0037484A" w:rsidRDefault="00875409"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Твёрдое</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 xml:space="preserve"> покрытие</w:t>
      </w:r>
      <w:r w:rsidR="006775EF" w:rsidRPr="0037484A">
        <w:rPr>
          <w:rFonts w:ascii="Times New Roman" w:eastAsia="Times New Roman" w:hAnsi="Times New Roman" w:cs="Times New Roman"/>
          <w:color w:val="000000" w:themeColor="text1"/>
          <w:sz w:val="24"/>
          <w:szCs w:val="24"/>
          <w:lang w:eastAsia="ru-RU"/>
        </w:rPr>
        <w:t> </w:t>
      </w:r>
      <w:r w:rsidR="004D26C5" w:rsidRPr="0037484A">
        <w:rPr>
          <w:rFonts w:ascii="Times New Roman" w:eastAsia="Times New Roman" w:hAnsi="Times New Roman" w:cs="Times New Roman"/>
          <w:color w:val="000000" w:themeColor="text1"/>
          <w:sz w:val="24"/>
          <w:szCs w:val="24"/>
          <w:lang w:eastAsia="ru-RU"/>
        </w:rPr>
        <w:t>–</w:t>
      </w:r>
      <w:r w:rsidR="006775EF" w:rsidRPr="0037484A">
        <w:rPr>
          <w:rFonts w:ascii="Times New Roman" w:eastAsia="Times New Roman" w:hAnsi="Times New Roman" w:cs="Times New Roman"/>
          <w:color w:val="000000" w:themeColor="text1"/>
          <w:sz w:val="24"/>
          <w:szCs w:val="24"/>
          <w:lang w:eastAsia="ru-RU"/>
        </w:rPr>
        <w:t xml:space="preserve"> дорожное покрытие в составе дорожных одежд.</w:t>
      </w:r>
    </w:p>
    <w:p w:rsidR="006775EF" w:rsidRPr="0037484A" w:rsidRDefault="001F6D5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Твёрдые</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 xml:space="preserve"> коммунальные отходы (ТКО) </w:t>
      </w:r>
      <w:r w:rsidR="004D26C5" w:rsidRPr="0037484A">
        <w:rPr>
          <w:rFonts w:ascii="Times New Roman" w:eastAsia="Times New Roman" w:hAnsi="Times New Roman" w:cs="Times New Roman"/>
          <w:color w:val="000000" w:themeColor="text1"/>
          <w:sz w:val="24"/>
          <w:szCs w:val="24"/>
          <w:lang w:eastAsia="ru-RU"/>
        </w:rPr>
        <w:t>–</w:t>
      </w:r>
      <w:r w:rsidR="006775EF" w:rsidRPr="0037484A">
        <w:rPr>
          <w:rFonts w:ascii="Times New Roman" w:eastAsia="Times New Roman" w:hAnsi="Times New Roman" w:cs="Times New Roman"/>
          <w:color w:val="000000" w:themeColor="text1"/>
          <w:sz w:val="24"/>
          <w:szCs w:val="24"/>
          <w:lang w:eastAsia="ru-RU"/>
        </w:rPr>
        <w:t xml:space="preserve"> отходы, образующиеся в жилых</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по</w:t>
      </w:r>
      <w:r w:rsidR="00A16960" w:rsidRPr="0037484A">
        <w:rPr>
          <w:rFonts w:ascii="Times New Roman" w:eastAsia="Times New Roman" w:hAnsi="Times New Roman" w:cs="Times New Roman"/>
          <w:color w:val="000000" w:themeColor="text1"/>
          <w:sz w:val="24"/>
          <w:szCs w:val="24"/>
          <w:lang w:eastAsia="ru-RU"/>
        </w:rPr>
        <w:t xml:space="preserve">мещениях в процессе потребления </w:t>
      </w:r>
      <w:r w:rsidR="006775EF" w:rsidRPr="0037484A">
        <w:rPr>
          <w:rFonts w:ascii="Times New Roman" w:eastAsia="Times New Roman" w:hAnsi="Times New Roman" w:cs="Times New Roman"/>
          <w:color w:val="000000" w:themeColor="text1"/>
          <w:sz w:val="24"/>
          <w:szCs w:val="24"/>
          <w:lang w:eastAsia="ru-RU"/>
        </w:rPr>
        <w:t>физическими лицами, а также товары,</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утратившие свои потребительские свойства в процессе их использования</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физическими лицами в жилых помещениях в целях удовлетворения личных и</w:t>
      </w:r>
      <w:r w:rsidR="00A16960" w:rsidRPr="0037484A">
        <w:rPr>
          <w:rFonts w:ascii="Times New Roman" w:eastAsia="Times New Roman" w:hAnsi="Times New Roman" w:cs="Times New Roman"/>
          <w:color w:val="000000" w:themeColor="text1"/>
          <w:sz w:val="24"/>
          <w:szCs w:val="24"/>
          <w:lang w:eastAsia="ru-RU"/>
        </w:rPr>
        <w:t xml:space="preserve"> </w:t>
      </w:r>
      <w:r w:rsidR="00C2359B" w:rsidRPr="0037484A">
        <w:rPr>
          <w:rFonts w:ascii="Times New Roman" w:eastAsia="Times New Roman" w:hAnsi="Times New Roman" w:cs="Times New Roman"/>
          <w:color w:val="000000" w:themeColor="text1"/>
          <w:sz w:val="24"/>
          <w:szCs w:val="24"/>
          <w:lang w:eastAsia="ru-RU"/>
        </w:rPr>
        <w:t>бытовых нужд. К твё</w:t>
      </w:r>
      <w:r w:rsidR="006775EF" w:rsidRPr="0037484A">
        <w:rPr>
          <w:rFonts w:ascii="Times New Roman" w:eastAsia="Times New Roman" w:hAnsi="Times New Roman" w:cs="Times New Roman"/>
          <w:color w:val="000000" w:themeColor="text1"/>
          <w:sz w:val="24"/>
          <w:szCs w:val="24"/>
          <w:lang w:eastAsia="ru-RU"/>
        </w:rPr>
        <w:t>рдым коммунальным</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отходам также относятся отходы,</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образующиеся в процессе деятельности юридических лиц, индивидуальных</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предпринимателей и подобные по составу отходам, образующимся в жилых</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помещениях в процессе потребления физическими лицами.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Территории общего пользования</w:t>
      </w:r>
      <w:r w:rsidR="00690222" w:rsidRPr="0037484A">
        <w:rPr>
          <w:rFonts w:ascii="Times New Roman" w:eastAsia="Times New Roman" w:hAnsi="Times New Roman" w:cs="Times New Roman"/>
          <w:color w:val="000000" w:themeColor="text1"/>
          <w:sz w:val="24"/>
          <w:szCs w:val="24"/>
          <w:lang w:eastAsia="ru-RU"/>
        </w:rPr>
        <w:t xml:space="preserve"> </w:t>
      </w:r>
      <w:r w:rsidR="004D26C5" w:rsidRPr="0037484A">
        <w:rPr>
          <w:rFonts w:ascii="Times New Roman" w:eastAsia="Times New Roman" w:hAnsi="Times New Roman" w:cs="Times New Roman"/>
          <w:color w:val="000000" w:themeColor="text1"/>
          <w:sz w:val="24"/>
          <w:szCs w:val="24"/>
          <w:lang w:eastAsia="ru-RU"/>
        </w:rPr>
        <w:t>–</w:t>
      </w:r>
      <w:r w:rsidR="00690222"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территории, которыми беспрепятственно</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пользуется неограниченный круг лиц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площади, улицы, проезды,</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набережные, береговые полосы водных объектов общего пользования, скверы,</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бульвары).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Территория ограниченного пользования</w:t>
      </w:r>
      <w:r w:rsidRPr="0037484A">
        <w:rPr>
          <w:rFonts w:ascii="Times New Roman" w:eastAsia="Times New Roman" w:hAnsi="Times New Roman" w:cs="Times New Roman"/>
          <w:color w:val="000000" w:themeColor="text1"/>
          <w:sz w:val="24"/>
          <w:szCs w:val="24"/>
          <w:lang w:eastAsia="ru-RU"/>
        </w:rPr>
        <w:t>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земельный участок в пределах</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гражданской или промышленной застройки, доступ на который для третьих лиц</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ограничен в соответствии с требованиями законодательства или решением его</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собственника.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Тротуар</w:t>
      </w:r>
      <w:r w:rsidRPr="0037484A">
        <w:rPr>
          <w:rFonts w:ascii="Times New Roman" w:eastAsia="Times New Roman" w:hAnsi="Times New Roman" w:cs="Times New Roman"/>
          <w:color w:val="000000" w:themeColor="text1"/>
          <w:sz w:val="24"/>
          <w:szCs w:val="24"/>
          <w:lang w:eastAsia="ru-RU"/>
        </w:rPr>
        <w:t>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элемент дороги, предназначенный для движения пешеходов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примыкающий к проезжей ч</w:t>
      </w:r>
      <w:r w:rsidR="00690222" w:rsidRPr="0037484A">
        <w:rPr>
          <w:rFonts w:ascii="Times New Roman" w:eastAsia="Times New Roman" w:hAnsi="Times New Roman" w:cs="Times New Roman"/>
          <w:color w:val="000000" w:themeColor="text1"/>
          <w:sz w:val="24"/>
          <w:szCs w:val="24"/>
          <w:lang w:eastAsia="ru-RU"/>
        </w:rPr>
        <w:t>асти или отделенный от неё</w:t>
      </w:r>
      <w:r w:rsidRPr="0037484A">
        <w:rPr>
          <w:rFonts w:ascii="Times New Roman" w:eastAsia="Times New Roman" w:hAnsi="Times New Roman" w:cs="Times New Roman"/>
          <w:color w:val="000000" w:themeColor="text1"/>
          <w:sz w:val="24"/>
          <w:szCs w:val="24"/>
          <w:lang w:eastAsia="ru-RU"/>
        </w:rPr>
        <w:t xml:space="preserve"> газоном.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Уборка территории</w:t>
      </w:r>
      <w:r w:rsidRPr="0037484A">
        <w:rPr>
          <w:rFonts w:ascii="Times New Roman" w:eastAsia="Times New Roman" w:hAnsi="Times New Roman" w:cs="Times New Roman"/>
          <w:color w:val="000000" w:themeColor="text1"/>
          <w:sz w:val="24"/>
          <w:szCs w:val="24"/>
          <w:lang w:eastAsia="ru-RU"/>
        </w:rPr>
        <w:t>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комплекс мероприятий, связанных с регулярной</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очисткой территории от грязи, мусора, снега, льда, скоплений дождевой и талой</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воды, смета, сбор</w:t>
      </w:r>
      <w:r w:rsidR="00690222" w:rsidRPr="0037484A">
        <w:rPr>
          <w:rFonts w:ascii="Times New Roman" w:eastAsia="Times New Roman" w:hAnsi="Times New Roman" w:cs="Times New Roman"/>
          <w:color w:val="000000" w:themeColor="text1"/>
          <w:sz w:val="24"/>
          <w:szCs w:val="24"/>
          <w:lang w:eastAsia="ru-RU"/>
        </w:rPr>
        <w:t>ом и вывозом в специально отведё</w:t>
      </w:r>
      <w:r w:rsidRPr="0037484A">
        <w:rPr>
          <w:rFonts w:ascii="Times New Roman" w:eastAsia="Times New Roman" w:hAnsi="Times New Roman" w:cs="Times New Roman"/>
          <w:color w:val="000000" w:themeColor="text1"/>
          <w:sz w:val="24"/>
          <w:szCs w:val="24"/>
          <w:lang w:eastAsia="ru-RU"/>
        </w:rPr>
        <w:t>нные для этого места</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отходов производства и потребления и (или) другого мусора, а также иных</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мероприятий, направленных на обеспечение экологического и санитарно-эпидемиологического благополучия населения.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Утилизация отходов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использование отходов для производства товаров</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(продукции), выполн</w:t>
      </w:r>
      <w:r w:rsidR="00A16960" w:rsidRPr="0037484A">
        <w:rPr>
          <w:rFonts w:ascii="Times New Roman" w:eastAsia="Times New Roman" w:hAnsi="Times New Roman" w:cs="Times New Roman"/>
          <w:color w:val="000000" w:themeColor="text1"/>
          <w:sz w:val="24"/>
          <w:szCs w:val="24"/>
          <w:lang w:eastAsia="ru-RU"/>
        </w:rPr>
        <w:t xml:space="preserve">ения работ, оказания </w:t>
      </w:r>
      <w:r w:rsidRPr="0037484A">
        <w:rPr>
          <w:rFonts w:ascii="Times New Roman" w:eastAsia="Times New Roman" w:hAnsi="Times New Roman" w:cs="Times New Roman"/>
          <w:color w:val="000000" w:themeColor="text1"/>
          <w:sz w:val="24"/>
          <w:szCs w:val="24"/>
          <w:lang w:eastAsia="ru-RU"/>
        </w:rPr>
        <w:t>услуг, включая повторное применение</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отходов,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повторное применение отходов по прямому назначению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(рециклинг), их возврат в производственный цикл после соответствующей</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подготовки (р</w:t>
      </w:r>
      <w:r w:rsidR="00A16960" w:rsidRPr="0037484A">
        <w:rPr>
          <w:rFonts w:ascii="Times New Roman" w:eastAsia="Times New Roman" w:hAnsi="Times New Roman" w:cs="Times New Roman"/>
          <w:color w:val="000000" w:themeColor="text1"/>
          <w:sz w:val="24"/>
          <w:szCs w:val="24"/>
          <w:lang w:eastAsia="ru-RU"/>
        </w:rPr>
        <w:t xml:space="preserve">егенерация), а также извлечение </w:t>
      </w:r>
      <w:r w:rsidRPr="0037484A">
        <w:rPr>
          <w:rFonts w:ascii="Times New Roman" w:eastAsia="Times New Roman" w:hAnsi="Times New Roman" w:cs="Times New Roman"/>
          <w:color w:val="000000" w:themeColor="text1"/>
          <w:sz w:val="24"/>
          <w:szCs w:val="24"/>
          <w:lang w:eastAsia="ru-RU"/>
        </w:rPr>
        <w:t>полезных компонентов для их</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повторного применения (рекуперация).</w:t>
      </w:r>
    </w:p>
    <w:p w:rsidR="006775EF" w:rsidRPr="0037484A" w:rsidRDefault="004D26C5"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Управляющая организация </w:t>
      </w:r>
      <w:r w:rsidRPr="0037484A">
        <w:rPr>
          <w:rFonts w:ascii="Times New Roman" w:eastAsia="Times New Roman" w:hAnsi="Times New Roman" w:cs="Times New Roman"/>
          <w:color w:val="000000" w:themeColor="text1"/>
          <w:sz w:val="24"/>
          <w:szCs w:val="24"/>
          <w:lang w:eastAsia="ru-RU"/>
        </w:rPr>
        <w:t>–</w:t>
      </w:r>
      <w:r w:rsidR="006775EF" w:rsidRPr="0037484A">
        <w:rPr>
          <w:rFonts w:ascii="Times New Roman" w:eastAsia="Times New Roman" w:hAnsi="Times New Roman" w:cs="Times New Roman"/>
          <w:color w:val="000000" w:themeColor="text1"/>
          <w:sz w:val="24"/>
          <w:szCs w:val="24"/>
          <w:lang w:eastAsia="ru-RU"/>
        </w:rPr>
        <w:t xml:space="preserve"> организация (или индивидуальный</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предприниматель), осуществляющая управление многоквартирным домом и его</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обслуживание независимо от организационно-правовой формы (управляющая</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компания (УК), товарищество собственников жилья (ТСЖ), жилищно-строительный кооператив (ЖСК), жилищный кооператив (ЖК),</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товарищество собственников недвижимости (ТСН).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Улица</w:t>
      </w:r>
      <w:r w:rsidRPr="0037484A">
        <w:rPr>
          <w:rFonts w:ascii="Times New Roman" w:eastAsia="Times New Roman" w:hAnsi="Times New Roman" w:cs="Times New Roman"/>
          <w:color w:val="000000" w:themeColor="text1"/>
          <w:sz w:val="24"/>
          <w:szCs w:val="24"/>
          <w:lang w:eastAsia="ru-RU"/>
        </w:rPr>
        <w:t>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территория общего пользования, ограниченная красными линиями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улично-дорожной сети городского и сельского поселения.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Уличное техническое оборудование</w:t>
      </w:r>
      <w:r w:rsidR="004D26C5" w:rsidRPr="0037484A">
        <w:rPr>
          <w:rFonts w:ascii="Times New Roman" w:eastAsia="Times New Roman" w:hAnsi="Times New Roman" w:cs="Times New Roman"/>
          <w:color w:val="000000" w:themeColor="text1"/>
          <w:sz w:val="24"/>
          <w:szCs w:val="24"/>
          <w:lang w:eastAsia="ru-RU"/>
        </w:rPr>
        <w:t xml:space="preserve"> – </w:t>
      </w:r>
      <w:r w:rsidRPr="0037484A">
        <w:rPr>
          <w:rFonts w:ascii="Times New Roman" w:eastAsia="Times New Roman" w:hAnsi="Times New Roman" w:cs="Times New Roman"/>
          <w:color w:val="000000" w:themeColor="text1"/>
          <w:sz w:val="24"/>
          <w:szCs w:val="24"/>
          <w:lang w:eastAsia="ru-RU"/>
        </w:rPr>
        <w:t>укрытия таксофонов, банкоматы,</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интерактивные информационные терминалы, почтовые ящики, вендинговые</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автоматы, элементы инженерного оборудования (подъ</w:t>
      </w:r>
      <w:r w:rsidR="004D3811"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мные площадки для</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инвалидных колясок, смотровые люки, </w:t>
      </w:r>
      <w:r w:rsidR="00654A46" w:rsidRPr="0037484A">
        <w:rPr>
          <w:rFonts w:ascii="Times New Roman" w:eastAsia="Times New Roman" w:hAnsi="Times New Roman" w:cs="Times New Roman"/>
          <w:color w:val="000000" w:themeColor="text1"/>
          <w:sz w:val="24"/>
          <w:szCs w:val="24"/>
          <w:lang w:eastAsia="ru-RU"/>
        </w:rPr>
        <w:t>решётки</w:t>
      </w:r>
      <w:r w:rsidRPr="0037484A">
        <w:rPr>
          <w:rFonts w:ascii="Times New Roman" w:eastAsia="Times New Roman" w:hAnsi="Times New Roman" w:cs="Times New Roman"/>
          <w:color w:val="000000" w:themeColor="text1"/>
          <w:sz w:val="24"/>
          <w:szCs w:val="24"/>
          <w:lang w:eastAsia="ru-RU"/>
        </w:rPr>
        <w:t xml:space="preserve"> </w:t>
      </w:r>
      <w:r w:rsidR="00726A6E" w:rsidRPr="0037484A">
        <w:rPr>
          <w:rFonts w:ascii="Times New Roman" w:eastAsia="Times New Roman" w:hAnsi="Times New Roman" w:cs="Times New Roman"/>
          <w:color w:val="000000" w:themeColor="text1"/>
          <w:sz w:val="24"/>
          <w:szCs w:val="24"/>
          <w:lang w:eastAsia="ru-RU"/>
        </w:rPr>
        <w:t>дождеприёмных</w:t>
      </w:r>
      <w:r w:rsidRPr="0037484A">
        <w:rPr>
          <w:rFonts w:ascii="Times New Roman" w:eastAsia="Times New Roman" w:hAnsi="Times New Roman" w:cs="Times New Roman"/>
          <w:color w:val="000000" w:themeColor="text1"/>
          <w:sz w:val="24"/>
          <w:szCs w:val="24"/>
          <w:lang w:eastAsia="ru-RU"/>
        </w:rPr>
        <w:t xml:space="preserve"> колодцев,</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вентиляционные шахты подземных коммуникаций, шкафы телефонной связи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т.п.).</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Уборка территорий</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 виды деятельности, связанные со сбором, вывозом в</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специально отвед</w:t>
      </w:r>
      <w:r w:rsidR="004D3811"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нные места отходов производства и потребления, другого</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мусора, снега, мероприятия, направленные на обеспечение экологического 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санитарно-эпидемиологического благополучия населения и охрану</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окружающей среды.</w:t>
      </w:r>
    </w:p>
    <w:p w:rsidR="006775EF" w:rsidRPr="0037484A"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Уничтожение зелё</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ных насаждений</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повреждение зелё</w:t>
      </w:r>
      <w:r w:rsidR="006775EF" w:rsidRPr="0037484A">
        <w:rPr>
          <w:rFonts w:ascii="Times New Roman" w:eastAsia="Times New Roman" w:hAnsi="Times New Roman" w:cs="Times New Roman"/>
          <w:color w:val="000000" w:themeColor="text1"/>
          <w:sz w:val="24"/>
          <w:szCs w:val="24"/>
          <w:lang w:eastAsia="ru-RU"/>
        </w:rPr>
        <w:t>ных насаждений,</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повлекшее прекращение роста, развития и их гибель.</w:t>
      </w:r>
    </w:p>
    <w:p w:rsidR="006775EF" w:rsidRPr="0037484A"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Уход за зелё</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ными насаждениями</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система мероприятий, направленных на</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содержание и выращивание зелё</w:t>
      </w:r>
      <w:r w:rsidR="006775EF" w:rsidRPr="0037484A">
        <w:rPr>
          <w:rFonts w:ascii="Times New Roman" w:eastAsia="Times New Roman" w:hAnsi="Times New Roman" w:cs="Times New Roman"/>
          <w:color w:val="000000" w:themeColor="text1"/>
          <w:sz w:val="24"/>
          <w:szCs w:val="24"/>
          <w:lang w:eastAsia="ru-RU"/>
        </w:rPr>
        <w:t>ных насаждений.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Фасад здания</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наружная поверхность стены, ограждающей здание, как</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правило, самонесущей, включая навесные стены, наружную облицовку или</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другие виды наружной чистовой отделки.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Хранение отходов</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складирование отходов в специализированных</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объектах сроком более чем </w:t>
      </w:r>
      <w:r w:rsidR="004D3811" w:rsidRPr="0037484A">
        <w:rPr>
          <w:rFonts w:ascii="Times New Roman" w:eastAsia="Times New Roman" w:hAnsi="Times New Roman" w:cs="Times New Roman"/>
          <w:color w:val="000000" w:themeColor="text1"/>
          <w:sz w:val="24"/>
          <w:szCs w:val="24"/>
          <w:lang w:eastAsia="ru-RU"/>
        </w:rPr>
        <w:t>11 (</w:t>
      </w:r>
      <w:r w:rsidRPr="0037484A">
        <w:rPr>
          <w:rFonts w:ascii="Times New Roman" w:eastAsia="Times New Roman" w:hAnsi="Times New Roman" w:cs="Times New Roman"/>
          <w:color w:val="000000" w:themeColor="text1"/>
          <w:sz w:val="24"/>
          <w:szCs w:val="24"/>
          <w:lang w:eastAsia="ru-RU"/>
        </w:rPr>
        <w:t>одиннадцать</w:t>
      </w:r>
      <w:r w:rsidR="004D3811"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месяцев в целях утилизации, обезвреживания, захоронения.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Цветовое (колористическое) решение фасада здания</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это графическое</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представление информации о цветовом решении фасада здания, строения,</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сооружения, его конструктивных элементов (ограждающих конструкций, крыш,</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водосточных труб и др.) с </w:t>
      </w:r>
      <w:r w:rsidR="001F6D5F" w:rsidRPr="0037484A">
        <w:rPr>
          <w:rFonts w:ascii="Times New Roman" w:eastAsia="Times New Roman" w:hAnsi="Times New Roman" w:cs="Times New Roman"/>
          <w:color w:val="000000" w:themeColor="text1"/>
          <w:sz w:val="24"/>
          <w:szCs w:val="24"/>
          <w:lang w:eastAsia="ru-RU"/>
        </w:rPr>
        <w:t>учёт</w:t>
      </w:r>
      <w:r w:rsidRPr="0037484A">
        <w:rPr>
          <w:rFonts w:ascii="Times New Roman" w:eastAsia="Times New Roman" w:hAnsi="Times New Roman" w:cs="Times New Roman"/>
          <w:color w:val="000000" w:themeColor="text1"/>
          <w:sz w:val="24"/>
          <w:szCs w:val="24"/>
          <w:lang w:eastAsia="ru-RU"/>
        </w:rPr>
        <w:t xml:space="preserve">ом архитектурных деталей и отделочных </w:t>
      </w:r>
      <w:r w:rsidR="00D324C3" w:rsidRPr="0037484A">
        <w:rPr>
          <w:rFonts w:ascii="Times New Roman" w:eastAsia="Times New Roman" w:hAnsi="Times New Roman" w:cs="Times New Roman"/>
          <w:color w:val="000000" w:themeColor="text1"/>
          <w:sz w:val="24"/>
          <w:szCs w:val="24"/>
          <w:lang w:eastAsia="ru-RU"/>
        </w:rPr>
        <w:t xml:space="preserve">материалов и заполнения </w:t>
      </w:r>
      <w:r w:rsidR="00654A46" w:rsidRPr="0037484A">
        <w:rPr>
          <w:rFonts w:ascii="Times New Roman" w:eastAsia="Times New Roman" w:hAnsi="Times New Roman" w:cs="Times New Roman"/>
          <w:color w:val="000000" w:themeColor="text1"/>
          <w:sz w:val="24"/>
          <w:szCs w:val="24"/>
          <w:lang w:eastAsia="ru-RU"/>
        </w:rPr>
        <w:t>проём</w:t>
      </w:r>
      <w:r w:rsidR="00D324C3" w:rsidRPr="0037484A">
        <w:rPr>
          <w:rFonts w:ascii="Times New Roman" w:eastAsia="Times New Roman" w:hAnsi="Times New Roman" w:cs="Times New Roman"/>
          <w:color w:val="000000" w:themeColor="text1"/>
          <w:sz w:val="24"/>
          <w:szCs w:val="24"/>
          <w:lang w:eastAsia="ru-RU"/>
        </w:rPr>
        <w:t>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Чистота</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состояние земельных участков, объектов недвижимости, иных</w:t>
      </w:r>
      <w:r w:rsidR="00A16960" w:rsidRPr="0037484A">
        <w:rPr>
          <w:rFonts w:ascii="Times New Roman" w:eastAsia="Times New Roman" w:hAnsi="Times New Roman" w:cs="Times New Roman"/>
          <w:color w:val="000000" w:themeColor="text1"/>
          <w:sz w:val="24"/>
          <w:szCs w:val="24"/>
          <w:lang w:eastAsia="ru-RU"/>
        </w:rPr>
        <w:t xml:space="preserve"> </w:t>
      </w:r>
      <w:r w:rsidR="008C2455" w:rsidRPr="0037484A">
        <w:rPr>
          <w:rFonts w:ascii="Times New Roman" w:eastAsia="Times New Roman" w:hAnsi="Times New Roman" w:cs="Times New Roman"/>
          <w:color w:val="000000" w:themeColor="text1"/>
          <w:sz w:val="24"/>
          <w:szCs w:val="24"/>
          <w:lang w:eastAsia="ru-RU"/>
        </w:rPr>
        <w:t xml:space="preserve">объектов, характеризующееся </w:t>
      </w:r>
      <w:r w:rsidRPr="0037484A">
        <w:rPr>
          <w:rFonts w:ascii="Times New Roman" w:eastAsia="Times New Roman" w:hAnsi="Times New Roman" w:cs="Times New Roman"/>
          <w:color w:val="000000" w:themeColor="text1"/>
          <w:sz w:val="24"/>
          <w:szCs w:val="24"/>
          <w:lang w:eastAsia="ru-RU"/>
        </w:rPr>
        <w:t>опрятностью, аккуратностью, безопасностью,</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очищенностью от грязи, посторонних предметов, бытовых, отходов</w:t>
      </w:r>
      <w:r w:rsidR="008C245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производства и потребления.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Шлагбаум</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ограждение, выполненное в виде оборудования для</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ограничения проезда транспортных средств.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Элементы благоустройства</w:t>
      </w:r>
      <w:r w:rsidR="004D26C5" w:rsidRPr="0037484A">
        <w:rPr>
          <w:rFonts w:ascii="Times New Roman" w:eastAsia="Times New Roman" w:hAnsi="Times New Roman" w:cs="Times New Roman"/>
          <w:b/>
          <w:bCs/>
          <w:color w:val="000000" w:themeColor="text1"/>
          <w:sz w:val="24"/>
          <w:szCs w:val="24"/>
          <w:bdr w:val="none" w:sz="0" w:space="0" w:color="auto" w:frame="1"/>
          <w:lang w:eastAsia="ru-RU"/>
        </w:rPr>
        <w:t xml:space="preserve"> </w:t>
      </w:r>
      <w:r w:rsidR="004D26C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декоративные, технические, планировочные,</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конструктивные устройства, элементы озеленения, различные виды</w:t>
      </w:r>
      <w:r w:rsidR="00A16960"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оборудования и оформления,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фасадов зданий, строений,</w:t>
      </w:r>
      <w:r w:rsidR="008C2455"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сооружений, малые архитектурные формы, некапитальные нестационарные строения и </w:t>
      </w:r>
      <w:r w:rsidR="00A16960" w:rsidRPr="0037484A">
        <w:rPr>
          <w:rFonts w:ascii="Times New Roman" w:eastAsia="Times New Roman" w:hAnsi="Times New Roman" w:cs="Times New Roman"/>
          <w:color w:val="000000" w:themeColor="text1"/>
          <w:sz w:val="24"/>
          <w:szCs w:val="24"/>
          <w:lang w:eastAsia="ru-RU"/>
        </w:rPr>
        <w:t xml:space="preserve">сооружения, информационные щиты </w:t>
      </w:r>
      <w:r w:rsidR="008C2455" w:rsidRPr="0037484A">
        <w:rPr>
          <w:rFonts w:ascii="Times New Roman" w:eastAsia="Times New Roman" w:hAnsi="Times New Roman" w:cs="Times New Roman"/>
          <w:color w:val="000000" w:themeColor="text1"/>
          <w:sz w:val="24"/>
          <w:szCs w:val="24"/>
          <w:lang w:eastAsia="ru-RU"/>
        </w:rPr>
        <w:t xml:space="preserve">указатели, </w:t>
      </w:r>
      <w:r w:rsidRPr="0037484A">
        <w:rPr>
          <w:rFonts w:ascii="Times New Roman" w:eastAsia="Times New Roman" w:hAnsi="Times New Roman" w:cs="Times New Roman"/>
          <w:color w:val="000000" w:themeColor="text1"/>
          <w:sz w:val="24"/>
          <w:szCs w:val="24"/>
          <w:lang w:eastAsia="ru-RU"/>
        </w:rPr>
        <w:t>применяемые как составные части благоустройства территории.</w:t>
      </w:r>
    </w:p>
    <w:p w:rsidR="006775EF" w:rsidRPr="0037484A"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1.6. </w:t>
      </w:r>
      <w:r w:rsidR="006775EF" w:rsidRPr="0037484A">
        <w:rPr>
          <w:rFonts w:ascii="Times New Roman" w:eastAsia="Times New Roman" w:hAnsi="Times New Roman" w:cs="Times New Roman"/>
          <w:color w:val="000000" w:themeColor="text1"/>
          <w:sz w:val="24"/>
          <w:szCs w:val="24"/>
          <w:lang w:eastAsia="ru-RU"/>
        </w:rPr>
        <w:t>Иные термины употребляются в значении, установленном федеральным,</w:t>
      </w:r>
      <w:r w:rsidR="00A16960" w:rsidRPr="0037484A">
        <w:rPr>
          <w:rFonts w:ascii="Times New Roman" w:eastAsia="Times New Roman" w:hAnsi="Times New Roman" w:cs="Times New Roman"/>
          <w:color w:val="000000" w:themeColor="text1"/>
          <w:sz w:val="24"/>
          <w:szCs w:val="24"/>
          <w:lang w:eastAsia="ru-RU"/>
        </w:rPr>
        <w:t xml:space="preserve"> </w:t>
      </w:r>
      <w:r w:rsidR="006775EF" w:rsidRPr="0037484A">
        <w:rPr>
          <w:rFonts w:ascii="Times New Roman" w:eastAsia="Times New Roman" w:hAnsi="Times New Roman" w:cs="Times New Roman"/>
          <w:color w:val="000000" w:themeColor="text1"/>
          <w:sz w:val="24"/>
          <w:szCs w:val="24"/>
          <w:lang w:eastAsia="ru-RU"/>
        </w:rPr>
        <w:t>региональными и муниципальными</w:t>
      </w:r>
      <w:r w:rsidR="008C2455" w:rsidRPr="0037484A">
        <w:rPr>
          <w:rFonts w:ascii="Times New Roman" w:eastAsia="Times New Roman" w:hAnsi="Times New Roman" w:cs="Times New Roman"/>
          <w:color w:val="000000" w:themeColor="text1"/>
          <w:sz w:val="24"/>
          <w:szCs w:val="24"/>
          <w:lang w:eastAsia="ru-RU"/>
        </w:rPr>
        <w:t xml:space="preserve"> </w:t>
      </w:r>
      <w:r w:rsidR="00C35627" w:rsidRPr="0037484A">
        <w:rPr>
          <w:rFonts w:ascii="Times New Roman" w:eastAsia="Times New Roman" w:hAnsi="Times New Roman" w:cs="Times New Roman"/>
          <w:color w:val="000000" w:themeColor="text1"/>
          <w:sz w:val="24"/>
          <w:szCs w:val="24"/>
          <w:lang w:eastAsia="ru-RU"/>
        </w:rPr>
        <w:t>нормативными правовыми актами.</w:t>
      </w:r>
    </w:p>
    <w:p w:rsidR="00752CD9" w:rsidRPr="0037484A" w:rsidRDefault="00752CD9" w:rsidP="005454E4">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p>
    <w:p w:rsidR="006775EF" w:rsidRPr="0037484A" w:rsidRDefault="004621AD" w:rsidP="00D71A6A">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b/>
          <w:color w:val="000000" w:themeColor="text1"/>
          <w:sz w:val="24"/>
          <w:szCs w:val="24"/>
          <w:lang w:eastAsia="ru-RU"/>
        </w:rPr>
        <w:t xml:space="preserve">2. </w:t>
      </w:r>
      <w:r w:rsidR="006775EF" w:rsidRPr="0037484A">
        <w:rPr>
          <w:rFonts w:ascii="Times New Roman" w:eastAsia="Times New Roman" w:hAnsi="Times New Roman" w:cs="Times New Roman"/>
          <w:b/>
          <w:bCs/>
          <w:color w:val="000000" w:themeColor="text1"/>
          <w:sz w:val="24"/>
          <w:szCs w:val="24"/>
          <w:bdr w:val="none" w:sz="0" w:space="0" w:color="auto" w:frame="1"/>
          <w:lang w:eastAsia="ru-RU"/>
        </w:rPr>
        <w:t>Задачи и прин</w:t>
      </w:r>
      <w:r w:rsidR="0044566F" w:rsidRPr="0037484A">
        <w:rPr>
          <w:rFonts w:ascii="Times New Roman" w:eastAsia="Times New Roman" w:hAnsi="Times New Roman" w:cs="Times New Roman"/>
          <w:b/>
          <w:bCs/>
          <w:color w:val="000000" w:themeColor="text1"/>
          <w:sz w:val="24"/>
          <w:szCs w:val="24"/>
          <w:bdr w:val="none" w:sz="0" w:space="0" w:color="auto" w:frame="1"/>
          <w:lang w:eastAsia="ru-RU"/>
        </w:rPr>
        <w:t>ципы благоустройства территории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2.1. Основными задачами благоустройства территории являются: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а) формирование комфортной, современной городской среды, территории</w:t>
      </w:r>
      <w:r w:rsidR="00EE1761" w:rsidRPr="0037484A">
        <w:rPr>
          <w:rFonts w:ascii="Times New Roman" w:eastAsia="Times New Roman" w:hAnsi="Times New Roman" w:cs="Times New Roman"/>
          <w:color w:val="000000" w:themeColor="text1"/>
          <w:sz w:val="24"/>
          <w:szCs w:val="24"/>
          <w:lang w:eastAsia="ru-RU"/>
        </w:rPr>
        <w:t xml:space="preserve">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б) обеспечение и повышение комфортности условий проживания граждан;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в) поддержание и улучшение санитарного состояния, повышение</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эстетической привлекательности территории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г) содержание территорий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xml:space="preserve"> и расположенных</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на таких территориях объектов,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территорий общего пользования,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земельных участков, зданий, строений, сооружений, прилегающих территорий,</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содержание и обеспечение сохранности элементов 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lastRenderedPageBreak/>
        <w:t xml:space="preserve">д) формирование архитектурного облика на территории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00B421FD" w:rsidRPr="0037484A">
        <w:rPr>
          <w:rFonts w:ascii="Times New Roman" w:eastAsia="Times New Roman" w:hAnsi="Times New Roman" w:cs="Times New Roman"/>
          <w:color w:val="000000" w:themeColor="text1"/>
          <w:sz w:val="24"/>
          <w:szCs w:val="24"/>
          <w:lang w:eastAsia="ru-RU"/>
        </w:rPr>
        <w:t xml:space="preserve"> с учё</w:t>
      </w:r>
      <w:r w:rsidRPr="0037484A">
        <w:rPr>
          <w:rFonts w:ascii="Times New Roman" w:eastAsia="Times New Roman" w:hAnsi="Times New Roman" w:cs="Times New Roman"/>
          <w:color w:val="000000" w:themeColor="text1"/>
          <w:sz w:val="24"/>
          <w:szCs w:val="24"/>
          <w:lang w:eastAsia="ru-RU"/>
        </w:rPr>
        <w:t>том особенностей пространственной организации,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исторических традиций и природного ландшафта;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е) установление требований к благоустройству и элементам</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благоустройства территории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установление</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перечня мероприятий по благоустройству территории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порядка и периодичности их проведения;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ж) обеспечение доступности территорий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объектов социальной, инженерной и транспортной инфраструктур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предоставляемых услуг для инвалидов и иных лиц, испытывающих затруднения</w:t>
      </w:r>
      <w:r w:rsidR="0008019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при самост</w:t>
      </w:r>
      <w:r w:rsidR="00E812AD" w:rsidRPr="0037484A">
        <w:rPr>
          <w:rFonts w:ascii="Times New Roman" w:eastAsia="Times New Roman" w:hAnsi="Times New Roman" w:cs="Times New Roman"/>
          <w:color w:val="000000" w:themeColor="text1"/>
          <w:sz w:val="24"/>
          <w:szCs w:val="24"/>
          <w:lang w:eastAsia="ru-RU"/>
        </w:rPr>
        <w:t xml:space="preserve">оятельном передвижении (далее – </w:t>
      </w:r>
      <w:r w:rsidRPr="0037484A">
        <w:rPr>
          <w:rFonts w:ascii="Times New Roman" w:eastAsia="Times New Roman" w:hAnsi="Times New Roman" w:cs="Times New Roman"/>
          <w:color w:val="000000" w:themeColor="text1"/>
          <w:sz w:val="24"/>
          <w:szCs w:val="24"/>
          <w:lang w:eastAsia="ru-RU"/>
        </w:rPr>
        <w:t>МГН), получении ими услуг,</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необходимой информации или при ориентировании в</w:t>
      </w:r>
      <w:r w:rsidR="0008019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пространстве;</w:t>
      </w:r>
    </w:p>
    <w:p w:rsidR="00EE1761"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з) создание условий для ведения здорового образа жизни граждан, включая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акт</w:t>
      </w:r>
      <w:r w:rsidR="00080193" w:rsidRPr="0037484A">
        <w:rPr>
          <w:rFonts w:ascii="Times New Roman" w:eastAsia="Times New Roman" w:hAnsi="Times New Roman" w:cs="Times New Roman"/>
          <w:color w:val="000000" w:themeColor="text1"/>
          <w:sz w:val="24"/>
          <w:szCs w:val="24"/>
          <w:lang w:eastAsia="ru-RU"/>
        </w:rPr>
        <w:t xml:space="preserve">ивный досуг и отдых, физическое </w:t>
      </w:r>
      <w:r w:rsidRPr="0037484A">
        <w:rPr>
          <w:rFonts w:ascii="Times New Roman" w:eastAsia="Times New Roman" w:hAnsi="Times New Roman" w:cs="Times New Roman"/>
          <w:color w:val="000000" w:themeColor="text1"/>
          <w:sz w:val="24"/>
          <w:szCs w:val="24"/>
          <w:lang w:eastAsia="ru-RU"/>
        </w:rPr>
        <w:t>развитие;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и) реализация мероприятий по благоустройству с применением</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инновационных технологий, с соблюдением действующих стандартов,</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требований технических регламентов, санитарных, строительных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эксплуатационных правил и</w:t>
      </w:r>
      <w:r w:rsidR="00CE2C0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норм, норм и правил пожарной безопасности.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2.2. Благоустройство территории осуществляется на основании принципов:</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функционального разнообразия – насыщенности территорий социальными и коммерческими сервисами, востребованными центрами притяжения людей;</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приорит</w:t>
      </w:r>
      <w:r w:rsidR="00124CE2" w:rsidRPr="0037484A">
        <w:rPr>
          <w:rFonts w:ascii="Times New Roman" w:eastAsia="Times New Roman" w:hAnsi="Times New Roman" w:cs="Times New Roman"/>
          <w:color w:val="000000" w:themeColor="text1"/>
          <w:sz w:val="24"/>
          <w:szCs w:val="24"/>
          <w:lang w:eastAsia="ru-RU"/>
        </w:rPr>
        <w:t>ета сохранения существующих зелё</w:t>
      </w:r>
      <w:r w:rsidR="004621AD" w:rsidRPr="0037484A">
        <w:rPr>
          <w:rFonts w:ascii="Times New Roman" w:eastAsia="Times New Roman" w:hAnsi="Times New Roman" w:cs="Times New Roman"/>
          <w:color w:val="000000" w:themeColor="text1"/>
          <w:sz w:val="24"/>
          <w:szCs w:val="24"/>
          <w:lang w:eastAsia="ru-RU"/>
        </w:rPr>
        <w:t>ных насаждений и насыщения общественных пространств разнообразными элементами природной среды;</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w:t>
      </w:r>
      <w:r w:rsidR="00564AD8" w:rsidRPr="0037484A">
        <w:rPr>
          <w:rFonts w:ascii="Times New Roman" w:eastAsia="Times New Roman" w:hAnsi="Times New Roman" w:cs="Times New Roman"/>
          <w:color w:val="000000" w:themeColor="text1"/>
          <w:sz w:val="24"/>
          <w:szCs w:val="24"/>
          <w:lang w:eastAsia="ru-RU"/>
        </w:rPr>
        <w:t>в т.ч.</w:t>
      </w:r>
      <w:r w:rsidR="004621AD" w:rsidRPr="0037484A">
        <w:rPr>
          <w:rFonts w:ascii="Times New Roman" w:eastAsia="Times New Roman" w:hAnsi="Times New Roman" w:cs="Times New Roman"/>
          <w:color w:val="000000" w:themeColor="text1"/>
          <w:sz w:val="24"/>
          <w:szCs w:val="24"/>
          <w:lang w:eastAsia="ru-RU"/>
        </w:rPr>
        <w:t xml:space="preserve"> площади, набережные, улицы, пешеходные зоны, скверы, парки;</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w:t>
      </w:r>
      <w:r w:rsidR="004621AD" w:rsidRPr="0037484A">
        <w:rPr>
          <w:rFonts w:ascii="Times New Roman" w:eastAsia="Times New Roman" w:hAnsi="Times New Roman" w:cs="Times New Roman"/>
          <w:color w:val="000000" w:themeColor="text1"/>
          <w:sz w:val="24"/>
          <w:szCs w:val="24"/>
          <w:lang w:eastAsia="ru-RU"/>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4621AD"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 </w:t>
      </w:r>
      <w:r w:rsidR="004621AD" w:rsidRPr="0037484A">
        <w:rPr>
          <w:rFonts w:ascii="Times New Roman" w:eastAsia="Times New Roman" w:hAnsi="Times New Roman" w:cs="Times New Roman"/>
          <w:color w:val="000000" w:themeColor="text1"/>
          <w:sz w:val="24"/>
          <w:szCs w:val="24"/>
          <w:lang w:eastAsia="ru-RU"/>
        </w:rPr>
        <w:t>открытости и гласности осуществления мероприятий по благоустройству с использованием механизмов общественного участия.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2.3. Приоритетными объектами благоустройства являются активно</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посещаемые или имеющие очевидный потенциал для роста пешеходных</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потоков территории, с </w:t>
      </w:r>
      <w:r w:rsidR="001F6D5F" w:rsidRPr="0037484A">
        <w:rPr>
          <w:rFonts w:ascii="Times New Roman" w:eastAsia="Times New Roman" w:hAnsi="Times New Roman" w:cs="Times New Roman"/>
          <w:color w:val="000000" w:themeColor="text1"/>
          <w:sz w:val="24"/>
          <w:szCs w:val="24"/>
          <w:lang w:eastAsia="ru-RU"/>
        </w:rPr>
        <w:t>учёт</w:t>
      </w:r>
      <w:r w:rsidRPr="0037484A">
        <w:rPr>
          <w:rFonts w:ascii="Times New Roman" w:eastAsia="Times New Roman" w:hAnsi="Times New Roman" w:cs="Times New Roman"/>
          <w:color w:val="000000" w:themeColor="text1"/>
          <w:sz w:val="24"/>
          <w:szCs w:val="24"/>
          <w:lang w:eastAsia="ru-RU"/>
        </w:rPr>
        <w:t>ом объективной потребности в развитии тех или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иных общественных пространств, экономической эффективности реализации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планов развития </w:t>
      </w:r>
      <w:r w:rsidR="00BA6A7C" w:rsidRPr="0037484A">
        <w:rPr>
          <w:rFonts w:ascii="Times New Roman" w:eastAsia="Times New Roman" w:hAnsi="Times New Roman" w:cs="Times New Roman"/>
          <w:color w:val="000000" w:themeColor="text1"/>
          <w:sz w:val="24"/>
          <w:szCs w:val="24"/>
          <w:lang w:eastAsia="ru-RU"/>
        </w:rPr>
        <w:t>Кунашакского муниципального округа</w:t>
      </w:r>
      <w:r w:rsidRPr="0037484A">
        <w:rPr>
          <w:rFonts w:ascii="Times New Roman" w:eastAsia="Times New Roman" w:hAnsi="Times New Roman" w:cs="Times New Roman"/>
          <w:color w:val="000000" w:themeColor="text1"/>
          <w:sz w:val="24"/>
          <w:szCs w:val="24"/>
          <w:lang w:eastAsia="ru-RU"/>
        </w:rPr>
        <w:t>. При разработке</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 выборе проектов по благоустройству территорий важным критерием является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стоимость их эксплуатации и содержания.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2.4. При планировке общественных пространств и дворовых территорий</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предусматриваются специальные препятствия в целях недопущения парковки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транспортных средств на газонах.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2.5. Проекты благоустройства территорий общественных пространств</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разрабатываются на основании предварительных предпроектных исс</w:t>
      </w:r>
      <w:r w:rsidR="002A1C0C" w:rsidRPr="0037484A">
        <w:rPr>
          <w:rFonts w:ascii="Times New Roman" w:eastAsia="Times New Roman" w:hAnsi="Times New Roman" w:cs="Times New Roman"/>
          <w:color w:val="000000" w:themeColor="text1"/>
          <w:sz w:val="24"/>
          <w:szCs w:val="24"/>
          <w:lang w:eastAsia="ru-RU"/>
        </w:rPr>
        <w:t>л</w:t>
      </w:r>
      <w:r w:rsidR="00985160" w:rsidRPr="0037484A">
        <w:rPr>
          <w:rFonts w:ascii="Times New Roman" w:eastAsia="Times New Roman" w:hAnsi="Times New Roman" w:cs="Times New Roman"/>
          <w:color w:val="000000" w:themeColor="text1"/>
          <w:sz w:val="24"/>
          <w:szCs w:val="24"/>
          <w:lang w:eastAsia="ru-RU"/>
        </w:rPr>
        <w:t>е</w:t>
      </w:r>
      <w:r w:rsidR="002A1C0C" w:rsidRPr="0037484A">
        <w:rPr>
          <w:rFonts w:ascii="Times New Roman" w:eastAsia="Times New Roman" w:hAnsi="Times New Roman" w:cs="Times New Roman"/>
          <w:color w:val="000000" w:themeColor="text1"/>
          <w:sz w:val="24"/>
          <w:szCs w:val="24"/>
          <w:lang w:eastAsia="ru-RU"/>
        </w:rPr>
        <w:t>д</w:t>
      </w:r>
      <w:r w:rsidRPr="0037484A">
        <w:rPr>
          <w:rFonts w:ascii="Times New Roman" w:eastAsia="Times New Roman" w:hAnsi="Times New Roman" w:cs="Times New Roman"/>
          <w:color w:val="000000" w:themeColor="text1"/>
          <w:sz w:val="24"/>
          <w:szCs w:val="24"/>
          <w:lang w:eastAsia="ru-RU"/>
        </w:rPr>
        <w:t>ований,</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определяющих потребности жителей и возможные виды деятельности на</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данной территории. Для реализации используются проекты, обеспечивающие</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высокий уровень комфорта пребывания,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визуальную привлекательность среды,</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 xml:space="preserve">экологическую обоснованность, </w:t>
      </w:r>
      <w:r w:rsidR="006360B1" w:rsidRPr="0037484A">
        <w:rPr>
          <w:rFonts w:ascii="Times New Roman" w:eastAsia="Times New Roman" w:hAnsi="Times New Roman" w:cs="Times New Roman"/>
          <w:color w:val="000000" w:themeColor="text1"/>
          <w:sz w:val="24"/>
          <w:szCs w:val="24"/>
          <w:lang w:eastAsia="ru-RU"/>
        </w:rPr>
        <w:t>р</w:t>
      </w:r>
      <w:r w:rsidRPr="0037484A">
        <w:rPr>
          <w:rFonts w:ascii="Times New Roman" w:eastAsia="Times New Roman" w:hAnsi="Times New Roman" w:cs="Times New Roman"/>
          <w:color w:val="000000" w:themeColor="text1"/>
          <w:sz w:val="24"/>
          <w:szCs w:val="24"/>
          <w:lang w:eastAsia="ru-RU"/>
        </w:rPr>
        <w:t>ассматривающие общественные пространства</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как места коммуникации и общения, способные привлекать посетителей,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обеспечивающие наличие возможностей для развития предпринимательства.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lastRenderedPageBreak/>
        <w:t>2.6. Как правило, перечень конструктивных элементов внешнего</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благоустройства на территории общест</w:t>
      </w:r>
      <w:r w:rsidR="00124CE2" w:rsidRPr="0037484A">
        <w:rPr>
          <w:rFonts w:ascii="Times New Roman" w:eastAsia="Times New Roman" w:hAnsi="Times New Roman" w:cs="Times New Roman"/>
          <w:color w:val="000000" w:themeColor="text1"/>
          <w:sz w:val="24"/>
          <w:szCs w:val="24"/>
          <w:lang w:eastAsia="ru-RU"/>
        </w:rPr>
        <w:t>венных пространств включает: твё</w:t>
      </w:r>
      <w:r w:rsidRPr="0037484A">
        <w:rPr>
          <w:rFonts w:ascii="Times New Roman" w:eastAsia="Times New Roman" w:hAnsi="Times New Roman" w:cs="Times New Roman"/>
          <w:color w:val="000000" w:themeColor="text1"/>
          <w:sz w:val="24"/>
          <w:szCs w:val="24"/>
          <w:lang w:eastAsia="ru-RU"/>
        </w:rPr>
        <w:t>рдые</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виды покрытия, элементы сопряжения поверхностей, озеленение, скамьи, урны</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и малые контейнеры для отходов, уличное техническое оборудование,</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осветительное оборудование, оборудование архитектурно-декоративного</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освещения, носители информации, элементы защиты участков озеленения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(металлические ограждения, специальные виды покрытий и т.п.).</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2.7. На территории общественных пространств учитывается необходимость</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размещени</w:t>
      </w:r>
      <w:r w:rsidR="004621AD" w:rsidRPr="0037484A">
        <w:rPr>
          <w:rFonts w:ascii="Times New Roman" w:eastAsia="Times New Roman" w:hAnsi="Times New Roman" w:cs="Times New Roman"/>
          <w:color w:val="000000" w:themeColor="text1"/>
          <w:sz w:val="24"/>
          <w:szCs w:val="24"/>
          <w:lang w:eastAsia="ru-RU"/>
        </w:rPr>
        <w:t>я</w:t>
      </w:r>
      <w:r w:rsidRPr="0037484A">
        <w:rPr>
          <w:rFonts w:ascii="Times New Roman" w:eastAsia="Times New Roman" w:hAnsi="Times New Roman" w:cs="Times New Roman"/>
          <w:color w:val="000000" w:themeColor="text1"/>
          <w:sz w:val="24"/>
          <w:szCs w:val="24"/>
          <w:lang w:eastAsia="ru-RU"/>
        </w:rPr>
        <w:t xml:space="preserve"> произведений декоративно-прикладного искусства, декоративных</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водных устройств.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2.8. Территорию общественных пространств на территориях жилого</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назначения необходимо разделять на зоны, предназначенные для выполнения</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определенных функций: рекреационная, транспортная, хозяйственная и т.д. При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ограничении по площади общественных пространств на территориях жилого</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назначения допускается учитывать расположенные в зоне пешеходной</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доступности функциональные зоны и площади.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2.9</w:t>
      </w:r>
      <w:r w:rsidR="002B13BC"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При невозможности одновременного размещения в общественных</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пространствах на территориях жилого назначения рекреационной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2.10. Безопасность общественных пространств обеспечивается достаточной</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освещенностью территории и наличием систем видеонаблюдения.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2.11. При проектировании объектов благоустройства жилой среды, улиц,</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дорог, объектов культурно-бытового обслуживания необходимо предусматривать доступность среды насел</w:t>
      </w:r>
      <w:r w:rsidR="00124CE2" w:rsidRPr="0037484A">
        <w:rPr>
          <w:rFonts w:ascii="Times New Roman" w:eastAsia="Times New Roman" w:hAnsi="Times New Roman" w:cs="Times New Roman"/>
          <w:color w:val="000000" w:themeColor="text1"/>
          <w:sz w:val="24"/>
          <w:szCs w:val="24"/>
          <w:lang w:eastAsia="ru-RU"/>
        </w:rPr>
        <w:t>ё</w:t>
      </w:r>
      <w:r w:rsidRPr="0037484A">
        <w:rPr>
          <w:rFonts w:ascii="Times New Roman" w:eastAsia="Times New Roman" w:hAnsi="Times New Roman" w:cs="Times New Roman"/>
          <w:color w:val="000000" w:themeColor="text1"/>
          <w:sz w:val="24"/>
          <w:szCs w:val="24"/>
          <w:lang w:eastAsia="ru-RU"/>
        </w:rPr>
        <w:t xml:space="preserve">нных пунктов для маломобильных групп населения,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w:t>
      </w:r>
      <w:r w:rsidR="002B13BC" w:rsidRPr="0037484A">
        <w:rPr>
          <w:rFonts w:ascii="Times New Roman" w:eastAsia="Times New Roman" w:hAnsi="Times New Roman" w:cs="Times New Roman"/>
          <w:color w:val="000000" w:themeColor="text1"/>
          <w:sz w:val="24"/>
          <w:szCs w:val="24"/>
          <w:lang w:eastAsia="ru-RU"/>
        </w:rPr>
        <w:t>,</w:t>
      </w:r>
      <w:r w:rsidR="00124CE2" w:rsidRPr="0037484A">
        <w:rPr>
          <w:rFonts w:ascii="Times New Roman" w:eastAsia="Times New Roman" w:hAnsi="Times New Roman" w:cs="Times New Roman"/>
          <w:color w:val="000000" w:themeColor="text1"/>
          <w:sz w:val="24"/>
          <w:szCs w:val="24"/>
          <w:lang w:eastAsia="ru-RU"/>
        </w:rPr>
        <w:t xml:space="preserve"> </w:t>
      </w:r>
      <w:r w:rsidR="00564AD8" w:rsidRPr="0037484A">
        <w:rPr>
          <w:rFonts w:ascii="Times New Roman" w:eastAsia="Times New Roman" w:hAnsi="Times New Roman" w:cs="Times New Roman"/>
          <w:color w:val="000000" w:themeColor="text1"/>
          <w:sz w:val="24"/>
          <w:szCs w:val="24"/>
          <w:lang w:eastAsia="ru-RU"/>
        </w:rPr>
        <w:t>в т.ч.</w:t>
      </w:r>
      <w:r w:rsidR="00124CE2" w:rsidRPr="0037484A">
        <w:rPr>
          <w:rFonts w:ascii="Times New Roman" w:eastAsia="Times New Roman" w:hAnsi="Times New Roman" w:cs="Times New Roman"/>
          <w:color w:val="000000" w:themeColor="text1"/>
          <w:sz w:val="24"/>
          <w:szCs w:val="24"/>
          <w:lang w:eastAsia="ru-RU"/>
        </w:rPr>
        <w:t xml:space="preserve"> путё</w:t>
      </w:r>
      <w:r w:rsidRPr="0037484A">
        <w:rPr>
          <w:rFonts w:ascii="Times New Roman" w:eastAsia="Times New Roman" w:hAnsi="Times New Roman" w:cs="Times New Roman"/>
          <w:color w:val="000000" w:themeColor="text1"/>
          <w:sz w:val="24"/>
          <w:szCs w:val="24"/>
          <w:lang w:eastAsia="ru-RU"/>
        </w:rPr>
        <w:t>м оснащения объектов благоустройства элементами и техническими средствами, способствующими передвижению МГН.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 xml:space="preserve">2.12. Пути движения МГН, входные группы в здания и сооружения, </w:t>
      </w:r>
      <w:r w:rsidR="00564AD8" w:rsidRPr="0037484A">
        <w:rPr>
          <w:rFonts w:ascii="Times New Roman" w:eastAsia="Times New Roman" w:hAnsi="Times New Roman" w:cs="Times New Roman"/>
          <w:color w:val="000000" w:themeColor="text1"/>
          <w:sz w:val="24"/>
          <w:szCs w:val="24"/>
          <w:lang w:eastAsia="ru-RU"/>
        </w:rPr>
        <w:t>в т.ч.</w:t>
      </w:r>
      <w:r w:rsidRPr="0037484A">
        <w:rPr>
          <w:rFonts w:ascii="Times New Roman" w:eastAsia="Times New Roman" w:hAnsi="Times New Roman" w:cs="Times New Roman"/>
          <w:color w:val="000000" w:themeColor="text1"/>
          <w:sz w:val="24"/>
          <w:szCs w:val="24"/>
          <w:lang w:eastAsia="ru-RU"/>
        </w:rPr>
        <w:t xml:space="preserve"> при новом строительстве, проектируются заказчиком строительства с</w:t>
      </w:r>
      <w:r w:rsidR="00EE1761" w:rsidRPr="0037484A">
        <w:rPr>
          <w:rFonts w:ascii="Times New Roman" w:eastAsia="Times New Roman" w:hAnsi="Times New Roman" w:cs="Times New Roman"/>
          <w:color w:val="000000" w:themeColor="text1"/>
          <w:sz w:val="24"/>
          <w:szCs w:val="24"/>
          <w:lang w:eastAsia="ru-RU"/>
        </w:rPr>
        <w:t xml:space="preserve"> </w:t>
      </w:r>
      <w:r w:rsidR="00124CE2" w:rsidRPr="0037484A">
        <w:rPr>
          <w:rFonts w:ascii="Times New Roman" w:eastAsia="Times New Roman" w:hAnsi="Times New Roman" w:cs="Times New Roman"/>
          <w:color w:val="000000" w:themeColor="text1"/>
          <w:sz w:val="24"/>
          <w:szCs w:val="24"/>
          <w:lang w:eastAsia="ru-RU"/>
        </w:rPr>
        <w:t>учё</w:t>
      </w:r>
      <w:r w:rsidRPr="0037484A">
        <w:rPr>
          <w:rFonts w:ascii="Times New Roman" w:eastAsia="Times New Roman" w:hAnsi="Times New Roman" w:cs="Times New Roman"/>
          <w:color w:val="000000" w:themeColor="text1"/>
          <w:sz w:val="24"/>
          <w:szCs w:val="24"/>
          <w:lang w:eastAsia="ru-RU"/>
        </w:rPr>
        <w:t>том сводов правил и технических регламентов</w:t>
      </w:r>
      <w:r w:rsidR="002B13BC" w:rsidRPr="0037484A">
        <w:rPr>
          <w:rFonts w:ascii="Times New Roman" w:eastAsia="Times New Roman" w:hAnsi="Times New Roman" w:cs="Times New Roman"/>
          <w:color w:val="000000" w:themeColor="text1"/>
          <w:sz w:val="24"/>
          <w:szCs w:val="24"/>
          <w:lang w:eastAsia="ru-RU"/>
        </w:rPr>
        <w:t>,</w:t>
      </w:r>
      <w:r w:rsidRPr="0037484A">
        <w:rPr>
          <w:rFonts w:ascii="Times New Roman" w:eastAsia="Times New Roman" w:hAnsi="Times New Roman" w:cs="Times New Roman"/>
          <w:color w:val="000000" w:themeColor="text1"/>
          <w:sz w:val="24"/>
          <w:szCs w:val="24"/>
          <w:lang w:eastAsia="ru-RU"/>
        </w:rPr>
        <w:t xml:space="preserve"> направленных на обеспечение</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доступности зданий и сооружений для маломобильных групп населения.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2.13. При выполнении благоустройства улиц в части организации подходов</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к зданиям и сооружениям поверхность реконструируемой части тротуаров</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необходимо выполнять на одном уровне с</w:t>
      </w:r>
      <w:r w:rsidR="00124CE2" w:rsidRPr="0037484A">
        <w:rPr>
          <w:rFonts w:ascii="Times New Roman" w:eastAsia="Times New Roman" w:hAnsi="Times New Roman" w:cs="Times New Roman"/>
          <w:color w:val="000000" w:themeColor="text1"/>
          <w:sz w:val="24"/>
          <w:szCs w:val="24"/>
          <w:lang w:eastAsia="ru-RU"/>
        </w:rPr>
        <w:t xml:space="preserve"> существующим тротуаром или путё</w:t>
      </w:r>
      <w:r w:rsidRPr="0037484A">
        <w:rPr>
          <w:rFonts w:ascii="Times New Roman" w:eastAsia="Times New Roman" w:hAnsi="Times New Roman" w:cs="Times New Roman"/>
          <w:color w:val="000000" w:themeColor="text1"/>
          <w:sz w:val="24"/>
          <w:szCs w:val="24"/>
          <w:lang w:eastAsia="ru-RU"/>
        </w:rPr>
        <w:t>м</w:t>
      </w:r>
      <w:r w:rsidR="00947453"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обеспечения плавного перехода между поверхностями тротуаров,</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выполненными в разных уровнях.</w:t>
      </w:r>
    </w:p>
    <w:p w:rsidR="00EE1761"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37484A">
        <w:rPr>
          <w:rFonts w:ascii="Times New Roman" w:eastAsia="Times New Roman" w:hAnsi="Times New Roman" w:cs="Times New Roman"/>
          <w:color w:val="000000" w:themeColor="text1"/>
          <w:sz w:val="24"/>
          <w:szCs w:val="24"/>
          <w:lang w:eastAsia="ru-RU"/>
        </w:rPr>
        <w:t>2.14.</w:t>
      </w:r>
      <w:r w:rsidR="002B13BC"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Тротуары, подходы к зданиям, строениям и сооружениям, ступени и</w:t>
      </w:r>
      <w:r w:rsidR="00EE1761" w:rsidRPr="0037484A">
        <w:rPr>
          <w:rFonts w:ascii="Times New Roman" w:eastAsia="Times New Roman" w:hAnsi="Times New Roman" w:cs="Times New Roman"/>
          <w:color w:val="000000" w:themeColor="text1"/>
          <w:sz w:val="24"/>
          <w:szCs w:val="24"/>
          <w:lang w:eastAsia="ru-RU"/>
        </w:rPr>
        <w:t xml:space="preserve"> </w:t>
      </w:r>
      <w:r w:rsidRPr="0037484A">
        <w:rPr>
          <w:rFonts w:ascii="Times New Roman" w:eastAsia="Times New Roman" w:hAnsi="Times New Roman" w:cs="Times New Roman"/>
          <w:color w:val="000000" w:themeColor="text1"/>
          <w:sz w:val="24"/>
          <w:szCs w:val="24"/>
          <w:lang w:eastAsia="ru-RU"/>
        </w:rPr>
        <w:t>пандусы выполнять с нескользящей поверхностью.</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Поверхности тротуаров, площадок перед входом в здания, строения и</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сооружения, ступеней и пандусов, имеющие скользкую поверхность в</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холодный период времени, необходимо обрабатывать специальными</w:t>
      </w:r>
      <w:r w:rsidR="00EE1761" w:rsidRPr="0037484A">
        <w:rPr>
          <w:rFonts w:ascii="Times New Roman" w:eastAsia="Times New Roman" w:hAnsi="Times New Roman" w:cs="Times New Roman"/>
          <w:sz w:val="24"/>
          <w:szCs w:val="24"/>
          <w:lang w:eastAsia="ru-RU"/>
        </w:rPr>
        <w:t xml:space="preserve"> </w:t>
      </w:r>
      <w:r w:rsidR="00124CE2" w:rsidRPr="0037484A">
        <w:rPr>
          <w:rFonts w:ascii="Times New Roman" w:eastAsia="Times New Roman" w:hAnsi="Times New Roman" w:cs="Times New Roman"/>
          <w:sz w:val="24"/>
          <w:szCs w:val="24"/>
          <w:lang w:eastAsia="ru-RU"/>
        </w:rPr>
        <w:t>противогололё</w:t>
      </w:r>
      <w:r w:rsidRPr="0037484A">
        <w:rPr>
          <w:rFonts w:ascii="Times New Roman" w:eastAsia="Times New Roman" w:hAnsi="Times New Roman" w:cs="Times New Roman"/>
          <w:sz w:val="24"/>
          <w:szCs w:val="24"/>
          <w:lang w:eastAsia="ru-RU"/>
        </w:rPr>
        <w:t>дными средствами или укрывать такие поверхности</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противоскользящими материалами.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2.15. Для предупреждения инвалидов по зрению о препятствиях и опасных</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местах на путях их </w:t>
      </w:r>
      <w:r w:rsidR="00B06B59" w:rsidRPr="0037484A">
        <w:rPr>
          <w:rFonts w:ascii="Times New Roman" w:eastAsia="Times New Roman" w:hAnsi="Times New Roman" w:cs="Times New Roman"/>
          <w:sz w:val="24"/>
          <w:szCs w:val="24"/>
          <w:lang w:eastAsia="ru-RU"/>
        </w:rPr>
        <w:t>следов</w:t>
      </w:r>
      <w:r w:rsidRPr="0037484A">
        <w:rPr>
          <w:rFonts w:ascii="Times New Roman" w:eastAsia="Times New Roman" w:hAnsi="Times New Roman" w:cs="Times New Roman"/>
          <w:sz w:val="24"/>
          <w:szCs w:val="24"/>
          <w:lang w:eastAsia="ru-RU"/>
        </w:rPr>
        <w:t xml:space="preserve">ания,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на пешеходных коммуникациях</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общественных территорий, на путях </w:t>
      </w:r>
      <w:r w:rsidR="00B06B59" w:rsidRPr="0037484A">
        <w:rPr>
          <w:rFonts w:ascii="Times New Roman" w:eastAsia="Times New Roman" w:hAnsi="Times New Roman" w:cs="Times New Roman"/>
          <w:sz w:val="24"/>
          <w:szCs w:val="24"/>
          <w:lang w:eastAsia="ru-RU"/>
        </w:rPr>
        <w:t>следов</w:t>
      </w:r>
      <w:r w:rsidRPr="0037484A">
        <w:rPr>
          <w:rFonts w:ascii="Times New Roman" w:eastAsia="Times New Roman" w:hAnsi="Times New Roman" w:cs="Times New Roman"/>
          <w:sz w:val="24"/>
          <w:szCs w:val="24"/>
          <w:lang w:eastAsia="ru-RU"/>
        </w:rPr>
        <w:t>ания в жилых и производственных</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зданиях, общественных зданиях и сооружениях открытого доступа населения и</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 прилегаю</w:t>
      </w:r>
      <w:r w:rsidR="00EE1761" w:rsidRPr="0037484A">
        <w:rPr>
          <w:rFonts w:ascii="Times New Roman" w:eastAsia="Times New Roman" w:hAnsi="Times New Roman" w:cs="Times New Roman"/>
          <w:sz w:val="24"/>
          <w:szCs w:val="24"/>
          <w:lang w:eastAsia="ru-RU"/>
        </w:rPr>
        <w:t xml:space="preserve">щих к ним участках, на объектах </w:t>
      </w:r>
      <w:r w:rsidRPr="0037484A">
        <w:rPr>
          <w:rFonts w:ascii="Times New Roman" w:eastAsia="Times New Roman" w:hAnsi="Times New Roman" w:cs="Times New Roman"/>
          <w:sz w:val="24"/>
          <w:szCs w:val="24"/>
          <w:lang w:eastAsia="ru-RU"/>
        </w:rPr>
        <w:t>транспортной инфраструктуры, а</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также для обозначения безопасных путей </w:t>
      </w:r>
      <w:r w:rsidR="00B06B59" w:rsidRPr="0037484A">
        <w:rPr>
          <w:rFonts w:ascii="Times New Roman" w:eastAsia="Times New Roman" w:hAnsi="Times New Roman" w:cs="Times New Roman"/>
          <w:sz w:val="24"/>
          <w:szCs w:val="24"/>
          <w:lang w:eastAsia="ru-RU"/>
        </w:rPr>
        <w:t>следов</w:t>
      </w:r>
      <w:r w:rsidRPr="0037484A">
        <w:rPr>
          <w:rFonts w:ascii="Times New Roman" w:eastAsia="Times New Roman" w:hAnsi="Times New Roman" w:cs="Times New Roman"/>
          <w:sz w:val="24"/>
          <w:szCs w:val="24"/>
          <w:lang w:eastAsia="ru-RU"/>
        </w:rPr>
        <w:t>ания, обозначения мест их</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начала и изменения направления движения, для обозначения мест посадки в</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маршрутные транспортные средства, мест получения услуг или информации,</w:t>
      </w:r>
      <w:r w:rsidR="00EE17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предусматривать применение тактильных наземных указателей.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2.16. Для информирования инвалидов по зрению на путях их движения,</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указания направления движе</w:t>
      </w:r>
      <w:r w:rsidR="00792ED6" w:rsidRPr="0037484A">
        <w:rPr>
          <w:rFonts w:ascii="Times New Roman" w:eastAsia="Times New Roman" w:hAnsi="Times New Roman" w:cs="Times New Roman"/>
          <w:sz w:val="24"/>
          <w:szCs w:val="24"/>
          <w:lang w:eastAsia="ru-RU"/>
        </w:rPr>
        <w:t xml:space="preserve">ния, </w:t>
      </w:r>
      <w:r w:rsidRPr="0037484A">
        <w:rPr>
          <w:rFonts w:ascii="Times New Roman" w:eastAsia="Times New Roman" w:hAnsi="Times New Roman" w:cs="Times New Roman"/>
          <w:sz w:val="24"/>
          <w:szCs w:val="24"/>
          <w:lang w:eastAsia="ru-RU"/>
        </w:rPr>
        <w:t>идентификации мест и возможности</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получения услуги необходимо оборудование общественных территорий</w:t>
      </w:r>
      <w:r w:rsidR="00957BF3" w:rsidRPr="0037484A">
        <w:rPr>
          <w:rFonts w:ascii="Times New Roman" w:eastAsia="Times New Roman" w:hAnsi="Times New Roman" w:cs="Times New Roman"/>
          <w:sz w:val="24"/>
          <w:szCs w:val="24"/>
          <w:lang w:eastAsia="ru-RU"/>
        </w:rPr>
        <w:t xml:space="preserve"> населё</w:t>
      </w:r>
      <w:r w:rsidR="00792ED6" w:rsidRPr="0037484A">
        <w:rPr>
          <w:rFonts w:ascii="Times New Roman" w:eastAsia="Times New Roman" w:hAnsi="Times New Roman" w:cs="Times New Roman"/>
          <w:sz w:val="24"/>
          <w:szCs w:val="24"/>
          <w:lang w:eastAsia="ru-RU"/>
        </w:rPr>
        <w:t xml:space="preserve">нного </w:t>
      </w:r>
      <w:r w:rsidRPr="0037484A">
        <w:rPr>
          <w:rFonts w:ascii="Times New Roman" w:eastAsia="Times New Roman" w:hAnsi="Times New Roman" w:cs="Times New Roman"/>
          <w:sz w:val="24"/>
          <w:szCs w:val="24"/>
          <w:lang w:eastAsia="ru-RU"/>
        </w:rPr>
        <w:t xml:space="preserve">пункта, территорий, прилегающих к </w:t>
      </w:r>
      <w:r w:rsidRPr="0037484A">
        <w:rPr>
          <w:rFonts w:ascii="Times New Roman" w:eastAsia="Times New Roman" w:hAnsi="Times New Roman" w:cs="Times New Roman"/>
          <w:sz w:val="24"/>
          <w:szCs w:val="24"/>
          <w:lang w:eastAsia="ru-RU"/>
        </w:rPr>
        <w:lastRenderedPageBreak/>
        <w:t>объектам социальной</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инфраструктуры, зон транспортно-пересадочных узлов и иных центров</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притяжения тактильными мнемосхемами (тактильными мнемокартами и</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рельефными планами) и тактильными указателями (тактильными табличками,</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пиктограммами, накладками и наклейками), обеспечивающими возможность их</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эффективного использования инвалидами по зрению и другими категориями</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МГН, а также людьми без инвалидности.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2.17. На тактильных мнемосхемах рекомендуется размещать</w:t>
      </w:r>
      <w:r w:rsidR="00B176F8"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w:t>
      </w:r>
      <w:r w:rsidR="00564AD8" w:rsidRPr="0037484A">
        <w:rPr>
          <w:rFonts w:ascii="Times New Roman" w:eastAsia="Times New Roman" w:hAnsi="Times New Roman" w:cs="Times New Roman"/>
          <w:sz w:val="24"/>
          <w:szCs w:val="24"/>
          <w:lang w:eastAsia="ru-RU"/>
        </w:rPr>
        <w:t>в т.ч.</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тактильную пространственную информацию, позволяющую определить</w:t>
      </w:r>
      <w:r w:rsidR="00792ED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фактическое положение объектов в пространстве.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2.18. На тактильных указателях рекомендуется размещать тактильную</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информацию, необходимую инвалиду по зрению вдоль пути с</w:t>
      </w:r>
      <w:r w:rsidR="002A1C0C" w:rsidRPr="0037484A">
        <w:rPr>
          <w:rFonts w:ascii="Times New Roman" w:eastAsia="Times New Roman" w:hAnsi="Times New Roman" w:cs="Times New Roman"/>
          <w:sz w:val="24"/>
          <w:szCs w:val="24"/>
          <w:lang w:eastAsia="ru-RU"/>
        </w:rPr>
        <w:t>л</w:t>
      </w:r>
      <w:r w:rsidR="00985160"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ования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позволяющую получать полноценную информацию для ориентирования в</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пространстве, предназначенную для считывания посредством осязания лицами,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владеющими техникой чтения шрифта</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Брайля, и не владеющими данными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навыками МГН.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2.19</w:t>
      </w:r>
      <w:r w:rsidR="00DF7A8B" w:rsidRPr="0037484A">
        <w:rPr>
          <w:rFonts w:ascii="Times New Roman" w:eastAsia="Times New Roman" w:hAnsi="Times New Roman" w:cs="Times New Roman"/>
          <w:sz w:val="24"/>
          <w:szCs w:val="24"/>
          <w:lang w:eastAsia="ru-RU"/>
        </w:rPr>
        <w:t>.</w:t>
      </w:r>
      <w:r w:rsidR="00B176F8" w:rsidRPr="0037484A">
        <w:rPr>
          <w:rFonts w:ascii="Times New Roman" w:eastAsia="Times New Roman" w:hAnsi="Times New Roman" w:cs="Times New Roman"/>
          <w:sz w:val="24"/>
          <w:szCs w:val="24"/>
          <w:lang w:eastAsia="ru-RU"/>
        </w:rPr>
        <w:t xml:space="preserve"> Н</w:t>
      </w:r>
      <w:r w:rsidRPr="0037484A">
        <w:rPr>
          <w:rFonts w:ascii="Times New Roman" w:eastAsia="Times New Roman" w:hAnsi="Times New Roman" w:cs="Times New Roman"/>
          <w:sz w:val="24"/>
          <w:szCs w:val="24"/>
          <w:lang w:eastAsia="ru-RU"/>
        </w:rPr>
        <w:t>а основных пешеходных коммуникациях, в местах размещения</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учреждений здравоохранения и других объектах массового посещения, домов</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инвалидов и престарелых ступени и лестницы при уклонах более 50 промилле,</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обязательно должны быть оборудованы пандусами.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2.20. При пересечении основных пешеходных коммуникаций с проездами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или в иных случаях, рекомендуется предусматривать бордюрный пандус для</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обеспечения спуска с покрытия тротуара на уровень дорожного покрытия.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2.21. Входные (участки входов в здания) группы зданий жилого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общественного назначения должны быть оборудованы устройствами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приспособлениями для перемещения инвалидов и маломобильных групп</w:t>
      </w:r>
      <w:r w:rsidRPr="0037484A">
        <w:rPr>
          <w:rFonts w:ascii="Times New Roman" w:eastAsia="Times New Roman" w:hAnsi="Times New Roman" w:cs="Times New Roman"/>
          <w:sz w:val="24"/>
          <w:szCs w:val="24"/>
          <w:lang w:eastAsia="ru-RU"/>
        </w:rPr>
        <w:br/>
        <w:t>населения (пандусы, перила и пр.).</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2.22. На автомобильных стоянках при специализированных зданиях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сооружениях для инвалидов </w:t>
      </w:r>
      <w:r w:rsidR="00B06B59" w:rsidRPr="0037484A">
        <w:rPr>
          <w:rFonts w:ascii="Times New Roman" w:eastAsia="Times New Roman" w:hAnsi="Times New Roman" w:cs="Times New Roman"/>
          <w:sz w:val="24"/>
          <w:szCs w:val="24"/>
          <w:lang w:eastAsia="ru-RU"/>
        </w:rPr>
        <w:t>след</w:t>
      </w:r>
      <w:r w:rsidRPr="0037484A">
        <w:rPr>
          <w:rFonts w:ascii="Times New Roman" w:eastAsia="Times New Roman" w:hAnsi="Times New Roman" w:cs="Times New Roman"/>
          <w:sz w:val="24"/>
          <w:szCs w:val="24"/>
          <w:lang w:eastAsia="ru-RU"/>
        </w:rPr>
        <w:t>ует выделять для личных автомашин</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инвалидов не менее 10% мест, а около учреждений, специализирующихся на</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лечении спинальных больных и восстановлении опорно-двигательных функций</w:t>
      </w:r>
      <w:r w:rsidR="00BB4B1A" w:rsidRPr="0037484A">
        <w:rPr>
          <w:rFonts w:ascii="Times New Roman" w:eastAsia="Times New Roman" w:hAnsi="Times New Roman" w:cs="Times New Roman"/>
          <w:sz w:val="24"/>
          <w:szCs w:val="24"/>
          <w:lang w:eastAsia="ru-RU"/>
        </w:rPr>
        <w:t xml:space="preserve"> – н</w:t>
      </w:r>
      <w:r w:rsidRPr="0037484A">
        <w:rPr>
          <w:rFonts w:ascii="Times New Roman" w:eastAsia="Times New Roman" w:hAnsi="Times New Roman" w:cs="Times New Roman"/>
          <w:sz w:val="24"/>
          <w:szCs w:val="24"/>
          <w:lang w:eastAsia="ru-RU"/>
        </w:rPr>
        <w:t>е менее 20% мест.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2.23. На открытых стоянках автомобилей, располагаемых в пределах</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территории жилых районов, а также около учреждений культурно-бытового</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обслуживания населения, предприятий торговли и отдыха, спортивных зданий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сооружений, мест приложения труда должны быть выделены места для личных</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автотранспортных средств инвалидов. Места</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для стоянки личных</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автотранспортных средств инвалидов должны быть выделены разметкой и</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обозначены специальными символами. Ширина стоянки для автомобиля</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инвалида должна быть не менее 3,5м.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2.24. Все доступные для МГН учреждения и места общего пользования</w:t>
      </w:r>
      <w:r w:rsidR="00A410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быть обозначены специальными знаками или символами в виде пиктограмм установленного международного образца.</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p>
    <w:p w:rsidR="00957BF3" w:rsidRPr="0037484A" w:rsidRDefault="00BB4B1A"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bCs/>
          <w:sz w:val="24"/>
          <w:szCs w:val="24"/>
          <w:bdr w:val="none" w:sz="0" w:space="0" w:color="auto" w:frame="1"/>
          <w:lang w:eastAsia="ru-RU"/>
        </w:rPr>
        <w:t xml:space="preserve">3. </w:t>
      </w:r>
      <w:r w:rsidR="006775EF" w:rsidRPr="0037484A">
        <w:rPr>
          <w:rFonts w:ascii="Times New Roman" w:eastAsia="Times New Roman" w:hAnsi="Times New Roman" w:cs="Times New Roman"/>
          <w:b/>
          <w:bCs/>
          <w:sz w:val="24"/>
          <w:szCs w:val="24"/>
          <w:bdr w:val="none" w:sz="0" w:space="0" w:color="auto" w:frame="1"/>
          <w:lang w:eastAsia="ru-RU"/>
        </w:rPr>
        <w:t>Требования к организации благо</w:t>
      </w:r>
      <w:r w:rsidR="00CF3B8C" w:rsidRPr="0037484A">
        <w:rPr>
          <w:rFonts w:ascii="Times New Roman" w:eastAsia="Times New Roman" w:hAnsi="Times New Roman" w:cs="Times New Roman"/>
          <w:b/>
          <w:bCs/>
          <w:sz w:val="24"/>
          <w:szCs w:val="24"/>
          <w:bdr w:val="none" w:sz="0" w:space="0" w:color="auto" w:frame="1"/>
          <w:lang w:eastAsia="ru-RU"/>
        </w:rPr>
        <w:t xml:space="preserve">устройства территории </w:t>
      </w:r>
      <w:r w:rsidR="00BA6A7C" w:rsidRPr="0037484A">
        <w:rPr>
          <w:rFonts w:ascii="Times New Roman" w:eastAsia="Times New Roman" w:hAnsi="Times New Roman" w:cs="Times New Roman"/>
          <w:b/>
          <w:bCs/>
          <w:sz w:val="24"/>
          <w:szCs w:val="24"/>
          <w:bdr w:val="none" w:sz="0" w:space="0" w:color="auto" w:frame="1"/>
          <w:lang w:eastAsia="ru-RU"/>
        </w:rPr>
        <w:t>Кунашакского муниципального округа</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 xml:space="preserve">и </w:t>
      </w:r>
      <w:r w:rsidR="00CF3B8C" w:rsidRPr="0037484A">
        <w:rPr>
          <w:rFonts w:ascii="Times New Roman" w:eastAsia="Times New Roman" w:hAnsi="Times New Roman" w:cs="Times New Roman"/>
          <w:b/>
          <w:bCs/>
          <w:sz w:val="24"/>
          <w:szCs w:val="24"/>
          <w:bdr w:val="none" w:sz="0" w:space="0" w:color="auto" w:frame="1"/>
          <w:lang w:eastAsia="ru-RU"/>
        </w:rPr>
        <w:t xml:space="preserve">содержанию объектов (элементов) </w:t>
      </w:r>
      <w:r w:rsidRPr="0037484A">
        <w:rPr>
          <w:rFonts w:ascii="Times New Roman" w:eastAsia="Times New Roman" w:hAnsi="Times New Roman" w:cs="Times New Roman"/>
          <w:b/>
          <w:bCs/>
          <w:sz w:val="24"/>
          <w:szCs w:val="24"/>
          <w:bdr w:val="none" w:sz="0" w:space="0" w:color="auto" w:frame="1"/>
          <w:lang w:eastAsia="ru-RU"/>
        </w:rPr>
        <w:t>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34407B" w:rsidRPr="0037484A">
        <w:rPr>
          <w:rFonts w:ascii="Times New Roman" w:eastAsia="Times New Roman" w:hAnsi="Times New Roman" w:cs="Times New Roman"/>
          <w:sz w:val="24"/>
          <w:szCs w:val="24"/>
          <w:lang w:eastAsia="ru-RU"/>
        </w:rPr>
        <w:t xml:space="preserve"> В целях содействия </w:t>
      </w:r>
      <w:r w:rsidR="00966898" w:rsidRPr="0037484A">
        <w:rPr>
          <w:rFonts w:ascii="Times New Roman" w:eastAsia="Times New Roman" w:hAnsi="Times New Roman" w:cs="Times New Roman"/>
          <w:sz w:val="24"/>
          <w:szCs w:val="24"/>
          <w:lang w:eastAsia="ru-RU"/>
        </w:rPr>
        <w:t xml:space="preserve">развитию благоустройства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966898" w:rsidRPr="0037484A">
        <w:rPr>
          <w:rFonts w:ascii="Times New Roman" w:eastAsia="Times New Roman" w:hAnsi="Times New Roman" w:cs="Times New Roman"/>
          <w:sz w:val="24"/>
          <w:szCs w:val="24"/>
          <w:lang w:eastAsia="ru-RU"/>
        </w:rPr>
        <w:t>:</w:t>
      </w:r>
    </w:p>
    <w:p w:rsidR="00966898" w:rsidRPr="0037484A" w:rsidRDefault="00966898" w:rsidP="00966898">
      <w:pPr>
        <w:pStyle w:val="a3"/>
        <w:spacing w:before="0" w:beforeAutospacing="0" w:after="0" w:afterAutospacing="0"/>
        <w:ind w:firstLine="709"/>
        <w:jc w:val="both"/>
      </w:pPr>
      <w:r w:rsidRPr="0037484A">
        <w:t>1) принимает правовые акты в сфере благоустройства;</w:t>
      </w:r>
    </w:p>
    <w:p w:rsidR="00966898" w:rsidRPr="0037484A" w:rsidRDefault="00966898" w:rsidP="00966898">
      <w:pPr>
        <w:pStyle w:val="a3"/>
        <w:spacing w:before="0" w:beforeAutospacing="0" w:after="0" w:afterAutospacing="0"/>
        <w:ind w:firstLine="709"/>
        <w:jc w:val="both"/>
      </w:pPr>
      <w:r w:rsidRPr="0037484A">
        <w:t xml:space="preserve">2) координирует деятельность хозяйствующих субъектов и физических лиц по вопросам благоустройства и организации уборки территории </w:t>
      </w:r>
      <w:r w:rsidR="00BA6A7C" w:rsidRPr="0037484A">
        <w:t>Кунашакского муниципального округа</w:t>
      </w:r>
      <w:r w:rsidRPr="0037484A">
        <w:t>;</w:t>
      </w:r>
    </w:p>
    <w:p w:rsidR="00966898" w:rsidRPr="0037484A" w:rsidRDefault="00966898" w:rsidP="00966898">
      <w:pPr>
        <w:pStyle w:val="a3"/>
        <w:spacing w:before="0" w:beforeAutospacing="0" w:after="0" w:afterAutospacing="0"/>
        <w:ind w:firstLine="709"/>
        <w:jc w:val="both"/>
      </w:pPr>
      <w:r w:rsidRPr="0037484A">
        <w:t>3) принимает меры профилактического и воспитательного характера, направленные на сохранение объектов благоустройства;</w:t>
      </w:r>
    </w:p>
    <w:p w:rsidR="00966898" w:rsidRPr="0037484A" w:rsidRDefault="00966898" w:rsidP="00966898">
      <w:pPr>
        <w:pStyle w:val="a3"/>
        <w:spacing w:before="0" w:beforeAutospacing="0" w:after="0" w:afterAutospacing="0"/>
        <w:ind w:firstLine="709"/>
        <w:jc w:val="both"/>
      </w:pPr>
      <w:r w:rsidRPr="0037484A">
        <w:t>4) применяет меры экономического и морального стимулирования граждан и организаций за деятельность в сфере благоустройства;</w:t>
      </w:r>
    </w:p>
    <w:p w:rsidR="00966898" w:rsidRPr="0037484A" w:rsidRDefault="00966898" w:rsidP="00966898">
      <w:pPr>
        <w:pStyle w:val="a3"/>
        <w:spacing w:before="0" w:beforeAutospacing="0" w:after="0" w:afterAutospacing="0"/>
        <w:ind w:firstLine="709"/>
        <w:jc w:val="both"/>
      </w:pPr>
      <w:r w:rsidRPr="0037484A">
        <w:t xml:space="preserve">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w:t>
      </w:r>
      <w:r w:rsidRPr="0037484A">
        <w:lastRenderedPageBreak/>
        <w:t xml:space="preserve">субъекта Российской Федерации об административной ответственности за нарушение правил благоустройства территории </w:t>
      </w:r>
      <w:r w:rsidR="00BA6A7C" w:rsidRPr="0037484A">
        <w:t>Кунашакского муниципального округа</w:t>
      </w:r>
      <w:r w:rsidRPr="0037484A">
        <w:t>;</w:t>
      </w:r>
    </w:p>
    <w:p w:rsidR="00966898" w:rsidRPr="0037484A" w:rsidRDefault="00966898" w:rsidP="00966898">
      <w:pPr>
        <w:pStyle w:val="a3"/>
        <w:spacing w:before="0" w:beforeAutospacing="0" w:after="0" w:afterAutospacing="0"/>
        <w:ind w:firstLine="709"/>
        <w:jc w:val="both"/>
      </w:pPr>
      <w:r w:rsidRPr="0037484A">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966898" w:rsidRPr="0037484A" w:rsidRDefault="00966898" w:rsidP="00966898">
      <w:pPr>
        <w:pStyle w:val="a3"/>
        <w:spacing w:before="0" w:beforeAutospacing="0" w:after="0" w:afterAutospacing="0"/>
        <w:ind w:firstLine="709"/>
        <w:jc w:val="both"/>
      </w:pPr>
      <w:r w:rsidRPr="0037484A">
        <w:t>7) включает условия по содержанию прилегающ</w:t>
      </w:r>
      <w:r w:rsidR="00957BF3" w:rsidRPr="0037484A">
        <w:t>ей территории (с определением её</w:t>
      </w:r>
      <w:r w:rsidRPr="0037484A">
        <w:t xml:space="preserve">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966898" w:rsidRPr="0037484A" w:rsidRDefault="00966898" w:rsidP="00966898">
      <w:pPr>
        <w:pStyle w:val="a3"/>
        <w:spacing w:before="0" w:beforeAutospacing="0" w:after="0" w:afterAutospacing="0"/>
        <w:ind w:firstLine="709"/>
        <w:jc w:val="both"/>
      </w:pPr>
      <w:r w:rsidRPr="0037484A">
        <w:t>8) составляет и утверждает списки улиц и проездов, подлежащих механизированной уборке, определяют сроки и периодичность уборки;</w:t>
      </w:r>
    </w:p>
    <w:p w:rsidR="00966898" w:rsidRPr="0037484A" w:rsidRDefault="00966898" w:rsidP="00966898">
      <w:pPr>
        <w:pStyle w:val="a3"/>
        <w:spacing w:before="0" w:beforeAutospacing="0" w:after="0" w:afterAutospacing="0"/>
        <w:ind w:firstLine="709"/>
        <w:jc w:val="both"/>
      </w:pPr>
      <w:r w:rsidRPr="0037484A">
        <w:t>9) проводит инвентаризацию объектов благоустройства и формирует базу данных об этих объектах;</w:t>
      </w:r>
    </w:p>
    <w:p w:rsidR="00966898" w:rsidRPr="0037484A" w:rsidRDefault="00966898" w:rsidP="00966898">
      <w:pPr>
        <w:pStyle w:val="a3"/>
        <w:spacing w:before="0" w:beforeAutospacing="0" w:after="0" w:afterAutospacing="0"/>
        <w:ind w:firstLine="709"/>
        <w:jc w:val="both"/>
      </w:pPr>
      <w:r w:rsidRPr="0037484A">
        <w:t>10) организует проведение конкурсов по благоустройству;</w:t>
      </w:r>
    </w:p>
    <w:p w:rsidR="00966898" w:rsidRPr="0037484A" w:rsidRDefault="00966898" w:rsidP="00966898">
      <w:pPr>
        <w:pStyle w:val="a3"/>
        <w:spacing w:before="0" w:beforeAutospacing="0" w:after="0" w:afterAutospacing="0"/>
        <w:ind w:firstLine="709"/>
        <w:jc w:val="both"/>
      </w:pPr>
      <w:r w:rsidRPr="0037484A">
        <w:t xml:space="preserve">11) организует проведение субботников по благоустройству территории </w:t>
      </w:r>
      <w:r w:rsidR="00BA6A7C" w:rsidRPr="0037484A">
        <w:t>Кунашакского муниципального округа</w:t>
      </w:r>
      <w:r w:rsidRPr="0037484A">
        <w:t>;</w:t>
      </w:r>
    </w:p>
    <w:p w:rsidR="00966898" w:rsidRPr="0037484A" w:rsidRDefault="00966898" w:rsidP="00966898">
      <w:pPr>
        <w:pStyle w:val="a3"/>
        <w:spacing w:before="0" w:beforeAutospacing="0" w:after="0" w:afterAutospacing="0"/>
        <w:ind w:firstLine="709"/>
        <w:jc w:val="both"/>
      </w:pPr>
      <w:r w:rsidRPr="0037484A">
        <w:t xml:space="preserve">12) привлекает к участию в развитии территории </w:t>
      </w:r>
      <w:r w:rsidR="00BA6A7C" w:rsidRPr="0037484A">
        <w:t>Кунашакского муниципального округа</w:t>
      </w:r>
      <w:r w:rsidRPr="0037484A">
        <w:t xml:space="preserve"> активных жителей, представителей сообществ и различных объединений и организаций с целью </w:t>
      </w:r>
      <w:r w:rsidR="001F6D5F" w:rsidRPr="0037484A">
        <w:t>учёт</w:t>
      </w:r>
      <w:r w:rsidRPr="0037484A">
        <w:t>а различных мнений, повышения качества решений по благоустройству территории.</w:t>
      </w:r>
    </w:p>
    <w:p w:rsidR="00966898" w:rsidRPr="0037484A" w:rsidRDefault="00966898" w:rsidP="00966898">
      <w:pPr>
        <w:pStyle w:val="a3"/>
        <w:spacing w:before="0" w:beforeAutospacing="0" w:after="0" w:afterAutospacing="0"/>
        <w:ind w:firstLine="709"/>
        <w:jc w:val="both"/>
      </w:pPr>
      <w:r w:rsidRPr="0037484A">
        <w:t xml:space="preserve">Формы и механизмы участия в деятельности в сфере благоустройства определены в </w:t>
      </w:r>
      <w:r w:rsidR="003157B8" w:rsidRPr="0037484A">
        <w:t>разделе</w:t>
      </w:r>
      <w:r w:rsidR="00E812AD" w:rsidRPr="0037484A">
        <w:t xml:space="preserve"> 20 настоящих Правил</w:t>
      </w:r>
      <w:r w:rsidRPr="0037484A">
        <w:t>.</w:t>
      </w:r>
    </w:p>
    <w:p w:rsidR="00966898" w:rsidRPr="0037484A" w:rsidRDefault="00966898" w:rsidP="00966898">
      <w:pPr>
        <w:pStyle w:val="a3"/>
        <w:spacing w:before="0" w:beforeAutospacing="0" w:after="0" w:afterAutospacing="0"/>
        <w:ind w:firstLine="709"/>
        <w:jc w:val="both"/>
      </w:pPr>
      <w:r w:rsidRPr="0037484A">
        <w:t>13) осуществля</w:t>
      </w:r>
      <w:r w:rsidR="001E04DE" w:rsidRPr="0037484A">
        <w:t>е</w:t>
      </w:r>
      <w:r w:rsidRPr="0037484A">
        <w:t>т иную предусмотренную законодательством деятельность в сфере 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3.2. Содержание и уборк</w:t>
      </w:r>
      <w:r w:rsidR="00D72853" w:rsidRPr="0037484A">
        <w:rPr>
          <w:rFonts w:ascii="Times New Roman" w:eastAsia="Times New Roman" w:hAnsi="Times New Roman" w:cs="Times New Roman"/>
          <w:sz w:val="24"/>
          <w:szCs w:val="24"/>
          <w:lang w:eastAsia="ru-RU"/>
        </w:rPr>
        <w:t>а</w:t>
      </w:r>
      <w:r w:rsidRPr="0037484A">
        <w:rPr>
          <w:rFonts w:ascii="Times New Roman" w:eastAsia="Times New Roman" w:hAnsi="Times New Roman" w:cs="Times New Roman"/>
          <w:sz w:val="24"/>
          <w:szCs w:val="24"/>
          <w:lang w:eastAsia="ru-RU"/>
        </w:rPr>
        <w:t xml:space="preserve"> объектов благоустройства территории, а также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содержание зданий, строений, сооружений, элементов благоустройства обязаны</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осуществлять их правообладатели и (или) физические и юридические лица,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являющиеся правообладателями земельных участков, на которых они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расположены, лица, которым выданы разрешения на использование земельных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участков, обладатели сервитутов (публичных сервитутов) на земельные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участки, находящиеся в государственной или муниципальной собственности 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 предоставленные гражданам или юридическим лицам, а также лица, 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управлении которых находятся такие объекты (участки), в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предусмотренном действующим законодательством и настоящими Правилами,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самостоятельно или посредством привлечения специализированных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организаций </w:t>
      </w:r>
      <w:r w:rsidR="0034407B" w:rsidRPr="0037484A">
        <w:rPr>
          <w:rFonts w:ascii="Times New Roman" w:eastAsia="Times New Roman" w:hAnsi="Times New Roman" w:cs="Times New Roman"/>
          <w:sz w:val="24"/>
          <w:szCs w:val="24"/>
          <w:lang w:eastAsia="ru-RU"/>
        </w:rPr>
        <w:t xml:space="preserve">на основании соглашений с хозяйствующими субъектами и физическими лицами </w:t>
      </w:r>
      <w:r w:rsidR="00465A26" w:rsidRPr="0037484A">
        <w:rPr>
          <w:rFonts w:ascii="Times New Roman" w:eastAsia="Times New Roman" w:hAnsi="Times New Roman" w:cs="Times New Roman"/>
          <w:sz w:val="24"/>
          <w:szCs w:val="24"/>
          <w:lang w:eastAsia="ru-RU"/>
        </w:rPr>
        <w:t>за счё</w:t>
      </w:r>
      <w:r w:rsidRPr="0037484A">
        <w:rPr>
          <w:rFonts w:ascii="Times New Roman" w:eastAsia="Times New Roman" w:hAnsi="Times New Roman" w:cs="Times New Roman"/>
          <w:sz w:val="24"/>
          <w:szCs w:val="24"/>
          <w:lang w:eastAsia="ru-RU"/>
        </w:rPr>
        <w:t>т собственных средств.</w:t>
      </w:r>
    </w:p>
    <w:p w:rsidR="007B1D15" w:rsidRPr="0037484A" w:rsidRDefault="00144E0F" w:rsidP="007B1D15">
      <w:pPr>
        <w:pStyle w:val="a3"/>
        <w:spacing w:before="0" w:beforeAutospacing="0" w:after="0" w:afterAutospacing="0"/>
        <w:ind w:firstLine="709"/>
        <w:jc w:val="both"/>
      </w:pPr>
      <w:r w:rsidRPr="0037484A">
        <w:t>3.2.1.</w:t>
      </w:r>
      <w:r w:rsidR="007B1D15" w:rsidRPr="0037484A">
        <w:t xml:space="preserve"> В целях обеспечения благоустройства территории </w:t>
      </w:r>
      <w:r w:rsidR="00BA6A7C" w:rsidRPr="0037484A">
        <w:t>Кунашакского муниципального округа</w:t>
      </w:r>
      <w:r w:rsidR="00B30AB1" w:rsidRPr="0037484A">
        <w:t xml:space="preserve"> </w:t>
      </w:r>
      <w:r w:rsidR="007B1D15" w:rsidRPr="0037484A">
        <w:t>за</w:t>
      </w:r>
      <w:r w:rsidR="00B30AB1" w:rsidRPr="0037484A">
        <w:t xml:space="preserve"> </w:t>
      </w:r>
      <w:r w:rsidR="007B1D15" w:rsidRPr="0037484A">
        <w:t>хозяйствующими субъектами и физическими лицами закрепляются для уборки и санитарного содержания прилегающие территории.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Содержание прилегающих территорий включает:</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уборку прилегающей территории;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покос травы, санитарную обрезку деревьев, стрижку кустарников, удаление поросли, уничтожение сорных и карантинных растений;</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удаление борщевика Сосновского путём любых действий, направленных на уничтожение указанного растения, в т.ч. выкапывание, выкашивание, обрезание соцветий, мульчирование укрывными материалами, использование химических препаратов;</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своевременную уборку и вывоз скошенной травы;</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подметание прилегающих территорий </w:t>
      </w:r>
      <w:proofErr w:type="gramStart"/>
      <w:r w:rsidRPr="0037484A">
        <w:rPr>
          <w:rFonts w:ascii="Times New Roman" w:eastAsia="Times New Roman" w:hAnsi="Times New Roman" w:cs="Times New Roman"/>
          <w:sz w:val="24"/>
          <w:szCs w:val="24"/>
          <w:lang w:eastAsia="ru-RU"/>
        </w:rPr>
        <w:t>от смета</w:t>
      </w:r>
      <w:proofErr w:type="gramEnd"/>
      <w:r w:rsidRPr="0037484A">
        <w:rPr>
          <w:rFonts w:ascii="Times New Roman" w:eastAsia="Times New Roman" w:hAnsi="Times New Roman" w:cs="Times New Roman"/>
          <w:sz w:val="24"/>
          <w:szCs w:val="24"/>
          <w:lang w:eastAsia="ru-RU"/>
        </w:rPr>
        <w:t>, пыли и бытового мусора, их мойку;</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сгон скоплений талой и дождевой воды;</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при наличии неустранимых силами собственника застоев воды в водоотводящей канаве, информацию об этом собственник участка передаёт в администрацию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для принятия мер по устранению причин застоя;</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 xml:space="preserve">-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организацию вывоза и размещения мусора, уличного смета, отходов в отведённых местах;</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своевременное сгребание и вывоз опавших листьев в период листопада;</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надлежащее содержание и ремонт малых архитектурных форм;</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сгребание и подметание снега, посыпку наледи песком или противогололёдными материалами, удаление снега и снежно-ледяных образований с тротуаров (пешеходных дорожек).</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Ответственность за содержание водоотводящих канав вдоль улиц с индивидуальной застройкой несут собственники жилых домов.</w:t>
      </w:r>
    </w:p>
    <w:p w:rsidR="007B1D15" w:rsidRPr="0037484A" w:rsidRDefault="007B1D15" w:rsidP="007B1D15">
      <w:pPr>
        <w:pStyle w:val="a3"/>
        <w:spacing w:before="0" w:beforeAutospacing="0" w:after="0" w:afterAutospacing="0"/>
        <w:ind w:firstLine="709"/>
        <w:jc w:val="both"/>
      </w:pPr>
      <w:r w:rsidRPr="0037484A">
        <w:t>3.2.</w:t>
      </w:r>
      <w:r w:rsidR="00213B1D" w:rsidRPr="0037484A">
        <w:t>2</w:t>
      </w:r>
      <w:r w:rsidRPr="0037484A">
        <w:t>.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7B1D15" w:rsidRPr="0037484A" w:rsidRDefault="007B1D15" w:rsidP="007B1D15">
      <w:pPr>
        <w:pStyle w:val="a3"/>
        <w:spacing w:before="0" w:beforeAutospacing="0" w:after="0" w:afterAutospacing="0"/>
        <w:ind w:firstLine="709"/>
        <w:jc w:val="both"/>
      </w:pPr>
      <w:r w:rsidRPr="0037484A">
        <w:t>3.2.</w:t>
      </w:r>
      <w:r w:rsidR="00213B1D" w:rsidRPr="0037484A">
        <w:t>3</w:t>
      </w:r>
      <w:r w:rsidRPr="0037484A">
        <w:t>.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r w:rsidR="001E5DF5" w:rsidRPr="0037484A">
        <w:t>.</w:t>
      </w:r>
    </w:p>
    <w:p w:rsidR="006775EF" w:rsidRPr="0037484A" w:rsidRDefault="0071329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3.3.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F7259A" w:rsidRPr="0037484A">
        <w:rPr>
          <w:rFonts w:ascii="Times New Roman" w:eastAsia="Times New Roman" w:hAnsi="Times New Roman" w:cs="Times New Roman"/>
          <w:sz w:val="24"/>
          <w:szCs w:val="24"/>
          <w:lang w:eastAsia="ru-RU"/>
        </w:rPr>
        <w:t xml:space="preserve"> з</w:t>
      </w:r>
      <w:r w:rsidR="00B24C79" w:rsidRPr="0037484A">
        <w:rPr>
          <w:rFonts w:ascii="Times New Roman" w:eastAsia="Times New Roman" w:hAnsi="Times New Roman" w:cs="Times New Roman"/>
          <w:sz w:val="24"/>
          <w:szCs w:val="24"/>
          <w:lang w:eastAsia="ru-RU"/>
        </w:rPr>
        <w:t>а счё</w:t>
      </w:r>
      <w:r w:rsidR="006775EF" w:rsidRPr="0037484A">
        <w:rPr>
          <w:rFonts w:ascii="Times New Roman" w:eastAsia="Times New Roman" w:hAnsi="Times New Roman" w:cs="Times New Roman"/>
          <w:sz w:val="24"/>
          <w:szCs w:val="24"/>
          <w:lang w:eastAsia="ru-RU"/>
        </w:rPr>
        <w:t>т сред</w:t>
      </w:r>
      <w:r w:rsidR="00852C44" w:rsidRPr="0037484A">
        <w:rPr>
          <w:rFonts w:ascii="Times New Roman" w:eastAsia="Times New Roman" w:hAnsi="Times New Roman" w:cs="Times New Roman"/>
          <w:sz w:val="24"/>
          <w:szCs w:val="24"/>
          <w:lang w:eastAsia="ru-RU"/>
        </w:rPr>
        <w:t>ств</w:t>
      </w:r>
      <w:r w:rsidR="00C10E08" w:rsidRPr="0037484A">
        <w:rPr>
          <w:rFonts w:ascii="Times New Roman" w:eastAsia="Times New Roman" w:hAnsi="Times New Roman" w:cs="Times New Roman"/>
          <w:sz w:val="24"/>
          <w:szCs w:val="24"/>
          <w:lang w:eastAsia="ru-RU"/>
        </w:rPr>
        <w:t xml:space="preserve"> своего</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бюджета обеспечивает:</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содержание проезжей части дорог и тротуаров, площадей, скверов,</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парков, остановок общественного транспорта, пешеходных территорий и иных</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территорий, за исключением территорий, уборку которых обязаны обеспечивать</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юридические и физические лица в соответствии с действующим</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законодательством и настоящими Правилами;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содержание объектов благоустройства, являющихся собственностью</w:t>
      </w:r>
      <w:r w:rsidR="00852C44" w:rsidRPr="0037484A">
        <w:rPr>
          <w:rFonts w:ascii="Times New Roman" w:eastAsia="Times New Roman" w:hAnsi="Times New Roman" w:cs="Times New Roman"/>
          <w:sz w:val="24"/>
          <w:szCs w:val="24"/>
          <w:lang w:eastAsia="ru-RU"/>
        </w:rPr>
        <w:t xml:space="preserve">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а также иных объектов благоустройства,</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находящихся на территории </w:t>
      </w:r>
      <w:r w:rsidR="00C10E08" w:rsidRPr="0037484A">
        <w:rPr>
          <w:rFonts w:ascii="Times New Roman" w:eastAsia="Times New Roman" w:hAnsi="Times New Roman" w:cs="Times New Roman"/>
          <w:sz w:val="24"/>
          <w:szCs w:val="24"/>
          <w:lang w:eastAsia="ru-RU"/>
        </w:rPr>
        <w:t>округа</w:t>
      </w:r>
      <w:r w:rsidR="006775EF" w:rsidRPr="0037484A">
        <w:rPr>
          <w:rFonts w:ascii="Times New Roman" w:eastAsia="Times New Roman" w:hAnsi="Times New Roman" w:cs="Times New Roman"/>
          <w:sz w:val="24"/>
          <w:szCs w:val="24"/>
          <w:lang w:eastAsia="ru-RU"/>
        </w:rPr>
        <w:t>, до определения их принадлежности и</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оформления права собственности, а также до определения в установленном</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порядке границ прилегающих территорий;</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8A41A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установку на территории </w:t>
      </w:r>
      <w:r w:rsidR="00C10E08" w:rsidRPr="0037484A">
        <w:rPr>
          <w:rFonts w:ascii="Times New Roman" w:eastAsia="Times New Roman" w:hAnsi="Times New Roman" w:cs="Times New Roman"/>
          <w:sz w:val="24"/>
          <w:szCs w:val="24"/>
          <w:lang w:eastAsia="ru-RU"/>
        </w:rPr>
        <w:t>округа</w:t>
      </w:r>
      <w:r w:rsidR="006775EF" w:rsidRPr="0037484A">
        <w:rPr>
          <w:rFonts w:ascii="Times New Roman" w:eastAsia="Times New Roman" w:hAnsi="Times New Roman" w:cs="Times New Roman"/>
          <w:sz w:val="24"/>
          <w:szCs w:val="24"/>
          <w:lang w:eastAsia="ru-RU"/>
        </w:rPr>
        <w:t xml:space="preserve"> информационных указателей,</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километровых знаков, дорожных ограждений и знаков в соответствии с требованиями действующего законодательства;</w:t>
      </w:r>
    </w:p>
    <w:p w:rsidR="006775EF" w:rsidRPr="0037484A"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организацию мероприятий по озеленению территорий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проведение иных мероприятий по благоустройству и озеленению в</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w:t>
      </w:r>
      <w:r w:rsidR="00E061FB" w:rsidRPr="0037484A">
        <w:rPr>
          <w:rFonts w:ascii="Times New Roman" w:eastAsia="Times New Roman" w:hAnsi="Times New Roman" w:cs="Times New Roman"/>
          <w:sz w:val="24"/>
          <w:szCs w:val="24"/>
          <w:lang w:eastAsia="ru-RU"/>
        </w:rPr>
        <w:t xml:space="preserve">тветствии с законодательством и </w:t>
      </w:r>
      <w:r w:rsidR="006775EF" w:rsidRPr="0037484A">
        <w:rPr>
          <w:rFonts w:ascii="Times New Roman" w:eastAsia="Times New Roman" w:hAnsi="Times New Roman" w:cs="Times New Roman"/>
          <w:sz w:val="24"/>
          <w:szCs w:val="24"/>
          <w:lang w:eastAsia="ru-RU"/>
        </w:rPr>
        <w:t>настоящими Правилами;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3.4. Юридические и физические лица обеспечивают содержание и уборку 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надлежащем состоянии зданий (сооружений), принадлежащих им на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соответствующем праве, а также земельных участков, на которых они расположены.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3.4.1. В случае возникновения аварии внешних инженерных сетей,</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подве</w:t>
      </w:r>
      <w:r w:rsidR="00E522F9" w:rsidRPr="0037484A">
        <w:rPr>
          <w:rFonts w:ascii="Times New Roman" w:eastAsia="Times New Roman" w:hAnsi="Times New Roman" w:cs="Times New Roman"/>
          <w:sz w:val="24"/>
          <w:szCs w:val="24"/>
          <w:lang w:eastAsia="ru-RU"/>
        </w:rPr>
        <w:t xml:space="preserve">денных к зданиям (сооружениям), </w:t>
      </w:r>
      <w:r w:rsidR="00852C44" w:rsidRPr="0037484A">
        <w:rPr>
          <w:rFonts w:ascii="Times New Roman" w:eastAsia="Times New Roman" w:hAnsi="Times New Roman" w:cs="Times New Roman"/>
          <w:sz w:val="24"/>
          <w:szCs w:val="24"/>
          <w:lang w:eastAsia="ru-RU"/>
        </w:rPr>
        <w:t xml:space="preserve">собственники и владельцы зданий </w:t>
      </w:r>
      <w:r w:rsidRPr="0037484A">
        <w:rPr>
          <w:rFonts w:ascii="Times New Roman" w:eastAsia="Times New Roman" w:hAnsi="Times New Roman" w:cs="Times New Roman"/>
          <w:sz w:val="24"/>
          <w:szCs w:val="24"/>
          <w:lang w:eastAsia="ru-RU"/>
        </w:rPr>
        <w:t>(сооружений) обязаны незамедлительно представлять информацию об этом в</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администрацию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3.4.2. Ответственность за организацию и производство уборочных работ на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посадочных площадках и разворотных площадках на конечных станциях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городского пассажирского транспорта в</w:t>
      </w:r>
      <w:r w:rsidR="00E522F9" w:rsidRPr="0037484A">
        <w:rPr>
          <w:rFonts w:ascii="Times New Roman" w:eastAsia="Times New Roman" w:hAnsi="Times New Roman" w:cs="Times New Roman"/>
          <w:sz w:val="24"/>
          <w:szCs w:val="24"/>
          <w:lang w:eastAsia="ru-RU"/>
        </w:rPr>
        <w:t xml:space="preserve">озлагается на владельцев данных </w:t>
      </w:r>
      <w:r w:rsidRPr="0037484A">
        <w:rPr>
          <w:rFonts w:ascii="Times New Roman" w:eastAsia="Times New Roman" w:hAnsi="Times New Roman" w:cs="Times New Roman"/>
          <w:sz w:val="24"/>
          <w:szCs w:val="24"/>
          <w:lang w:eastAsia="ru-RU"/>
        </w:rPr>
        <w:t>объектов или на подрядчика (исполнителя), с которым заключен муниципальный контракт.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3.5. Уборка объектов благоустройства осуществляется механизированным 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ручным способом. Приоритетным способом является механизированная уборка.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Ручная уборка проводится на территориях, где невозможно провести</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механизированную уборку.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3.6. При проведении массовых мероприятий организаторы мероприятий</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обязаны обеспечить установку урн и контейнеров для сбора мусора,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биотуалетов и в течение суток после окончания мероприятий обязаны</w:t>
      </w:r>
      <w:r w:rsidRPr="0037484A">
        <w:rPr>
          <w:rFonts w:ascii="Times New Roman" w:eastAsia="Times New Roman" w:hAnsi="Times New Roman" w:cs="Times New Roman"/>
          <w:sz w:val="24"/>
          <w:szCs w:val="24"/>
          <w:lang w:eastAsia="ru-RU"/>
        </w:rPr>
        <w:br/>
      </w:r>
      <w:r w:rsidRPr="0037484A">
        <w:rPr>
          <w:rFonts w:ascii="Times New Roman" w:eastAsia="Times New Roman" w:hAnsi="Times New Roman" w:cs="Times New Roman"/>
          <w:sz w:val="24"/>
          <w:szCs w:val="24"/>
          <w:lang w:eastAsia="ru-RU"/>
        </w:rPr>
        <w:lastRenderedPageBreak/>
        <w:t xml:space="preserve">обеспечить восстановление нарушенного благоустройства, </w:t>
      </w:r>
      <w:r w:rsidR="00564AD8" w:rsidRPr="0037484A">
        <w:rPr>
          <w:rFonts w:ascii="Times New Roman" w:eastAsia="Times New Roman" w:hAnsi="Times New Roman" w:cs="Times New Roman"/>
          <w:sz w:val="24"/>
          <w:szCs w:val="24"/>
          <w:lang w:eastAsia="ru-RU"/>
        </w:rPr>
        <w:t>в т.ч.</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пос</w:t>
      </w:r>
      <w:r w:rsidR="00985160"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ующую уборку места проведения мероприятия и прилегающих к нему</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w:t>
      </w:r>
      <w:r w:rsidR="004F0F8E" w:rsidRPr="0037484A">
        <w:rPr>
          <w:rFonts w:ascii="Times New Roman" w:eastAsia="Times New Roman" w:hAnsi="Times New Roman" w:cs="Times New Roman"/>
          <w:sz w:val="24"/>
          <w:szCs w:val="24"/>
          <w:lang w:eastAsia="ru-RU"/>
        </w:rPr>
        <w:t>орий по периметру в пределах 10</w:t>
      </w:r>
      <w:r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 Разукомплектованные и бесхозяйные (брошенные) транспортные средства.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w:t>
      </w:r>
      <w:r w:rsidR="009A53D3" w:rsidRPr="0037484A">
        <w:rPr>
          <w:rFonts w:ascii="Times New Roman" w:eastAsia="Times New Roman" w:hAnsi="Times New Roman" w:cs="Times New Roman"/>
          <w:sz w:val="24"/>
          <w:szCs w:val="24"/>
          <w:lang w:eastAsia="ru-RU"/>
        </w:rPr>
        <w:t>х средств, осуществляется за счё</w:t>
      </w:r>
      <w:r w:rsidRPr="0037484A">
        <w:rPr>
          <w:rFonts w:ascii="Times New Roman" w:eastAsia="Times New Roman" w:hAnsi="Times New Roman" w:cs="Times New Roman"/>
          <w:sz w:val="24"/>
          <w:szCs w:val="24"/>
          <w:lang w:eastAsia="ru-RU"/>
        </w:rPr>
        <w:t xml:space="preserve">т собственных средств владельца, а в случае его отказа в порядке, установленном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3.7.3. Выявление бесхозяйных (брошенных) транспортных средств на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осуществляют органы ГИБДД,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управляющие организации. Заключение о принадлежности транспортного средства представляют органы ГИБДД.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3.7.4. При обнаружении брошенных, разукомплектованных транспортных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средств, органы местного самоуправления инициируют обращения в суд для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признания таких транспортных средств бесхозяйными.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3.7.5. Транспортное средство, признанное в установленном</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законодательством Российской Федерации порядке бесхозяйным, в месячный</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срок подлежит эвакуации (вывозу) в специально отвед</w:t>
      </w:r>
      <w:r w:rsidR="009A53D3"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нные места в порядке,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установленном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 Общие требования к ограждениям.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3.8.1. В целях благоустройства на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F7259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проектирования, а также требованиям настоящих Правил.</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3.8.3. Размещение всех видов ограждений осуществляется в границах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ограждаемого земельного участка.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3.8.4. На территориях общественного пространства, земельных участках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многоквартирных домов, общежитий запрещается размещение глухих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(металлических, железобетонных, деревянных) ограждений, а также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ограждающих устройств в виде железобетонных блоков и плит, столбиков,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цепей, проволоки, тросов, автомобильных шин и покрышек.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w:t>
      </w:r>
      <w:r w:rsidR="009A57EE" w:rsidRPr="0037484A">
        <w:rPr>
          <w:rFonts w:ascii="Times New Roman" w:eastAsia="Times New Roman" w:hAnsi="Times New Roman" w:cs="Times New Roman"/>
          <w:sz w:val="24"/>
          <w:szCs w:val="24"/>
          <w:lang w:eastAsia="ru-RU"/>
        </w:rPr>
        <w:t xml:space="preserve"> </w:t>
      </w:r>
      <w:r w:rsidR="00564AD8" w:rsidRPr="0037484A">
        <w:rPr>
          <w:rFonts w:ascii="Times New Roman" w:eastAsia="Times New Roman" w:hAnsi="Times New Roman" w:cs="Times New Roman"/>
          <w:sz w:val="24"/>
          <w:szCs w:val="24"/>
          <w:lang w:eastAsia="ru-RU"/>
        </w:rPr>
        <w:t>в т.ч.</w:t>
      </w:r>
      <w:r w:rsidR="009A57EE" w:rsidRPr="0037484A">
        <w:rPr>
          <w:rFonts w:ascii="Times New Roman" w:eastAsia="Times New Roman" w:hAnsi="Times New Roman" w:cs="Times New Roman"/>
          <w:sz w:val="24"/>
          <w:szCs w:val="24"/>
          <w:lang w:eastAsia="ru-RU"/>
        </w:rPr>
        <w:t xml:space="preserve"> и для </w:t>
      </w:r>
      <w:r w:rsidRPr="0037484A">
        <w:rPr>
          <w:rFonts w:ascii="Times New Roman" w:eastAsia="Times New Roman" w:hAnsi="Times New Roman" w:cs="Times New Roman"/>
          <w:sz w:val="24"/>
          <w:szCs w:val="24"/>
          <w:lang w:eastAsia="ru-RU"/>
        </w:rPr>
        <w:t>МГН и не создающие угрозу жизни и здоровью людей.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3.8.5. В местах примыкания газонов к проездам, стоянкам автотранспорта,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 местах возможного наезда автомобилей на газон и вытаптывания троп через</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газон рекомендуется предусматривать размещение защитных металлических</w:t>
      </w:r>
      <w:r w:rsidR="00F27EE3" w:rsidRPr="0037484A">
        <w:rPr>
          <w:rFonts w:ascii="Times New Roman" w:eastAsia="Times New Roman" w:hAnsi="Times New Roman" w:cs="Times New Roman"/>
          <w:sz w:val="24"/>
          <w:szCs w:val="24"/>
          <w:lang w:eastAsia="ru-RU"/>
        </w:rPr>
        <w:t xml:space="preserve"> </w:t>
      </w:r>
      <w:r w:rsidR="004F0F8E" w:rsidRPr="0037484A">
        <w:rPr>
          <w:rFonts w:ascii="Times New Roman" w:eastAsia="Times New Roman" w:hAnsi="Times New Roman" w:cs="Times New Roman"/>
          <w:sz w:val="24"/>
          <w:szCs w:val="24"/>
          <w:lang w:eastAsia="ru-RU"/>
        </w:rPr>
        <w:t>ограждений высотой не менее 0,5</w:t>
      </w:r>
      <w:r w:rsidRPr="0037484A">
        <w:rPr>
          <w:rFonts w:ascii="Times New Roman" w:eastAsia="Times New Roman" w:hAnsi="Times New Roman" w:cs="Times New Roman"/>
          <w:sz w:val="24"/>
          <w:szCs w:val="24"/>
          <w:lang w:eastAsia="ru-RU"/>
        </w:rPr>
        <w:t>м с отступом от границы примыкания 0,2</w:t>
      </w:r>
      <w:r w:rsidR="009A57EE" w:rsidRPr="0037484A">
        <w:rPr>
          <w:rFonts w:ascii="Times New Roman" w:eastAsia="Times New Roman" w:hAnsi="Times New Roman" w:cs="Times New Roman"/>
          <w:sz w:val="24"/>
          <w:szCs w:val="24"/>
          <w:lang w:eastAsia="ru-RU"/>
        </w:rPr>
        <w:t>-</w:t>
      </w:r>
      <w:r w:rsidR="004F0F8E" w:rsidRPr="0037484A">
        <w:rPr>
          <w:rFonts w:ascii="Times New Roman" w:eastAsia="Times New Roman" w:hAnsi="Times New Roman" w:cs="Times New Roman"/>
          <w:sz w:val="24"/>
          <w:szCs w:val="24"/>
          <w:lang w:eastAsia="ru-RU"/>
        </w:rPr>
        <w:t>0,3</w:t>
      </w:r>
      <w:r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3.8.6. Для деревьев</w:t>
      </w:r>
      <w:r w:rsidR="009A57E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растущих в зонах интенсивного пешеходного движения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или в зонах производства строительных и реконструктивных работ</w:t>
      </w:r>
      <w:r w:rsidR="009A57E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при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отсутствии иных видов защиты</w:t>
      </w:r>
      <w:r w:rsidR="009A57E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w:t>
      </w:r>
      <w:r w:rsidR="00B06B59" w:rsidRPr="0037484A">
        <w:rPr>
          <w:rFonts w:ascii="Times New Roman" w:eastAsia="Times New Roman" w:hAnsi="Times New Roman" w:cs="Times New Roman"/>
          <w:sz w:val="24"/>
          <w:szCs w:val="24"/>
          <w:lang w:eastAsia="ru-RU"/>
        </w:rPr>
        <w:t>след</w:t>
      </w:r>
      <w:r w:rsidRPr="0037484A">
        <w:rPr>
          <w:rFonts w:ascii="Times New Roman" w:eastAsia="Times New Roman" w:hAnsi="Times New Roman" w:cs="Times New Roman"/>
          <w:sz w:val="24"/>
          <w:szCs w:val="24"/>
          <w:lang w:eastAsia="ru-RU"/>
        </w:rPr>
        <w:t>ует предусматривать защитные</w:t>
      </w:r>
      <w:r w:rsidR="00F27EE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приствольные ограждения высотой 0,9</w:t>
      </w:r>
      <w:r w:rsidR="009A57EE" w:rsidRPr="0037484A">
        <w:rPr>
          <w:rFonts w:ascii="Times New Roman" w:eastAsia="Times New Roman" w:hAnsi="Times New Roman" w:cs="Times New Roman"/>
          <w:sz w:val="24"/>
          <w:szCs w:val="24"/>
          <w:lang w:eastAsia="ru-RU"/>
        </w:rPr>
        <w:t>м и более</w:t>
      </w:r>
      <w:r w:rsidRPr="0037484A">
        <w:rPr>
          <w:rFonts w:ascii="Times New Roman" w:eastAsia="Times New Roman" w:hAnsi="Times New Roman" w:cs="Times New Roman"/>
          <w:sz w:val="24"/>
          <w:szCs w:val="24"/>
          <w:lang w:eastAsia="ru-RU"/>
        </w:rPr>
        <w:t>, диаметром 0,8м и более 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зависимос</w:t>
      </w:r>
      <w:r w:rsidR="009A57EE" w:rsidRPr="0037484A">
        <w:rPr>
          <w:rFonts w:ascii="Times New Roman" w:eastAsia="Times New Roman" w:hAnsi="Times New Roman" w:cs="Times New Roman"/>
          <w:sz w:val="24"/>
          <w:szCs w:val="24"/>
          <w:lang w:eastAsia="ru-RU"/>
        </w:rPr>
        <w:t xml:space="preserve">ти от возраста, породы дерева и </w:t>
      </w:r>
      <w:r w:rsidRPr="0037484A">
        <w:rPr>
          <w:rFonts w:ascii="Times New Roman" w:eastAsia="Times New Roman" w:hAnsi="Times New Roman" w:cs="Times New Roman"/>
          <w:sz w:val="24"/>
          <w:szCs w:val="24"/>
          <w:lang w:eastAsia="ru-RU"/>
        </w:rPr>
        <w:t>прочих характеристик.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3.8.7. Ограждения земельных участков не должны иметь видимых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повреждений, надписей, незаконной визуальной информации. Поверхность</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ограждения должна своевременно окрашиваться, не должна иметь видимых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сколов, </w:t>
      </w:r>
      <w:r w:rsidR="00B06B59" w:rsidRPr="0037484A">
        <w:rPr>
          <w:rFonts w:ascii="Times New Roman" w:eastAsia="Times New Roman" w:hAnsi="Times New Roman" w:cs="Times New Roman"/>
          <w:sz w:val="24"/>
          <w:szCs w:val="24"/>
          <w:lang w:eastAsia="ru-RU"/>
        </w:rPr>
        <w:t>следов</w:t>
      </w:r>
      <w:r w:rsidRPr="0037484A">
        <w:rPr>
          <w:rFonts w:ascii="Times New Roman" w:eastAsia="Times New Roman" w:hAnsi="Times New Roman" w:cs="Times New Roman"/>
          <w:sz w:val="24"/>
          <w:szCs w:val="24"/>
          <w:lang w:eastAsia="ru-RU"/>
        </w:rPr>
        <w:t xml:space="preserve"> отслаивания краски, иных повреждений.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3.8.8. Ответственность за содержание ограждений несут собственники,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пользователи или арендаторы огороженных земельных участков. Указанные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лица обязаны проводить ремонт и восстановление ограждений за сч</w:t>
      </w:r>
      <w:r w:rsidR="00F27EE3"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т</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собственных средств.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3.8.9. Ограждения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частичные, а также ограждающие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устройства и шлагбаумы), установленные с</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нарушением требований</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действующего законодательства,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без соблюдения порядка,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установленного п. 3.9.3</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настоящих Правил, подлежат демонтажу силами лиц, 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собственности, в аренде, ином </w:t>
      </w:r>
      <w:r w:rsidR="00852C44" w:rsidRPr="0037484A">
        <w:rPr>
          <w:rFonts w:ascii="Times New Roman" w:eastAsia="Times New Roman" w:hAnsi="Times New Roman" w:cs="Times New Roman"/>
          <w:sz w:val="24"/>
          <w:szCs w:val="24"/>
          <w:lang w:eastAsia="ru-RU"/>
        </w:rPr>
        <w:t xml:space="preserve">вещном праве или управлении </w:t>
      </w:r>
      <w:r w:rsidRPr="0037484A">
        <w:rPr>
          <w:rFonts w:ascii="Times New Roman" w:eastAsia="Times New Roman" w:hAnsi="Times New Roman" w:cs="Times New Roman"/>
          <w:sz w:val="24"/>
          <w:szCs w:val="24"/>
          <w:lang w:eastAsia="ru-RU"/>
        </w:rPr>
        <w:t>которых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находятся земельные участки, на которых такие ограждения установлены, либо</w:t>
      </w:r>
      <w:r w:rsidR="00852C44" w:rsidRPr="0037484A">
        <w:rPr>
          <w:rFonts w:ascii="Times New Roman" w:eastAsia="Times New Roman" w:hAnsi="Times New Roman" w:cs="Times New Roman"/>
          <w:sz w:val="24"/>
          <w:szCs w:val="24"/>
          <w:lang w:eastAsia="ru-RU"/>
        </w:rPr>
        <w:t xml:space="preserve"> строения капитального и </w:t>
      </w:r>
      <w:r w:rsidRPr="0037484A">
        <w:rPr>
          <w:rFonts w:ascii="Times New Roman" w:eastAsia="Times New Roman" w:hAnsi="Times New Roman" w:cs="Times New Roman"/>
          <w:sz w:val="24"/>
          <w:szCs w:val="24"/>
          <w:lang w:eastAsia="ru-RU"/>
        </w:rPr>
        <w:t>капитального характера, при эксплуатации которых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такие ограждения функционально используются.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3.8.10. Ограждение территорий памятников историко-культурного нас</w:t>
      </w:r>
      <w:r w:rsidR="002A1C0C" w:rsidRPr="0037484A">
        <w:rPr>
          <w:rFonts w:ascii="Times New Roman" w:eastAsia="Times New Roman" w:hAnsi="Times New Roman" w:cs="Times New Roman"/>
          <w:sz w:val="24"/>
          <w:szCs w:val="24"/>
          <w:lang w:eastAsia="ru-RU"/>
        </w:rPr>
        <w:t>л</w:t>
      </w:r>
      <w:r w:rsidR="00985160"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ия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рекомендуется выполнять в соответствии с регламентами, установленными для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данных территорий.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3.8.11. Максимально допустимая высота ограждений на территории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индивидуальной жилой застройки принимается не более 2м, считая от</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планировочной отметки земли в месте установки ограждения. На границе с</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соседним земельным участком допускается устанавливать ограждения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сетчатые, решетчатые, глухие высотой не более 2м.</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3.8.12</w:t>
      </w:r>
      <w:r w:rsidR="006775EF" w:rsidRPr="0037484A">
        <w:rPr>
          <w:rFonts w:ascii="Times New Roman" w:eastAsia="Times New Roman" w:hAnsi="Times New Roman" w:cs="Times New Roman"/>
          <w:sz w:val="24"/>
          <w:szCs w:val="24"/>
          <w:lang w:eastAsia="ru-RU"/>
        </w:rPr>
        <w:t>. Строительные площадки, а также площадки объектов при их</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реконструкции и капитальном ремонте должны ограждаться на период</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строительных работ, </w:t>
      </w:r>
      <w:r w:rsidR="000B047A" w:rsidRPr="0037484A">
        <w:rPr>
          <w:rFonts w:ascii="Times New Roman" w:eastAsia="Times New Roman" w:hAnsi="Times New Roman" w:cs="Times New Roman"/>
          <w:sz w:val="24"/>
          <w:szCs w:val="24"/>
          <w:lang w:eastAsia="ru-RU"/>
        </w:rPr>
        <w:t xml:space="preserve">ограждением, </w:t>
      </w:r>
      <w:r w:rsidR="006775EF" w:rsidRPr="0037484A">
        <w:rPr>
          <w:rFonts w:ascii="Times New Roman" w:eastAsia="Times New Roman" w:hAnsi="Times New Roman" w:cs="Times New Roman"/>
          <w:sz w:val="24"/>
          <w:szCs w:val="24"/>
          <w:lang w:eastAsia="ru-RU"/>
        </w:rPr>
        <w:t>выполненным в едином конструктивно-дизайнерском</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решении. Ограждения, непосредственно примыкающие к тротуарам,</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пешеходным дорожкам, </w:t>
      </w:r>
      <w:r w:rsidR="00B06B59" w:rsidRPr="0037484A">
        <w:rPr>
          <w:rFonts w:ascii="Times New Roman" w:eastAsia="Times New Roman" w:hAnsi="Times New Roman" w:cs="Times New Roman"/>
          <w:sz w:val="24"/>
          <w:szCs w:val="24"/>
          <w:lang w:eastAsia="ru-RU"/>
        </w:rPr>
        <w:t>след</w:t>
      </w:r>
      <w:r w:rsidR="006775EF" w:rsidRPr="0037484A">
        <w:rPr>
          <w:rFonts w:ascii="Times New Roman" w:eastAsia="Times New Roman" w:hAnsi="Times New Roman" w:cs="Times New Roman"/>
          <w:sz w:val="24"/>
          <w:szCs w:val="24"/>
          <w:lang w:eastAsia="ru-RU"/>
        </w:rPr>
        <w:t>ует обустраивать защитным козырьком.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3.9. Требования к ограждениям многоквартирных жилых домов.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3.9.1. Не допускается ограждение отдельных земельных участков</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многоквартирных жилых домов, если при этом нарушаются сложившиеся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пешеходные связи, создаются препятствия для подъезда к другим</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многоквартирным домам и общественным зданиям (при невозможности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альтернативного подъезда к данным объектам с территорий общего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пользования), детским, хозяйственным площадкам, площадкам для сбора ТБО,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автостоянкам, если данные площадки предусмотрены на группу жилых домов.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3.9.2. Ограждение многоквартирных домов допускается при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одновременном соблюдении </w:t>
      </w:r>
      <w:r w:rsidR="003E7F97" w:rsidRPr="0037484A">
        <w:rPr>
          <w:rFonts w:ascii="Times New Roman" w:eastAsia="Times New Roman" w:hAnsi="Times New Roman" w:cs="Times New Roman"/>
          <w:sz w:val="24"/>
          <w:szCs w:val="24"/>
          <w:lang w:eastAsia="ru-RU"/>
        </w:rPr>
        <w:t>следующих</w:t>
      </w:r>
      <w:r w:rsidRPr="0037484A">
        <w:rPr>
          <w:rFonts w:ascii="Times New Roman" w:eastAsia="Times New Roman" w:hAnsi="Times New Roman" w:cs="Times New Roman"/>
          <w:sz w:val="24"/>
          <w:szCs w:val="24"/>
          <w:lang w:eastAsia="ru-RU"/>
        </w:rPr>
        <w:t xml:space="preserve"> условий:</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ограждение предусмотрено планировочной организацией земельного</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участка в составе проектной документации многоквартирного дома;</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земельный участок многоквартирного дома расположен таким образом,</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что через него не осуществляется единственно возможный подъезд и проход к</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другим земельным участкам жилых и общественных зданий;</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ограждение не создает препятствий для подъезда пожарных автомобилей,</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машин скорой помощи и организации разворотных площадок с нормативными</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размерами;</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организация круглосуточного дежурного поста для аварийного открытия</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проезда в случае чрезвычайной ситуации для обеспечения проезда</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спецтранспорта;</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высота ограждения не более 1,8м, считая от планировочной отметки</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земли в месте установки ограждения;</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прозрачность ограждения не менее 50% (отношение сплошных и</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открытых частей ограждения);</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материал ограждения –</w:t>
      </w:r>
      <w:r w:rsidR="006775EF" w:rsidRPr="0037484A">
        <w:rPr>
          <w:rFonts w:ascii="Times New Roman" w:eastAsia="Times New Roman" w:hAnsi="Times New Roman" w:cs="Times New Roman"/>
          <w:sz w:val="24"/>
          <w:szCs w:val="24"/>
          <w:lang w:eastAsia="ru-RU"/>
        </w:rPr>
        <w:t xml:space="preserve"> металл, рисунок ограждения должен</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соответствовать мас</w:t>
      </w:r>
      <w:r w:rsidR="00852C44" w:rsidRPr="0037484A">
        <w:rPr>
          <w:rFonts w:ascii="Times New Roman" w:eastAsia="Times New Roman" w:hAnsi="Times New Roman" w:cs="Times New Roman"/>
          <w:sz w:val="24"/>
          <w:szCs w:val="24"/>
          <w:lang w:eastAsia="ru-RU"/>
        </w:rPr>
        <w:t xml:space="preserve">штабу и характеру </w:t>
      </w:r>
      <w:r w:rsidRPr="0037484A">
        <w:rPr>
          <w:rFonts w:ascii="Times New Roman" w:eastAsia="Times New Roman" w:hAnsi="Times New Roman" w:cs="Times New Roman"/>
          <w:sz w:val="24"/>
          <w:szCs w:val="24"/>
          <w:lang w:eastAsia="ru-RU"/>
        </w:rPr>
        <w:t>а</w:t>
      </w:r>
      <w:r w:rsidR="006775EF" w:rsidRPr="0037484A">
        <w:rPr>
          <w:rFonts w:ascii="Times New Roman" w:eastAsia="Times New Roman" w:hAnsi="Times New Roman" w:cs="Times New Roman"/>
          <w:sz w:val="24"/>
          <w:szCs w:val="24"/>
          <w:lang w:eastAsia="ru-RU"/>
        </w:rPr>
        <w:t>рхитектурного окружения, а также исключать острые выступающие части с целью исключения травмирования граждан;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3.9.3. Порядок ограждения МКД:</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принятие решения по устройству ограждения на общем собрании</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собственников помещений многоквартирного дома в соответствии с</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действующим законодательством;</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получение архитектурно-планировочных требований (АПТ) для</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установки ограждения в уполномоченном органе. За получением АПТ могут обращаться</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представители ТСЖ либо управляющи</w:t>
      </w:r>
      <w:r w:rsidR="00037F15" w:rsidRPr="0037484A">
        <w:rPr>
          <w:rFonts w:ascii="Times New Roman" w:eastAsia="Times New Roman" w:hAnsi="Times New Roman" w:cs="Times New Roman"/>
          <w:sz w:val="24"/>
          <w:szCs w:val="24"/>
          <w:lang w:eastAsia="ru-RU"/>
        </w:rPr>
        <w:t>х компаний, за которыми закреплё</w:t>
      </w:r>
      <w:r w:rsidR="006775EF" w:rsidRPr="0037484A">
        <w:rPr>
          <w:rFonts w:ascii="Times New Roman" w:eastAsia="Times New Roman" w:hAnsi="Times New Roman" w:cs="Times New Roman"/>
          <w:sz w:val="24"/>
          <w:szCs w:val="24"/>
          <w:lang w:eastAsia="ru-RU"/>
        </w:rPr>
        <w:t>н</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соответствующий многоквартирный дом;</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выполнение схемы планировочной организации земельного участка</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многоквартирного дома с размещением ограждения в соответствии с нормативными требованиями;</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согласование установки ограждения с балансодержателями инженерных</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коммуникаций, в порядке, определенном нормативно-правовыми актами;</w:t>
      </w:r>
    </w:p>
    <w:p w:rsidR="006775EF" w:rsidRPr="0037484A"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получение ордера на размещение ограждения.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 Требования к организации сбора жидких бытовых отходов</w:t>
      </w:r>
      <w:r w:rsidR="00D72853" w:rsidRPr="0037484A">
        <w:rPr>
          <w:rFonts w:ascii="Times New Roman" w:eastAsia="Times New Roman" w:hAnsi="Times New Roman" w:cs="Times New Roman"/>
          <w:sz w:val="24"/>
          <w:szCs w:val="24"/>
          <w:lang w:eastAsia="ru-RU"/>
        </w:rPr>
        <w:t>.</w:t>
      </w:r>
    </w:p>
    <w:p w:rsidR="006775EF" w:rsidRPr="0037484A" w:rsidRDefault="00037F1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 В населё</w:t>
      </w:r>
      <w:r w:rsidR="006775EF" w:rsidRPr="0037484A">
        <w:rPr>
          <w:rFonts w:ascii="Times New Roman" w:eastAsia="Times New Roman" w:hAnsi="Times New Roman" w:cs="Times New Roman"/>
          <w:sz w:val="24"/>
          <w:szCs w:val="24"/>
          <w:lang w:eastAsia="ru-RU"/>
        </w:rPr>
        <w:t>нных пунктах в домах без централизованной системы</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водоотведения накопление</w:t>
      </w:r>
      <w:r w:rsidR="00FF636A" w:rsidRPr="0037484A">
        <w:rPr>
          <w:rFonts w:ascii="Times New Roman" w:eastAsia="Times New Roman" w:hAnsi="Times New Roman" w:cs="Times New Roman"/>
          <w:sz w:val="24"/>
          <w:szCs w:val="24"/>
          <w:lang w:eastAsia="ru-RU"/>
        </w:rPr>
        <w:t xml:space="preserve"> жидких бытовых отходов (далее –</w:t>
      </w:r>
      <w:r w:rsidR="006775EF" w:rsidRPr="0037484A">
        <w:rPr>
          <w:rFonts w:ascii="Times New Roman" w:eastAsia="Times New Roman" w:hAnsi="Times New Roman" w:cs="Times New Roman"/>
          <w:sz w:val="24"/>
          <w:szCs w:val="24"/>
          <w:lang w:eastAsia="ru-RU"/>
        </w:rPr>
        <w:t xml:space="preserve"> </w:t>
      </w:r>
      <w:r w:rsidR="00FF636A" w:rsidRPr="0037484A">
        <w:rPr>
          <w:rFonts w:ascii="Times New Roman" w:eastAsia="Times New Roman" w:hAnsi="Times New Roman" w:cs="Times New Roman"/>
          <w:sz w:val="24"/>
          <w:szCs w:val="24"/>
          <w:lang w:eastAsia="ru-RU"/>
        </w:rPr>
        <w:t>Ж</w:t>
      </w:r>
      <w:r w:rsidR="006775EF" w:rsidRPr="0037484A">
        <w:rPr>
          <w:rFonts w:ascii="Times New Roman" w:eastAsia="Times New Roman" w:hAnsi="Times New Roman" w:cs="Times New Roman"/>
          <w:sz w:val="24"/>
          <w:szCs w:val="24"/>
          <w:lang w:eastAsia="ru-RU"/>
        </w:rPr>
        <w:t>БО) должно</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осуществляться в локальных очистных сооружениях либо в подземных</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водонепроницаемых сооружениях как отдельных, так и в составе дворовых</w:t>
      </w:r>
      <w:r w:rsidR="00852C44"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уборных.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3.10.2. Расстояние от выгребов и дворовых уборных с помойницами до</w:t>
      </w:r>
      <w:r w:rsidR="00852C44" w:rsidRPr="0037484A">
        <w:rPr>
          <w:rFonts w:ascii="Times New Roman" w:eastAsia="Times New Roman" w:hAnsi="Times New Roman" w:cs="Times New Roman"/>
          <w:sz w:val="24"/>
          <w:szCs w:val="24"/>
          <w:lang w:eastAsia="ru-RU"/>
        </w:rPr>
        <w:t xml:space="preserve"> жилых домов, зданий и игровых, п</w:t>
      </w:r>
      <w:r w:rsidRPr="0037484A">
        <w:rPr>
          <w:rFonts w:ascii="Times New Roman" w:eastAsia="Times New Roman" w:hAnsi="Times New Roman" w:cs="Times New Roman"/>
          <w:sz w:val="24"/>
          <w:szCs w:val="24"/>
          <w:lang w:eastAsia="ru-RU"/>
        </w:rPr>
        <w:t>рогулочных и спортивных площадок</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организаций воспитания и обучения, отдыха и оздоровления детей и молодежи,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медицинских организаций, организаций социального обслуживания, детских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игровых и спортивных </w:t>
      </w:r>
      <w:r w:rsidR="00852C44" w:rsidRPr="0037484A">
        <w:rPr>
          <w:rFonts w:ascii="Times New Roman" w:eastAsia="Times New Roman" w:hAnsi="Times New Roman" w:cs="Times New Roman"/>
          <w:sz w:val="24"/>
          <w:szCs w:val="24"/>
          <w:lang w:eastAsia="ru-RU"/>
        </w:rPr>
        <w:t xml:space="preserve">площадок должно быть </w:t>
      </w:r>
      <w:r w:rsidRPr="0037484A">
        <w:rPr>
          <w:rFonts w:ascii="Times New Roman" w:eastAsia="Times New Roman" w:hAnsi="Times New Roman" w:cs="Times New Roman"/>
          <w:sz w:val="24"/>
          <w:szCs w:val="24"/>
          <w:lang w:eastAsia="ru-RU"/>
        </w:rPr>
        <w:t>не менее 10м и не более</w:t>
      </w:r>
      <w:r w:rsidR="00852C44" w:rsidRPr="0037484A">
        <w:rPr>
          <w:rFonts w:ascii="Times New Roman" w:eastAsia="Times New Roman" w:hAnsi="Times New Roman" w:cs="Times New Roman"/>
          <w:sz w:val="24"/>
          <w:szCs w:val="24"/>
          <w:lang w:eastAsia="ru-RU"/>
        </w:rPr>
        <w:t xml:space="preserve"> </w:t>
      </w:r>
      <w:r w:rsidR="004F0F8E" w:rsidRPr="0037484A">
        <w:rPr>
          <w:rFonts w:ascii="Times New Roman" w:eastAsia="Times New Roman" w:hAnsi="Times New Roman" w:cs="Times New Roman"/>
          <w:sz w:val="24"/>
          <w:szCs w:val="24"/>
          <w:lang w:eastAsia="ru-RU"/>
        </w:rPr>
        <w:t>100</w:t>
      </w:r>
      <w:r w:rsidRPr="0037484A">
        <w:rPr>
          <w:rFonts w:ascii="Times New Roman" w:eastAsia="Times New Roman" w:hAnsi="Times New Roman" w:cs="Times New Roman"/>
          <w:sz w:val="24"/>
          <w:szCs w:val="24"/>
          <w:lang w:eastAsia="ru-RU"/>
        </w:rPr>
        <w:t xml:space="preserve">м, для туалетов </w:t>
      </w:r>
      <w:r w:rsidR="00FF636A"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не</w:t>
      </w:r>
      <w:r w:rsidR="00FF636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менее 20м.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3.10.3. Дворовые уборные должны находиться на расстоянии не менее 50м от нецентрализованных источников питьевого водоснабжения,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предназначенных для общественного пользования.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3.10.4. Хозяйствующие субъекты, эксплуатирующие выгребы, дворовые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уборные и помойницы, должны обеспечивать их дезинфекцию и ремонт.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3.10.5. Выгреб и помойницы должны иметь подземную</w:t>
      </w:r>
      <w:r w:rsidR="00852C44" w:rsidRPr="0037484A">
        <w:rPr>
          <w:rFonts w:ascii="Times New Roman" w:eastAsia="Times New Roman" w:hAnsi="Times New Roman" w:cs="Times New Roman"/>
          <w:sz w:val="24"/>
          <w:szCs w:val="24"/>
          <w:lang w:eastAsia="ru-RU"/>
        </w:rPr>
        <w:t xml:space="preserve"> </w:t>
      </w:r>
      <w:r w:rsidR="00B70A3F" w:rsidRPr="0037484A">
        <w:rPr>
          <w:rFonts w:ascii="Times New Roman" w:eastAsia="Times New Roman" w:hAnsi="Times New Roman" w:cs="Times New Roman"/>
          <w:sz w:val="24"/>
          <w:szCs w:val="24"/>
          <w:lang w:eastAsia="ru-RU"/>
        </w:rPr>
        <w:t>водонепроницаемую ё</w:t>
      </w:r>
      <w:r w:rsidRPr="0037484A">
        <w:rPr>
          <w:rFonts w:ascii="Times New Roman" w:eastAsia="Times New Roman" w:hAnsi="Times New Roman" w:cs="Times New Roman"/>
          <w:sz w:val="24"/>
          <w:szCs w:val="24"/>
          <w:lang w:eastAsia="ru-RU"/>
        </w:rPr>
        <w:t>мкостну</w:t>
      </w:r>
      <w:r w:rsidR="00B70A3F" w:rsidRPr="0037484A">
        <w:rPr>
          <w:rFonts w:ascii="Times New Roman" w:eastAsia="Times New Roman" w:hAnsi="Times New Roman" w:cs="Times New Roman"/>
          <w:sz w:val="24"/>
          <w:szCs w:val="24"/>
          <w:lang w:eastAsia="ru-RU"/>
        </w:rPr>
        <w:t>ю часть для накопления ЖБО. Объё</w:t>
      </w:r>
      <w:r w:rsidRPr="0037484A">
        <w:rPr>
          <w:rFonts w:ascii="Times New Roman" w:eastAsia="Times New Roman" w:hAnsi="Times New Roman" w:cs="Times New Roman"/>
          <w:sz w:val="24"/>
          <w:szCs w:val="24"/>
          <w:lang w:eastAsia="ru-RU"/>
        </w:rPr>
        <w:t>м выгребов 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помойниц определяется их владельцами с уч</w:t>
      </w:r>
      <w:r w:rsidR="00B70A3F"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том количества образующихся</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ЖБО.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3.10.6. Не допускается наполнение выгреба выше, чем 0,35м до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поверхности земли. Выгреб </w:t>
      </w:r>
      <w:r w:rsidR="00B06B59" w:rsidRPr="0037484A">
        <w:rPr>
          <w:rFonts w:ascii="Times New Roman" w:eastAsia="Times New Roman" w:hAnsi="Times New Roman" w:cs="Times New Roman"/>
          <w:sz w:val="24"/>
          <w:szCs w:val="24"/>
          <w:lang w:eastAsia="ru-RU"/>
        </w:rPr>
        <w:t>след</w:t>
      </w:r>
      <w:r w:rsidRPr="0037484A">
        <w:rPr>
          <w:rFonts w:ascii="Times New Roman" w:eastAsia="Times New Roman" w:hAnsi="Times New Roman" w:cs="Times New Roman"/>
          <w:sz w:val="24"/>
          <w:szCs w:val="24"/>
          <w:lang w:eastAsia="ru-RU"/>
        </w:rPr>
        <w:t>ует очищать по мере заполнения, но не реже 1</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раза в 6 месяцев.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3.10.7. Удаление ЖБО должно проводиться хозяйствующими субъектами,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осуществляющими деятельность по сбору и транспортированию ЖБО, в период</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 7 до 23 часов с использованием транспортных средств, специально</w:t>
      </w:r>
      <w:r w:rsidR="004F0F8E"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оборудованных для забора, слива и транспортирования ЖБО, в централизованные системы водоотведения или иные сооружения, предназначенные для при</w:t>
      </w:r>
      <w:r w:rsidR="00B70A3F"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ма и (или) очистки ЖБО.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3.10.8. О</w:t>
      </w:r>
      <w:r w:rsidR="00B70A3F" w:rsidRPr="0037484A">
        <w:rPr>
          <w:rFonts w:ascii="Times New Roman" w:eastAsia="Times New Roman" w:hAnsi="Times New Roman" w:cs="Times New Roman"/>
          <w:sz w:val="24"/>
          <w:szCs w:val="24"/>
          <w:lang w:eastAsia="ru-RU"/>
        </w:rPr>
        <w:t>бъекты, предназначенные для приё</w:t>
      </w:r>
      <w:r w:rsidRPr="0037484A">
        <w:rPr>
          <w:rFonts w:ascii="Times New Roman" w:eastAsia="Times New Roman" w:hAnsi="Times New Roman" w:cs="Times New Roman"/>
          <w:sz w:val="24"/>
          <w:szCs w:val="24"/>
          <w:lang w:eastAsia="ru-RU"/>
        </w:rPr>
        <w:t>ма и (или) очистки ЖБО,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соответствовать требованиям закона, санитарным правилам 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санитарно-эпидемиологическим требованиям по профилактике инфекционных</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паразитарных болезней, а также к организации и проведению санитарно-противоэ</w:t>
      </w:r>
      <w:r w:rsidR="00852C44" w:rsidRPr="0037484A">
        <w:rPr>
          <w:rFonts w:ascii="Times New Roman" w:eastAsia="Times New Roman" w:hAnsi="Times New Roman" w:cs="Times New Roman"/>
          <w:sz w:val="24"/>
          <w:szCs w:val="24"/>
          <w:lang w:eastAsia="ru-RU"/>
        </w:rPr>
        <w:t xml:space="preserve">пидемических (профилактических) </w:t>
      </w:r>
      <w:r w:rsidRPr="0037484A">
        <w:rPr>
          <w:rFonts w:ascii="Times New Roman" w:eastAsia="Times New Roman" w:hAnsi="Times New Roman" w:cs="Times New Roman"/>
          <w:sz w:val="24"/>
          <w:szCs w:val="24"/>
          <w:lang w:eastAsia="ru-RU"/>
        </w:rPr>
        <w:t>мероприятий.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3.10.9. Не допускается вывоз ЖБО в места, не предназначенные для при</w:t>
      </w:r>
      <w:r w:rsidR="00B70A3F"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ма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(или) очистки ЖБО.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3.10.10. О</w:t>
      </w:r>
      <w:r w:rsidR="00B70A3F" w:rsidRPr="0037484A">
        <w:rPr>
          <w:rFonts w:ascii="Times New Roman" w:eastAsia="Times New Roman" w:hAnsi="Times New Roman" w:cs="Times New Roman"/>
          <w:sz w:val="24"/>
          <w:szCs w:val="24"/>
          <w:lang w:eastAsia="ru-RU"/>
        </w:rPr>
        <w:t>бъекты, предназначенные для приё</w:t>
      </w:r>
      <w:r w:rsidRPr="0037484A">
        <w:rPr>
          <w:rFonts w:ascii="Times New Roman" w:eastAsia="Times New Roman" w:hAnsi="Times New Roman" w:cs="Times New Roman"/>
          <w:sz w:val="24"/>
          <w:szCs w:val="24"/>
          <w:lang w:eastAsia="ru-RU"/>
        </w:rPr>
        <w:t>ма ЖБО из специального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транспорта, должны быть оборудованы системами, устройствами, средствами,</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обеспечивающими исключение </w:t>
      </w:r>
      <w:proofErr w:type="spellStart"/>
      <w:r w:rsidRPr="0037484A">
        <w:rPr>
          <w:rFonts w:ascii="Times New Roman" w:eastAsia="Times New Roman" w:hAnsi="Times New Roman" w:cs="Times New Roman"/>
          <w:sz w:val="24"/>
          <w:szCs w:val="24"/>
          <w:lang w:eastAsia="ru-RU"/>
        </w:rPr>
        <w:t>излива</w:t>
      </w:r>
      <w:proofErr w:type="spellEnd"/>
      <w:r w:rsidR="00B70A3F" w:rsidRPr="0037484A">
        <w:rPr>
          <w:rFonts w:ascii="Times New Roman" w:eastAsia="Times New Roman" w:hAnsi="Times New Roman" w:cs="Times New Roman"/>
          <w:sz w:val="24"/>
          <w:szCs w:val="24"/>
          <w:lang w:eastAsia="ru-RU"/>
        </w:rPr>
        <w:t xml:space="preserve"> ЖБО на поверхность участка приё</w:t>
      </w:r>
      <w:r w:rsidRPr="0037484A">
        <w:rPr>
          <w:rFonts w:ascii="Times New Roman" w:eastAsia="Times New Roman" w:hAnsi="Times New Roman" w:cs="Times New Roman"/>
          <w:sz w:val="24"/>
          <w:szCs w:val="24"/>
          <w:lang w:eastAsia="ru-RU"/>
        </w:rPr>
        <w:t>много</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сооружения, а также контакт персонал</w:t>
      </w:r>
      <w:r w:rsidR="00B70A3F" w:rsidRPr="0037484A">
        <w:rPr>
          <w:rFonts w:ascii="Times New Roman" w:eastAsia="Times New Roman" w:hAnsi="Times New Roman" w:cs="Times New Roman"/>
          <w:sz w:val="24"/>
          <w:szCs w:val="24"/>
          <w:lang w:eastAsia="ru-RU"/>
        </w:rPr>
        <w:t>а специального транспорта и приё</w:t>
      </w:r>
      <w:r w:rsidRPr="0037484A">
        <w:rPr>
          <w:rFonts w:ascii="Times New Roman" w:eastAsia="Times New Roman" w:hAnsi="Times New Roman" w:cs="Times New Roman"/>
          <w:sz w:val="24"/>
          <w:szCs w:val="24"/>
          <w:lang w:eastAsia="ru-RU"/>
        </w:rPr>
        <w:t>много сооружения со сливаемыми и принимаемыми ЖБО.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3.10.11. Хозяйствующие субъекты, эксплуатирующие специальный</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транспорт, должны обеспечить мойку и дезинфекцию специального транспорта не реже 1 </w:t>
      </w:r>
      <w:r w:rsidR="00B70A3F" w:rsidRPr="0037484A">
        <w:rPr>
          <w:rFonts w:ascii="Times New Roman" w:eastAsia="Times New Roman" w:hAnsi="Times New Roman" w:cs="Times New Roman"/>
          <w:sz w:val="24"/>
          <w:szCs w:val="24"/>
          <w:lang w:eastAsia="ru-RU"/>
        </w:rPr>
        <w:t xml:space="preserve">(одного) </w:t>
      </w:r>
      <w:r w:rsidRPr="0037484A">
        <w:rPr>
          <w:rFonts w:ascii="Times New Roman" w:eastAsia="Times New Roman" w:hAnsi="Times New Roman" w:cs="Times New Roman"/>
          <w:sz w:val="24"/>
          <w:szCs w:val="24"/>
          <w:lang w:eastAsia="ru-RU"/>
        </w:rPr>
        <w:t xml:space="preserve">раза в 10 </w:t>
      </w:r>
      <w:r w:rsidR="00B70A3F" w:rsidRPr="0037484A">
        <w:rPr>
          <w:rFonts w:ascii="Times New Roman" w:eastAsia="Times New Roman" w:hAnsi="Times New Roman" w:cs="Times New Roman"/>
          <w:sz w:val="24"/>
          <w:szCs w:val="24"/>
          <w:lang w:eastAsia="ru-RU"/>
        </w:rPr>
        <w:t xml:space="preserve">(десять) </w:t>
      </w:r>
      <w:r w:rsidRPr="0037484A">
        <w:rPr>
          <w:rFonts w:ascii="Times New Roman" w:eastAsia="Times New Roman" w:hAnsi="Times New Roman" w:cs="Times New Roman"/>
          <w:sz w:val="24"/>
          <w:szCs w:val="24"/>
          <w:lang w:eastAsia="ru-RU"/>
        </w:rPr>
        <w:t>суток.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3.10.12. Хозяйствующие субъекты, эксплуатирующие мобильные туалетные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кабины без подключения к сетям водоснабжения и канализации, должны</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вывозить ЖБО при заполнении резервуара не более чем на </w:t>
      </w:r>
      <w:r w:rsidR="004F0F8E" w:rsidRPr="0037484A">
        <w:rPr>
          <w:rFonts w:ascii="Times New Roman" w:eastAsia="Times New Roman" w:hAnsi="Times New Roman" w:cs="Times New Roman"/>
          <w:sz w:val="24"/>
          <w:szCs w:val="24"/>
          <w:lang w:eastAsia="ru-RU"/>
        </w:rPr>
        <w:t xml:space="preserve">⅔ </w:t>
      </w:r>
      <w:r w:rsidR="00376798" w:rsidRPr="0037484A">
        <w:rPr>
          <w:rFonts w:ascii="Times New Roman" w:eastAsia="Times New Roman" w:hAnsi="Times New Roman" w:cs="Times New Roman"/>
          <w:sz w:val="24"/>
          <w:szCs w:val="24"/>
          <w:lang w:eastAsia="ru-RU"/>
        </w:rPr>
        <w:t xml:space="preserve">(две трети)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а, но не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реже 1 </w:t>
      </w:r>
      <w:r w:rsidR="00376798" w:rsidRPr="0037484A">
        <w:rPr>
          <w:rFonts w:ascii="Times New Roman" w:eastAsia="Times New Roman" w:hAnsi="Times New Roman" w:cs="Times New Roman"/>
          <w:sz w:val="24"/>
          <w:szCs w:val="24"/>
          <w:lang w:eastAsia="ru-RU"/>
        </w:rPr>
        <w:t xml:space="preserve">(одного) </w:t>
      </w:r>
      <w:r w:rsidRPr="0037484A">
        <w:rPr>
          <w:rFonts w:ascii="Times New Roman" w:eastAsia="Times New Roman" w:hAnsi="Times New Roman" w:cs="Times New Roman"/>
          <w:sz w:val="24"/>
          <w:szCs w:val="24"/>
          <w:lang w:eastAsia="ru-RU"/>
        </w:rPr>
        <w:t xml:space="preserve">раза в сутки при температуре наружного воздуха </w:t>
      </w:r>
      <w:r w:rsidR="00376798"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5°С и выше, и не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реже 1</w:t>
      </w:r>
      <w:r w:rsidR="00376798" w:rsidRPr="0037484A">
        <w:rPr>
          <w:rFonts w:ascii="Times New Roman" w:eastAsia="Times New Roman" w:hAnsi="Times New Roman" w:cs="Times New Roman"/>
          <w:sz w:val="24"/>
          <w:szCs w:val="24"/>
          <w:lang w:eastAsia="ru-RU"/>
        </w:rPr>
        <w:t xml:space="preserve"> (одного)</w:t>
      </w:r>
      <w:r w:rsidRPr="0037484A">
        <w:rPr>
          <w:rFonts w:ascii="Times New Roman" w:eastAsia="Times New Roman" w:hAnsi="Times New Roman" w:cs="Times New Roman"/>
          <w:sz w:val="24"/>
          <w:szCs w:val="24"/>
          <w:lang w:eastAsia="ru-RU"/>
        </w:rPr>
        <w:t xml:space="preserve"> раза в 3</w:t>
      </w:r>
      <w:r w:rsidR="00376798" w:rsidRPr="0037484A">
        <w:rPr>
          <w:rFonts w:ascii="Times New Roman" w:eastAsia="Times New Roman" w:hAnsi="Times New Roman" w:cs="Times New Roman"/>
          <w:sz w:val="24"/>
          <w:szCs w:val="24"/>
          <w:lang w:eastAsia="ru-RU"/>
        </w:rPr>
        <w:t xml:space="preserve"> (трое) </w:t>
      </w:r>
      <w:r w:rsidRPr="0037484A">
        <w:rPr>
          <w:rFonts w:ascii="Times New Roman" w:eastAsia="Times New Roman" w:hAnsi="Times New Roman" w:cs="Times New Roman"/>
          <w:sz w:val="24"/>
          <w:szCs w:val="24"/>
          <w:lang w:eastAsia="ru-RU"/>
        </w:rPr>
        <w:t xml:space="preserve">суток при температуре ниже </w:t>
      </w:r>
      <w:r w:rsidR="00376798"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4°С. После вывоза ЖБО</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хозяйствующим субъектом должна осуществляться дезинфекция резервуара,</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используемого для транспортирования ЖБО.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3.10.13. Хозяйствующие субъекты, эксплуатирующие общественные</w:t>
      </w:r>
      <w:r w:rsidR="00852C4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туалет</w:t>
      </w:r>
      <w:r w:rsidR="00852C44" w:rsidRPr="0037484A">
        <w:rPr>
          <w:rFonts w:ascii="Times New Roman" w:eastAsia="Times New Roman" w:hAnsi="Times New Roman" w:cs="Times New Roman"/>
          <w:sz w:val="24"/>
          <w:szCs w:val="24"/>
          <w:lang w:eastAsia="ru-RU"/>
        </w:rPr>
        <w:t>ы и мобильные туалетные кабины, о</w:t>
      </w:r>
      <w:r w:rsidRPr="0037484A">
        <w:rPr>
          <w:rFonts w:ascii="Times New Roman" w:eastAsia="Times New Roman" w:hAnsi="Times New Roman" w:cs="Times New Roman"/>
          <w:sz w:val="24"/>
          <w:szCs w:val="24"/>
          <w:lang w:eastAsia="ru-RU"/>
        </w:rPr>
        <w:t>бязаны обеспечить их содержание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эксплуатацию в </w:t>
      </w:r>
      <w:r w:rsidRPr="0037484A">
        <w:rPr>
          <w:rFonts w:ascii="Times New Roman" w:eastAsia="Times New Roman" w:hAnsi="Times New Roman" w:cs="Times New Roman"/>
          <w:sz w:val="24"/>
          <w:szCs w:val="24"/>
          <w:lang w:eastAsia="ru-RU"/>
        </w:rPr>
        <w:lastRenderedPageBreak/>
        <w:t>соответствии с требованиями санитарных правил и санитарно-эпидемиологических требований по профилактике инфекционных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паразитарных бо</w:t>
      </w:r>
      <w:r w:rsidR="004848CF" w:rsidRPr="0037484A">
        <w:rPr>
          <w:rFonts w:ascii="Times New Roman" w:eastAsia="Times New Roman" w:hAnsi="Times New Roman" w:cs="Times New Roman"/>
          <w:sz w:val="24"/>
          <w:szCs w:val="24"/>
          <w:lang w:eastAsia="ru-RU"/>
        </w:rPr>
        <w:t xml:space="preserve">лезней, а также к организации и </w:t>
      </w:r>
      <w:r w:rsidRPr="0037484A">
        <w:rPr>
          <w:rFonts w:ascii="Times New Roman" w:eastAsia="Times New Roman" w:hAnsi="Times New Roman" w:cs="Times New Roman"/>
          <w:sz w:val="24"/>
          <w:szCs w:val="24"/>
          <w:lang w:eastAsia="ru-RU"/>
        </w:rPr>
        <w:t>проведению санитарно-противоэпидемических (профилактических) мероприятий.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3.10.14. Вывоз ЖБО осуществляется по мере их накопления в отстойниках.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Переполнение отстойников (выгребных ям) свыше вмещаемого объ</w:t>
      </w:r>
      <w:r w:rsidR="00210FC5"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ма, не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допускается. Вывоз ЖБО с наполненных </w:t>
      </w:r>
      <w:proofErr w:type="spellStart"/>
      <w:r w:rsidRPr="0037484A">
        <w:rPr>
          <w:rFonts w:ascii="Times New Roman" w:eastAsia="Times New Roman" w:hAnsi="Times New Roman" w:cs="Times New Roman"/>
          <w:sz w:val="24"/>
          <w:szCs w:val="24"/>
          <w:lang w:eastAsia="ru-RU"/>
        </w:rPr>
        <w:t>неканализованных</w:t>
      </w:r>
      <w:proofErr w:type="spellEnd"/>
      <w:r w:rsidRPr="0037484A">
        <w:rPr>
          <w:rFonts w:ascii="Times New Roman" w:eastAsia="Times New Roman" w:hAnsi="Times New Roman" w:cs="Times New Roman"/>
          <w:sz w:val="24"/>
          <w:szCs w:val="24"/>
          <w:lang w:eastAsia="ru-RU"/>
        </w:rPr>
        <w:t xml:space="preserve"> уборных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отстойников (выгребных ям) должен быть осуществл</w:t>
      </w:r>
      <w:r w:rsidR="00210FC5"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н в течение суток.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3.10.15. Вывоз ЖБО осуществляется за сч</w:t>
      </w:r>
      <w:r w:rsidR="00210FC5"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т собственных денежных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средств управляющих организаций, юридических, физических лиц,</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индивидуальных предпринимателей </w:t>
      </w:r>
      <w:r w:rsidR="00210FC5"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владельцев не канализованного</w:t>
      </w:r>
      <w:r w:rsidR="00CF3B8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жилищного фонда и нежилых помещений,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владельцев частных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домовладений.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3.10.16. Заключение договора на вывоз жидких бытовых отходов с</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организацией, оказывающей данные услуги, для всех юридических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физических лиц, использующих в качестве накопителя стоков выгребные ямы,</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является обязательным.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3.10.17. Ответственность за техническое состояние и содержание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 канализованных у</w:t>
      </w:r>
      <w:r w:rsidR="00210BF9" w:rsidRPr="0037484A">
        <w:rPr>
          <w:rFonts w:ascii="Times New Roman" w:eastAsia="Times New Roman" w:hAnsi="Times New Roman" w:cs="Times New Roman"/>
          <w:sz w:val="24"/>
          <w:szCs w:val="24"/>
          <w:lang w:eastAsia="ru-RU"/>
        </w:rPr>
        <w:t>борных, мусоросборников и утеплё</w:t>
      </w:r>
      <w:r w:rsidRPr="0037484A">
        <w:rPr>
          <w:rFonts w:ascii="Times New Roman" w:eastAsia="Times New Roman" w:hAnsi="Times New Roman" w:cs="Times New Roman"/>
          <w:sz w:val="24"/>
          <w:szCs w:val="24"/>
          <w:lang w:eastAsia="ru-RU"/>
        </w:rPr>
        <w:t>нных отстойников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возлагается на юридические или физические лица, индивидуальных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предпринимателей, в собственности, аренде или ином вещном праве либо 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управлении которых находится жилищный фонд и нежилые помещения.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3.10.18. Устройство и эксплуатация сливных станций для ЖБО и пунктов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слива возлагается на организацию, в хозяйственном ведении или оперативном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управлении которой находятся данные объекты.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 Требования к содержанию детских и спортивных площадок.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 Проектирование, строительство, реконструкция, капитальный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ремонт, содержание и эксплуатацию детских и спортивных площадок</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различного функционального назначения осуществляются в соответствии с</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требованиями по охране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поддержанию здоровья человека, охране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исторической и природной среды, безопасности оборудования для детских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игровых и спортивных площадок.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3.11.2. При осуществлении деятельности по благоустройству территории</w:t>
      </w:r>
      <w:r w:rsidR="004848CF" w:rsidRPr="0037484A">
        <w:rPr>
          <w:rFonts w:ascii="Times New Roman" w:eastAsia="Times New Roman" w:hAnsi="Times New Roman" w:cs="Times New Roman"/>
          <w:sz w:val="24"/>
          <w:szCs w:val="24"/>
          <w:lang w:eastAsia="ru-RU"/>
        </w:rPr>
        <w:t xml:space="preserve"> </w:t>
      </w:r>
      <w:r w:rsidR="009E6B75" w:rsidRPr="0037484A">
        <w:rPr>
          <w:rFonts w:ascii="Times New Roman" w:eastAsia="Times New Roman" w:hAnsi="Times New Roman" w:cs="Times New Roman"/>
          <w:sz w:val="24"/>
          <w:szCs w:val="24"/>
          <w:lang w:eastAsia="ru-RU"/>
        </w:rPr>
        <w:t>путё</w:t>
      </w:r>
      <w:r w:rsidRPr="0037484A">
        <w:rPr>
          <w:rFonts w:ascii="Times New Roman" w:eastAsia="Times New Roman" w:hAnsi="Times New Roman" w:cs="Times New Roman"/>
          <w:sz w:val="24"/>
          <w:szCs w:val="24"/>
          <w:lang w:eastAsia="ru-RU"/>
        </w:rPr>
        <w:t>м создания детских и спортивных площадок различного функционального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назначения рекомендуется осуществлять разработку проектной документации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 благоустройству территорий, проектирование, строительство,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реконструкцию, к</w:t>
      </w:r>
      <w:r w:rsidR="004848CF" w:rsidRPr="0037484A">
        <w:rPr>
          <w:rFonts w:ascii="Times New Roman" w:eastAsia="Times New Roman" w:hAnsi="Times New Roman" w:cs="Times New Roman"/>
          <w:sz w:val="24"/>
          <w:szCs w:val="24"/>
          <w:lang w:eastAsia="ru-RU"/>
        </w:rPr>
        <w:t>апитальный ремонт, содержание и э</w:t>
      </w:r>
      <w:r w:rsidRPr="0037484A">
        <w:rPr>
          <w:rFonts w:ascii="Times New Roman" w:eastAsia="Times New Roman" w:hAnsi="Times New Roman" w:cs="Times New Roman"/>
          <w:sz w:val="24"/>
          <w:szCs w:val="24"/>
          <w:lang w:eastAsia="ru-RU"/>
        </w:rPr>
        <w:t>ксплуатацию объектов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благоустройства.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3.11.3. На</w:t>
      </w:r>
      <w:r w:rsidR="009E6B75" w:rsidRPr="0037484A">
        <w:rPr>
          <w:rFonts w:ascii="Times New Roman" w:eastAsia="Times New Roman" w:hAnsi="Times New Roman" w:cs="Times New Roman"/>
          <w:sz w:val="24"/>
          <w:szCs w:val="24"/>
          <w:lang w:eastAsia="ru-RU"/>
        </w:rPr>
        <w:t xml:space="preserve"> общественных территориях населё</w:t>
      </w:r>
      <w:r w:rsidRPr="0037484A">
        <w:rPr>
          <w:rFonts w:ascii="Times New Roman" w:eastAsia="Times New Roman" w:hAnsi="Times New Roman" w:cs="Times New Roman"/>
          <w:sz w:val="24"/>
          <w:szCs w:val="24"/>
          <w:lang w:eastAsia="ru-RU"/>
        </w:rPr>
        <w:t>нного пункта и территориях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МКД могут размещаться площадки </w:t>
      </w:r>
      <w:r w:rsidR="003E7F97" w:rsidRPr="0037484A">
        <w:rPr>
          <w:rFonts w:ascii="Times New Roman" w:eastAsia="Times New Roman" w:hAnsi="Times New Roman" w:cs="Times New Roman"/>
          <w:sz w:val="24"/>
          <w:szCs w:val="24"/>
          <w:lang w:eastAsia="ru-RU"/>
        </w:rPr>
        <w:t>следующих</w:t>
      </w:r>
      <w:r w:rsidRPr="0037484A">
        <w:rPr>
          <w:rFonts w:ascii="Times New Roman" w:eastAsia="Times New Roman" w:hAnsi="Times New Roman" w:cs="Times New Roman"/>
          <w:sz w:val="24"/>
          <w:szCs w:val="24"/>
          <w:lang w:eastAsia="ru-RU"/>
        </w:rPr>
        <w:t xml:space="preserve"> видов:</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детские игровые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детские спортивные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спортивные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детские инклюзивные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инклюзивные спортивные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площадки для занятий активными видами спорта, </w:t>
      </w:r>
      <w:r w:rsidR="00564AD8" w:rsidRPr="0037484A">
        <w:rPr>
          <w:rFonts w:ascii="Times New Roman" w:eastAsia="Times New Roman" w:hAnsi="Times New Roman" w:cs="Times New Roman"/>
          <w:sz w:val="24"/>
          <w:szCs w:val="24"/>
          <w:lang w:eastAsia="ru-RU"/>
        </w:rPr>
        <w:t>в т.ч.</w:t>
      </w:r>
      <w:r w:rsidR="004848CF" w:rsidRPr="0037484A">
        <w:rPr>
          <w:rFonts w:ascii="Times New Roman" w:eastAsia="Times New Roman" w:hAnsi="Times New Roman" w:cs="Times New Roman"/>
          <w:sz w:val="24"/>
          <w:szCs w:val="24"/>
          <w:lang w:eastAsia="ru-RU"/>
        </w:rPr>
        <w:t xml:space="preserve"> </w:t>
      </w:r>
      <w:proofErr w:type="spellStart"/>
      <w:r w:rsidR="006775EF" w:rsidRPr="0037484A">
        <w:rPr>
          <w:rFonts w:ascii="Times New Roman" w:eastAsia="Times New Roman" w:hAnsi="Times New Roman" w:cs="Times New Roman"/>
          <w:sz w:val="24"/>
          <w:szCs w:val="24"/>
          <w:lang w:eastAsia="ru-RU"/>
        </w:rPr>
        <w:t>скейтплощадки</w:t>
      </w:r>
      <w:proofErr w:type="spellEnd"/>
      <w:r w:rsidR="006775EF"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3.11.4. Количество площадок различных видов должно быть достаточным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для сво</w:t>
      </w:r>
      <w:r w:rsidR="004848CF" w:rsidRPr="0037484A">
        <w:rPr>
          <w:rFonts w:ascii="Times New Roman" w:eastAsia="Times New Roman" w:hAnsi="Times New Roman" w:cs="Times New Roman"/>
          <w:sz w:val="24"/>
          <w:szCs w:val="24"/>
          <w:lang w:eastAsia="ru-RU"/>
        </w:rPr>
        <w:t>бодного посещения всеми к</w:t>
      </w:r>
      <w:r w:rsidRPr="0037484A">
        <w:rPr>
          <w:rFonts w:ascii="Times New Roman" w:eastAsia="Times New Roman" w:hAnsi="Times New Roman" w:cs="Times New Roman"/>
          <w:sz w:val="24"/>
          <w:szCs w:val="24"/>
          <w:lang w:eastAsia="ru-RU"/>
        </w:rPr>
        <w:t>атегориями населения на каждой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общественной территории (территории МКД).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3.11.5. Планирование функциональных зон площадок рекомендуется</w:t>
      </w:r>
      <w:r w:rsidR="004848CF" w:rsidRPr="0037484A">
        <w:rPr>
          <w:rFonts w:ascii="Times New Roman" w:eastAsia="Times New Roman" w:hAnsi="Times New Roman" w:cs="Times New Roman"/>
          <w:sz w:val="24"/>
          <w:szCs w:val="24"/>
          <w:lang w:eastAsia="ru-RU"/>
        </w:rPr>
        <w:t xml:space="preserve"> </w:t>
      </w:r>
      <w:r w:rsidR="009E6B75" w:rsidRPr="0037484A">
        <w:rPr>
          <w:rFonts w:ascii="Times New Roman" w:eastAsia="Times New Roman" w:hAnsi="Times New Roman" w:cs="Times New Roman"/>
          <w:sz w:val="24"/>
          <w:szCs w:val="24"/>
          <w:lang w:eastAsia="ru-RU"/>
        </w:rPr>
        <w:t>осуществлять с учё</w:t>
      </w:r>
      <w:r w:rsidRPr="0037484A">
        <w:rPr>
          <w:rFonts w:ascii="Times New Roman" w:eastAsia="Times New Roman" w:hAnsi="Times New Roman" w:cs="Times New Roman"/>
          <w:sz w:val="24"/>
          <w:szCs w:val="24"/>
          <w:lang w:eastAsia="ru-RU"/>
        </w:rPr>
        <w:t>том:</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площади земельного участка, предназначенного для размещения</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площадки и (или) реконструкции площадки;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предпочтений жителей;</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развития отдельных видов спорта на отдельной территории;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экономических возможностей для реализации проектов по благоустройству;</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требований к безопасности площадок, установленных техническими регламе</w:t>
      </w:r>
      <w:r w:rsidR="004848CF" w:rsidRPr="0037484A">
        <w:rPr>
          <w:rFonts w:ascii="Times New Roman" w:eastAsia="Times New Roman" w:hAnsi="Times New Roman" w:cs="Times New Roman"/>
          <w:sz w:val="24"/>
          <w:szCs w:val="24"/>
          <w:lang w:eastAsia="ru-RU"/>
        </w:rPr>
        <w:t xml:space="preserve">нтами, национальными стандарты, </w:t>
      </w:r>
      <w:r w:rsidR="006775EF" w:rsidRPr="0037484A">
        <w:rPr>
          <w:rFonts w:ascii="Times New Roman" w:eastAsia="Times New Roman" w:hAnsi="Times New Roman" w:cs="Times New Roman"/>
          <w:sz w:val="24"/>
          <w:szCs w:val="24"/>
          <w:lang w:eastAsia="ru-RU"/>
        </w:rPr>
        <w:t>санитарными правилами и нормами;</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половозрастных характеристик населения, проживающего на территории</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квартала, микрорайона;</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фактической обеспеченности площадками с уч</w:t>
      </w:r>
      <w:r w:rsidR="009E6B75"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том их функционала;</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создания условий доступности площадок для всех жителей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включая МГН;</w:t>
      </w:r>
    </w:p>
    <w:p w:rsidR="006775EF" w:rsidRPr="0037484A"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особенностей прилегающей жилой застройки.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3.11.6. При проектировании площадки рекомендуется изолировать от</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транзитного пешеходного движения, проездов, разворотных площадок,</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гостевых стоянок, контейнерных площадок, участков постоянного и временного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хранения автотранспортных средств. Подходы к детским площадкам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запрещается организовыва</w:t>
      </w:r>
      <w:r w:rsidR="004848CF" w:rsidRPr="0037484A">
        <w:rPr>
          <w:rFonts w:ascii="Times New Roman" w:eastAsia="Times New Roman" w:hAnsi="Times New Roman" w:cs="Times New Roman"/>
          <w:sz w:val="24"/>
          <w:szCs w:val="24"/>
          <w:lang w:eastAsia="ru-RU"/>
        </w:rPr>
        <w:t xml:space="preserve">ть с проезжей части. В условиях </w:t>
      </w:r>
      <w:r w:rsidRPr="0037484A">
        <w:rPr>
          <w:rFonts w:ascii="Times New Roman" w:eastAsia="Times New Roman" w:hAnsi="Times New Roman" w:cs="Times New Roman"/>
          <w:sz w:val="24"/>
          <w:szCs w:val="24"/>
          <w:lang w:eastAsia="ru-RU"/>
        </w:rPr>
        <w:t>существующей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застройки на проездах и улицах, с которых осуществляется подход площадкам,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рекомендуется устанавливать искусственные неровности, предназначенные для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принудительного снижения скорости водителями.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3.11.7. Перечень элементов благоустройства территории на детской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площадке включает: мягкие виды покрытия,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элементы сопряжения поверхности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с газоном, озеленение, игровое оборудование, скамьи и урны,</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осветительное оборудование.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3.11.8. Детские площадки предназначены для игр и активного отдыха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детей разных возрастов</w:t>
      </w:r>
      <w:r w:rsidR="009E6B75"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и детей с ограниченными возможностями.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должны быть организованы в виде отдельных площадок для разных</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возрастных групп или как комплексные игровые площадки с зонированием по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возрастным интересам.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3.11.9. Для обеспечения непрерывности развивающего воздействия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рекомендуется комбинировать на дворовых территориях детские игровые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и детские спортивные площадки, оснащение которых включает как</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игровые, так и физкультурно-оздоровительные, развивающие и обучающие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3.11.10. При благоустройстве общественных территорий для детей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подростков должен быть предусмотрен спортивно-игровой комплекс (</w:t>
      </w:r>
      <w:proofErr w:type="spellStart"/>
      <w:r w:rsidRPr="0037484A">
        <w:rPr>
          <w:rFonts w:ascii="Times New Roman" w:eastAsia="Times New Roman" w:hAnsi="Times New Roman" w:cs="Times New Roman"/>
          <w:sz w:val="24"/>
          <w:szCs w:val="24"/>
          <w:lang w:eastAsia="ru-RU"/>
        </w:rPr>
        <w:t>микроскалодромы</w:t>
      </w:r>
      <w:proofErr w:type="spellEnd"/>
      <w:r w:rsidRPr="0037484A">
        <w:rPr>
          <w:rFonts w:ascii="Times New Roman" w:eastAsia="Times New Roman" w:hAnsi="Times New Roman" w:cs="Times New Roman"/>
          <w:sz w:val="24"/>
          <w:szCs w:val="24"/>
          <w:lang w:eastAsia="ru-RU"/>
        </w:rPr>
        <w:t>, в</w:t>
      </w:r>
      <w:r w:rsidR="004848CF" w:rsidRPr="0037484A">
        <w:rPr>
          <w:rFonts w:ascii="Times New Roman" w:eastAsia="Times New Roman" w:hAnsi="Times New Roman" w:cs="Times New Roman"/>
          <w:sz w:val="24"/>
          <w:szCs w:val="24"/>
          <w:lang w:eastAsia="ru-RU"/>
        </w:rPr>
        <w:t>елодромы и т.п.) и оборудование с</w:t>
      </w:r>
      <w:r w:rsidRPr="0037484A">
        <w:rPr>
          <w:rFonts w:ascii="Times New Roman" w:eastAsia="Times New Roman" w:hAnsi="Times New Roman" w:cs="Times New Roman"/>
          <w:sz w:val="24"/>
          <w:szCs w:val="24"/>
          <w:lang w:eastAsia="ru-RU"/>
        </w:rPr>
        <w:t>пециальных мест для катания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 самокатах, роликовых досках и коньках.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3.11.11. Площадки могут быть организованы в виде отдельных площадок</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для различных возрастных групп жителей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 или как</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комплексы из игровых и спортивных площадок с зонированием по возрастным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группам и интересам, а также с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особенностей здоровья.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3.11.12. Спортивные площадки</w:t>
      </w:r>
      <w:r w:rsidR="00FF636A"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предназначенные для занятий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физкультурой и спортом всех возрастных групп населения, размещаются на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территориях жилого или рекреационного назначения, земельных участках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спортивных 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3.11.13. Подбор и размещение на площадках детского игрового,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спортивно-развивающего, спортивного, инклюзивного спортивно</w:t>
      </w:r>
      <w:r w:rsidR="00FF636A"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3.11.14. На территории жилой застройки с расположенными на ней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жилыми домами блокированной застройки, объектами индивидуального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жилищного строительства, садовыми домами размещение спортивной зоны на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территориях общеобразовательных школ р</w:t>
      </w:r>
      <w:r w:rsidR="005744C6" w:rsidRPr="0037484A">
        <w:rPr>
          <w:rFonts w:ascii="Times New Roman" w:eastAsia="Times New Roman" w:hAnsi="Times New Roman" w:cs="Times New Roman"/>
          <w:sz w:val="24"/>
          <w:szCs w:val="24"/>
          <w:lang w:eastAsia="ru-RU"/>
        </w:rPr>
        <w:t>екомендуется проектировать с учё</w:t>
      </w:r>
      <w:r w:rsidRPr="0037484A">
        <w:rPr>
          <w:rFonts w:ascii="Times New Roman" w:eastAsia="Times New Roman" w:hAnsi="Times New Roman" w:cs="Times New Roman"/>
          <w:sz w:val="24"/>
          <w:szCs w:val="24"/>
          <w:lang w:eastAsia="ru-RU"/>
        </w:rPr>
        <w:t>том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возможности использования спортивной зоны населением прилегающей жилой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застройки.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 xml:space="preserve">. Требования к организации накопления ТКО,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раздельное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накопление ТКО.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 Юридические лица, индивидуальные предприниматели, граждане,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проживающие в индивидуальных жилых домах, граждане, проживающие 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многоквартирных домах, собственники которых выбрали непосредственное</w:t>
      </w:r>
      <w:r w:rsidR="0009652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управление, обязаны обеспечить сбор и своевременный вывоз ТКО и (или)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КГО, образуемых ими в процессе хозяйственной, бытовой и иной деятельности,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самостоятельно в строгом соответствии с требованиями санитарных правил и</w:t>
      </w:r>
      <w:r w:rsidR="006461B0" w:rsidRPr="0037484A">
        <w:rPr>
          <w:rFonts w:ascii="Times New Roman" w:eastAsia="Times New Roman" w:hAnsi="Times New Roman" w:cs="Times New Roman"/>
          <w:sz w:val="24"/>
          <w:szCs w:val="24"/>
          <w:lang w:eastAsia="ru-RU"/>
        </w:rPr>
        <w:t xml:space="preserve"> </w:t>
      </w:r>
      <w:r w:rsidR="00251BE7" w:rsidRPr="0037484A">
        <w:rPr>
          <w:rFonts w:ascii="Times New Roman" w:eastAsia="Times New Roman" w:hAnsi="Times New Roman" w:cs="Times New Roman"/>
          <w:sz w:val="24"/>
          <w:szCs w:val="24"/>
          <w:lang w:eastAsia="ru-RU"/>
        </w:rPr>
        <w:t>норм либо путё</w:t>
      </w:r>
      <w:r w:rsidRPr="0037484A">
        <w:rPr>
          <w:rFonts w:ascii="Times New Roman" w:eastAsia="Times New Roman" w:hAnsi="Times New Roman" w:cs="Times New Roman"/>
          <w:sz w:val="24"/>
          <w:szCs w:val="24"/>
          <w:lang w:eastAsia="ru-RU"/>
        </w:rPr>
        <w:t>м заключения договоров на вывоз ТКО и (или) КГО с</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перевозчиком ТКО.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.2. Накопление ТКО на придомовой территории МКД осуществляется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 использованием контейнеров, предназначенных для накопления ТКО,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раздельного </w:t>
      </w:r>
      <w:r w:rsidRPr="0037484A">
        <w:rPr>
          <w:rFonts w:ascii="Times New Roman" w:eastAsia="Times New Roman" w:hAnsi="Times New Roman" w:cs="Times New Roman"/>
          <w:sz w:val="24"/>
          <w:szCs w:val="24"/>
          <w:lang w:eastAsia="ru-RU"/>
        </w:rPr>
        <w:lastRenderedPageBreak/>
        <w:t>накопления ТКО расположенных в мусо</w:t>
      </w:r>
      <w:r w:rsidR="00251BE7" w:rsidRPr="0037484A">
        <w:rPr>
          <w:rFonts w:ascii="Times New Roman" w:eastAsia="Times New Roman" w:hAnsi="Times New Roman" w:cs="Times New Roman"/>
          <w:sz w:val="24"/>
          <w:szCs w:val="24"/>
          <w:lang w:eastAsia="ru-RU"/>
        </w:rPr>
        <w:t>роприё</w:t>
      </w:r>
      <w:r w:rsidR="00CA6141" w:rsidRPr="0037484A">
        <w:rPr>
          <w:rFonts w:ascii="Times New Roman" w:eastAsia="Times New Roman" w:hAnsi="Times New Roman" w:cs="Times New Roman"/>
          <w:sz w:val="24"/>
          <w:szCs w:val="24"/>
          <w:lang w:eastAsia="ru-RU"/>
        </w:rPr>
        <w:t>м</w:t>
      </w:r>
      <w:r w:rsidRPr="0037484A">
        <w:rPr>
          <w:rFonts w:ascii="Times New Roman" w:eastAsia="Times New Roman" w:hAnsi="Times New Roman" w:cs="Times New Roman"/>
          <w:sz w:val="24"/>
          <w:szCs w:val="24"/>
          <w:lang w:eastAsia="ru-RU"/>
        </w:rPr>
        <w:t>ных камерах</w:t>
      </w:r>
      <w:r w:rsidR="00CA614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 наличии соответствующей внутридомовой инженерной системы),</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контейнерных площадках.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.3. Накопление КГО осуществляется потребителями в бункеры,</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расположенные на контейнерных площадках, на специальных площадках для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складирования КГО.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.4. Контейнерная площадка многоквартирного жилого дома должна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размещаться в местах, определенных техническим паспортом. При отсутствии в</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техническом паспорте дома места размещения контейнерной площадки оно</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определяется управляющей организацией, ТСЖ, ТСН, ЖК, ЖСК с уч</w:t>
      </w:r>
      <w:r w:rsidR="00251BE7"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том</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мнений собственников дома на придомовой территории при условии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соблюдения разрывов, установленных действующему законодательством.</w:t>
      </w:r>
      <w:r w:rsidR="006461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Допускается размещение контейнерной площадки для группы домов,</w:t>
      </w:r>
      <w:r w:rsidR="004848CF" w:rsidRPr="0037484A">
        <w:rPr>
          <w:rFonts w:ascii="Times New Roman" w:eastAsia="Times New Roman" w:hAnsi="Times New Roman" w:cs="Times New Roman"/>
          <w:sz w:val="24"/>
          <w:szCs w:val="24"/>
          <w:lang w:eastAsia="ru-RU"/>
        </w:rPr>
        <w:t xml:space="preserve"> </w:t>
      </w:r>
      <w:r w:rsidR="00251BE7" w:rsidRPr="0037484A">
        <w:rPr>
          <w:rFonts w:ascii="Times New Roman" w:eastAsia="Times New Roman" w:hAnsi="Times New Roman" w:cs="Times New Roman"/>
          <w:sz w:val="24"/>
          <w:szCs w:val="24"/>
          <w:lang w:eastAsia="ru-RU"/>
        </w:rPr>
        <w:t>объединё</w:t>
      </w:r>
      <w:r w:rsidRPr="0037484A">
        <w:rPr>
          <w:rFonts w:ascii="Times New Roman" w:eastAsia="Times New Roman" w:hAnsi="Times New Roman" w:cs="Times New Roman"/>
          <w:sz w:val="24"/>
          <w:szCs w:val="24"/>
          <w:lang w:eastAsia="ru-RU"/>
        </w:rPr>
        <w:t>нных жилой застройкой в пределах одного микрорайона.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.5. В районах сложившейся плотной застройки, где нет возможности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соблюдения установленных разрывов, эти расстояния устанавливаются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комиссией, организуемой заинтересованным лицом с участием управляющей</w:t>
      </w:r>
      <w:r w:rsidR="0009652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организации (или ТСЖ, ТСН, ЖК, ЖСК), уполномоченных структурных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подразделений 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оператора по обращению с ТКО.</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3.12.</w:t>
      </w:r>
      <w:r w:rsidR="006775EF" w:rsidRPr="0037484A">
        <w:rPr>
          <w:rFonts w:ascii="Times New Roman" w:eastAsia="Times New Roman" w:hAnsi="Times New Roman" w:cs="Times New Roman"/>
          <w:sz w:val="24"/>
          <w:szCs w:val="24"/>
          <w:lang w:eastAsia="ru-RU"/>
        </w:rPr>
        <w:t>6. Контейнерная площадка должна быть закреплена за юридическим</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или физическим лицом, а также возможной группой юридических или</w:t>
      </w:r>
      <w:r w:rsidR="0009652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физических лиц, при условии договора совместного пользования или согласно</w:t>
      </w:r>
      <w:r w:rsidR="0009652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действующему законодательству.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.7. Контейнерные площадки должны иметь тв</w:t>
      </w:r>
      <w:r w:rsidR="00251BE7"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рдое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водонепроницаемое бетонное или асфальтовое покрытие с уклоном в сторону</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проезжей части, удобным для выкатывания контейнеров к мусоровозам, а также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для удобства подъезда к контейнерам маломобильных групп населения и для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отведения талых и сточных вод.</w:t>
      </w:r>
      <w:r w:rsidR="004848CF" w:rsidRPr="0037484A">
        <w:rPr>
          <w:rFonts w:ascii="Times New Roman" w:eastAsia="Times New Roman" w:hAnsi="Times New Roman" w:cs="Times New Roman"/>
          <w:sz w:val="24"/>
          <w:szCs w:val="24"/>
          <w:lang w:eastAsia="ru-RU"/>
        </w:rPr>
        <w:t xml:space="preserve"> Подъездные пути к контейнерным п</w:t>
      </w:r>
      <w:r w:rsidRPr="0037484A">
        <w:rPr>
          <w:rFonts w:ascii="Times New Roman" w:eastAsia="Times New Roman" w:hAnsi="Times New Roman" w:cs="Times New Roman"/>
          <w:sz w:val="24"/>
          <w:szCs w:val="24"/>
          <w:lang w:eastAsia="ru-RU"/>
        </w:rPr>
        <w:t>лощадкам</w:t>
      </w:r>
      <w:r w:rsidR="004848CF" w:rsidRPr="0037484A">
        <w:rPr>
          <w:rFonts w:ascii="Times New Roman" w:eastAsia="Times New Roman" w:hAnsi="Times New Roman" w:cs="Times New Roman"/>
          <w:sz w:val="24"/>
          <w:szCs w:val="24"/>
          <w:lang w:eastAsia="ru-RU"/>
        </w:rPr>
        <w:t xml:space="preserve"> </w:t>
      </w:r>
      <w:r w:rsidR="006160C8" w:rsidRPr="0037484A">
        <w:rPr>
          <w:rFonts w:ascii="Times New Roman" w:eastAsia="Times New Roman" w:hAnsi="Times New Roman" w:cs="Times New Roman"/>
          <w:sz w:val="24"/>
          <w:szCs w:val="24"/>
          <w:lang w:eastAsia="ru-RU"/>
        </w:rPr>
        <w:t>должны иметь твё</w:t>
      </w:r>
      <w:r w:rsidRPr="0037484A">
        <w:rPr>
          <w:rFonts w:ascii="Times New Roman" w:eastAsia="Times New Roman" w:hAnsi="Times New Roman" w:cs="Times New Roman"/>
          <w:sz w:val="24"/>
          <w:szCs w:val="24"/>
          <w:lang w:eastAsia="ru-RU"/>
        </w:rPr>
        <w:t>рдое покрытие (бетон, асфальт, асфальтовая крошка) и быть</w:t>
      </w:r>
      <w:r w:rsidR="004848CF" w:rsidRPr="0037484A">
        <w:rPr>
          <w:rFonts w:ascii="Times New Roman" w:eastAsia="Times New Roman" w:hAnsi="Times New Roman" w:cs="Times New Roman"/>
          <w:sz w:val="24"/>
          <w:szCs w:val="24"/>
          <w:lang w:eastAsia="ru-RU"/>
        </w:rPr>
        <w:t xml:space="preserve"> </w:t>
      </w:r>
      <w:r w:rsidR="00CA6141" w:rsidRPr="0037484A">
        <w:rPr>
          <w:rFonts w:ascii="Times New Roman" w:eastAsia="Times New Roman" w:hAnsi="Times New Roman" w:cs="Times New Roman"/>
          <w:sz w:val="24"/>
          <w:szCs w:val="24"/>
          <w:lang w:eastAsia="ru-RU"/>
        </w:rPr>
        <w:t>оборудованы для б</w:t>
      </w:r>
      <w:r w:rsidRPr="0037484A">
        <w:rPr>
          <w:rFonts w:ascii="Times New Roman" w:eastAsia="Times New Roman" w:hAnsi="Times New Roman" w:cs="Times New Roman"/>
          <w:sz w:val="24"/>
          <w:szCs w:val="24"/>
          <w:lang w:eastAsia="ru-RU"/>
        </w:rPr>
        <w:t>еспрепятственного доступа и использования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маломобильными группами населения. Контейнерная площадка должна иметь</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осветительное оборудование и быть освещена в режиме освещения территории.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.8. Размер площадок должен быть рассчитан на установку</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необходимого числа контейнеров, но не более 8</w:t>
      </w:r>
      <w:r w:rsidR="006160C8" w:rsidRPr="0037484A">
        <w:rPr>
          <w:rFonts w:ascii="Times New Roman" w:eastAsia="Times New Roman" w:hAnsi="Times New Roman" w:cs="Times New Roman"/>
          <w:sz w:val="24"/>
          <w:szCs w:val="24"/>
          <w:lang w:eastAsia="ru-RU"/>
        </w:rPr>
        <w:t xml:space="preserve"> (восьми)</w:t>
      </w:r>
      <w:r w:rsidRPr="0037484A">
        <w:rPr>
          <w:rFonts w:ascii="Times New Roman" w:eastAsia="Times New Roman" w:hAnsi="Times New Roman" w:cs="Times New Roman"/>
          <w:sz w:val="24"/>
          <w:szCs w:val="24"/>
          <w:lang w:eastAsia="ru-RU"/>
        </w:rPr>
        <w:t xml:space="preserve">,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должно быть</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предусмотрено дополните</w:t>
      </w:r>
      <w:r w:rsidR="006160C8" w:rsidRPr="0037484A">
        <w:rPr>
          <w:rFonts w:ascii="Times New Roman" w:eastAsia="Times New Roman" w:hAnsi="Times New Roman" w:cs="Times New Roman"/>
          <w:sz w:val="24"/>
          <w:szCs w:val="24"/>
          <w:lang w:eastAsia="ru-RU"/>
        </w:rPr>
        <w:t xml:space="preserve">льное место для установки баков, </w:t>
      </w:r>
      <w:r w:rsidRPr="0037484A">
        <w:rPr>
          <w:rFonts w:ascii="Times New Roman" w:eastAsia="Times New Roman" w:hAnsi="Times New Roman" w:cs="Times New Roman"/>
          <w:sz w:val="24"/>
          <w:szCs w:val="24"/>
          <w:lang w:eastAsia="ru-RU"/>
        </w:rPr>
        <w:t>предназначенных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для раздельного накопления ТКО, но не более 4</w:t>
      </w:r>
      <w:r w:rsidR="006160C8" w:rsidRPr="0037484A">
        <w:rPr>
          <w:rFonts w:ascii="Times New Roman" w:eastAsia="Times New Roman" w:hAnsi="Times New Roman" w:cs="Times New Roman"/>
          <w:sz w:val="24"/>
          <w:szCs w:val="24"/>
          <w:lang w:eastAsia="ru-RU"/>
        </w:rPr>
        <w:t xml:space="preserve"> (четырех)</w:t>
      </w:r>
      <w:r w:rsidRPr="0037484A">
        <w:rPr>
          <w:rFonts w:ascii="Times New Roman" w:eastAsia="Times New Roman" w:hAnsi="Times New Roman" w:cs="Times New Roman"/>
          <w:sz w:val="24"/>
          <w:szCs w:val="24"/>
          <w:lang w:eastAsia="ru-RU"/>
        </w:rPr>
        <w:t>, а так же специальной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для размещения КГО шириной не менее 1</w:t>
      </w:r>
      <w:r w:rsidR="004F0F8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5м.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.9. Для предотвращения проникновения животных, попадания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отходов на прилегающую территорию контейнерные площадки должны иметь</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ограждение с </w:t>
      </w:r>
      <w:r w:rsidR="006160C8" w:rsidRPr="0037484A">
        <w:rPr>
          <w:rFonts w:ascii="Times New Roman" w:eastAsia="Times New Roman" w:hAnsi="Times New Roman" w:cs="Times New Roman"/>
          <w:sz w:val="24"/>
          <w:szCs w:val="24"/>
          <w:lang w:eastAsia="ru-RU"/>
        </w:rPr>
        <w:t>4 (</w:t>
      </w:r>
      <w:r w:rsidRPr="0037484A">
        <w:rPr>
          <w:rFonts w:ascii="Times New Roman" w:eastAsia="Times New Roman" w:hAnsi="Times New Roman" w:cs="Times New Roman"/>
          <w:sz w:val="24"/>
          <w:szCs w:val="24"/>
          <w:lang w:eastAsia="ru-RU"/>
        </w:rPr>
        <w:t>четыр</w:t>
      </w:r>
      <w:r w:rsidR="006160C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х</w:t>
      </w:r>
      <w:r w:rsidR="006160C8"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сторон из плотного (железобетонного, кирпичного,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металлического) материала или смешанного: плотный/решетчатый (от уровня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w:t>
      </w:r>
      <w:r w:rsidR="004848CF" w:rsidRPr="0037484A">
        <w:rPr>
          <w:rFonts w:ascii="Times New Roman" w:eastAsia="Times New Roman" w:hAnsi="Times New Roman" w:cs="Times New Roman"/>
          <w:sz w:val="24"/>
          <w:szCs w:val="24"/>
          <w:lang w:eastAsia="ru-RU"/>
        </w:rPr>
        <w:t xml:space="preserve">рышки контейнера до крыши). Для </w:t>
      </w:r>
      <w:r w:rsidR="00CA6141" w:rsidRPr="0037484A">
        <w:rPr>
          <w:rFonts w:ascii="Times New Roman" w:eastAsia="Times New Roman" w:hAnsi="Times New Roman" w:cs="Times New Roman"/>
          <w:sz w:val="24"/>
          <w:szCs w:val="24"/>
          <w:lang w:eastAsia="ru-RU"/>
        </w:rPr>
        <w:t>п</w:t>
      </w:r>
      <w:r w:rsidRPr="0037484A">
        <w:rPr>
          <w:rFonts w:ascii="Times New Roman" w:eastAsia="Times New Roman" w:hAnsi="Times New Roman" w:cs="Times New Roman"/>
          <w:sz w:val="24"/>
          <w:szCs w:val="24"/>
          <w:lang w:eastAsia="ru-RU"/>
        </w:rPr>
        <w:t>редотвращения попадания атмосферных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осадков контейнерная площадка должна иметь крышу.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.10. Контейнерная площадка должна регулярно очищаться от снега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льда, от</w:t>
      </w:r>
      <w:r w:rsidR="006160C8" w:rsidRPr="0037484A">
        <w:rPr>
          <w:rFonts w:ascii="Times New Roman" w:eastAsia="Times New Roman" w:hAnsi="Times New Roman" w:cs="Times New Roman"/>
          <w:sz w:val="24"/>
          <w:szCs w:val="24"/>
          <w:lang w:eastAsia="ru-RU"/>
        </w:rPr>
        <w:t>ходов, размещё</w:t>
      </w:r>
      <w:r w:rsidR="004848CF" w:rsidRPr="0037484A">
        <w:rPr>
          <w:rFonts w:ascii="Times New Roman" w:eastAsia="Times New Roman" w:hAnsi="Times New Roman" w:cs="Times New Roman"/>
          <w:sz w:val="24"/>
          <w:szCs w:val="24"/>
          <w:lang w:eastAsia="ru-RU"/>
        </w:rPr>
        <w:t>нных за пределами к</w:t>
      </w:r>
      <w:r w:rsidRPr="0037484A">
        <w:rPr>
          <w:rFonts w:ascii="Times New Roman" w:eastAsia="Times New Roman" w:hAnsi="Times New Roman" w:cs="Times New Roman"/>
          <w:sz w:val="24"/>
          <w:szCs w:val="24"/>
          <w:lang w:eastAsia="ru-RU"/>
        </w:rPr>
        <w:t>онтейнеров, подвергаться</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санитарной обработке.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.11. На контейнерных площадках должна быть постоянно размещена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актуальная информация с наименованием и </w:t>
      </w:r>
      <w:proofErr w:type="gramStart"/>
      <w:r w:rsidRPr="0037484A">
        <w:rPr>
          <w:rFonts w:ascii="Times New Roman" w:eastAsia="Times New Roman" w:hAnsi="Times New Roman" w:cs="Times New Roman"/>
          <w:sz w:val="24"/>
          <w:szCs w:val="24"/>
          <w:lang w:eastAsia="ru-RU"/>
        </w:rPr>
        <w:t>контактами лица</w:t>
      </w:r>
      <w:proofErr w:type="gramEnd"/>
      <w:r w:rsidRPr="0037484A">
        <w:rPr>
          <w:rFonts w:ascii="Times New Roman" w:eastAsia="Times New Roman" w:hAnsi="Times New Roman" w:cs="Times New Roman"/>
          <w:sz w:val="24"/>
          <w:szCs w:val="24"/>
          <w:lang w:eastAsia="ru-RU"/>
        </w:rPr>
        <w:t xml:space="preserve"> осуществляющего</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вывоз ТКО и КГО, наименованием и контактами собственника контейнерной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и лица, ответственного за е</w:t>
      </w:r>
      <w:r w:rsidR="006160C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 xml:space="preserve"> содержание.</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3.12</w:t>
      </w:r>
      <w:r w:rsidR="006775EF" w:rsidRPr="0037484A">
        <w:rPr>
          <w:rFonts w:ascii="Times New Roman" w:eastAsia="Times New Roman" w:hAnsi="Times New Roman" w:cs="Times New Roman"/>
          <w:sz w:val="24"/>
          <w:szCs w:val="24"/>
          <w:lang w:eastAsia="ru-RU"/>
        </w:rPr>
        <w:t>.12. Ответственность за содержание контейнерных площадок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за складирование ТКО в контейнеры,</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бункеры, техническое состояние</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контейнерных площадок, обеспечение свободного подъезда к контейнерным</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площадкам, своевременное приведение подъездных путей в нормальное</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эксплуатационное состояние), контейнеров (кроме контейнеров и бункеров,</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находящихся на балансе других организаций) и территории, прилегающей к</w:t>
      </w:r>
      <w:r w:rsidR="004848CF" w:rsidRPr="0037484A">
        <w:rPr>
          <w:rFonts w:ascii="Times New Roman" w:eastAsia="Times New Roman" w:hAnsi="Times New Roman" w:cs="Times New Roman"/>
          <w:sz w:val="24"/>
          <w:szCs w:val="24"/>
          <w:lang w:eastAsia="ru-RU"/>
        </w:rPr>
        <w:t xml:space="preserve"> </w:t>
      </w:r>
      <w:r w:rsidR="00CA6141" w:rsidRPr="0037484A">
        <w:rPr>
          <w:rFonts w:ascii="Times New Roman" w:eastAsia="Times New Roman" w:hAnsi="Times New Roman" w:cs="Times New Roman"/>
          <w:sz w:val="24"/>
          <w:szCs w:val="24"/>
          <w:lang w:eastAsia="ru-RU"/>
        </w:rPr>
        <w:t xml:space="preserve">месту погрузки ТКО, </w:t>
      </w:r>
      <w:r w:rsidR="006775EF" w:rsidRPr="0037484A">
        <w:rPr>
          <w:rFonts w:ascii="Times New Roman" w:eastAsia="Times New Roman" w:hAnsi="Times New Roman" w:cs="Times New Roman"/>
          <w:sz w:val="24"/>
          <w:szCs w:val="24"/>
          <w:lang w:eastAsia="ru-RU"/>
        </w:rPr>
        <w:t>расположенных на придомовой территории, входящей в</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состав общего имущ</w:t>
      </w:r>
      <w:r w:rsidR="00CA6141" w:rsidRPr="0037484A">
        <w:rPr>
          <w:rFonts w:ascii="Times New Roman" w:eastAsia="Times New Roman" w:hAnsi="Times New Roman" w:cs="Times New Roman"/>
          <w:sz w:val="24"/>
          <w:szCs w:val="24"/>
          <w:lang w:eastAsia="ru-RU"/>
        </w:rPr>
        <w:t xml:space="preserve">ества собственников помещений в </w:t>
      </w:r>
      <w:r w:rsidR="006775EF" w:rsidRPr="0037484A">
        <w:rPr>
          <w:rFonts w:ascii="Times New Roman" w:eastAsia="Times New Roman" w:hAnsi="Times New Roman" w:cs="Times New Roman"/>
          <w:sz w:val="24"/>
          <w:szCs w:val="24"/>
          <w:lang w:eastAsia="ru-RU"/>
        </w:rPr>
        <w:t>многоквартирном доме,</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несут собственники помещений в многоквартирном доме и (или)</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уполномоченные ими лица.</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3.12</w:t>
      </w:r>
      <w:r w:rsidR="006775EF" w:rsidRPr="0037484A">
        <w:rPr>
          <w:rFonts w:ascii="Times New Roman" w:eastAsia="Times New Roman" w:hAnsi="Times New Roman" w:cs="Times New Roman"/>
          <w:sz w:val="24"/>
          <w:szCs w:val="24"/>
          <w:lang w:eastAsia="ru-RU"/>
        </w:rPr>
        <w:t>.13. Накопление ТКО, КГО, образующихся на территориях</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садоводческих, огороднических, дачных некоммерческих объединений и</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гаражных кооперативов осуществляется в контейнеры и бункеры, находящиеся</w:t>
      </w:r>
      <w:r w:rsidR="006775EF" w:rsidRPr="0037484A">
        <w:rPr>
          <w:rFonts w:ascii="Times New Roman" w:eastAsia="Times New Roman" w:hAnsi="Times New Roman" w:cs="Times New Roman"/>
          <w:sz w:val="24"/>
          <w:szCs w:val="24"/>
          <w:lang w:eastAsia="ru-RU"/>
        </w:rPr>
        <w:br/>
      </w:r>
      <w:r w:rsidR="006775EF" w:rsidRPr="0037484A">
        <w:rPr>
          <w:rFonts w:ascii="Times New Roman" w:eastAsia="Times New Roman" w:hAnsi="Times New Roman" w:cs="Times New Roman"/>
          <w:sz w:val="24"/>
          <w:szCs w:val="24"/>
          <w:lang w:eastAsia="ru-RU"/>
        </w:rPr>
        <w:lastRenderedPageBreak/>
        <w:t>на оборудованной контейнерной площадке на земельном участке</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соответствую</w:t>
      </w:r>
      <w:r w:rsidR="006160C8" w:rsidRPr="0037484A">
        <w:rPr>
          <w:rFonts w:ascii="Times New Roman" w:eastAsia="Times New Roman" w:hAnsi="Times New Roman" w:cs="Times New Roman"/>
          <w:sz w:val="24"/>
          <w:szCs w:val="24"/>
          <w:lang w:eastAsia="ru-RU"/>
        </w:rPr>
        <w:t>щего юридического лица с учё</w:t>
      </w:r>
      <w:r w:rsidR="00CA6141" w:rsidRPr="0037484A">
        <w:rPr>
          <w:rFonts w:ascii="Times New Roman" w:eastAsia="Times New Roman" w:hAnsi="Times New Roman" w:cs="Times New Roman"/>
          <w:sz w:val="24"/>
          <w:szCs w:val="24"/>
          <w:lang w:eastAsia="ru-RU"/>
        </w:rPr>
        <w:t xml:space="preserve">том </w:t>
      </w:r>
      <w:r w:rsidR="006775EF" w:rsidRPr="0037484A">
        <w:rPr>
          <w:rFonts w:ascii="Times New Roman" w:eastAsia="Times New Roman" w:hAnsi="Times New Roman" w:cs="Times New Roman"/>
          <w:sz w:val="24"/>
          <w:szCs w:val="24"/>
          <w:lang w:eastAsia="ru-RU"/>
        </w:rPr>
        <w:t>требований к накоплению ТКО,</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установленных настоящими Правилами. Обязанность по строительству,</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оборудованию и уборке контейнерных площадок и подъездных путей к ним,</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ответственность за их содержание и организацию вывоза ТКО в соответствии с</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требованиями санитарных правил и норм,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и заключение договора</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 вывоз ТКО, возлагаются на органы управления и (или) председателей</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правлений товариществ собственников недвижимости.</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3.12</w:t>
      </w:r>
      <w:r w:rsidR="006775EF" w:rsidRPr="0037484A">
        <w:rPr>
          <w:rFonts w:ascii="Times New Roman" w:eastAsia="Times New Roman" w:hAnsi="Times New Roman" w:cs="Times New Roman"/>
          <w:sz w:val="24"/>
          <w:szCs w:val="24"/>
          <w:lang w:eastAsia="ru-RU"/>
        </w:rPr>
        <w:t>.14. Накопление ТКО, КГО в индивидуальной жилой застройке</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(частных домовладениях), осуществляется в индивидуальные контейнеры</w:t>
      </w:r>
      <w:r w:rsidR="004848C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(мусоросборники), размещаемые на земельных участках соответствующих</w:t>
      </w:r>
      <w:r w:rsidR="00CA614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домовладений и позволяющие идентифицировать собственника контейнера.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.15. Оборудование мест накопления отходов, размещаемых на</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территории домовладений, ответственность за их содержание и организацию</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вывоза ТКО в соответствии с требованиями санитарных правил и норм,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и заключение договора на вывоз ТКО, возлагается на правообладателей</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домовладений. Расстояние от маршрута с</w:t>
      </w:r>
      <w:r w:rsidR="002A1C0C" w:rsidRPr="0037484A">
        <w:rPr>
          <w:rFonts w:ascii="Times New Roman" w:eastAsia="Times New Roman" w:hAnsi="Times New Roman" w:cs="Times New Roman"/>
          <w:sz w:val="24"/>
          <w:szCs w:val="24"/>
          <w:lang w:eastAsia="ru-RU"/>
        </w:rPr>
        <w:t>л</w:t>
      </w:r>
      <w:r w:rsidR="00985160"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ования мусоровоза до мест</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накопления не должно превышать 10м (если более 10м, то обязанность</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доставить индивидуальные контейнеры к месту погрузки в мусоровоз лежит</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 владельце контейнеров). Владельцы индивидуальной жилой застройки</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обязаны не допускать образования свалок, загрязнений собственных 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прилегающих территорий.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.16. Складирование ТКО в местах сбора и накопления ТКО, не</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указанных в договоре на оказание услуг по обращению с тв</w:t>
      </w:r>
      <w:r w:rsidR="006160C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рдыми</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коммунальными отх</w:t>
      </w:r>
      <w:r w:rsidR="006160C8" w:rsidRPr="0037484A">
        <w:rPr>
          <w:rFonts w:ascii="Times New Roman" w:eastAsia="Times New Roman" w:hAnsi="Times New Roman" w:cs="Times New Roman"/>
          <w:sz w:val="24"/>
          <w:szCs w:val="24"/>
          <w:lang w:eastAsia="ru-RU"/>
        </w:rPr>
        <w:t>одами, а также складирование твё</w:t>
      </w:r>
      <w:r w:rsidRPr="0037484A">
        <w:rPr>
          <w:rFonts w:ascii="Times New Roman" w:eastAsia="Times New Roman" w:hAnsi="Times New Roman" w:cs="Times New Roman"/>
          <w:sz w:val="24"/>
          <w:szCs w:val="24"/>
          <w:lang w:eastAsia="ru-RU"/>
        </w:rPr>
        <w:t>рдых коммунальных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отходо</w:t>
      </w:r>
      <w:r w:rsidR="001F6D5F" w:rsidRPr="0037484A">
        <w:rPr>
          <w:rFonts w:ascii="Times New Roman" w:eastAsia="Times New Roman" w:hAnsi="Times New Roman" w:cs="Times New Roman"/>
          <w:sz w:val="24"/>
          <w:szCs w:val="24"/>
          <w:lang w:eastAsia="ru-RU"/>
        </w:rPr>
        <w:t>в</w:t>
      </w:r>
      <w:r w:rsidRPr="0037484A">
        <w:rPr>
          <w:rFonts w:ascii="Times New Roman" w:eastAsia="Times New Roman" w:hAnsi="Times New Roman" w:cs="Times New Roman"/>
          <w:sz w:val="24"/>
          <w:szCs w:val="24"/>
          <w:lang w:eastAsia="ru-RU"/>
        </w:rPr>
        <w:t xml:space="preserve"> вне контейнеров или в контейнеры, не предназначенные для таких</w:t>
      </w:r>
      <w:r w:rsidR="004848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видов отходов</w:t>
      </w:r>
      <w:r w:rsidR="00000C37"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запрещено.</w:t>
      </w:r>
    </w:p>
    <w:p w:rsidR="008B1131" w:rsidRPr="0037484A"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 xml:space="preserve">.17. </w:t>
      </w:r>
      <w:proofErr w:type="gramStart"/>
      <w:r w:rsidRPr="0037484A">
        <w:rPr>
          <w:rFonts w:ascii="Times New Roman" w:eastAsia="Times New Roman" w:hAnsi="Times New Roman" w:cs="Times New Roman"/>
          <w:sz w:val="24"/>
          <w:szCs w:val="24"/>
          <w:lang w:eastAsia="ru-RU"/>
        </w:rPr>
        <w:t>Места размещения контейнерных площадок</w:t>
      </w:r>
      <w:proofErr w:type="gramEnd"/>
      <w:r w:rsidRPr="0037484A">
        <w:rPr>
          <w:rFonts w:ascii="Times New Roman" w:eastAsia="Times New Roman" w:hAnsi="Times New Roman" w:cs="Times New Roman"/>
          <w:sz w:val="24"/>
          <w:szCs w:val="24"/>
          <w:lang w:eastAsia="ru-RU"/>
        </w:rPr>
        <w:t xml:space="preserve"> принадлежащих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юридическим лицам должны размещаться на земельных участках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принадлежащих данным лицам, в соответствии с требованиями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законодательства Российской Федерации в области охраны окружающей среды</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обеспечения санитарно-эпидемиологического благополучия населения.</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Ответственность за содержания несут собственники земельного участка, на</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котором расположены такие площадки и территория, или уполномоченные ими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лица.</w:t>
      </w:r>
    </w:p>
    <w:p w:rsidR="006775EF" w:rsidRPr="0037484A"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.18. Контейнеры и бункеры должны быть в технически исправном</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состоянии, не иметь несанкционированных надписей, листовок, рекламных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баннеров. Металлические контейнеры и бункеры должны быть окрашены.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.19. Контейнеры для ТКО предоставляются собственникам отходов или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уполномоченным ими лицам операторами по обращению с ТКО в соответствии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 договорами на транспортирование ТКО.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.20. Запрещается устанавливать контейнеры и бункеры на территориях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общего пользования вне специально оборудованных контейнерных площадок,</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 проезжей части, внутриквартальных проездах, тротуарах, газонах и в</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проходных арках домов.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.21. В контейнеры для накопления ТКО запрещается складировать</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горящие, раскал</w:t>
      </w:r>
      <w:r w:rsidR="008933B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нные или горячие отходы, снег и л</w:t>
      </w:r>
      <w:r w:rsidR="008933B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д, жидкие вещества,</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биологические (трупы животных, птиц и др.) и химически активные отходы,</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КГО, строительный мусор, шины и покрышки автомобильные, осветительные</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приборы и электрические лампы, содержащие ртуть, батареи и аккумуляторы,</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медицинские отходы, а также отходы, которые могут причинить вред жизни 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здоровью производственного персонала, повредить контейнеры, мусоровозы</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или нарушить режим работы объектов по обработке, обезвреживанию 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размещению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.22. Региональный оператор ежегодно не позднее 1 июня и 25 декабря</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направляет в орган местного самоуправления, уполномоченный на ведение</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реестра мест (площадок) накопления тв</w:t>
      </w:r>
      <w:r w:rsidR="008933B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рдых коммунальных отходов, сведения</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 количестве планируемых к размещению контейнеров и бункеров с указанием</w:t>
      </w:r>
      <w:r w:rsidR="00A734B0" w:rsidRPr="0037484A">
        <w:rPr>
          <w:rFonts w:ascii="Times New Roman" w:eastAsia="Times New Roman" w:hAnsi="Times New Roman" w:cs="Times New Roman"/>
          <w:sz w:val="24"/>
          <w:szCs w:val="24"/>
          <w:lang w:eastAsia="ru-RU"/>
        </w:rPr>
        <w:t xml:space="preserve"> </w:t>
      </w:r>
      <w:r w:rsidR="008933B8" w:rsidRPr="0037484A">
        <w:rPr>
          <w:rFonts w:ascii="Times New Roman" w:eastAsia="Times New Roman" w:hAnsi="Times New Roman" w:cs="Times New Roman"/>
          <w:sz w:val="24"/>
          <w:szCs w:val="24"/>
          <w:lang w:eastAsia="ru-RU"/>
        </w:rPr>
        <w:t>их объё</w:t>
      </w:r>
      <w:r w:rsidRPr="0037484A">
        <w:rPr>
          <w:rFonts w:ascii="Times New Roman" w:eastAsia="Times New Roman" w:hAnsi="Times New Roman" w:cs="Times New Roman"/>
          <w:sz w:val="24"/>
          <w:szCs w:val="24"/>
          <w:lang w:eastAsia="ru-RU"/>
        </w:rPr>
        <w:t>ма и о местах (площадках) накопления ТКО, на которых планируется</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разместить такие контейнеры и бункеры. Орган местного самоуправления,</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уполномоченный на ведение реестра мест (площадок) накопления ТКО,</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включает указанную информацию в реестр мест (площадок) накопления ТКО в</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Правилами обустройства мест (площадок) накопления тв</w:t>
      </w:r>
      <w:r w:rsidR="008933B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рдых</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коммунальных </w:t>
      </w:r>
      <w:r w:rsidRPr="0037484A">
        <w:rPr>
          <w:rFonts w:ascii="Times New Roman" w:eastAsia="Times New Roman" w:hAnsi="Times New Roman" w:cs="Times New Roman"/>
          <w:sz w:val="24"/>
          <w:szCs w:val="24"/>
          <w:lang w:eastAsia="ru-RU"/>
        </w:rPr>
        <w:lastRenderedPageBreak/>
        <w:t>отходов, утвержденными постановлением Правительства</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Российской Федерации от 31.08.2018</w:t>
      </w:r>
      <w:r w:rsidR="004F0F8E" w:rsidRPr="0037484A">
        <w:rPr>
          <w:rFonts w:ascii="Times New Roman" w:eastAsia="Times New Roman" w:hAnsi="Times New Roman" w:cs="Times New Roman"/>
          <w:sz w:val="24"/>
          <w:szCs w:val="24"/>
          <w:lang w:eastAsia="ru-RU"/>
        </w:rPr>
        <w:t xml:space="preserve"> года</w:t>
      </w:r>
      <w:r w:rsidRPr="0037484A">
        <w:rPr>
          <w:rFonts w:ascii="Times New Roman" w:eastAsia="Times New Roman" w:hAnsi="Times New Roman" w:cs="Times New Roman"/>
          <w:sz w:val="24"/>
          <w:szCs w:val="24"/>
          <w:lang w:eastAsia="ru-RU"/>
        </w:rPr>
        <w:t xml:space="preserve"> N 1039 «Об утверждении Правил</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обустройства мест (площадок) накопления тв</w:t>
      </w:r>
      <w:r w:rsidR="008933B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рдых коммунальных отходов 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ведения их реестра».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2</w:t>
      </w:r>
      <w:r w:rsidRPr="0037484A">
        <w:rPr>
          <w:rFonts w:ascii="Times New Roman" w:eastAsia="Times New Roman" w:hAnsi="Times New Roman" w:cs="Times New Roman"/>
          <w:sz w:val="24"/>
          <w:szCs w:val="24"/>
          <w:lang w:eastAsia="ru-RU"/>
        </w:rPr>
        <w:t>.23. З</w:t>
      </w:r>
      <w:r w:rsidR="008933B8" w:rsidRPr="0037484A">
        <w:rPr>
          <w:rFonts w:ascii="Times New Roman" w:eastAsia="Times New Roman" w:hAnsi="Times New Roman" w:cs="Times New Roman"/>
          <w:sz w:val="24"/>
          <w:szCs w:val="24"/>
          <w:lang w:eastAsia="ru-RU"/>
        </w:rPr>
        <w:t>апрещается размещение, сброс твё</w:t>
      </w:r>
      <w:r w:rsidRPr="0037484A">
        <w:rPr>
          <w:rFonts w:ascii="Times New Roman" w:eastAsia="Times New Roman" w:hAnsi="Times New Roman" w:cs="Times New Roman"/>
          <w:sz w:val="24"/>
          <w:szCs w:val="24"/>
          <w:lang w:eastAsia="ru-RU"/>
        </w:rPr>
        <w:t>рдых коммунальных и</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строительных отходов, металлического лома, отходов производства, тары,</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вышедших из эксплуатации автотранспортных средств, ветвей деревьев,</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листвы, отходов шин и покрышек транспортных средств вне </w:t>
      </w:r>
      <w:r w:rsidR="00875409" w:rsidRPr="0037484A">
        <w:rPr>
          <w:rFonts w:ascii="Times New Roman" w:eastAsia="Times New Roman" w:hAnsi="Times New Roman" w:cs="Times New Roman"/>
          <w:sz w:val="24"/>
          <w:szCs w:val="24"/>
          <w:lang w:eastAsia="ru-RU"/>
        </w:rPr>
        <w:t>отведённых</w:t>
      </w:r>
      <w:r w:rsidRPr="0037484A">
        <w:rPr>
          <w:rFonts w:ascii="Times New Roman" w:eastAsia="Times New Roman" w:hAnsi="Times New Roman" w:cs="Times New Roman"/>
          <w:sz w:val="24"/>
          <w:szCs w:val="24"/>
          <w:lang w:eastAsia="ru-RU"/>
        </w:rPr>
        <w:t xml:space="preserve"> под</w:t>
      </w:r>
      <w:r w:rsidR="00A734B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эти цели местах.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w:t>
      </w:r>
      <w:proofErr w:type="gramStart"/>
      <w:r w:rsidRPr="0037484A">
        <w:rPr>
          <w:rFonts w:ascii="Times New Roman" w:eastAsia="Times New Roman" w:hAnsi="Times New Roman" w:cs="Times New Roman"/>
          <w:sz w:val="24"/>
          <w:szCs w:val="24"/>
          <w:lang w:eastAsia="ru-RU"/>
        </w:rPr>
        <w:t>1</w:t>
      </w:r>
      <w:r w:rsidR="008C7BCF"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.Накопление</w:t>
      </w:r>
      <w:proofErr w:type="gramEnd"/>
      <w:r w:rsidRPr="0037484A">
        <w:rPr>
          <w:rFonts w:ascii="Times New Roman" w:eastAsia="Times New Roman" w:hAnsi="Times New Roman" w:cs="Times New Roman"/>
          <w:sz w:val="24"/>
          <w:szCs w:val="24"/>
          <w:lang w:eastAsia="ru-RU"/>
        </w:rPr>
        <w:t xml:space="preserve"> строительных отходов, образующихся в результате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деятельности физических лиц:</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 Накопление строительных отходов, образующихся в результате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деятельности физических лиц при</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осуществлении нового строительства,</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реконструкции, капитального и текущего ремонта зданий и сооружений,</w:t>
      </w:r>
      <w:r w:rsidR="00681B6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реставрационно-восстановительных работ в процессе бытового потребления,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в бункеры.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 При производстве работ на объектах ремонта и реконструкции без</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отведения строительной площадки или при отсутствии специально</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обустроенных мест накопления допускается временное складирование отходов</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 бункерах около объекта ремонта и реконструкции, при этом не допускается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ограничение свободного проезда транспортных средств, прохода людей, порча</w:t>
      </w:r>
      <w:r w:rsidR="00431D0F" w:rsidRPr="0037484A">
        <w:rPr>
          <w:rFonts w:ascii="Times New Roman" w:eastAsia="Times New Roman" w:hAnsi="Times New Roman" w:cs="Times New Roman"/>
          <w:sz w:val="24"/>
          <w:szCs w:val="24"/>
          <w:lang w:eastAsia="ru-RU"/>
        </w:rPr>
        <w:t xml:space="preserve"> </w:t>
      </w:r>
      <w:r w:rsidR="001F6D5F" w:rsidRPr="0037484A">
        <w:rPr>
          <w:rFonts w:ascii="Times New Roman" w:eastAsia="Times New Roman" w:hAnsi="Times New Roman" w:cs="Times New Roman"/>
          <w:sz w:val="24"/>
          <w:szCs w:val="24"/>
          <w:lang w:eastAsia="ru-RU"/>
        </w:rPr>
        <w:t>зелёных</w:t>
      </w:r>
      <w:r w:rsidRPr="0037484A">
        <w:rPr>
          <w:rFonts w:ascii="Times New Roman" w:eastAsia="Times New Roman" w:hAnsi="Times New Roman" w:cs="Times New Roman"/>
          <w:sz w:val="24"/>
          <w:szCs w:val="24"/>
          <w:lang w:eastAsia="ru-RU"/>
        </w:rPr>
        <w:t xml:space="preserve"> насаждений и захламление газонов.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.3. При производстве работ по сносу зданий и сооружений обращение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 строительными отходами должно соответствовать требованиям пунктов 3.8.1</w:t>
      </w:r>
      <w:r w:rsidR="00681B6F"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3.8.2 настоящих Правил.</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3.13</w:t>
      </w:r>
      <w:r w:rsidR="006775EF" w:rsidRPr="0037484A">
        <w:rPr>
          <w:rFonts w:ascii="Times New Roman" w:eastAsia="Times New Roman" w:hAnsi="Times New Roman" w:cs="Times New Roman"/>
          <w:sz w:val="24"/>
          <w:szCs w:val="24"/>
          <w:lang w:eastAsia="ru-RU"/>
        </w:rPr>
        <w:t>.4. Обязанность по обеспечению накопления отходов на объектах</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строительс</w:t>
      </w:r>
      <w:r w:rsidR="00431D0F" w:rsidRPr="0037484A">
        <w:rPr>
          <w:rFonts w:ascii="Times New Roman" w:eastAsia="Times New Roman" w:hAnsi="Times New Roman" w:cs="Times New Roman"/>
          <w:sz w:val="24"/>
          <w:szCs w:val="24"/>
          <w:lang w:eastAsia="ru-RU"/>
        </w:rPr>
        <w:t>тва, ремонта и реконструкции, а т</w:t>
      </w:r>
      <w:r w:rsidR="006775EF" w:rsidRPr="0037484A">
        <w:rPr>
          <w:rFonts w:ascii="Times New Roman" w:eastAsia="Times New Roman" w:hAnsi="Times New Roman" w:cs="Times New Roman"/>
          <w:sz w:val="24"/>
          <w:szCs w:val="24"/>
          <w:lang w:eastAsia="ru-RU"/>
        </w:rPr>
        <w:t>акже ответственность за их</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содержание возлагается на собственников указанного объекта или на</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исполнителя 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 Требования</w:t>
      </w:r>
      <w:r w:rsidR="00A241C4" w:rsidRPr="0037484A">
        <w:rPr>
          <w:rFonts w:ascii="Times New Roman" w:eastAsia="Times New Roman" w:hAnsi="Times New Roman" w:cs="Times New Roman"/>
          <w:sz w:val="24"/>
          <w:szCs w:val="24"/>
          <w:lang w:eastAsia="ru-RU"/>
        </w:rPr>
        <w:t xml:space="preserve"> по выгулу </w:t>
      </w:r>
      <w:r w:rsidR="003932F3" w:rsidRPr="0037484A">
        <w:rPr>
          <w:rFonts w:ascii="Times New Roman" w:eastAsia="Times New Roman" w:hAnsi="Times New Roman" w:cs="Times New Roman"/>
          <w:sz w:val="24"/>
          <w:szCs w:val="24"/>
          <w:lang w:eastAsia="ru-RU"/>
        </w:rPr>
        <w:t xml:space="preserve">домашних </w:t>
      </w:r>
      <w:proofErr w:type="gramStart"/>
      <w:r w:rsidR="003932F3" w:rsidRPr="0037484A">
        <w:rPr>
          <w:rFonts w:ascii="Times New Roman" w:eastAsia="Times New Roman" w:hAnsi="Times New Roman" w:cs="Times New Roman"/>
          <w:sz w:val="24"/>
          <w:szCs w:val="24"/>
          <w:lang w:eastAsia="ru-RU"/>
        </w:rPr>
        <w:t>животных</w:t>
      </w:r>
      <w:r w:rsidR="00A241C4"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 </w:t>
      </w:r>
      <w:r w:rsidR="003932F3" w:rsidRPr="0037484A">
        <w:rPr>
          <w:rFonts w:ascii="Times New Roman" w:eastAsia="Times New Roman" w:hAnsi="Times New Roman" w:cs="Times New Roman"/>
          <w:sz w:val="24"/>
          <w:szCs w:val="24"/>
          <w:lang w:eastAsia="ru-RU"/>
        </w:rPr>
        <w:t>и</w:t>
      </w:r>
      <w:proofErr w:type="gramEnd"/>
      <w:r w:rsidR="003932F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 организации площадки для выгула</w:t>
      </w:r>
      <w:r w:rsidR="003932F3" w:rsidRPr="0037484A">
        <w:rPr>
          <w:rFonts w:ascii="Times New Roman" w:eastAsia="Times New Roman" w:hAnsi="Times New Roman" w:cs="Times New Roman"/>
          <w:sz w:val="24"/>
          <w:szCs w:val="24"/>
          <w:lang w:eastAsia="ru-RU"/>
        </w:rPr>
        <w:t xml:space="preserve"> домашних животных</w:t>
      </w:r>
      <w:r w:rsidRPr="0037484A">
        <w:rPr>
          <w:rFonts w:ascii="Times New Roman" w:eastAsia="Times New Roman" w:hAnsi="Times New Roman" w:cs="Times New Roman"/>
          <w:sz w:val="24"/>
          <w:szCs w:val="24"/>
          <w:lang w:eastAsia="ru-RU"/>
        </w:rPr>
        <w:t>.</w:t>
      </w:r>
    </w:p>
    <w:p w:rsidR="003932F3"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 xml:space="preserve">.1. </w:t>
      </w:r>
      <w:r w:rsidR="003932F3" w:rsidRPr="0037484A">
        <w:rPr>
          <w:rFonts w:ascii="Times New Roman" w:eastAsia="Times New Roman" w:hAnsi="Times New Roman" w:cs="Times New Roman"/>
          <w:sz w:val="24"/>
          <w:szCs w:val="24"/>
          <w:lang w:eastAsia="ru-RU"/>
        </w:rPr>
        <w:t>Выгул домашних животных осуществляется с соблюдением требований, определенных Федеральным законом № 498-ФЗ.</w:t>
      </w:r>
    </w:p>
    <w:p w:rsidR="007E250C" w:rsidRPr="0037484A" w:rsidRDefault="004307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3.14.2. </w:t>
      </w:r>
      <w:r w:rsidR="007E250C" w:rsidRPr="0037484A">
        <w:rPr>
          <w:rFonts w:ascii="Times New Roman" w:eastAsia="Times New Roman" w:hAnsi="Times New Roman" w:cs="Times New Roman"/>
          <w:sz w:val="24"/>
          <w:szCs w:val="24"/>
          <w:lang w:eastAsia="ru-RU"/>
        </w:rPr>
        <w:t>При выгуле домашних животных, за исключением собак-проводников, сопровождающих инвалидов по зрению, не допускается:</w:t>
      </w:r>
    </w:p>
    <w:p w:rsidR="007E250C" w:rsidRPr="0037484A" w:rsidRDefault="007E250C" w:rsidP="00430761">
      <w:pPr>
        <w:pStyle w:val="af"/>
        <w:numPr>
          <w:ilvl w:val="0"/>
          <w:numId w:val="3"/>
        </w:numPr>
        <w:shd w:val="clear" w:color="auto" w:fill="FFFFFF"/>
        <w:tabs>
          <w:tab w:val="left" w:pos="1134"/>
        </w:tabs>
        <w:ind w:left="0" w:firstLine="709"/>
        <w:jc w:val="both"/>
        <w:textAlignment w:val="baseline"/>
        <w:rPr>
          <w:sz w:val="24"/>
          <w:szCs w:val="24"/>
          <w:lang w:eastAsia="ru-RU"/>
        </w:rPr>
      </w:pPr>
      <w:r w:rsidRPr="0037484A">
        <w:rPr>
          <w:sz w:val="24"/>
          <w:szCs w:val="24"/>
          <w:shd w:val="clear" w:color="auto" w:fill="FFFFFF"/>
        </w:rPr>
        <w:t>выгуливать домашних животных на территориях общего пользования без поводка;</w:t>
      </w:r>
    </w:p>
    <w:p w:rsidR="007E250C" w:rsidRPr="0037484A" w:rsidRDefault="007E250C" w:rsidP="00430761">
      <w:pPr>
        <w:pStyle w:val="af"/>
        <w:numPr>
          <w:ilvl w:val="0"/>
          <w:numId w:val="3"/>
        </w:numPr>
        <w:shd w:val="clear" w:color="auto" w:fill="FFFFFF"/>
        <w:tabs>
          <w:tab w:val="left" w:pos="1134"/>
        </w:tabs>
        <w:ind w:left="0" w:firstLine="709"/>
        <w:jc w:val="both"/>
        <w:textAlignment w:val="baseline"/>
        <w:rPr>
          <w:sz w:val="24"/>
          <w:szCs w:val="24"/>
          <w:lang w:eastAsia="ru-RU"/>
        </w:rPr>
      </w:pPr>
      <w:r w:rsidRPr="0037484A">
        <w:rPr>
          <w:sz w:val="24"/>
          <w:szCs w:val="24"/>
          <w:shd w:val="clear" w:color="auto" w:fill="FFFFFF"/>
        </w:rPr>
        <w:t>выгуливать собак свыше сорока сантиметров в холке на территориях общего пользования без поводка и намордника;</w:t>
      </w:r>
    </w:p>
    <w:p w:rsidR="007E250C" w:rsidRPr="0037484A" w:rsidRDefault="007E250C" w:rsidP="00430761">
      <w:pPr>
        <w:pStyle w:val="af"/>
        <w:numPr>
          <w:ilvl w:val="0"/>
          <w:numId w:val="3"/>
        </w:numPr>
        <w:shd w:val="clear" w:color="auto" w:fill="FFFFFF"/>
        <w:tabs>
          <w:tab w:val="left" w:pos="1134"/>
        </w:tabs>
        <w:ind w:left="0" w:firstLine="709"/>
        <w:jc w:val="both"/>
        <w:textAlignment w:val="baseline"/>
        <w:rPr>
          <w:color w:val="FF0000"/>
          <w:sz w:val="24"/>
          <w:szCs w:val="24"/>
          <w:lang w:eastAsia="ru-RU"/>
        </w:rPr>
      </w:pPr>
      <w:r w:rsidRPr="0037484A">
        <w:rPr>
          <w:sz w:val="24"/>
          <w:szCs w:val="24"/>
          <w:shd w:val="clear" w:color="auto" w:fill="FFFFFF"/>
        </w:rPr>
        <w:t xml:space="preserve">самостоятельно выгуливать собаку ростом в холке свыше 40 см детям до 14 лет </w:t>
      </w:r>
    </w:p>
    <w:p w:rsidR="007E250C" w:rsidRPr="0037484A" w:rsidRDefault="007E250C" w:rsidP="00430761">
      <w:pPr>
        <w:pStyle w:val="af"/>
        <w:numPr>
          <w:ilvl w:val="0"/>
          <w:numId w:val="3"/>
        </w:numPr>
        <w:shd w:val="clear" w:color="auto" w:fill="FFFFFF"/>
        <w:tabs>
          <w:tab w:val="left" w:pos="1134"/>
        </w:tabs>
        <w:ind w:left="0" w:firstLine="709"/>
        <w:jc w:val="both"/>
        <w:textAlignment w:val="baseline"/>
        <w:rPr>
          <w:color w:val="FF0000"/>
          <w:sz w:val="24"/>
          <w:szCs w:val="24"/>
          <w:lang w:eastAsia="ru-RU"/>
        </w:rPr>
      </w:pPr>
      <w:r w:rsidRPr="0037484A">
        <w:rPr>
          <w:sz w:val="24"/>
          <w:szCs w:val="24"/>
          <w:shd w:val="clear" w:color="auto" w:fill="FFFFFF"/>
        </w:rPr>
        <w:t xml:space="preserve">выгуливать собаку в состоянии алкогольного, наркотического либо токсического опьянения </w:t>
      </w:r>
    </w:p>
    <w:p w:rsidR="007E250C" w:rsidRPr="0037484A" w:rsidRDefault="007E250C" w:rsidP="00430761">
      <w:pPr>
        <w:pStyle w:val="af"/>
        <w:numPr>
          <w:ilvl w:val="0"/>
          <w:numId w:val="3"/>
        </w:numPr>
        <w:shd w:val="clear" w:color="auto" w:fill="FFFFFF"/>
        <w:tabs>
          <w:tab w:val="left" w:pos="1134"/>
        </w:tabs>
        <w:ind w:left="0" w:firstLine="709"/>
        <w:jc w:val="both"/>
        <w:textAlignment w:val="baseline"/>
        <w:rPr>
          <w:color w:val="FF0000"/>
          <w:sz w:val="24"/>
          <w:szCs w:val="24"/>
          <w:lang w:eastAsia="ru-RU"/>
        </w:rPr>
      </w:pPr>
      <w:r w:rsidRPr="0037484A">
        <w:rPr>
          <w:sz w:val="24"/>
          <w:szCs w:val="24"/>
          <w:shd w:val="clear" w:color="auto" w:fill="FFFFFF"/>
        </w:rPr>
        <w:t>содержать</w:t>
      </w:r>
      <w:r w:rsidR="00430761" w:rsidRPr="0037484A">
        <w:rPr>
          <w:sz w:val="24"/>
          <w:szCs w:val="24"/>
          <w:shd w:val="clear" w:color="auto" w:fill="FFFFFF"/>
        </w:rPr>
        <w:t xml:space="preserve"> и выгуливать </w:t>
      </w:r>
      <w:r w:rsidRPr="0037484A">
        <w:rPr>
          <w:sz w:val="24"/>
          <w:szCs w:val="24"/>
          <w:shd w:val="clear" w:color="auto" w:fill="FFFFFF"/>
        </w:rPr>
        <w:t xml:space="preserve">домашних животных в местах общего пользования многоквартирных домов (на лестничных клетках, в подвалах и т.д.), а также в их дворах </w:t>
      </w:r>
    </w:p>
    <w:p w:rsidR="00430761" w:rsidRPr="0037484A" w:rsidRDefault="007E250C" w:rsidP="00430761">
      <w:pPr>
        <w:pStyle w:val="af"/>
        <w:numPr>
          <w:ilvl w:val="0"/>
          <w:numId w:val="3"/>
        </w:numPr>
        <w:shd w:val="clear" w:color="auto" w:fill="FFFFFF"/>
        <w:tabs>
          <w:tab w:val="left" w:pos="1134"/>
        </w:tabs>
        <w:ind w:left="0" w:firstLine="709"/>
        <w:jc w:val="both"/>
        <w:textAlignment w:val="baseline"/>
        <w:rPr>
          <w:color w:val="FF0000"/>
          <w:sz w:val="24"/>
          <w:szCs w:val="24"/>
          <w:lang w:eastAsia="ru-RU"/>
        </w:rPr>
      </w:pPr>
      <w:r w:rsidRPr="0037484A">
        <w:rPr>
          <w:sz w:val="24"/>
          <w:szCs w:val="24"/>
          <w:shd w:val="clear" w:color="auto" w:fill="FFFFFF"/>
        </w:rPr>
        <w:t>нахождение домашних животных на детских и спортивных площадках, на территориях детских дошкольных учреждений, учреждений образования и здравоохранения, культуры и спорта, и на иных территориях, опре</w:t>
      </w:r>
      <w:r w:rsidR="00430761" w:rsidRPr="0037484A">
        <w:rPr>
          <w:sz w:val="24"/>
          <w:szCs w:val="24"/>
          <w:shd w:val="clear" w:color="auto" w:fill="FFFFFF"/>
        </w:rPr>
        <w:t>деляемых органами местного самоуправления, в помещениях магазинов и предприятий общественного питания, а также иных организациях (если при входе в указанные помещения размещена информация о запрете посещения с домашними животными)</w:t>
      </w:r>
    </w:p>
    <w:p w:rsidR="00B62055" w:rsidRPr="0037484A" w:rsidRDefault="00430761" w:rsidP="00B62055">
      <w:pPr>
        <w:pStyle w:val="af"/>
        <w:shd w:val="clear" w:color="auto" w:fill="FFFFFF"/>
        <w:tabs>
          <w:tab w:val="left" w:pos="1134"/>
        </w:tabs>
        <w:ind w:left="0" w:firstLine="709"/>
        <w:jc w:val="both"/>
        <w:textAlignment w:val="baseline"/>
        <w:rPr>
          <w:sz w:val="24"/>
          <w:szCs w:val="24"/>
          <w:lang w:eastAsia="ru-RU"/>
        </w:rPr>
      </w:pPr>
      <w:r w:rsidRPr="0037484A">
        <w:rPr>
          <w:sz w:val="24"/>
          <w:szCs w:val="24"/>
          <w:lang w:eastAsia="ru-RU"/>
        </w:rPr>
        <w:t>3.14.3.  Владельцы домашних животных, ответственные лица, имеющие закреплённые территории, охраняемые собаками, содержат собак на своих базах</w:t>
      </w:r>
      <w:r w:rsidR="00B62055" w:rsidRPr="0037484A">
        <w:rPr>
          <w:sz w:val="24"/>
          <w:szCs w:val="24"/>
          <w:lang w:eastAsia="ru-RU"/>
        </w:rPr>
        <w:t xml:space="preserve"> складах, производственных помещениях в свободном выгуле на огороженной территории только в ночное время и в нерабочие дни, при условии соблюдения требований безопасности для окружающих. В дневное время собаки должны находится в вольере или на привязи, которые позволяют обеспечивать безопасность жизнедеятельности граждан.</w:t>
      </w:r>
    </w:p>
    <w:p w:rsidR="00B62055" w:rsidRPr="0037484A" w:rsidRDefault="00B62055" w:rsidP="00B62055">
      <w:pPr>
        <w:pStyle w:val="af"/>
        <w:shd w:val="clear" w:color="auto" w:fill="FFFFFF"/>
        <w:tabs>
          <w:tab w:val="left" w:pos="1134"/>
        </w:tabs>
        <w:ind w:left="0" w:firstLine="709"/>
        <w:jc w:val="both"/>
        <w:textAlignment w:val="baseline"/>
        <w:rPr>
          <w:sz w:val="24"/>
          <w:szCs w:val="24"/>
          <w:shd w:val="clear" w:color="auto" w:fill="FFFFFF"/>
        </w:rPr>
      </w:pPr>
      <w:r w:rsidRPr="0037484A">
        <w:rPr>
          <w:sz w:val="24"/>
          <w:szCs w:val="24"/>
          <w:shd w:val="clear" w:color="auto" w:fill="FFFFFF"/>
        </w:rPr>
        <w:t xml:space="preserve">3.14.4. </w:t>
      </w:r>
      <w:r w:rsidR="007E250C" w:rsidRPr="0037484A">
        <w:rPr>
          <w:sz w:val="24"/>
          <w:szCs w:val="24"/>
          <w:shd w:val="clear" w:color="auto" w:fill="FFFFFF"/>
        </w:rPr>
        <w:t xml:space="preserve">владельцы </w:t>
      </w:r>
      <w:r w:rsidRPr="0037484A">
        <w:rPr>
          <w:sz w:val="24"/>
          <w:szCs w:val="24"/>
          <w:shd w:val="clear" w:color="auto" w:fill="FFFFFF"/>
        </w:rPr>
        <w:t xml:space="preserve">домашних животных </w:t>
      </w:r>
      <w:r w:rsidR="007E250C" w:rsidRPr="0037484A">
        <w:rPr>
          <w:sz w:val="24"/>
          <w:szCs w:val="24"/>
          <w:shd w:val="clear" w:color="auto" w:fill="FFFFFF"/>
        </w:rPr>
        <w:t xml:space="preserve">во время прогулки обязаны убрать за </w:t>
      </w:r>
      <w:r w:rsidRPr="0037484A">
        <w:rPr>
          <w:sz w:val="24"/>
          <w:szCs w:val="24"/>
          <w:shd w:val="clear" w:color="auto" w:fill="FFFFFF"/>
        </w:rPr>
        <w:t>ним</w:t>
      </w:r>
      <w:r w:rsidR="007E250C" w:rsidRPr="0037484A">
        <w:rPr>
          <w:sz w:val="24"/>
          <w:szCs w:val="24"/>
          <w:shd w:val="clear" w:color="auto" w:fill="FFFFFF"/>
        </w:rPr>
        <w:t xml:space="preserve"> продукты его жизнедеятельности;</w:t>
      </w:r>
    </w:p>
    <w:p w:rsidR="006775EF" w:rsidRPr="0037484A" w:rsidRDefault="00B62055" w:rsidP="00B62055">
      <w:pPr>
        <w:pStyle w:val="af"/>
        <w:shd w:val="clear" w:color="auto" w:fill="FFFFFF"/>
        <w:tabs>
          <w:tab w:val="left" w:pos="1134"/>
        </w:tabs>
        <w:ind w:left="0" w:firstLine="709"/>
        <w:jc w:val="both"/>
        <w:textAlignment w:val="baseline"/>
        <w:rPr>
          <w:sz w:val="24"/>
          <w:szCs w:val="24"/>
          <w:lang w:eastAsia="ru-RU"/>
        </w:rPr>
      </w:pPr>
      <w:r w:rsidRPr="0037484A">
        <w:rPr>
          <w:sz w:val="24"/>
          <w:szCs w:val="24"/>
          <w:lang w:eastAsia="ru-RU"/>
        </w:rPr>
        <w:t xml:space="preserve">3.14.5. </w:t>
      </w:r>
      <w:r w:rsidR="006775EF" w:rsidRPr="0037484A">
        <w:rPr>
          <w:sz w:val="24"/>
          <w:szCs w:val="24"/>
          <w:lang w:eastAsia="ru-RU"/>
        </w:rPr>
        <w:t>Площадки для выгула собак должны размещаться на территориях</w:t>
      </w:r>
      <w:r w:rsidR="00431D0F" w:rsidRPr="0037484A">
        <w:rPr>
          <w:sz w:val="24"/>
          <w:szCs w:val="24"/>
          <w:lang w:eastAsia="ru-RU"/>
        </w:rPr>
        <w:t xml:space="preserve"> </w:t>
      </w:r>
      <w:r w:rsidR="006775EF" w:rsidRPr="0037484A">
        <w:rPr>
          <w:sz w:val="24"/>
          <w:szCs w:val="24"/>
          <w:lang w:eastAsia="ru-RU"/>
        </w:rPr>
        <w:t>общего пользования, за пределами зон санитарной охраны источников</w:t>
      </w:r>
      <w:r w:rsidR="00431D0F" w:rsidRPr="0037484A">
        <w:rPr>
          <w:sz w:val="24"/>
          <w:szCs w:val="24"/>
          <w:lang w:eastAsia="ru-RU"/>
        </w:rPr>
        <w:t xml:space="preserve"> </w:t>
      </w:r>
      <w:r w:rsidR="006775EF" w:rsidRPr="0037484A">
        <w:rPr>
          <w:sz w:val="24"/>
          <w:szCs w:val="24"/>
          <w:lang w:eastAsia="ru-RU"/>
        </w:rPr>
        <w:t xml:space="preserve">централизованного </w:t>
      </w:r>
      <w:r w:rsidR="006775EF" w:rsidRPr="0037484A">
        <w:rPr>
          <w:sz w:val="24"/>
          <w:szCs w:val="24"/>
          <w:lang w:eastAsia="ru-RU"/>
        </w:rPr>
        <w:lastRenderedPageBreak/>
        <w:t>водоснабжения.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w:t>
      </w:r>
      <w:r w:rsidR="00B62055"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 Для покрытия поверхности части площадки, предназначенной для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выгула</w:t>
      </w:r>
      <w:r w:rsidR="00431D0F" w:rsidRPr="0037484A">
        <w:rPr>
          <w:rFonts w:ascii="Times New Roman" w:eastAsia="Times New Roman" w:hAnsi="Times New Roman" w:cs="Times New Roman"/>
          <w:sz w:val="24"/>
          <w:szCs w:val="24"/>
          <w:lang w:eastAsia="ru-RU"/>
        </w:rPr>
        <w:t xml:space="preserve"> собак, должна быть выровненная </w:t>
      </w:r>
      <w:r w:rsidRPr="0037484A">
        <w:rPr>
          <w:rFonts w:ascii="Times New Roman" w:eastAsia="Times New Roman" w:hAnsi="Times New Roman" w:cs="Times New Roman"/>
          <w:sz w:val="24"/>
          <w:szCs w:val="24"/>
          <w:lang w:eastAsia="ru-RU"/>
        </w:rPr>
        <w:t>поверхность, обеспечивающая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хороший дренаж, не травмирующая конечности животных (газонное, песчаное,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песчано-земляное), а также удобство для регулярной уборки и обновления.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Поверхность части площадки, предназначенной для владельцев собак, должна</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быть с </w:t>
      </w:r>
      <w:r w:rsidR="001F6D5F" w:rsidRPr="0037484A">
        <w:rPr>
          <w:rFonts w:ascii="Times New Roman" w:eastAsia="Times New Roman" w:hAnsi="Times New Roman" w:cs="Times New Roman"/>
          <w:sz w:val="24"/>
          <w:szCs w:val="24"/>
          <w:lang w:eastAsia="ru-RU"/>
        </w:rPr>
        <w:t>твёрдым</w:t>
      </w:r>
      <w:r w:rsidRPr="0037484A">
        <w:rPr>
          <w:rFonts w:ascii="Times New Roman" w:eastAsia="Times New Roman" w:hAnsi="Times New Roman" w:cs="Times New Roman"/>
          <w:sz w:val="24"/>
          <w:szCs w:val="24"/>
          <w:lang w:eastAsia="ru-RU"/>
        </w:rPr>
        <w:t xml:space="preserve"> или комбинированным видом покрытия (плитка, утопленная в</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газон и др.). Подход к площадке должен быть оборудован </w:t>
      </w:r>
      <w:r w:rsidR="001F6D5F" w:rsidRPr="0037484A">
        <w:rPr>
          <w:rFonts w:ascii="Times New Roman" w:eastAsia="Times New Roman" w:hAnsi="Times New Roman" w:cs="Times New Roman"/>
          <w:sz w:val="24"/>
          <w:szCs w:val="24"/>
          <w:lang w:eastAsia="ru-RU"/>
        </w:rPr>
        <w:t>твёрдым</w:t>
      </w:r>
      <w:r w:rsidRPr="0037484A">
        <w:rPr>
          <w:rFonts w:ascii="Times New Roman" w:eastAsia="Times New Roman" w:hAnsi="Times New Roman" w:cs="Times New Roman"/>
          <w:sz w:val="24"/>
          <w:szCs w:val="24"/>
          <w:lang w:eastAsia="ru-RU"/>
        </w:rPr>
        <w:t xml:space="preserve"> видом</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покрытия.</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3.14</w:t>
      </w:r>
      <w:r w:rsidR="006775EF" w:rsidRPr="0037484A">
        <w:rPr>
          <w:rFonts w:ascii="Times New Roman" w:eastAsia="Times New Roman" w:hAnsi="Times New Roman" w:cs="Times New Roman"/>
          <w:sz w:val="24"/>
          <w:szCs w:val="24"/>
          <w:lang w:eastAsia="ru-RU"/>
        </w:rPr>
        <w:t>.</w:t>
      </w:r>
      <w:r w:rsidR="00B62055" w:rsidRPr="0037484A">
        <w:rPr>
          <w:rFonts w:ascii="Times New Roman" w:eastAsia="Times New Roman" w:hAnsi="Times New Roman" w:cs="Times New Roman"/>
          <w:sz w:val="24"/>
          <w:szCs w:val="24"/>
          <w:lang w:eastAsia="ru-RU"/>
        </w:rPr>
        <w:t>6</w:t>
      </w:r>
      <w:r w:rsidR="006775EF" w:rsidRPr="0037484A">
        <w:rPr>
          <w:rFonts w:ascii="Times New Roman" w:eastAsia="Times New Roman" w:hAnsi="Times New Roman" w:cs="Times New Roman"/>
          <w:sz w:val="24"/>
          <w:szCs w:val="24"/>
          <w:lang w:eastAsia="ru-RU"/>
        </w:rPr>
        <w:t>. На территории площадки должен быть информационный стенд с</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правилами пользования площадкой.</w:t>
      </w:r>
    </w:p>
    <w:p w:rsidR="00B62055" w:rsidRPr="0037484A" w:rsidRDefault="00B6205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3.14.7. Вред, причиненный домашними животными, возмещается владельцами животных в соответствии с законодательством Российской Федерации</w:t>
      </w:r>
    </w:p>
    <w:p w:rsidR="00B62055" w:rsidRPr="0037484A" w:rsidRDefault="00B6205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3.14.8. За нарушение требований по содержанию и выгулу домашних животных владельцы несут ответственность в соответствии с законодательством Челябинской области</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3.15</w:t>
      </w:r>
      <w:r w:rsidR="006775EF" w:rsidRPr="0037484A">
        <w:rPr>
          <w:rFonts w:ascii="Times New Roman" w:eastAsia="Times New Roman" w:hAnsi="Times New Roman" w:cs="Times New Roman"/>
          <w:sz w:val="24"/>
          <w:szCs w:val="24"/>
          <w:lang w:eastAsia="ru-RU"/>
        </w:rPr>
        <w:t>. Требования по организации площадки автостоянок.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.1. Перечень элементов благоустройства территории на площадках</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авт</w:t>
      </w:r>
      <w:r w:rsidR="00431D0F" w:rsidRPr="0037484A">
        <w:rPr>
          <w:rFonts w:ascii="Times New Roman" w:eastAsia="Times New Roman" w:hAnsi="Times New Roman" w:cs="Times New Roman"/>
          <w:sz w:val="24"/>
          <w:szCs w:val="24"/>
          <w:lang w:eastAsia="ru-RU"/>
        </w:rPr>
        <w:t xml:space="preserve">остоянок включает: </w:t>
      </w:r>
      <w:r w:rsidR="001F6D5F" w:rsidRPr="0037484A">
        <w:rPr>
          <w:rFonts w:ascii="Times New Roman" w:eastAsia="Times New Roman" w:hAnsi="Times New Roman" w:cs="Times New Roman"/>
          <w:sz w:val="24"/>
          <w:szCs w:val="24"/>
          <w:lang w:eastAsia="ru-RU"/>
        </w:rPr>
        <w:t>твёрдые</w:t>
      </w:r>
      <w:r w:rsidR="00431D0F" w:rsidRPr="0037484A">
        <w:rPr>
          <w:rFonts w:ascii="Times New Roman" w:eastAsia="Times New Roman" w:hAnsi="Times New Roman" w:cs="Times New Roman"/>
          <w:sz w:val="24"/>
          <w:szCs w:val="24"/>
          <w:lang w:eastAsia="ru-RU"/>
        </w:rPr>
        <w:t xml:space="preserve"> виды </w:t>
      </w:r>
      <w:r w:rsidRPr="0037484A">
        <w:rPr>
          <w:rFonts w:ascii="Times New Roman" w:eastAsia="Times New Roman" w:hAnsi="Times New Roman" w:cs="Times New Roman"/>
          <w:sz w:val="24"/>
          <w:szCs w:val="24"/>
          <w:lang w:eastAsia="ru-RU"/>
        </w:rPr>
        <w:t>покрытия, элементы сопряжения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поверхностей, разделительные элементы, осветительное и информационное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оборудование, урны или контейнеры для складирования отходов, осветительное</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оборудован</w:t>
      </w:r>
      <w:r w:rsidR="00431D0F" w:rsidRPr="0037484A">
        <w:rPr>
          <w:rFonts w:ascii="Times New Roman" w:eastAsia="Times New Roman" w:hAnsi="Times New Roman" w:cs="Times New Roman"/>
          <w:sz w:val="24"/>
          <w:szCs w:val="24"/>
          <w:lang w:eastAsia="ru-RU"/>
        </w:rPr>
        <w:t xml:space="preserve">ие, информационное оборудование </w:t>
      </w:r>
      <w:r w:rsidRPr="0037484A">
        <w:rPr>
          <w:rFonts w:ascii="Times New Roman" w:eastAsia="Times New Roman" w:hAnsi="Times New Roman" w:cs="Times New Roman"/>
          <w:sz w:val="24"/>
          <w:szCs w:val="24"/>
          <w:lang w:eastAsia="ru-RU"/>
        </w:rPr>
        <w:t>указатели)</w:t>
      </w:r>
      <w:r w:rsidR="001F6D5F" w:rsidRPr="0037484A">
        <w:rPr>
          <w:rFonts w:ascii="Times New Roman" w:eastAsia="Times New Roman" w:hAnsi="Times New Roman" w:cs="Times New Roman"/>
          <w:sz w:val="24"/>
          <w:szCs w:val="24"/>
          <w:lang w:eastAsia="ru-RU"/>
        </w:rPr>
        <w:t>.</w:t>
      </w:r>
      <w:r w:rsidR="00462DC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Площадки для</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длительного хранения автомобилей могут быть оборудованы навесами,</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смотровыми эстакадами.</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3.15</w:t>
      </w:r>
      <w:r w:rsidR="006775EF" w:rsidRPr="0037484A">
        <w:rPr>
          <w:rFonts w:ascii="Times New Roman" w:eastAsia="Times New Roman" w:hAnsi="Times New Roman" w:cs="Times New Roman"/>
          <w:sz w:val="24"/>
          <w:szCs w:val="24"/>
          <w:lang w:eastAsia="ru-RU"/>
        </w:rPr>
        <w:t>.2. Разделительные элементы на площадках должны быть выполнены в</w:t>
      </w:r>
      <w:r w:rsidR="00431D0F" w:rsidRPr="0037484A">
        <w:rPr>
          <w:rFonts w:ascii="Times New Roman" w:eastAsia="Times New Roman" w:hAnsi="Times New Roman" w:cs="Times New Roman"/>
          <w:sz w:val="24"/>
          <w:szCs w:val="24"/>
          <w:lang w:eastAsia="ru-RU"/>
        </w:rPr>
        <w:t xml:space="preserve"> виде разметки (белых полос), </w:t>
      </w:r>
      <w:r w:rsidR="001F6D5F" w:rsidRPr="0037484A">
        <w:rPr>
          <w:rFonts w:ascii="Times New Roman" w:eastAsia="Times New Roman" w:hAnsi="Times New Roman" w:cs="Times New Roman"/>
          <w:sz w:val="24"/>
          <w:szCs w:val="24"/>
          <w:lang w:eastAsia="ru-RU"/>
        </w:rPr>
        <w:t>зеленё</w:t>
      </w:r>
      <w:r w:rsidR="006775EF" w:rsidRPr="0037484A">
        <w:rPr>
          <w:rFonts w:ascii="Times New Roman" w:eastAsia="Times New Roman" w:hAnsi="Times New Roman" w:cs="Times New Roman"/>
          <w:sz w:val="24"/>
          <w:szCs w:val="24"/>
          <w:lang w:eastAsia="ru-RU"/>
        </w:rPr>
        <w:t>нных полос (газонов), контейнерного</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озеленения.</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3.15</w:t>
      </w:r>
      <w:r w:rsidR="006775EF" w:rsidRPr="0037484A">
        <w:rPr>
          <w:rFonts w:ascii="Times New Roman" w:eastAsia="Times New Roman" w:hAnsi="Times New Roman" w:cs="Times New Roman"/>
          <w:sz w:val="24"/>
          <w:szCs w:val="24"/>
          <w:lang w:eastAsia="ru-RU"/>
        </w:rPr>
        <w:t>.3. При проектировании, строительстве, реконструкции и</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благоустройстве площадок автостоянок должна быть предусмотрена</w:t>
      </w:r>
      <w:r w:rsidR="00431D0F"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возможность зарядки электрического транспорта и система видеонаблюдения.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.4. При планировке общественных пространств и дворовых территорий</w:t>
      </w:r>
      <w:r w:rsidR="00431D0F" w:rsidRPr="0037484A">
        <w:rPr>
          <w:rFonts w:ascii="Times New Roman" w:eastAsia="Times New Roman" w:hAnsi="Times New Roman" w:cs="Times New Roman"/>
          <w:sz w:val="24"/>
          <w:szCs w:val="24"/>
          <w:lang w:eastAsia="ru-RU"/>
        </w:rPr>
        <w:t xml:space="preserve"> предусматриваются специальные </w:t>
      </w:r>
      <w:r w:rsidRPr="0037484A">
        <w:rPr>
          <w:rFonts w:ascii="Times New Roman" w:eastAsia="Times New Roman" w:hAnsi="Times New Roman" w:cs="Times New Roman"/>
          <w:sz w:val="24"/>
          <w:szCs w:val="24"/>
          <w:lang w:eastAsia="ru-RU"/>
        </w:rPr>
        <w:t>препятствия в целях недопущения парковки</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транспортных средств на газонах и иных территориях, занятых </w:t>
      </w:r>
      <w:r w:rsidR="001F6D5F" w:rsidRPr="0037484A">
        <w:rPr>
          <w:rFonts w:ascii="Times New Roman" w:eastAsia="Times New Roman" w:hAnsi="Times New Roman" w:cs="Times New Roman"/>
          <w:sz w:val="24"/>
          <w:szCs w:val="24"/>
          <w:lang w:eastAsia="ru-RU"/>
        </w:rPr>
        <w:t>зелёными</w:t>
      </w:r>
      <w:r w:rsidR="00431D0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насаждениями.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.5. Организацию заездов на площадки автостоянок рекомендуется</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предусматр</w:t>
      </w:r>
      <w:r w:rsidR="00875409" w:rsidRPr="0037484A">
        <w:rPr>
          <w:rFonts w:ascii="Times New Roman" w:eastAsia="Times New Roman" w:hAnsi="Times New Roman" w:cs="Times New Roman"/>
          <w:sz w:val="24"/>
          <w:szCs w:val="24"/>
          <w:lang w:eastAsia="ru-RU"/>
        </w:rPr>
        <w:t>ивать на расстоянии не менее 15</w:t>
      </w:r>
      <w:r w:rsidRPr="0037484A">
        <w:rPr>
          <w:rFonts w:ascii="Times New Roman" w:eastAsia="Times New Roman" w:hAnsi="Times New Roman" w:cs="Times New Roman"/>
          <w:sz w:val="24"/>
          <w:szCs w:val="24"/>
          <w:lang w:eastAsia="ru-RU"/>
        </w:rPr>
        <w:t>м от конца или начала посадочных</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площадок остановок общественного пассажирского транспорта.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.6. Размещение и хранение личного легкового автотранспорта на</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дворовых и внутриквартальных территориях жилой застройки </w:t>
      </w:r>
      <w:r w:rsidR="00875409" w:rsidRPr="0037484A">
        <w:rPr>
          <w:rFonts w:ascii="Times New Roman" w:eastAsia="Times New Roman" w:hAnsi="Times New Roman" w:cs="Times New Roman"/>
          <w:sz w:val="24"/>
          <w:szCs w:val="24"/>
          <w:lang w:eastAsia="ru-RU"/>
        </w:rPr>
        <w:t>населённых</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пунктов рекомендуется предусматривать в один ряд в </w:t>
      </w:r>
      <w:r w:rsidR="00875409" w:rsidRPr="0037484A">
        <w:rPr>
          <w:rFonts w:ascii="Times New Roman" w:eastAsia="Times New Roman" w:hAnsi="Times New Roman" w:cs="Times New Roman"/>
          <w:sz w:val="24"/>
          <w:szCs w:val="24"/>
          <w:lang w:eastAsia="ru-RU"/>
        </w:rPr>
        <w:t xml:space="preserve">отведённых </w:t>
      </w:r>
      <w:r w:rsidRPr="0037484A">
        <w:rPr>
          <w:rFonts w:ascii="Times New Roman" w:eastAsia="Times New Roman" w:hAnsi="Times New Roman" w:cs="Times New Roman"/>
          <w:sz w:val="24"/>
          <w:szCs w:val="24"/>
          <w:lang w:eastAsia="ru-RU"/>
        </w:rPr>
        <w:t>для этой цели</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местах, с</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обеспечением беспрепятственного продвижения уборочной и</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специальной техники.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8C7BCF"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.7. Размещение (за исключением погрузки или разгрузки) и хранение</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транспортных средств, предназначенных для перевозки грузов (за исключением</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прицепов к легковым пассажирским транспортным средствам), на дворовых и</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внутриквартальных территориях жилой застройки </w:t>
      </w:r>
      <w:r w:rsidR="00875409" w:rsidRPr="0037484A">
        <w:rPr>
          <w:rFonts w:ascii="Times New Roman" w:eastAsia="Times New Roman" w:hAnsi="Times New Roman" w:cs="Times New Roman"/>
          <w:sz w:val="24"/>
          <w:szCs w:val="24"/>
          <w:lang w:eastAsia="ru-RU"/>
        </w:rPr>
        <w:t>населённых</w:t>
      </w:r>
      <w:r w:rsidRPr="0037484A">
        <w:rPr>
          <w:rFonts w:ascii="Times New Roman" w:eastAsia="Times New Roman" w:hAnsi="Times New Roman" w:cs="Times New Roman"/>
          <w:sz w:val="24"/>
          <w:szCs w:val="24"/>
          <w:lang w:eastAsia="ru-RU"/>
        </w:rPr>
        <w:t xml:space="preserve"> пунктов не</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допускается.</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3.15</w:t>
      </w:r>
      <w:r w:rsidR="006775EF" w:rsidRPr="0037484A">
        <w:rPr>
          <w:rFonts w:ascii="Times New Roman" w:eastAsia="Times New Roman" w:hAnsi="Times New Roman" w:cs="Times New Roman"/>
          <w:sz w:val="24"/>
          <w:szCs w:val="24"/>
          <w:lang w:eastAsia="ru-RU"/>
        </w:rPr>
        <w:t>.8. При организации открытых парковок на земельных участках</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многоквартирных жилых домов необходимо соблюдать </w:t>
      </w:r>
      <w:r w:rsidR="003E7F97" w:rsidRPr="0037484A">
        <w:rPr>
          <w:rFonts w:ascii="Times New Roman" w:eastAsia="Times New Roman" w:hAnsi="Times New Roman" w:cs="Times New Roman"/>
          <w:sz w:val="24"/>
          <w:szCs w:val="24"/>
          <w:lang w:eastAsia="ru-RU"/>
        </w:rPr>
        <w:t>следующий</w:t>
      </w:r>
      <w:r w:rsidR="006775EF" w:rsidRPr="0037484A">
        <w:rPr>
          <w:rFonts w:ascii="Times New Roman" w:eastAsia="Times New Roman" w:hAnsi="Times New Roman" w:cs="Times New Roman"/>
          <w:sz w:val="24"/>
          <w:szCs w:val="24"/>
          <w:lang w:eastAsia="ru-RU"/>
        </w:rPr>
        <w:t xml:space="preserve"> порядок:</w:t>
      </w:r>
    </w:p>
    <w:p w:rsidR="00D81986"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принятие решения по организации парковочных мест на общем собрании</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собственников помещений многоквартирного дома в соответствии с действующим законодательством;</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получение архитектурно-планировочных требований (АПТ) для</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организации парковки в уполномоченном органе. За получением АПТ могут обращаться</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представители ТСЖ либо управляющих компаний, в управлении которого</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находится многоквартирный дом;</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разработка схемы планировочной организации земельного участка</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многоквартирного дома с размещением планируемой парковки в соответствии с</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нормативными требованиями;</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получение ордера на размещение парковки.</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3.15</w:t>
      </w:r>
      <w:r w:rsidR="006775EF" w:rsidRPr="0037484A">
        <w:rPr>
          <w:rFonts w:ascii="Times New Roman" w:eastAsia="Times New Roman" w:hAnsi="Times New Roman" w:cs="Times New Roman"/>
          <w:sz w:val="24"/>
          <w:szCs w:val="24"/>
          <w:lang w:eastAsia="ru-RU"/>
        </w:rPr>
        <w:t>.9. Основные требования к размещению открытых парковок на</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придомовой территории:</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расстояние от границ открытой парковки до окон жилых домов должно</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отвечать требованиям нормативов градостроительного проектирования;</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минимальный размер одного парковочн</w:t>
      </w:r>
      <w:r w:rsidRPr="0037484A">
        <w:rPr>
          <w:rFonts w:ascii="Times New Roman" w:eastAsia="Times New Roman" w:hAnsi="Times New Roman" w:cs="Times New Roman"/>
          <w:sz w:val="24"/>
          <w:szCs w:val="24"/>
          <w:lang w:eastAsia="ru-RU"/>
        </w:rPr>
        <w:t>ого места должен составлять 2,5</w:t>
      </w:r>
      <w:r w:rsidR="006775EF" w:rsidRPr="0037484A">
        <w:rPr>
          <w:rFonts w:ascii="Times New Roman" w:eastAsia="Times New Roman" w:hAnsi="Times New Roman" w:cs="Times New Roman"/>
          <w:sz w:val="24"/>
          <w:szCs w:val="24"/>
          <w:lang w:eastAsia="ru-RU"/>
        </w:rPr>
        <w:t>x5,0</w:t>
      </w:r>
      <w:r w:rsidR="004F0F8E" w:rsidRPr="0037484A">
        <w:rPr>
          <w:rFonts w:ascii="Times New Roman" w:eastAsia="Times New Roman" w:hAnsi="Times New Roman" w:cs="Times New Roman"/>
          <w:sz w:val="24"/>
          <w:szCs w:val="24"/>
          <w:lang w:eastAsia="ru-RU"/>
        </w:rPr>
        <w:t>м</w:t>
      </w:r>
      <w:r w:rsidR="006775EF" w:rsidRPr="0037484A">
        <w:rPr>
          <w:rFonts w:ascii="Times New Roman" w:eastAsia="Times New Roman" w:hAnsi="Times New Roman" w:cs="Times New Roman"/>
          <w:sz w:val="24"/>
          <w:szCs w:val="24"/>
          <w:lang w:eastAsia="ru-RU"/>
        </w:rPr>
        <w:t>, расстояние между рядами автомобилей должно составлять не менее</w:t>
      </w:r>
      <w:r w:rsidR="00D81986" w:rsidRPr="0037484A">
        <w:rPr>
          <w:rFonts w:ascii="Times New Roman" w:eastAsia="Times New Roman" w:hAnsi="Times New Roman" w:cs="Times New Roman"/>
          <w:sz w:val="24"/>
          <w:szCs w:val="24"/>
          <w:lang w:eastAsia="ru-RU"/>
        </w:rPr>
        <w:t xml:space="preserve"> </w:t>
      </w:r>
      <w:r w:rsidR="004F0F8E" w:rsidRPr="0037484A">
        <w:rPr>
          <w:rFonts w:ascii="Times New Roman" w:eastAsia="Times New Roman" w:hAnsi="Times New Roman" w:cs="Times New Roman"/>
          <w:sz w:val="24"/>
          <w:szCs w:val="24"/>
          <w:lang w:eastAsia="ru-RU"/>
        </w:rPr>
        <w:t>7</w:t>
      </w:r>
      <w:r w:rsidR="006775EF" w:rsidRPr="0037484A">
        <w:rPr>
          <w:rFonts w:ascii="Times New Roman" w:eastAsia="Times New Roman" w:hAnsi="Times New Roman" w:cs="Times New Roman"/>
          <w:sz w:val="24"/>
          <w:szCs w:val="24"/>
          <w:lang w:eastAsia="ru-RU"/>
        </w:rPr>
        <w:t>м (при парковке автомобилей под углом 90° к проезду);</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размещение парковки не должно сужать существующий проезд к жилому</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дому, создавать препятствий для проезда автомашин экстренных служб к</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многоквартирному дому, а также проезда к другим зданиям и сооружениям при</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отсутствии альтернативного проезда к данным объектам;</w:t>
      </w:r>
    </w:p>
    <w:p w:rsidR="006775EF" w:rsidRPr="0037484A"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открытая автопарковка должна иметь </w:t>
      </w:r>
      <w:r w:rsidR="00875409" w:rsidRPr="0037484A">
        <w:rPr>
          <w:rFonts w:ascii="Times New Roman" w:eastAsia="Times New Roman" w:hAnsi="Times New Roman" w:cs="Times New Roman"/>
          <w:sz w:val="24"/>
          <w:szCs w:val="24"/>
          <w:lang w:eastAsia="ru-RU"/>
        </w:rPr>
        <w:t>твёрдое</w:t>
      </w:r>
      <w:r w:rsidR="006775EF" w:rsidRPr="0037484A">
        <w:rPr>
          <w:rFonts w:ascii="Times New Roman" w:eastAsia="Times New Roman" w:hAnsi="Times New Roman" w:cs="Times New Roman"/>
          <w:sz w:val="24"/>
          <w:szCs w:val="24"/>
          <w:lang w:eastAsia="ru-RU"/>
        </w:rPr>
        <w:t xml:space="preserve"> покрытие из</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асфальтобетона или бетонной плитки и спланирована с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ом отвода</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поверхностных вод с придомовой территории. При невозможности отвода</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поверхностного стока с</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придом</w:t>
      </w:r>
      <w:r w:rsidR="00875409" w:rsidRPr="0037484A">
        <w:rPr>
          <w:rFonts w:ascii="Times New Roman" w:eastAsia="Times New Roman" w:hAnsi="Times New Roman" w:cs="Times New Roman"/>
          <w:sz w:val="24"/>
          <w:szCs w:val="24"/>
          <w:lang w:eastAsia="ru-RU"/>
        </w:rPr>
        <w:t>овой территории допускается щебё</w:t>
      </w:r>
      <w:r w:rsidR="006775EF" w:rsidRPr="0037484A">
        <w:rPr>
          <w:rFonts w:ascii="Times New Roman" w:eastAsia="Times New Roman" w:hAnsi="Times New Roman" w:cs="Times New Roman"/>
          <w:sz w:val="24"/>
          <w:szCs w:val="24"/>
          <w:lang w:eastAsia="ru-RU"/>
        </w:rPr>
        <w:t>ночное или</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галечное покрытие парковки с применением армирующей пластиковой сетки с</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пос</w:t>
      </w:r>
      <w:r w:rsidR="00985160"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ующей трамбовкой;</w:t>
      </w:r>
    </w:p>
    <w:p w:rsidR="006775EF" w:rsidRPr="0050744F"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w:t>
      </w:r>
      <w:r w:rsidRPr="0037484A">
        <w:rPr>
          <w:rFonts w:ascii="Times New Roman" w:eastAsia="Times New Roman" w:hAnsi="Times New Roman" w:cs="Times New Roman"/>
          <w:sz w:val="24"/>
          <w:szCs w:val="24"/>
          <w:lang w:eastAsia="ru-RU"/>
        </w:rPr>
        <w:t xml:space="preserve"> согласовании с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00F7259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доп</w:t>
      </w:r>
      <w:r w:rsidR="00D81986" w:rsidRPr="0037484A">
        <w:rPr>
          <w:rFonts w:ascii="Times New Roman" w:eastAsia="Times New Roman" w:hAnsi="Times New Roman" w:cs="Times New Roman"/>
          <w:sz w:val="24"/>
          <w:szCs w:val="24"/>
          <w:lang w:eastAsia="ru-RU"/>
        </w:rPr>
        <w:t xml:space="preserve">ускается ограждение парковки по </w:t>
      </w:r>
      <w:r w:rsidR="006775EF" w:rsidRPr="0037484A">
        <w:rPr>
          <w:rFonts w:ascii="Times New Roman" w:eastAsia="Times New Roman" w:hAnsi="Times New Roman" w:cs="Times New Roman"/>
          <w:sz w:val="24"/>
          <w:szCs w:val="24"/>
          <w:lang w:eastAsia="ru-RU"/>
        </w:rPr>
        <w:t>периметру высотой не более 0,8м. Ограждение от</w:t>
      </w:r>
      <w:r w:rsidR="006775EF" w:rsidRPr="0050744F">
        <w:rPr>
          <w:rFonts w:ascii="Times New Roman" w:eastAsia="Times New Roman" w:hAnsi="Times New Roman" w:cs="Times New Roman"/>
          <w:sz w:val="24"/>
          <w:szCs w:val="24"/>
          <w:lang w:eastAsia="ru-RU"/>
        </w:rPr>
        <w:t>дельных парковочных мест не допускается.</w:t>
      </w:r>
    </w:p>
    <w:p w:rsidR="0050744F"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3.16 Требования </w:t>
      </w:r>
      <w:proofErr w:type="gramStart"/>
      <w:r>
        <w:rPr>
          <w:rFonts w:ascii="Times New Roman" w:hAnsi="Times New Roman" w:cs="Times New Roman"/>
          <w:sz w:val="24"/>
          <w:szCs w:val="24"/>
        </w:rPr>
        <w:t>к содержания</w:t>
      </w:r>
      <w:proofErr w:type="gramEnd"/>
      <w:r>
        <w:rPr>
          <w:rFonts w:ascii="Times New Roman" w:hAnsi="Times New Roman" w:cs="Times New Roman"/>
          <w:sz w:val="24"/>
          <w:szCs w:val="24"/>
        </w:rPr>
        <w:t xml:space="preserve"> и управления средствами индивидуальной мобильности</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3.16.1.</w:t>
      </w:r>
      <w:r w:rsidRPr="0050744F">
        <w:rPr>
          <w:rFonts w:ascii="Times New Roman" w:hAnsi="Times New Roman" w:cs="Times New Roman"/>
          <w:sz w:val="24"/>
          <w:szCs w:val="24"/>
        </w:rPr>
        <w:t xml:space="preserve"> Размещение (стоянка) СИМ, </w:t>
      </w:r>
      <w:r w:rsidR="00901508">
        <w:rPr>
          <w:rFonts w:ascii="Times New Roman" w:hAnsi="Times New Roman" w:cs="Times New Roman"/>
          <w:sz w:val="24"/>
          <w:szCs w:val="24"/>
        </w:rPr>
        <w:t xml:space="preserve">в том числе </w:t>
      </w:r>
      <w:r w:rsidRPr="0050744F">
        <w:rPr>
          <w:rFonts w:ascii="Times New Roman" w:hAnsi="Times New Roman" w:cs="Times New Roman"/>
          <w:sz w:val="24"/>
          <w:szCs w:val="24"/>
        </w:rPr>
        <w:t>используемых в предпринимательской деятельности по предоставлению их в аренду (временное пользование, прокат),</w:t>
      </w:r>
      <w:r w:rsidR="00901508">
        <w:rPr>
          <w:rFonts w:ascii="Times New Roman" w:hAnsi="Times New Roman" w:cs="Times New Roman"/>
          <w:sz w:val="24"/>
          <w:szCs w:val="24"/>
        </w:rPr>
        <w:t xml:space="preserve"> </w:t>
      </w:r>
      <w:r w:rsidRPr="0050744F">
        <w:rPr>
          <w:rFonts w:ascii="Times New Roman" w:hAnsi="Times New Roman" w:cs="Times New Roman"/>
          <w:sz w:val="24"/>
          <w:szCs w:val="24"/>
        </w:rPr>
        <w:t xml:space="preserve"> осуществляется на местах, предназначенных для организации стоянки и (или) хранения (нахождения) велосипедов, средств индивидуальной мобильности (далее - места размещения (стоянки) СИМ). Велосипеды и средства индивидуальной мобильности размещаются на </w:t>
      </w:r>
      <w:proofErr w:type="spellStart"/>
      <w:r w:rsidRPr="0050744F">
        <w:rPr>
          <w:rFonts w:ascii="Times New Roman" w:hAnsi="Times New Roman" w:cs="Times New Roman"/>
          <w:sz w:val="24"/>
          <w:szCs w:val="24"/>
        </w:rPr>
        <w:t>велопарковках</w:t>
      </w:r>
      <w:proofErr w:type="spellEnd"/>
      <w:r w:rsidRPr="0050744F">
        <w:rPr>
          <w:rFonts w:ascii="Times New Roman" w:hAnsi="Times New Roman" w:cs="Times New Roman"/>
          <w:sz w:val="24"/>
          <w:szCs w:val="24"/>
        </w:rPr>
        <w:t xml:space="preserve"> в положении стоя на колесах, параллельно стойке крепления или разметке. </w:t>
      </w:r>
    </w:p>
    <w:p w:rsidR="00901508" w:rsidRDefault="00901508" w:rsidP="00D71A6A">
      <w:pPr>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3.16.2.</w:t>
      </w:r>
      <w:r w:rsidR="0050744F" w:rsidRPr="0050744F">
        <w:rPr>
          <w:rFonts w:ascii="Times New Roman" w:hAnsi="Times New Roman" w:cs="Times New Roman"/>
          <w:sz w:val="24"/>
          <w:szCs w:val="24"/>
        </w:rPr>
        <w:t xml:space="preserve"> Места размещения (стоянки) СИМ должны соответствовать следующим требованиям: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1) размещаться на тротуаре и в пределах пешеходных зон, если это не создает помех движущимся по тротуару и не создает препятствий для уборки улиц;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2) не загораживать запасные выходы, пандусы, лестницы и подходы к ним;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3) не размещаться под водостоками и в зонах возможного схода снега;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4) не мешать обзору на перекрестках и пешеходных переходах;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5) не размещаться на территории с уклоном рельефа. </w:t>
      </w:r>
    </w:p>
    <w:p w:rsidR="00901508" w:rsidRDefault="00901508" w:rsidP="00D71A6A">
      <w:pPr>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3.16.3. </w:t>
      </w:r>
      <w:r w:rsidR="0050744F" w:rsidRPr="0050744F">
        <w:rPr>
          <w:rFonts w:ascii="Times New Roman" w:hAnsi="Times New Roman" w:cs="Times New Roman"/>
          <w:sz w:val="24"/>
          <w:szCs w:val="24"/>
        </w:rPr>
        <w:t xml:space="preserve">Приоритетными являются следующие территории при выборе мест размещения (стоянки) СИМ: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1) вдоль тротуара со стороны красной линии улицы;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2) в буферной зоне между тротуаром и велодорожкой;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3) в буферной зоне между тротуаром (или велодорожкой) и проезжей частью. </w:t>
      </w:r>
    </w:p>
    <w:p w:rsidR="00901508" w:rsidRDefault="00901508" w:rsidP="00D71A6A">
      <w:pPr>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3.16.4.</w:t>
      </w:r>
      <w:r w:rsidR="0050744F" w:rsidRPr="0050744F">
        <w:rPr>
          <w:rFonts w:ascii="Times New Roman" w:hAnsi="Times New Roman" w:cs="Times New Roman"/>
          <w:sz w:val="24"/>
          <w:szCs w:val="24"/>
        </w:rPr>
        <w:t xml:space="preserve"> Размещение (стоянка) СИМ не допускается: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1) на велодорожках и </w:t>
      </w:r>
      <w:proofErr w:type="spellStart"/>
      <w:r w:rsidRPr="0050744F">
        <w:rPr>
          <w:rFonts w:ascii="Times New Roman" w:hAnsi="Times New Roman" w:cs="Times New Roman"/>
          <w:sz w:val="24"/>
          <w:szCs w:val="24"/>
        </w:rPr>
        <w:t>велопешеходных</w:t>
      </w:r>
      <w:proofErr w:type="spellEnd"/>
      <w:r w:rsidRPr="0050744F">
        <w:rPr>
          <w:rFonts w:ascii="Times New Roman" w:hAnsi="Times New Roman" w:cs="Times New Roman"/>
          <w:sz w:val="24"/>
          <w:szCs w:val="24"/>
        </w:rPr>
        <w:t xml:space="preserve"> дорожках;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2) на остановках общественного транспорта, а также на расстоянии менее пяти метров от границ посадочных площадок;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3) на тротуарах, пешеходных дорожках, если их ширина составляет менее 1,5 метра;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4) на территории памятников, монументов, мемориальных сооружений, мест воинских захоронений, а также в радиусе не менее 25 метров от указанных объектов;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5) на расстоянии менее пяти метров до границы пешеходного перехода;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 xml:space="preserve">6) на расстоянии менее 10 метров перед входными группами социально значимых объектов; </w:t>
      </w:r>
    </w:p>
    <w:p w:rsidR="00901508" w:rsidRDefault="0050744F" w:rsidP="00D71A6A">
      <w:pPr>
        <w:shd w:val="clear" w:color="auto" w:fill="FFFFFF"/>
        <w:spacing w:after="0" w:line="240" w:lineRule="auto"/>
        <w:ind w:firstLine="709"/>
        <w:jc w:val="both"/>
        <w:textAlignment w:val="baseline"/>
        <w:rPr>
          <w:rFonts w:ascii="Times New Roman" w:hAnsi="Times New Roman" w:cs="Times New Roman"/>
          <w:sz w:val="24"/>
          <w:szCs w:val="24"/>
        </w:rPr>
      </w:pPr>
      <w:r w:rsidRPr="0050744F">
        <w:rPr>
          <w:rFonts w:ascii="Times New Roman" w:hAnsi="Times New Roman" w:cs="Times New Roman"/>
          <w:sz w:val="24"/>
          <w:szCs w:val="24"/>
        </w:rPr>
        <w:t>7) в арках зданий, на клумбах, газонах, цветниках и иных озелененных территориях</w:t>
      </w:r>
      <w:r w:rsidR="00901508">
        <w:rPr>
          <w:rFonts w:ascii="Times New Roman" w:hAnsi="Times New Roman" w:cs="Times New Roman"/>
          <w:sz w:val="24"/>
          <w:szCs w:val="24"/>
        </w:rPr>
        <w:t>, детских и спортивных площадках</w:t>
      </w:r>
      <w:r w:rsidRPr="0050744F">
        <w:rPr>
          <w:rFonts w:ascii="Times New Roman" w:hAnsi="Times New Roman" w:cs="Times New Roman"/>
          <w:sz w:val="24"/>
          <w:szCs w:val="24"/>
        </w:rPr>
        <w:t xml:space="preserve">; </w:t>
      </w:r>
    </w:p>
    <w:p w:rsidR="00901508" w:rsidRDefault="00901508" w:rsidP="00D71A6A">
      <w:pPr>
        <w:shd w:val="clear" w:color="auto" w:fill="FFFFFF"/>
        <w:spacing w:after="0" w:line="240" w:lineRule="auto"/>
        <w:ind w:firstLine="709"/>
        <w:jc w:val="both"/>
        <w:textAlignment w:val="baseline"/>
        <w:rPr>
          <w:rFonts w:ascii="Times New Roman" w:hAnsi="Times New Roman" w:cs="Times New Roman"/>
          <w:color w:val="000000" w:themeColor="text1"/>
          <w:sz w:val="24"/>
          <w:szCs w:val="24"/>
          <w:shd w:val="clear" w:color="auto" w:fill="FFFFFF"/>
        </w:rPr>
      </w:pPr>
      <w:r w:rsidRPr="00901508">
        <w:rPr>
          <w:rFonts w:ascii="Times New Roman" w:hAnsi="Times New Roman" w:cs="Times New Roman"/>
          <w:color w:val="000000" w:themeColor="text1"/>
          <w:sz w:val="24"/>
          <w:szCs w:val="24"/>
        </w:rPr>
        <w:t xml:space="preserve">3.16.5. </w:t>
      </w:r>
      <w:r w:rsidRPr="00901508">
        <w:rPr>
          <w:rFonts w:ascii="Times New Roman" w:hAnsi="Times New Roman" w:cs="Times New Roman"/>
          <w:color w:val="000000" w:themeColor="text1"/>
          <w:sz w:val="24"/>
          <w:szCs w:val="24"/>
          <w:shd w:val="clear" w:color="auto" w:fill="FFFFFF"/>
        </w:rPr>
        <w:t>Лица, использующие СИМ, передвигаются со скоростью, определённой Правилами дорожного движения РФ, за исключением зон с ограниченным скоростным режимом до скорости движения пешеходов и зон, в пределах которых размещение и использование СИМ запрещены.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E078AF">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 Несанкционированные свалки отходов.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3.1</w:t>
      </w:r>
      <w:r w:rsidR="00E078AF">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w:t>
      </w:r>
      <w:r w:rsidR="00543AB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Выявление и определение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ов несанкционированных свалок</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отходов и очаговых навалов мусора осуществляется</w:t>
      </w:r>
      <w:r w:rsidR="00543AB1" w:rsidRPr="0037484A">
        <w:rPr>
          <w:rFonts w:ascii="Times New Roman" w:eastAsia="Times New Roman" w:hAnsi="Times New Roman" w:cs="Times New Roman"/>
          <w:sz w:val="24"/>
          <w:szCs w:val="24"/>
          <w:lang w:eastAsia="ru-RU"/>
        </w:rPr>
        <w:t xml:space="preserve"> </w:t>
      </w:r>
      <w:r w:rsidR="008451E7" w:rsidRPr="0037484A">
        <w:rPr>
          <w:rFonts w:ascii="Times New Roman" w:eastAsia="Times New Roman" w:hAnsi="Times New Roman" w:cs="Times New Roman"/>
          <w:sz w:val="24"/>
          <w:szCs w:val="24"/>
          <w:lang w:eastAsia="ru-RU"/>
        </w:rPr>
        <w:t>муниципальным образованием</w:t>
      </w:r>
      <w:r w:rsidR="00543AB1" w:rsidRPr="0037484A">
        <w:rPr>
          <w:rFonts w:ascii="Times New Roman" w:eastAsia="Times New Roman" w:hAnsi="Times New Roman" w:cs="Times New Roman"/>
          <w:sz w:val="24"/>
          <w:szCs w:val="24"/>
          <w:lang w:eastAsia="ru-RU"/>
        </w:rPr>
        <w:t>.</w:t>
      </w:r>
    </w:p>
    <w:p w:rsidR="006775EF" w:rsidRPr="0037484A"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E078AF">
        <w:rPr>
          <w:rFonts w:ascii="Times New Roman" w:eastAsia="Times New Roman" w:hAnsi="Times New Roman" w:cs="Times New Roman"/>
          <w:sz w:val="24"/>
          <w:szCs w:val="24"/>
          <w:lang w:eastAsia="ru-RU"/>
        </w:rPr>
        <w:t>7</w:t>
      </w:r>
      <w:r w:rsidR="006775EF" w:rsidRPr="0037484A">
        <w:rPr>
          <w:rFonts w:ascii="Times New Roman" w:eastAsia="Times New Roman" w:hAnsi="Times New Roman" w:cs="Times New Roman"/>
          <w:sz w:val="24"/>
          <w:szCs w:val="24"/>
          <w:lang w:eastAsia="ru-RU"/>
        </w:rPr>
        <w:t>.2. Ответственность за ликвидацию несанкционированных свалок и</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очаговых навалов мусора несут собственники земельных участков,</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землепользователи, землевладельцы и арендаторы земельных участков, на</w:t>
      </w:r>
      <w:r w:rsidR="00D81986"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землях которых расположены указанные свалки.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w:t>
      </w:r>
      <w:r w:rsidR="007B1D15" w:rsidRPr="0037484A">
        <w:rPr>
          <w:rFonts w:ascii="Times New Roman" w:eastAsia="Times New Roman" w:hAnsi="Times New Roman" w:cs="Times New Roman"/>
          <w:sz w:val="24"/>
          <w:szCs w:val="24"/>
          <w:lang w:eastAsia="ru-RU"/>
        </w:rPr>
        <w:t>.1</w:t>
      </w:r>
      <w:r w:rsidR="00E078AF">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.3. Ответственность за ликвидацию несанкционированных свалок</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отходов </w:t>
      </w:r>
      <w:r w:rsidR="004F0F8E" w:rsidRPr="0037484A">
        <w:rPr>
          <w:rFonts w:ascii="Times New Roman" w:eastAsia="Times New Roman" w:hAnsi="Times New Roman" w:cs="Times New Roman"/>
          <w:sz w:val="24"/>
          <w:szCs w:val="24"/>
          <w:lang w:eastAsia="ru-RU"/>
        </w:rPr>
        <w:t>и (</w:t>
      </w:r>
      <w:r w:rsidR="00543AB1" w:rsidRPr="0037484A">
        <w:rPr>
          <w:rFonts w:ascii="Times New Roman" w:eastAsia="Times New Roman" w:hAnsi="Times New Roman" w:cs="Times New Roman"/>
          <w:sz w:val="24"/>
          <w:szCs w:val="24"/>
          <w:lang w:eastAsia="ru-RU"/>
        </w:rPr>
        <w:t>или</w:t>
      </w:r>
      <w:r w:rsidR="004F0F8E" w:rsidRPr="0037484A">
        <w:rPr>
          <w:rFonts w:ascii="Times New Roman" w:eastAsia="Times New Roman" w:hAnsi="Times New Roman" w:cs="Times New Roman"/>
          <w:sz w:val="24"/>
          <w:szCs w:val="24"/>
          <w:lang w:eastAsia="ru-RU"/>
        </w:rPr>
        <w:t>)</w:t>
      </w:r>
      <w:r w:rsidR="00543AB1" w:rsidRPr="0037484A">
        <w:rPr>
          <w:rFonts w:ascii="Times New Roman" w:eastAsia="Times New Roman" w:hAnsi="Times New Roman" w:cs="Times New Roman"/>
          <w:sz w:val="24"/>
          <w:szCs w:val="24"/>
          <w:lang w:eastAsia="ru-RU"/>
        </w:rPr>
        <w:t xml:space="preserve"> очаговых навалов мусора </w:t>
      </w:r>
      <w:r w:rsidRPr="0037484A">
        <w:rPr>
          <w:rFonts w:ascii="Times New Roman" w:eastAsia="Times New Roman" w:hAnsi="Times New Roman" w:cs="Times New Roman"/>
          <w:sz w:val="24"/>
          <w:szCs w:val="24"/>
          <w:lang w:eastAsia="ru-RU"/>
        </w:rPr>
        <w:t>на земельных участках, не закрепленных за хозяйствующими</w:t>
      </w:r>
      <w:r w:rsidR="00D8198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субъектами</w:t>
      </w:r>
      <w:r w:rsidR="00462DC6" w:rsidRPr="0037484A">
        <w:rPr>
          <w:rFonts w:ascii="Times New Roman" w:eastAsia="Times New Roman" w:hAnsi="Times New Roman" w:cs="Times New Roman"/>
          <w:sz w:val="24"/>
          <w:szCs w:val="24"/>
          <w:lang w:eastAsia="ru-RU"/>
        </w:rPr>
        <w:t>,</w:t>
      </w:r>
      <w:r w:rsidR="00543AB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возлагается</w:t>
      </w:r>
      <w:r w:rsidR="00462DC6" w:rsidRPr="0037484A">
        <w:rPr>
          <w:rFonts w:ascii="Times New Roman" w:eastAsia="Times New Roman" w:hAnsi="Times New Roman" w:cs="Times New Roman"/>
          <w:sz w:val="24"/>
          <w:szCs w:val="24"/>
          <w:lang w:eastAsia="ru-RU"/>
        </w:rPr>
        <w:t xml:space="preserve"> </w:t>
      </w:r>
      <w:r w:rsidR="00543AB1" w:rsidRPr="0037484A">
        <w:rPr>
          <w:rFonts w:ascii="Times New Roman" w:eastAsia="Times New Roman" w:hAnsi="Times New Roman" w:cs="Times New Roman"/>
          <w:sz w:val="24"/>
          <w:szCs w:val="24"/>
          <w:lang w:eastAsia="ru-RU"/>
        </w:rPr>
        <w:t>на</w:t>
      </w:r>
      <w:r w:rsidR="004F0F8E" w:rsidRPr="0037484A">
        <w:rPr>
          <w:rFonts w:ascii="Times New Roman" w:eastAsia="Times New Roman" w:hAnsi="Times New Roman" w:cs="Times New Roman"/>
          <w:sz w:val="24"/>
          <w:szCs w:val="24"/>
          <w:lang w:eastAsia="ru-RU"/>
        </w:rPr>
        <w:t xml:space="preserve"> </w:t>
      </w:r>
      <w:r w:rsidR="008451E7" w:rsidRPr="0037484A">
        <w:rPr>
          <w:rFonts w:ascii="Times New Roman" w:eastAsia="Times New Roman" w:hAnsi="Times New Roman" w:cs="Times New Roman"/>
          <w:sz w:val="24"/>
          <w:szCs w:val="24"/>
          <w:lang w:eastAsia="ru-RU"/>
        </w:rPr>
        <w:t>муниципальное образование</w:t>
      </w:r>
      <w:r w:rsidR="00543AB1" w:rsidRPr="0037484A">
        <w:rPr>
          <w:rFonts w:ascii="Times New Roman" w:eastAsia="Times New Roman" w:hAnsi="Times New Roman" w:cs="Times New Roman"/>
          <w:sz w:val="24"/>
          <w:szCs w:val="24"/>
          <w:lang w:eastAsia="ru-RU"/>
        </w:rPr>
        <w:t>.</w:t>
      </w:r>
    </w:p>
    <w:p w:rsidR="007B1D15" w:rsidRPr="0037484A"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3.1</w:t>
      </w:r>
      <w:r w:rsidR="00E078AF">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7B1D15"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w:t>
      </w:r>
      <w:r w:rsidR="007B1D15" w:rsidRPr="0037484A">
        <w:rPr>
          <w:rFonts w:ascii="Times New Roman" w:eastAsia="Times New Roman" w:hAnsi="Times New Roman" w:cs="Times New Roman"/>
          <w:sz w:val="24"/>
          <w:szCs w:val="24"/>
          <w:lang w:eastAsia="ru-RU"/>
        </w:rPr>
        <w:t>1</w:t>
      </w:r>
      <w:r w:rsidR="00E078AF">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 xml:space="preserve">. </w:t>
      </w:r>
      <w:r w:rsidR="007B1D15" w:rsidRPr="0037484A">
        <w:rPr>
          <w:rFonts w:ascii="Times New Roman" w:eastAsia="Times New Roman" w:hAnsi="Times New Roman" w:cs="Times New Roman"/>
          <w:sz w:val="24"/>
          <w:szCs w:val="24"/>
          <w:lang w:eastAsia="ru-RU"/>
        </w:rPr>
        <w:t xml:space="preserve">На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7B1D15" w:rsidRPr="0037484A">
        <w:rPr>
          <w:rFonts w:ascii="Times New Roman" w:eastAsia="Times New Roman" w:hAnsi="Times New Roman" w:cs="Times New Roman"/>
          <w:sz w:val="24"/>
          <w:szCs w:val="24"/>
          <w:lang w:eastAsia="ru-RU"/>
        </w:rPr>
        <w:t xml:space="preserve"> з</w:t>
      </w:r>
      <w:r w:rsidRPr="0037484A">
        <w:rPr>
          <w:rFonts w:ascii="Times New Roman" w:eastAsia="Times New Roman" w:hAnsi="Times New Roman" w:cs="Times New Roman"/>
          <w:sz w:val="24"/>
          <w:szCs w:val="24"/>
          <w:lang w:eastAsia="ru-RU"/>
        </w:rPr>
        <w:t>апрещается</w:t>
      </w:r>
      <w:r w:rsidR="007B1D15" w:rsidRPr="0037484A">
        <w:rPr>
          <w:rFonts w:ascii="Times New Roman" w:eastAsia="Times New Roman" w:hAnsi="Times New Roman" w:cs="Times New Roman"/>
          <w:sz w:val="24"/>
          <w:szCs w:val="24"/>
          <w:lang w:eastAsia="ru-RU"/>
        </w:rPr>
        <w:t>:</w:t>
      </w:r>
    </w:p>
    <w:p w:rsidR="007B1D15" w:rsidRPr="0037484A"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сорить на улицах, площадях, участках с </w:t>
      </w:r>
      <w:r w:rsidR="001F6D5F" w:rsidRPr="0037484A">
        <w:rPr>
          <w:rFonts w:ascii="Times New Roman" w:eastAsia="Times New Roman" w:hAnsi="Times New Roman" w:cs="Times New Roman"/>
          <w:sz w:val="24"/>
          <w:szCs w:val="24"/>
          <w:lang w:eastAsia="ru-RU"/>
        </w:rPr>
        <w:t>зелёными</w:t>
      </w:r>
      <w:r w:rsidRPr="0037484A">
        <w:rPr>
          <w:rFonts w:ascii="Times New Roman" w:eastAsia="Times New Roman" w:hAnsi="Times New Roman" w:cs="Times New Roman"/>
          <w:sz w:val="24"/>
          <w:szCs w:val="24"/>
          <w:lang w:eastAsia="ru-RU"/>
        </w:rPr>
        <w:t xml:space="preserve"> насаждениями, в скверах, парках, на газонах</w:t>
      </w:r>
      <w:r w:rsidR="00541473" w:rsidRPr="0037484A">
        <w:rPr>
          <w:rFonts w:ascii="Times New Roman" w:eastAsia="Times New Roman" w:hAnsi="Times New Roman" w:cs="Times New Roman"/>
          <w:sz w:val="24"/>
          <w:szCs w:val="24"/>
          <w:lang w:eastAsia="ru-RU"/>
        </w:rPr>
        <w:t>, на пляжах и других территориях общего пользования;</w:t>
      </w:r>
    </w:p>
    <w:p w:rsidR="003772F6" w:rsidRPr="0037484A" w:rsidRDefault="003772F6" w:rsidP="007B1D1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складирова</w:t>
      </w:r>
      <w:r w:rsidR="0068363C" w:rsidRPr="0037484A">
        <w:rPr>
          <w:rFonts w:ascii="Times New Roman" w:eastAsia="Times New Roman" w:hAnsi="Times New Roman" w:cs="Times New Roman"/>
          <w:sz w:val="24"/>
          <w:szCs w:val="24"/>
          <w:lang w:eastAsia="ru-RU"/>
        </w:rPr>
        <w:t>ть</w:t>
      </w:r>
      <w:r w:rsidRPr="0037484A">
        <w:rPr>
          <w:rFonts w:ascii="Times New Roman" w:eastAsia="Times New Roman" w:hAnsi="Times New Roman" w:cs="Times New Roman"/>
          <w:sz w:val="24"/>
          <w:szCs w:val="24"/>
          <w:lang w:eastAsia="ru-RU"/>
        </w:rPr>
        <w:t xml:space="preserve"> и хран</w:t>
      </w:r>
      <w:r w:rsidR="0068363C" w:rsidRPr="0037484A">
        <w:rPr>
          <w:rFonts w:ascii="Times New Roman" w:eastAsia="Times New Roman" w:hAnsi="Times New Roman" w:cs="Times New Roman"/>
          <w:sz w:val="24"/>
          <w:szCs w:val="24"/>
          <w:lang w:eastAsia="ru-RU"/>
        </w:rPr>
        <w:t>ить строительные</w:t>
      </w:r>
      <w:r w:rsidRPr="0037484A">
        <w:rPr>
          <w:rFonts w:ascii="Times New Roman" w:eastAsia="Times New Roman" w:hAnsi="Times New Roman" w:cs="Times New Roman"/>
          <w:sz w:val="24"/>
          <w:szCs w:val="24"/>
          <w:lang w:eastAsia="ru-RU"/>
        </w:rPr>
        <w:t xml:space="preserve"> материал</w:t>
      </w:r>
      <w:r w:rsidR="0068363C" w:rsidRPr="0037484A">
        <w:rPr>
          <w:rFonts w:ascii="Times New Roman" w:eastAsia="Times New Roman" w:hAnsi="Times New Roman" w:cs="Times New Roman"/>
          <w:sz w:val="24"/>
          <w:szCs w:val="24"/>
          <w:lang w:eastAsia="ru-RU"/>
        </w:rPr>
        <w:t>ы</w:t>
      </w:r>
      <w:r w:rsidRPr="0037484A">
        <w:rPr>
          <w:rFonts w:ascii="Times New Roman" w:eastAsia="Times New Roman" w:hAnsi="Times New Roman" w:cs="Times New Roman"/>
          <w:sz w:val="24"/>
          <w:szCs w:val="24"/>
          <w:lang w:eastAsia="ru-RU"/>
        </w:rPr>
        <w:t>, сырь</w:t>
      </w:r>
      <w:r w:rsidR="0068363C"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 продукци</w:t>
      </w:r>
      <w:r w:rsidR="0068363C" w:rsidRPr="0037484A">
        <w:rPr>
          <w:rFonts w:ascii="Times New Roman" w:eastAsia="Times New Roman" w:hAnsi="Times New Roman" w:cs="Times New Roman"/>
          <w:sz w:val="24"/>
          <w:szCs w:val="24"/>
          <w:lang w:eastAsia="ru-RU"/>
        </w:rPr>
        <w:t>ю</w:t>
      </w:r>
      <w:r w:rsidRPr="0037484A">
        <w:rPr>
          <w:rFonts w:ascii="Times New Roman" w:eastAsia="Times New Roman" w:hAnsi="Times New Roman" w:cs="Times New Roman"/>
          <w:sz w:val="24"/>
          <w:szCs w:val="24"/>
          <w:lang w:eastAsia="ru-RU"/>
        </w:rPr>
        <w:t>, оборудовани</w:t>
      </w:r>
      <w:r w:rsidR="0068363C" w:rsidRPr="0037484A">
        <w:rPr>
          <w:rFonts w:ascii="Times New Roman" w:eastAsia="Times New Roman" w:hAnsi="Times New Roman" w:cs="Times New Roman"/>
          <w:sz w:val="24"/>
          <w:szCs w:val="24"/>
          <w:lang w:eastAsia="ru-RU"/>
        </w:rPr>
        <w:t>е</w:t>
      </w:r>
      <w:r w:rsidRPr="0037484A">
        <w:rPr>
          <w:rFonts w:ascii="Times New Roman" w:eastAsia="Times New Roman" w:hAnsi="Times New Roman" w:cs="Times New Roman"/>
          <w:sz w:val="24"/>
          <w:szCs w:val="24"/>
          <w:lang w:eastAsia="ru-RU"/>
        </w:rPr>
        <w:t>, грунт, тар</w:t>
      </w:r>
      <w:r w:rsidR="0068363C" w:rsidRPr="0037484A">
        <w:rPr>
          <w:rFonts w:ascii="Times New Roman" w:eastAsia="Times New Roman" w:hAnsi="Times New Roman" w:cs="Times New Roman"/>
          <w:sz w:val="24"/>
          <w:szCs w:val="24"/>
          <w:lang w:eastAsia="ru-RU"/>
        </w:rPr>
        <w:t>у</w:t>
      </w:r>
      <w:r w:rsidRPr="0037484A">
        <w:rPr>
          <w:rFonts w:ascii="Times New Roman" w:eastAsia="Times New Roman" w:hAnsi="Times New Roman" w:cs="Times New Roman"/>
          <w:sz w:val="24"/>
          <w:szCs w:val="24"/>
          <w:lang w:eastAsia="ru-RU"/>
        </w:rPr>
        <w:t xml:space="preserve"> вне территорий организаций, строек, помещений магазинов, на участках с зелёными насаждениями;</w:t>
      </w:r>
    </w:p>
    <w:p w:rsidR="003772F6" w:rsidRPr="0037484A" w:rsidRDefault="007B1D15"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w:t>
      </w:r>
      <w:r w:rsidR="00541473" w:rsidRPr="0037484A">
        <w:rPr>
          <w:rFonts w:ascii="Times New Roman" w:eastAsia="Times New Roman" w:hAnsi="Times New Roman" w:cs="Times New Roman"/>
          <w:sz w:val="24"/>
          <w:szCs w:val="24"/>
          <w:lang w:eastAsia="ru-RU"/>
        </w:rPr>
        <w:t xml:space="preserve">сливать </w:t>
      </w:r>
      <w:r w:rsidR="003772F6" w:rsidRPr="0037484A">
        <w:rPr>
          <w:rFonts w:ascii="Times New Roman" w:eastAsia="Times New Roman" w:hAnsi="Times New Roman" w:cs="Times New Roman"/>
          <w:sz w:val="24"/>
          <w:szCs w:val="24"/>
          <w:lang w:eastAsia="ru-RU"/>
        </w:rPr>
        <w:t>хозяйственно-бытовые и канализационные стоки в водоотводные канавы;</w:t>
      </w:r>
    </w:p>
    <w:p w:rsidR="007B1D15"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сливать </w:t>
      </w:r>
      <w:r w:rsidR="00541473" w:rsidRPr="0037484A">
        <w:rPr>
          <w:rFonts w:ascii="Times New Roman" w:eastAsia="Times New Roman" w:hAnsi="Times New Roman" w:cs="Times New Roman"/>
          <w:sz w:val="24"/>
          <w:szCs w:val="24"/>
          <w:lang w:eastAsia="ru-RU"/>
        </w:rPr>
        <w:t>отработанные масла и горюче-смазочны</w:t>
      </w:r>
      <w:r w:rsidRPr="0037484A">
        <w:rPr>
          <w:rFonts w:ascii="Times New Roman" w:eastAsia="Times New Roman" w:hAnsi="Times New Roman" w:cs="Times New Roman"/>
          <w:sz w:val="24"/>
          <w:szCs w:val="24"/>
          <w:lang w:eastAsia="ru-RU"/>
        </w:rPr>
        <w:t>е материалы на рельеф местности;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производить любые земляные работы, нарушающие профиль и уклоны водоотводных канав.</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p>
    <w:p w:rsidR="006775EF" w:rsidRPr="0037484A" w:rsidRDefault="00AA7B2E"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 xml:space="preserve">4. </w:t>
      </w:r>
      <w:r w:rsidR="006775EF" w:rsidRPr="0037484A">
        <w:rPr>
          <w:rFonts w:ascii="Times New Roman" w:eastAsia="Times New Roman" w:hAnsi="Times New Roman" w:cs="Times New Roman"/>
          <w:b/>
          <w:bCs/>
          <w:sz w:val="24"/>
          <w:szCs w:val="24"/>
          <w:bdr w:val="none" w:sz="0" w:space="0" w:color="auto" w:frame="1"/>
          <w:lang w:eastAsia="ru-RU"/>
        </w:rPr>
        <w:t>Перечень работ по благоустройству и периодичность</w:t>
      </w:r>
      <w:r w:rsidR="00CF3B8C"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их выполнения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 Содержание зданий (включая многоквартирные и индивидуальные</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жилые дома), сооружений (далее </w:t>
      </w:r>
      <w:r w:rsidR="00FB6BE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зданий (сооружений) и земельных участков,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 которых они расположены.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4.1.1. При эксплуатации зданий (сооружений) и земельных участков, на</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которых они расположены, правообладателям с</w:t>
      </w:r>
      <w:r w:rsidR="00985160"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ует руководствоваться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требованиями, установленными федеральными законами, постановлениями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Правительства Российской Федерации иными федеральными и региональными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правовыми актами, а также настоящими Правилами.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4.1.2. В рамках общей подготовки здания (сооружения) к эксплуатации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правообладатели зданий (сооружений) обязаны: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 проводить поддерживающий ремонт и восстановление конструктивных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элементов и отделки фасадов,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входных дверей и козырьков,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ограждений балконов и лоджий, карнизов, крылец и отдельных ступеней,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ограждений спусков и лестниц, витрин, декоративных деталей и иных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конструктивных элементов;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 регулярно (не реже одного раза в неделю) проверять целостность 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безопасность строительных конструкций;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 обеспечивать наличие и содержание в исправном состоянии водостоков,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водосточных труб и сливов;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 очищать от снега и льда крыши и козырьки, удалять </w:t>
      </w:r>
      <w:r w:rsidR="003802E8" w:rsidRPr="0037484A">
        <w:rPr>
          <w:rFonts w:ascii="Times New Roman" w:eastAsia="Times New Roman" w:hAnsi="Times New Roman" w:cs="Times New Roman"/>
          <w:sz w:val="24"/>
          <w:szCs w:val="24"/>
          <w:lang w:eastAsia="ru-RU"/>
        </w:rPr>
        <w:t>наледь</w:t>
      </w:r>
      <w:r w:rsidRPr="0037484A">
        <w:rPr>
          <w:rFonts w:ascii="Times New Roman" w:eastAsia="Times New Roman" w:hAnsi="Times New Roman" w:cs="Times New Roman"/>
          <w:sz w:val="24"/>
          <w:szCs w:val="24"/>
          <w:lang w:eastAsia="ru-RU"/>
        </w:rPr>
        <w:t>, снег 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сосульки с карнизов, балконов и лоджий немедленно по мере их образов</w:t>
      </w:r>
      <w:r w:rsidR="00497020" w:rsidRPr="0037484A">
        <w:rPr>
          <w:rFonts w:ascii="Times New Roman" w:eastAsia="Times New Roman" w:hAnsi="Times New Roman" w:cs="Times New Roman"/>
          <w:sz w:val="24"/>
          <w:szCs w:val="24"/>
          <w:lang w:eastAsia="ru-RU"/>
        </w:rPr>
        <w:t>а</w:t>
      </w:r>
      <w:r w:rsidRPr="0037484A">
        <w:rPr>
          <w:rFonts w:ascii="Times New Roman" w:eastAsia="Times New Roman" w:hAnsi="Times New Roman" w:cs="Times New Roman"/>
          <w:sz w:val="24"/>
          <w:szCs w:val="24"/>
          <w:lang w:eastAsia="ru-RU"/>
        </w:rPr>
        <w:t>ния с</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предварительной установкой ограждения;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 очищать и промывать поверхности фасадов в зависимости от их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состояния и условий эксплуатации;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6) регулярно мыть окна и витрины, вывески и указатели;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7) выполнять иные требования, предусмотренные правилами и нормами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технической эксплуатации зданий (сооружений).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4.1.3. Правообладатели зданий (сооружений) при проведении работ по</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уборке и благоустройству земельного участка, на котором расположено здание</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(сооружение), обязаны обеспечить:</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регулярную уборку и ежедневное наблюдение за санитарным состоянием</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земельного участка;</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очистку дождевой и дренажной системы, водоотводящих канав не менее</w:t>
      </w:r>
      <w:r w:rsidR="00497020" w:rsidRPr="0037484A">
        <w:rPr>
          <w:rFonts w:ascii="Times New Roman" w:eastAsia="Times New Roman" w:hAnsi="Times New Roman" w:cs="Times New Roman"/>
          <w:sz w:val="24"/>
          <w:szCs w:val="24"/>
          <w:lang w:eastAsia="ru-RU"/>
        </w:rPr>
        <w:t xml:space="preserve"> </w:t>
      </w:r>
      <w:r w:rsidR="00726A6E" w:rsidRPr="0037484A">
        <w:rPr>
          <w:rFonts w:ascii="Times New Roman" w:eastAsia="Times New Roman" w:hAnsi="Times New Roman" w:cs="Times New Roman"/>
          <w:sz w:val="24"/>
          <w:szCs w:val="24"/>
          <w:lang w:eastAsia="ru-RU"/>
        </w:rPr>
        <w:t>2 (</w:t>
      </w:r>
      <w:r w:rsidR="006775EF" w:rsidRPr="0037484A">
        <w:rPr>
          <w:rFonts w:ascii="Times New Roman" w:eastAsia="Times New Roman" w:hAnsi="Times New Roman" w:cs="Times New Roman"/>
          <w:sz w:val="24"/>
          <w:szCs w:val="24"/>
          <w:lang w:eastAsia="ru-RU"/>
        </w:rPr>
        <w:t>двух</w:t>
      </w:r>
      <w:r w:rsidR="00726A6E"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 за сезон собственными силами либо по договору с соответствующими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эксплуатационными службами. В границах земельного участка очистку</w:t>
      </w:r>
      <w:r w:rsidR="00497020" w:rsidRPr="0037484A">
        <w:rPr>
          <w:rFonts w:ascii="Times New Roman" w:eastAsia="Times New Roman" w:hAnsi="Times New Roman" w:cs="Times New Roman"/>
          <w:sz w:val="24"/>
          <w:szCs w:val="24"/>
          <w:lang w:eastAsia="ru-RU"/>
        </w:rPr>
        <w:t xml:space="preserve"> </w:t>
      </w:r>
      <w:r w:rsidR="00726A6E" w:rsidRPr="0037484A">
        <w:rPr>
          <w:rFonts w:ascii="Times New Roman" w:eastAsia="Times New Roman" w:hAnsi="Times New Roman" w:cs="Times New Roman"/>
          <w:sz w:val="24"/>
          <w:szCs w:val="24"/>
          <w:lang w:eastAsia="ru-RU"/>
        </w:rPr>
        <w:t>дождеприё</w:t>
      </w:r>
      <w:r w:rsidR="006775EF" w:rsidRPr="0037484A">
        <w:rPr>
          <w:rFonts w:ascii="Times New Roman" w:eastAsia="Times New Roman" w:hAnsi="Times New Roman" w:cs="Times New Roman"/>
          <w:sz w:val="24"/>
          <w:szCs w:val="24"/>
          <w:lang w:eastAsia="ru-RU"/>
        </w:rPr>
        <w:t>мных колодцев прои</w:t>
      </w:r>
      <w:r w:rsidR="00726A6E" w:rsidRPr="0037484A">
        <w:rPr>
          <w:rFonts w:ascii="Times New Roman" w:eastAsia="Times New Roman" w:hAnsi="Times New Roman" w:cs="Times New Roman"/>
          <w:sz w:val="24"/>
          <w:szCs w:val="24"/>
          <w:lang w:eastAsia="ru-RU"/>
        </w:rPr>
        <w:t>зводить еженедельно, а дождеприёмных решё</w:t>
      </w:r>
      <w:r w:rsidR="006775EF" w:rsidRPr="0037484A">
        <w:rPr>
          <w:rFonts w:ascii="Times New Roman" w:eastAsia="Times New Roman" w:hAnsi="Times New Roman" w:cs="Times New Roman"/>
          <w:sz w:val="24"/>
          <w:szCs w:val="24"/>
          <w:lang w:eastAsia="ru-RU"/>
        </w:rPr>
        <w:t>ток</w:t>
      </w:r>
      <w:r w:rsidR="00EF03AE"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ежедневно;</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беспрепятственный доступ городских служб к смотровым колодцам</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инженерных сетей, источникам пожарного водоснабжения (пожарным</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гидрантам, </w:t>
      </w:r>
      <w:r w:rsidR="00726A6E" w:rsidRPr="0037484A">
        <w:rPr>
          <w:rFonts w:ascii="Times New Roman" w:eastAsia="Times New Roman" w:hAnsi="Times New Roman" w:cs="Times New Roman"/>
          <w:sz w:val="24"/>
          <w:szCs w:val="24"/>
          <w:lang w:eastAsia="ru-RU"/>
        </w:rPr>
        <w:t>водоём</w:t>
      </w:r>
      <w:r w:rsidR="006775EF" w:rsidRPr="0037484A">
        <w:rPr>
          <w:rFonts w:ascii="Times New Roman" w:eastAsia="Times New Roman" w:hAnsi="Times New Roman" w:cs="Times New Roman"/>
          <w:sz w:val="24"/>
          <w:szCs w:val="24"/>
          <w:lang w:eastAsia="ru-RU"/>
        </w:rPr>
        <w:t>ам и т.д.), расположенным на земельном участке;</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сохранность существующих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и надлежащий уход за</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ними;</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своевременную обрезку и валку (снос)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признанных</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сухими и аварийными в установленном порядке, вывоз пней и порубочных</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остатков;</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надлежащее содержание, текущий и капитальный ремонт малых</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архитектурных форм, площадок отдыха;</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надлежащее содержание, текущий и капитальный ремонт детских 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спортивных площадок и оборудования на них;</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установку информационных стендов со с</w:t>
      </w:r>
      <w:r w:rsidR="00985160"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ующей информацией:</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инструкция по использованию детской и спортивной площадки, наименование</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контактные сведения организации, ответственной за содержание площадки,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телефоны экстренных служб;</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установку контейнеров для сбора ТКО на контейнерной площадке,</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имеющей </w:t>
      </w:r>
      <w:r w:rsidR="00875409" w:rsidRPr="0037484A">
        <w:rPr>
          <w:rFonts w:ascii="Times New Roman" w:eastAsia="Times New Roman" w:hAnsi="Times New Roman" w:cs="Times New Roman"/>
          <w:sz w:val="24"/>
          <w:szCs w:val="24"/>
          <w:lang w:eastAsia="ru-RU"/>
        </w:rPr>
        <w:t>твёрдое</w:t>
      </w:r>
      <w:r w:rsidR="006775EF" w:rsidRPr="0037484A">
        <w:rPr>
          <w:rFonts w:ascii="Times New Roman" w:eastAsia="Times New Roman" w:hAnsi="Times New Roman" w:cs="Times New Roman"/>
          <w:sz w:val="24"/>
          <w:szCs w:val="24"/>
          <w:lang w:eastAsia="ru-RU"/>
        </w:rPr>
        <w:t xml:space="preserve"> основание </w:t>
      </w:r>
      <w:r w:rsidR="00EF03AE" w:rsidRPr="0037484A">
        <w:rPr>
          <w:rFonts w:ascii="Times New Roman" w:eastAsia="Times New Roman" w:hAnsi="Times New Roman" w:cs="Times New Roman"/>
          <w:sz w:val="24"/>
          <w:szCs w:val="24"/>
          <w:lang w:eastAsia="ru-RU"/>
        </w:rPr>
        <w:t>и ограждение высотой не менее 2</w:t>
      </w:r>
      <w:r w:rsidR="006775EF" w:rsidRPr="0037484A">
        <w:rPr>
          <w:rFonts w:ascii="Times New Roman" w:eastAsia="Times New Roman" w:hAnsi="Times New Roman" w:cs="Times New Roman"/>
          <w:sz w:val="24"/>
          <w:szCs w:val="24"/>
          <w:lang w:eastAsia="ru-RU"/>
        </w:rPr>
        <w:t>м (с указанием</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контактных сведений организации, ответственной за содержание контейнерной</w:t>
      </w:r>
      <w:r w:rsidR="00726A6E"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площадки), а в зданиях (сооружениях) без централизованной канализации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установку сборников для ЖБО;</w:t>
      </w:r>
    </w:p>
    <w:p w:rsidR="006775EF" w:rsidRPr="0037484A"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подготовку земельного участка к сезонной эксплуатации, </w:t>
      </w:r>
      <w:r w:rsidR="00564AD8" w:rsidRPr="0037484A">
        <w:rPr>
          <w:rFonts w:ascii="Times New Roman" w:eastAsia="Times New Roman" w:hAnsi="Times New Roman" w:cs="Times New Roman"/>
          <w:sz w:val="24"/>
          <w:szCs w:val="24"/>
          <w:lang w:eastAsia="ru-RU"/>
        </w:rPr>
        <w:t>в т.ч.</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промывку и расчистку канавки для обеспечения оттока воды, систематическую</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сгонку талых и дождевых вод к люкам и </w:t>
      </w:r>
      <w:r w:rsidR="00726A6E" w:rsidRPr="0037484A">
        <w:rPr>
          <w:rFonts w:ascii="Times New Roman" w:eastAsia="Times New Roman" w:hAnsi="Times New Roman" w:cs="Times New Roman"/>
          <w:sz w:val="24"/>
          <w:szCs w:val="24"/>
          <w:lang w:eastAsia="ru-RU"/>
        </w:rPr>
        <w:t>приём</w:t>
      </w:r>
      <w:r w:rsidR="006775EF" w:rsidRPr="0037484A">
        <w:rPr>
          <w:rFonts w:ascii="Times New Roman" w:eastAsia="Times New Roman" w:hAnsi="Times New Roman" w:cs="Times New Roman"/>
          <w:sz w:val="24"/>
          <w:szCs w:val="24"/>
          <w:lang w:eastAsia="ru-RU"/>
        </w:rPr>
        <w:t>ным колодцам ливневой сети,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очистку после окончания таяния снега и осуществление иных необходимых</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4.1.4. На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не допускается нанесение надписей,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наклеивание и развешивание информационной и печатной продукции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(листовки, объявления, афиши и иная продукция независимо от способа</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изготовления и используемых материалов) на ограждениях, заборах, стенах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зданий, строений и сооружений, отдельно стоящих опорах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(освещения,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контактной сети и т.д.), деревьях, в подземных и наземных пешеходных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переходах вне установленных для этих целей конструкций.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4.1.5. Организация работ по удалению самовольно произведенных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надписей, а также самовольно </w:t>
      </w:r>
      <w:r w:rsidR="00726A6E" w:rsidRPr="0037484A">
        <w:rPr>
          <w:rFonts w:ascii="Times New Roman" w:eastAsia="Times New Roman" w:hAnsi="Times New Roman" w:cs="Times New Roman"/>
          <w:sz w:val="24"/>
          <w:szCs w:val="24"/>
          <w:lang w:eastAsia="ru-RU"/>
        </w:rPr>
        <w:t>размещённой</w:t>
      </w:r>
      <w:r w:rsidRPr="0037484A">
        <w:rPr>
          <w:rFonts w:ascii="Times New Roman" w:eastAsia="Times New Roman" w:hAnsi="Times New Roman" w:cs="Times New Roman"/>
          <w:sz w:val="24"/>
          <w:szCs w:val="24"/>
          <w:lang w:eastAsia="ru-RU"/>
        </w:rPr>
        <w:t xml:space="preserve"> информационной и печатной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продукции со всех объектов независимо от ведомственной принадлежности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возлагается на лиц, выполнивших надписи, разместивших указанную</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продукцию, а также на собственников, владельцев или пользователей</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указанных объектов.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4.1.6. Организация работ по удалению самовольно </w:t>
      </w:r>
      <w:r w:rsidR="00726A6E" w:rsidRPr="0037484A">
        <w:rPr>
          <w:rFonts w:ascii="Times New Roman" w:eastAsia="Times New Roman" w:hAnsi="Times New Roman" w:cs="Times New Roman"/>
          <w:sz w:val="24"/>
          <w:szCs w:val="24"/>
          <w:lang w:eastAsia="ru-RU"/>
        </w:rPr>
        <w:t>размещённой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информационной и печатной продукции со всех объектов независимо от</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ведомственной принадлежности при проведении гастрольных культурно зрелищных мероприятий,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ярмарок, выставок, продажи и (или) распродажи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товаров возлагается на организаторов мероприятия и правообладателей</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помещений, зданий, площадок, где проводятся такие мероприятия.</w:t>
      </w:r>
    </w:p>
    <w:p w:rsidR="008E6D03" w:rsidRPr="0037484A" w:rsidRDefault="006775EF" w:rsidP="008E6D0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4.1.7. У входа в предприятия сферы услуг, на территориях рынков 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ярмарок, в парках, скверах, бульварах, зонах отдыха, у входа в учреждения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образования, здравоохранения и других местах массового посещения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населения</w:t>
      </w:r>
      <w:r w:rsidR="008E6D0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на улицах, во дворах жилых многоквартирных домов, на остановках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пассажирского транспорта должны быть установлены стационарные урны.</w:t>
      </w:r>
    </w:p>
    <w:p w:rsidR="008E6D03" w:rsidRPr="0037484A" w:rsidRDefault="008E6D03" w:rsidP="008E6D0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 Остановки общественного транспорта</w:t>
      </w:r>
      <w:r w:rsidRPr="0037484A">
        <w:rPr>
          <w:rFonts w:ascii="Times New Roman" w:eastAsia="Times New Roman" w:hAnsi="Times New Roman" w:cs="Times New Roman"/>
          <w:sz w:val="24"/>
          <w:szCs w:val="24"/>
          <w:lang w:eastAsia="ru-RU"/>
        </w:rPr>
        <w:t>. Обычно устанавливают от 1 до 2 урн</w:t>
      </w:r>
    </w:p>
    <w:p w:rsidR="008E6D03" w:rsidRPr="0037484A" w:rsidRDefault="008E6D03" w:rsidP="008E6D0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 Входы в подъезды многоэтажных домов</w:t>
      </w:r>
      <w:r w:rsidRPr="0037484A">
        <w:rPr>
          <w:rFonts w:ascii="Times New Roman" w:eastAsia="Times New Roman" w:hAnsi="Times New Roman" w:cs="Times New Roman"/>
          <w:sz w:val="24"/>
          <w:szCs w:val="24"/>
          <w:lang w:eastAsia="ru-RU"/>
        </w:rPr>
        <w:t xml:space="preserve">. Урну ставят на расстоянии не более 5 метров от двери. </w:t>
      </w:r>
    </w:p>
    <w:p w:rsidR="00102227"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 xml:space="preserve">- </w:t>
      </w:r>
      <w:r w:rsidR="008E6D03" w:rsidRPr="0037484A">
        <w:rPr>
          <w:rFonts w:ascii="Times New Roman" w:eastAsia="Times New Roman" w:hAnsi="Times New Roman" w:cs="Times New Roman"/>
          <w:bCs/>
          <w:sz w:val="24"/>
          <w:szCs w:val="24"/>
          <w:lang w:eastAsia="ru-RU"/>
        </w:rPr>
        <w:t>Входы в торговые строения и здания организаций</w:t>
      </w:r>
      <w:r w:rsidR="008E6D03" w:rsidRPr="0037484A">
        <w:rPr>
          <w:rFonts w:ascii="Times New Roman" w:eastAsia="Times New Roman" w:hAnsi="Times New Roman" w:cs="Times New Roman"/>
          <w:sz w:val="24"/>
          <w:szCs w:val="24"/>
          <w:lang w:eastAsia="ru-RU"/>
        </w:rPr>
        <w:t xml:space="preserve">. Если в здании несколько входов, урну располагают у каждого из них.  </w:t>
      </w:r>
    </w:p>
    <w:p w:rsidR="00102227"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w:t>
      </w:r>
      <w:r w:rsidR="008E6D03" w:rsidRPr="0037484A">
        <w:rPr>
          <w:rFonts w:ascii="Times New Roman" w:eastAsia="Times New Roman" w:hAnsi="Times New Roman" w:cs="Times New Roman"/>
          <w:bCs/>
          <w:sz w:val="24"/>
          <w:szCs w:val="24"/>
          <w:lang w:eastAsia="ru-RU"/>
        </w:rPr>
        <w:t>Въезды и выезды с автостоянок и парковок</w:t>
      </w:r>
      <w:r w:rsidR="008E6D03" w:rsidRPr="0037484A">
        <w:rPr>
          <w:rFonts w:ascii="Times New Roman" w:eastAsia="Times New Roman" w:hAnsi="Times New Roman" w:cs="Times New Roman"/>
          <w:sz w:val="24"/>
          <w:szCs w:val="24"/>
          <w:lang w:eastAsia="ru-RU"/>
        </w:rPr>
        <w:t>. Обычно устанавливают от 1 до 2 урн.</w:t>
      </w:r>
      <w:r w:rsidRPr="0037484A">
        <w:rPr>
          <w:rFonts w:ascii="Times New Roman" w:eastAsia="Times New Roman" w:hAnsi="Times New Roman" w:cs="Times New Roman"/>
          <w:sz w:val="24"/>
          <w:szCs w:val="24"/>
          <w:lang w:eastAsia="ru-RU"/>
        </w:rPr>
        <w:t xml:space="preserve"> </w:t>
      </w:r>
    </w:p>
    <w:p w:rsidR="00102227"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 xml:space="preserve">- </w:t>
      </w:r>
      <w:r w:rsidR="008E6D03" w:rsidRPr="0037484A">
        <w:rPr>
          <w:rFonts w:ascii="Times New Roman" w:eastAsia="Times New Roman" w:hAnsi="Times New Roman" w:cs="Times New Roman"/>
          <w:bCs/>
          <w:sz w:val="24"/>
          <w:szCs w:val="24"/>
          <w:lang w:eastAsia="ru-RU"/>
        </w:rPr>
        <w:t>Пляжи</w:t>
      </w:r>
      <w:r w:rsidR="008E6D03" w:rsidRPr="0037484A">
        <w:rPr>
          <w:rFonts w:ascii="Times New Roman" w:eastAsia="Times New Roman" w:hAnsi="Times New Roman" w:cs="Times New Roman"/>
          <w:sz w:val="24"/>
          <w:szCs w:val="24"/>
          <w:lang w:eastAsia="ru-RU"/>
        </w:rPr>
        <w:t>. Урны ставят у ограждений, кабинок и других сооружений.</w:t>
      </w:r>
      <w:r w:rsidRPr="0037484A">
        <w:rPr>
          <w:rFonts w:ascii="Times New Roman" w:eastAsia="Times New Roman" w:hAnsi="Times New Roman" w:cs="Times New Roman"/>
          <w:sz w:val="24"/>
          <w:szCs w:val="24"/>
          <w:lang w:eastAsia="ru-RU"/>
        </w:rPr>
        <w:t xml:space="preserve"> </w:t>
      </w:r>
    </w:p>
    <w:p w:rsidR="00102227"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lastRenderedPageBreak/>
        <w:t xml:space="preserve">- </w:t>
      </w:r>
      <w:r w:rsidR="008E6D03" w:rsidRPr="0037484A">
        <w:rPr>
          <w:rFonts w:ascii="Times New Roman" w:eastAsia="Times New Roman" w:hAnsi="Times New Roman" w:cs="Times New Roman"/>
          <w:bCs/>
          <w:sz w:val="24"/>
          <w:szCs w:val="24"/>
          <w:lang w:eastAsia="ru-RU"/>
        </w:rPr>
        <w:t>Ярмарки и рынки</w:t>
      </w:r>
      <w:r w:rsidR="008E6D03" w:rsidRPr="0037484A">
        <w:rPr>
          <w:rFonts w:ascii="Times New Roman" w:eastAsia="Times New Roman" w:hAnsi="Times New Roman" w:cs="Times New Roman"/>
          <w:sz w:val="24"/>
          <w:szCs w:val="24"/>
          <w:lang w:eastAsia="ru-RU"/>
        </w:rPr>
        <w:t>. Урны располагают по одной на каждые 250 квадратных метров, обычно их ставят вдоль рядов.</w:t>
      </w:r>
      <w:r w:rsidRPr="0037484A">
        <w:rPr>
          <w:rFonts w:ascii="Times New Roman" w:eastAsia="Times New Roman" w:hAnsi="Times New Roman" w:cs="Times New Roman"/>
          <w:sz w:val="24"/>
          <w:szCs w:val="24"/>
          <w:lang w:eastAsia="ru-RU"/>
        </w:rPr>
        <w:t xml:space="preserve"> </w:t>
      </w:r>
    </w:p>
    <w:p w:rsidR="00102227"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Cs/>
          <w:sz w:val="24"/>
          <w:szCs w:val="24"/>
          <w:lang w:eastAsia="ru-RU"/>
        </w:rPr>
        <w:t>-</w:t>
      </w:r>
      <w:r w:rsidR="008E6D03" w:rsidRPr="0037484A">
        <w:rPr>
          <w:rFonts w:ascii="Times New Roman" w:eastAsia="Times New Roman" w:hAnsi="Times New Roman" w:cs="Times New Roman"/>
          <w:bCs/>
          <w:sz w:val="24"/>
          <w:szCs w:val="24"/>
          <w:lang w:eastAsia="ru-RU"/>
        </w:rPr>
        <w:t>Лесопарковые зоны, сады, аллеи, бульвары, скверы</w:t>
      </w:r>
      <w:r w:rsidR="008E6D03" w:rsidRPr="0037484A">
        <w:rPr>
          <w:rFonts w:ascii="Times New Roman" w:eastAsia="Times New Roman" w:hAnsi="Times New Roman" w:cs="Times New Roman"/>
          <w:sz w:val="24"/>
          <w:szCs w:val="24"/>
          <w:lang w:eastAsia="ru-RU"/>
        </w:rPr>
        <w:t>. Здесь урны монтируют с шагом 40 метров и менее. Их устанавливают у каждой скамьи, лавки, дивана, а если их нет, то вдоль тротуаров и пешеходных дорожек.</w:t>
      </w:r>
      <w:r w:rsidRPr="0037484A">
        <w:rPr>
          <w:rFonts w:ascii="Times New Roman" w:eastAsia="Times New Roman" w:hAnsi="Times New Roman" w:cs="Times New Roman"/>
          <w:sz w:val="24"/>
          <w:szCs w:val="24"/>
          <w:lang w:eastAsia="ru-RU"/>
        </w:rPr>
        <w:t xml:space="preserve"> </w:t>
      </w:r>
    </w:p>
    <w:p w:rsidR="008E6D03" w:rsidRPr="0037484A" w:rsidRDefault="00102227" w:rsidP="0010222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4.1.8. </w:t>
      </w:r>
      <w:r w:rsidR="008E6D03" w:rsidRPr="0037484A">
        <w:rPr>
          <w:rFonts w:ascii="Times New Roman" w:eastAsia="Times New Roman" w:hAnsi="Times New Roman" w:cs="Times New Roman"/>
          <w:sz w:val="24"/>
          <w:szCs w:val="24"/>
          <w:lang w:eastAsia="ru-RU"/>
        </w:rPr>
        <w:t>Установка урн не должна мешать передвижению пешеходов, проезду детских и инвалидных колясок. </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w:t>
      </w:r>
      <w:r w:rsidR="00102227" w:rsidRPr="0037484A">
        <w:rPr>
          <w:rFonts w:ascii="Times New Roman" w:eastAsia="Times New Roman" w:hAnsi="Times New Roman" w:cs="Times New Roman"/>
          <w:sz w:val="24"/>
          <w:szCs w:val="24"/>
          <w:lang w:eastAsia="ru-RU"/>
        </w:rPr>
        <w:t>9</w:t>
      </w:r>
      <w:r w:rsidRPr="0037484A">
        <w:rPr>
          <w:rFonts w:ascii="Times New Roman" w:eastAsia="Times New Roman" w:hAnsi="Times New Roman" w:cs="Times New Roman"/>
          <w:sz w:val="24"/>
          <w:szCs w:val="24"/>
          <w:lang w:eastAsia="ru-RU"/>
        </w:rPr>
        <w:t>. Установку, покраску, ежедневную очистку и санитарную обработку</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урн производит юридическое или физическое лицо, индивидуальный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предприниматель, в собственности, аренде или на ином вещном праве либо 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управлении которых находятся указанные в п.</w:t>
      </w:r>
      <w:r w:rsidR="00EE3C5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4.1.7</w:t>
      </w:r>
      <w:r w:rsidR="00EE3C51" w:rsidRPr="0037484A">
        <w:rPr>
          <w:rFonts w:ascii="Times New Roman" w:eastAsia="Times New Roman" w:hAnsi="Times New Roman" w:cs="Times New Roman"/>
          <w:sz w:val="24"/>
          <w:szCs w:val="24"/>
          <w:lang w:eastAsia="ru-RU"/>
        </w:rPr>
        <w:t xml:space="preserve"> настоящих Правил</w:t>
      </w:r>
      <w:r w:rsidRPr="0037484A">
        <w:rPr>
          <w:rFonts w:ascii="Times New Roman" w:eastAsia="Times New Roman" w:hAnsi="Times New Roman" w:cs="Times New Roman"/>
          <w:sz w:val="24"/>
          <w:szCs w:val="24"/>
          <w:lang w:eastAsia="ru-RU"/>
        </w:rPr>
        <w:t xml:space="preserve"> объекты.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4.1.</w:t>
      </w:r>
      <w:r w:rsidR="00102227" w:rsidRPr="0037484A">
        <w:rPr>
          <w:rFonts w:ascii="Times New Roman" w:eastAsia="Times New Roman" w:hAnsi="Times New Roman" w:cs="Times New Roman"/>
          <w:sz w:val="24"/>
          <w:szCs w:val="24"/>
          <w:lang w:eastAsia="ru-RU"/>
        </w:rPr>
        <w:t>10</w:t>
      </w:r>
      <w:r w:rsidRPr="0037484A">
        <w:rPr>
          <w:rFonts w:ascii="Times New Roman" w:eastAsia="Times New Roman" w:hAnsi="Times New Roman" w:cs="Times New Roman"/>
          <w:sz w:val="24"/>
          <w:szCs w:val="24"/>
          <w:lang w:eastAsia="ru-RU"/>
        </w:rPr>
        <w:t xml:space="preserve">. Установка временных урн в виде бумажных коробок, </w:t>
      </w:r>
      <w:r w:rsidR="00726A6E" w:rsidRPr="0037484A">
        <w:rPr>
          <w:rFonts w:ascii="Times New Roman" w:eastAsia="Times New Roman" w:hAnsi="Times New Roman" w:cs="Times New Roman"/>
          <w:sz w:val="24"/>
          <w:szCs w:val="24"/>
          <w:lang w:eastAsia="ru-RU"/>
        </w:rPr>
        <w:t>вёдер</w:t>
      </w:r>
      <w:r w:rsidRPr="0037484A">
        <w:rPr>
          <w:rFonts w:ascii="Times New Roman" w:eastAsia="Times New Roman" w:hAnsi="Times New Roman" w:cs="Times New Roman"/>
          <w:sz w:val="24"/>
          <w:szCs w:val="24"/>
          <w:lang w:eastAsia="ru-RU"/>
        </w:rPr>
        <w:t xml:space="preserve"> и других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изделий, не предназначенных для этих</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целей, запрещается. Переполнение урн</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свыше уровня </w:t>
      </w:r>
      <w:r w:rsidR="00726A6E" w:rsidRPr="0037484A">
        <w:rPr>
          <w:rFonts w:ascii="Times New Roman" w:eastAsia="Times New Roman" w:hAnsi="Times New Roman" w:cs="Times New Roman"/>
          <w:sz w:val="24"/>
          <w:szCs w:val="24"/>
          <w:lang w:eastAsia="ru-RU"/>
        </w:rPr>
        <w:t>ёмкости</w:t>
      </w:r>
      <w:r w:rsidRPr="0037484A">
        <w:rPr>
          <w:rFonts w:ascii="Times New Roman" w:eastAsia="Times New Roman" w:hAnsi="Times New Roman" w:cs="Times New Roman"/>
          <w:sz w:val="24"/>
          <w:szCs w:val="24"/>
          <w:lang w:eastAsia="ru-RU"/>
        </w:rPr>
        <w:t xml:space="preserve"> не 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 Производство уборочных работ в летний период.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4.2.1. Основной задачей летней уборки является предотвращение</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загря</w:t>
      </w:r>
      <w:r w:rsidR="00497020" w:rsidRPr="0037484A">
        <w:rPr>
          <w:rFonts w:ascii="Times New Roman" w:eastAsia="Times New Roman" w:hAnsi="Times New Roman" w:cs="Times New Roman"/>
          <w:sz w:val="24"/>
          <w:szCs w:val="24"/>
          <w:lang w:eastAsia="ru-RU"/>
        </w:rPr>
        <w:t xml:space="preserve">знения территорий, приводящих к </w:t>
      </w:r>
      <w:r w:rsidRPr="0037484A">
        <w:rPr>
          <w:rFonts w:ascii="Times New Roman" w:eastAsia="Times New Roman" w:hAnsi="Times New Roman" w:cs="Times New Roman"/>
          <w:sz w:val="24"/>
          <w:szCs w:val="24"/>
          <w:lang w:eastAsia="ru-RU"/>
        </w:rPr>
        <w:t>запыл</w:t>
      </w:r>
      <w:r w:rsidR="00726A6E" w:rsidRPr="0037484A">
        <w:rPr>
          <w:rFonts w:ascii="Times New Roman" w:eastAsia="Times New Roman" w:hAnsi="Times New Roman" w:cs="Times New Roman"/>
          <w:sz w:val="24"/>
          <w:szCs w:val="24"/>
          <w:lang w:eastAsia="ru-RU"/>
        </w:rPr>
        <w:t>е</w:t>
      </w:r>
      <w:r w:rsidRPr="0037484A">
        <w:rPr>
          <w:rFonts w:ascii="Times New Roman" w:eastAsia="Times New Roman" w:hAnsi="Times New Roman" w:cs="Times New Roman"/>
          <w:sz w:val="24"/>
          <w:szCs w:val="24"/>
          <w:lang w:eastAsia="ru-RU"/>
        </w:rPr>
        <w:t>нности воздуха и ухудшению</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эстетического вида. В случае резкого изменения погодных условий могут</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выполняться отдельные виды работ по зимнему содержанию.</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4.2.2. При переходе с зимнего на летний период уборки</w:t>
      </w:r>
      <w:r w:rsidR="00E2383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юридическими 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физическими лицами, индивидуальными предпринимателями, ответственными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за соответствующие территории, осуществляются </w:t>
      </w:r>
      <w:r w:rsidR="003E7F97" w:rsidRPr="0037484A">
        <w:rPr>
          <w:rFonts w:ascii="Times New Roman" w:eastAsia="Times New Roman" w:hAnsi="Times New Roman" w:cs="Times New Roman"/>
          <w:sz w:val="24"/>
          <w:szCs w:val="24"/>
          <w:lang w:eastAsia="ru-RU"/>
        </w:rPr>
        <w:t>следующие</w:t>
      </w:r>
      <w:r w:rsidRPr="0037484A">
        <w:rPr>
          <w:rFonts w:ascii="Times New Roman" w:eastAsia="Times New Roman" w:hAnsi="Times New Roman" w:cs="Times New Roman"/>
          <w:sz w:val="24"/>
          <w:szCs w:val="24"/>
          <w:lang w:eastAsia="ru-RU"/>
        </w:rPr>
        <w:t xml:space="preserve"> виды работ:</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очистка газонов от веток, листьев, мусора и песка, накопившихся за зиму;</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зачистка лотковой зоны, проезжей части, тротуаров, погрузчика и вывоз</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собранного смета в места санкционированного размещения отходов;</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очистка от грязи, мойка, покраска знаков, перильных ограждений мостов</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путепроводов;</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очистка от мусора и наносов песка, грязи </w:t>
      </w:r>
      <w:r w:rsidR="00726A6E" w:rsidRPr="0037484A">
        <w:rPr>
          <w:rFonts w:ascii="Times New Roman" w:eastAsia="Times New Roman" w:hAnsi="Times New Roman" w:cs="Times New Roman"/>
          <w:sz w:val="24"/>
          <w:szCs w:val="24"/>
          <w:lang w:eastAsia="ru-RU"/>
        </w:rPr>
        <w:t>дождеприёмных</w:t>
      </w:r>
      <w:r w:rsidR="006775EF" w:rsidRPr="0037484A">
        <w:rPr>
          <w:rFonts w:ascii="Times New Roman" w:eastAsia="Times New Roman" w:hAnsi="Times New Roman" w:cs="Times New Roman"/>
          <w:sz w:val="24"/>
          <w:szCs w:val="24"/>
          <w:lang w:eastAsia="ru-RU"/>
        </w:rPr>
        <w:t xml:space="preserve"> колодцев.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4.2.3. Летняя уборка включает:</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подметание проезжей части и тротуаров автомобильных дорог;</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мойку и полив проезжей части и тротуаров автомобильных дорог;</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уборку загрязнений с газонов;</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вывоз смета, мусора, листвы в места санкционированного размещения отходов;</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очистку от мусора, наносов ила и грязи колодцев ливневой канализации;</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покос травы, санитарную обрезку деревьев, стрижку кустарников,</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удаление поросли.</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сгон скопившейся дождевой воды на тротуарах и проездах на придомовой территории.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Подметание территорий, проезжей части дорожных покрытий, улиц,</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проездов, тротуаров, мостов и путепроводов осуществляется с</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предварительным увлажнением в дневное время с 8.00 до 21.00, а на</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магистралях и улицах с интенсивным движением транспорта </w:t>
      </w:r>
      <w:r w:rsidR="00E2383E"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в</w:t>
      </w:r>
      <w:r w:rsidR="00E2383E"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ночное время.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Подметание мест массового пребывания людей (торговых территорий</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рынков, торговых зон, подходов к вокзалам и др.) производится в течение</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рабочего дня.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4.2.4. Мойка проезжей части улиц, площадей и проездов, тротуаров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по всей ширине.</w:t>
      </w:r>
      <w:r w:rsidR="002A1C0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Мойка тротуаров должна быть закончена до начала работ по мойке</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проезжей части. Мойка тротуаров производится после их подметания.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4.2.5. В жаркие дни (при температуре воздуха выше +25 °C) производится</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полив проезжей части улиц.</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4.2.6. Проезжая часть дорог, тротуары и расположенные на них остановки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общественного пассажирского транспорта должны быть очищены от мусора и</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промыты.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4.2.7. Во время листопада должна производиться ежедневная уборка</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опавших листьев с проезжей части дорог, придомовых территорий, территорий</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садов, парков, скверов, газонов. Сгребание листвы к комлевой части деревьев и</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кустарников не 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4.2.8. При производстве летней уборки не допускается:</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сбрасывание смета на </w:t>
      </w:r>
      <w:r w:rsidR="001F6D5F" w:rsidRPr="0037484A">
        <w:rPr>
          <w:rFonts w:ascii="Times New Roman" w:eastAsia="Times New Roman" w:hAnsi="Times New Roman" w:cs="Times New Roman"/>
          <w:sz w:val="24"/>
          <w:szCs w:val="24"/>
          <w:lang w:eastAsia="ru-RU"/>
        </w:rPr>
        <w:t>зелёные</w:t>
      </w:r>
      <w:r w:rsidR="006775EF" w:rsidRPr="0037484A">
        <w:rPr>
          <w:rFonts w:ascii="Times New Roman" w:eastAsia="Times New Roman" w:hAnsi="Times New Roman" w:cs="Times New Roman"/>
          <w:sz w:val="24"/>
          <w:szCs w:val="24"/>
          <w:lang w:eastAsia="ru-RU"/>
        </w:rPr>
        <w:t xml:space="preserve"> насаждения, придомовые территории, в</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смотровые колодцы, колодцы дождевой канализации и реки;</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сбрасывание мусора, травы, листьев на проезжую часть, тротуары 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велодорожки при уборке газонов;</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вывоз и сброс смета в не установленные для этой цели места.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4.2.9. Края садово-парковых дорожек, не обрамленных бортовым камнем,</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быть обрезаны от травянистой растительности. Обрезка производится в</w:t>
      </w:r>
      <w:r w:rsidR="0049702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профилем дорожки.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4.2.10. Общие требования к летней уборке дорог:</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проезжая часть должна быть полностью очищена от всякого вида</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загрязнений и промыта. Осевые, резервные полосы, обозначенные линиями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регулирования, должны быть постоянно очищены от песка и различного</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мелкого мусора;</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лотковые зоны, тротуары и расположенные на них посадочные площадки</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остановок пассажирского транспорта должны быть полностью очищены от</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грунтово-песчаных наносов, различного мусора и промыты.</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обочины дорог должны быть очищены от крупногабаритного и другого</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мусора;</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разделительные полосы, выполненные из железобетонных блоков,</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должны быть постоянно очищены от песка, грязи и мелкого мусора по всей</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поверхности. Шумозащитные стенки, металлические ограждения, дорожные</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знаки и указатели должны быть промыты;</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полосе отвода городских дорог, имеющих поперечный профиль</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шоссейных дорог, высота травяного покрова не должна превышать 15</w:t>
      </w:r>
      <w:r w:rsidRPr="0037484A">
        <w:rPr>
          <w:rFonts w:ascii="Times New Roman" w:eastAsia="Times New Roman" w:hAnsi="Times New Roman" w:cs="Times New Roman"/>
          <w:sz w:val="24"/>
          <w:szCs w:val="24"/>
          <w:lang w:eastAsia="ru-RU"/>
        </w:rPr>
        <w:t>-</w:t>
      </w:r>
      <w:r w:rsidR="004F0F8E"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см.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Не допускается засорение полосы различным мусором;</w:t>
      </w:r>
    </w:p>
    <w:p w:rsidR="006775EF" w:rsidRPr="0037484A"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разделительные полосы, выполненные в виде газонов, должны быть</w:t>
      </w:r>
      <w:r w:rsidR="004970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очищены от мусора, высота травяного</w:t>
      </w:r>
      <w:r w:rsidR="004F0F8E" w:rsidRPr="0037484A">
        <w:rPr>
          <w:rFonts w:ascii="Times New Roman" w:eastAsia="Times New Roman" w:hAnsi="Times New Roman" w:cs="Times New Roman"/>
          <w:sz w:val="24"/>
          <w:szCs w:val="24"/>
          <w:lang w:eastAsia="ru-RU"/>
        </w:rPr>
        <w:t xml:space="preserve"> покрова не должна превышать 15</w:t>
      </w:r>
      <w:r w:rsidR="006775EF" w:rsidRPr="0037484A">
        <w:rPr>
          <w:rFonts w:ascii="Times New Roman" w:eastAsia="Times New Roman" w:hAnsi="Times New Roman" w:cs="Times New Roman"/>
          <w:sz w:val="24"/>
          <w:szCs w:val="24"/>
          <w:lang w:eastAsia="ru-RU"/>
        </w:rPr>
        <w:t>см.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4.2.11. Юридические лица, физические лица и индивидуальные</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предприниматели, ответственные за уборку территории, обязаны при высоте</w:t>
      </w:r>
      <w:r w:rsidR="002019FD" w:rsidRPr="0037484A">
        <w:rPr>
          <w:rFonts w:ascii="Times New Roman" w:eastAsia="Times New Roman" w:hAnsi="Times New Roman" w:cs="Times New Roman"/>
          <w:sz w:val="24"/>
          <w:szCs w:val="24"/>
          <w:lang w:eastAsia="ru-RU"/>
        </w:rPr>
        <w:t xml:space="preserve"> </w:t>
      </w:r>
      <w:r w:rsidR="004F0F8E" w:rsidRPr="0037484A">
        <w:rPr>
          <w:rFonts w:ascii="Times New Roman" w:eastAsia="Times New Roman" w:hAnsi="Times New Roman" w:cs="Times New Roman"/>
          <w:sz w:val="24"/>
          <w:szCs w:val="24"/>
          <w:lang w:eastAsia="ru-RU"/>
        </w:rPr>
        <w:t>травы более 15</w:t>
      </w:r>
      <w:r w:rsidRPr="0037484A">
        <w:rPr>
          <w:rFonts w:ascii="Times New Roman" w:eastAsia="Times New Roman" w:hAnsi="Times New Roman" w:cs="Times New Roman"/>
          <w:sz w:val="24"/>
          <w:szCs w:val="24"/>
          <w:lang w:eastAsia="ru-RU"/>
        </w:rPr>
        <w:t>см производить покос травы с естественно или искусственно</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созданного травянистого покрова, не допуская зарастания. Скошенная трава с</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территории удаляется в течение </w:t>
      </w:r>
      <w:r w:rsidR="002A1C0C" w:rsidRPr="0037484A">
        <w:rPr>
          <w:rFonts w:ascii="Times New Roman" w:eastAsia="Times New Roman" w:hAnsi="Times New Roman" w:cs="Times New Roman"/>
          <w:sz w:val="24"/>
          <w:szCs w:val="24"/>
          <w:lang w:eastAsia="ru-RU"/>
        </w:rPr>
        <w:t>3 (</w:t>
      </w:r>
      <w:r w:rsidRPr="0037484A">
        <w:rPr>
          <w:rFonts w:ascii="Times New Roman" w:eastAsia="Times New Roman" w:hAnsi="Times New Roman" w:cs="Times New Roman"/>
          <w:sz w:val="24"/>
          <w:szCs w:val="24"/>
          <w:lang w:eastAsia="ru-RU"/>
        </w:rPr>
        <w:t>тр</w:t>
      </w:r>
      <w:r w:rsidR="002A1C0C"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х</w:t>
      </w:r>
      <w:r w:rsidR="002A1C0C"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суток со дня проведения скашивания.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 Производство уборочных работ в зимний период.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4.3.1. Период зимней уборки устанавливается с 16 октября текущего</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календарного года по 15 апреля </w:t>
      </w:r>
      <w:r w:rsidR="003E7F97" w:rsidRPr="0037484A">
        <w:rPr>
          <w:rFonts w:ascii="Times New Roman" w:eastAsia="Times New Roman" w:hAnsi="Times New Roman" w:cs="Times New Roman"/>
          <w:sz w:val="24"/>
          <w:szCs w:val="24"/>
          <w:lang w:eastAsia="ru-RU"/>
        </w:rPr>
        <w:t>следующего</w:t>
      </w:r>
      <w:r w:rsidRPr="0037484A">
        <w:rPr>
          <w:rFonts w:ascii="Times New Roman" w:eastAsia="Times New Roman" w:hAnsi="Times New Roman" w:cs="Times New Roman"/>
          <w:sz w:val="24"/>
          <w:szCs w:val="24"/>
          <w:lang w:eastAsia="ru-RU"/>
        </w:rPr>
        <w:t xml:space="preserve"> календарного года. В зависимости</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придомовых территорий, в срок до 16 сентября должны обеспечить завоз, заготовку и складирование необх</w:t>
      </w:r>
      <w:r w:rsidR="002A1C0C" w:rsidRPr="0037484A">
        <w:rPr>
          <w:rFonts w:ascii="Times New Roman" w:eastAsia="Times New Roman" w:hAnsi="Times New Roman" w:cs="Times New Roman"/>
          <w:sz w:val="24"/>
          <w:szCs w:val="24"/>
          <w:lang w:eastAsia="ru-RU"/>
        </w:rPr>
        <w:t>одимого количества противогололё</w:t>
      </w:r>
      <w:r w:rsidRPr="0037484A">
        <w:rPr>
          <w:rFonts w:ascii="Times New Roman" w:eastAsia="Times New Roman" w:hAnsi="Times New Roman" w:cs="Times New Roman"/>
          <w:sz w:val="24"/>
          <w:szCs w:val="24"/>
          <w:lang w:eastAsia="ru-RU"/>
        </w:rPr>
        <w:t xml:space="preserve">дных материалов. Работы по подготовке места для </w:t>
      </w:r>
      <w:r w:rsidR="00726A6E" w:rsidRPr="0037484A">
        <w:rPr>
          <w:rFonts w:ascii="Times New Roman" w:eastAsia="Times New Roman" w:hAnsi="Times New Roman" w:cs="Times New Roman"/>
          <w:sz w:val="24"/>
          <w:szCs w:val="24"/>
          <w:lang w:eastAsia="ru-RU"/>
        </w:rPr>
        <w:t>приём</w:t>
      </w:r>
      <w:r w:rsidRPr="0037484A">
        <w:rPr>
          <w:rFonts w:ascii="Times New Roman" w:eastAsia="Times New Roman" w:hAnsi="Times New Roman" w:cs="Times New Roman"/>
          <w:sz w:val="24"/>
          <w:szCs w:val="24"/>
          <w:lang w:eastAsia="ru-RU"/>
        </w:rPr>
        <w:t>а снега (снегосвалки) осуществляются в срок до 16 октября. Территории размещения снегосвалок определяются администрацией</w:t>
      </w:r>
      <w:r w:rsidR="00A1696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4.3.2. Зимняя уборка улиц включает в себя с</w:t>
      </w:r>
      <w:r w:rsidR="00836AD1"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ующие операции:</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обработку проезжей части дорог и тротуаров противоголо</w:t>
      </w:r>
      <w:r w:rsidR="002A1C0C" w:rsidRPr="0037484A">
        <w:rPr>
          <w:rFonts w:ascii="Times New Roman" w:eastAsia="Times New Roman" w:hAnsi="Times New Roman" w:cs="Times New Roman"/>
          <w:sz w:val="24"/>
          <w:szCs w:val="24"/>
          <w:lang w:eastAsia="ru-RU"/>
        </w:rPr>
        <w:t>лёд</w:t>
      </w:r>
      <w:r w:rsidR="006775EF" w:rsidRPr="0037484A">
        <w:rPr>
          <w:rFonts w:ascii="Times New Roman" w:eastAsia="Times New Roman" w:hAnsi="Times New Roman" w:cs="Times New Roman"/>
          <w:sz w:val="24"/>
          <w:szCs w:val="24"/>
          <w:lang w:eastAsia="ru-RU"/>
        </w:rPr>
        <w:t>ными</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материалами;</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сгребание и подметание снега;</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формирование снежных валов для пос</w:t>
      </w:r>
      <w:r w:rsidR="002A1C0C" w:rsidRPr="0037484A">
        <w:rPr>
          <w:rFonts w:ascii="Times New Roman" w:eastAsia="Times New Roman" w:hAnsi="Times New Roman" w:cs="Times New Roman"/>
          <w:sz w:val="24"/>
          <w:szCs w:val="24"/>
          <w:lang w:eastAsia="ru-RU"/>
        </w:rPr>
        <w:t>л</w:t>
      </w:r>
      <w:r w:rsidR="00836AD1"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ующего вывоза снега;</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выполнение разрывов в валах снега на </w:t>
      </w:r>
      <w:r w:rsidR="00836AD1" w:rsidRPr="0037484A">
        <w:rPr>
          <w:rFonts w:ascii="Times New Roman" w:eastAsia="Times New Roman" w:hAnsi="Times New Roman" w:cs="Times New Roman"/>
          <w:sz w:val="24"/>
          <w:szCs w:val="24"/>
          <w:lang w:eastAsia="ru-RU"/>
        </w:rPr>
        <w:t>перекрёстках</w:t>
      </w:r>
      <w:r w:rsidR="006775EF" w:rsidRPr="0037484A">
        <w:rPr>
          <w:rFonts w:ascii="Times New Roman" w:eastAsia="Times New Roman" w:hAnsi="Times New Roman" w:cs="Times New Roman"/>
          <w:sz w:val="24"/>
          <w:szCs w:val="24"/>
          <w:lang w:eastAsia="ru-RU"/>
        </w:rPr>
        <w:t>, пешеходных</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переходах, у остановок общественного транспорта, подъездов к</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административным и общественным зданиям, выездов из дворов, внутриквартальных проездов;</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погрузку и вывоз снега;</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очистку дорожных лотков после вывоза снега;</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удаление снежно-</w:t>
      </w:r>
      <w:r w:rsidR="00836AD1"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 xml:space="preserve">яных образований </w:t>
      </w:r>
      <w:r w:rsidR="001F6D5F" w:rsidRPr="0037484A">
        <w:rPr>
          <w:rFonts w:ascii="Times New Roman" w:eastAsia="Times New Roman" w:hAnsi="Times New Roman" w:cs="Times New Roman"/>
          <w:sz w:val="24"/>
          <w:szCs w:val="24"/>
          <w:lang w:eastAsia="ru-RU"/>
        </w:rPr>
        <w:t>путём</w:t>
      </w:r>
      <w:r w:rsidR="006775EF" w:rsidRPr="0037484A">
        <w:rPr>
          <w:rFonts w:ascii="Times New Roman" w:eastAsia="Times New Roman" w:hAnsi="Times New Roman" w:cs="Times New Roman"/>
          <w:sz w:val="24"/>
          <w:szCs w:val="24"/>
          <w:lang w:eastAsia="ru-RU"/>
        </w:rPr>
        <w:t xml:space="preserve"> скалывания и рыхления</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уплотненного снега и льда, погрузки и вывоза;</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очистку от снега и </w:t>
      </w:r>
      <w:r w:rsidR="00836AD1" w:rsidRPr="0037484A">
        <w:rPr>
          <w:rFonts w:ascii="Times New Roman" w:eastAsia="Times New Roman" w:hAnsi="Times New Roman" w:cs="Times New Roman"/>
          <w:sz w:val="24"/>
          <w:szCs w:val="24"/>
          <w:lang w:eastAsia="ru-RU"/>
        </w:rPr>
        <w:t>наледи</w:t>
      </w:r>
      <w:r w:rsidR="006775EF" w:rsidRPr="0037484A">
        <w:rPr>
          <w:rFonts w:ascii="Times New Roman" w:eastAsia="Times New Roman" w:hAnsi="Times New Roman" w:cs="Times New Roman"/>
          <w:sz w:val="24"/>
          <w:szCs w:val="24"/>
          <w:lang w:eastAsia="ru-RU"/>
        </w:rPr>
        <w:t xml:space="preserve"> проездов, подметание и сдвигание снега,</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посыпка </w:t>
      </w:r>
      <w:r w:rsidR="00836AD1" w:rsidRPr="0037484A">
        <w:rPr>
          <w:rFonts w:ascii="Times New Roman" w:eastAsia="Times New Roman" w:hAnsi="Times New Roman" w:cs="Times New Roman"/>
          <w:sz w:val="24"/>
          <w:szCs w:val="24"/>
          <w:lang w:eastAsia="ru-RU"/>
        </w:rPr>
        <w:t>наледи</w:t>
      </w:r>
      <w:r w:rsidR="006775EF" w:rsidRPr="0037484A">
        <w:rPr>
          <w:rFonts w:ascii="Times New Roman" w:eastAsia="Times New Roman" w:hAnsi="Times New Roman" w:cs="Times New Roman"/>
          <w:sz w:val="24"/>
          <w:szCs w:val="24"/>
          <w:lang w:eastAsia="ru-RU"/>
        </w:rPr>
        <w:t xml:space="preserve"> песком или противоголо</w:t>
      </w:r>
      <w:r w:rsidR="002A1C0C" w:rsidRPr="0037484A">
        <w:rPr>
          <w:rFonts w:ascii="Times New Roman" w:eastAsia="Times New Roman" w:hAnsi="Times New Roman" w:cs="Times New Roman"/>
          <w:sz w:val="24"/>
          <w:szCs w:val="24"/>
          <w:lang w:eastAsia="ru-RU"/>
        </w:rPr>
        <w:t>лёд</w:t>
      </w:r>
      <w:r w:rsidR="006775EF" w:rsidRPr="0037484A">
        <w:rPr>
          <w:rFonts w:ascii="Times New Roman" w:eastAsia="Times New Roman" w:hAnsi="Times New Roman" w:cs="Times New Roman"/>
          <w:sz w:val="24"/>
          <w:szCs w:val="24"/>
          <w:lang w:eastAsia="ru-RU"/>
        </w:rPr>
        <w:t>ными материалами, удаление снега</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снежно-</w:t>
      </w:r>
      <w:r w:rsidR="00836AD1" w:rsidRPr="0037484A">
        <w:rPr>
          <w:rFonts w:ascii="Times New Roman" w:eastAsia="Times New Roman" w:hAnsi="Times New Roman" w:cs="Times New Roman"/>
          <w:sz w:val="24"/>
          <w:szCs w:val="24"/>
          <w:lang w:eastAsia="ru-RU"/>
        </w:rPr>
        <w:t>ледяных</w:t>
      </w:r>
      <w:r w:rsidR="006775EF" w:rsidRPr="0037484A">
        <w:rPr>
          <w:rFonts w:ascii="Times New Roman" w:eastAsia="Times New Roman" w:hAnsi="Times New Roman" w:cs="Times New Roman"/>
          <w:sz w:val="24"/>
          <w:szCs w:val="24"/>
          <w:lang w:eastAsia="ru-RU"/>
        </w:rPr>
        <w:t xml:space="preserve"> образований с тротуаров (пешеходных дорожек) дворовых</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Снег, счищаемый с дворовых территорий и внутриквартальных проездов,</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разрешается временно складировать на территориях дворов, в местах, не</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препятствующих свободному проезду автотранспорта, движению пешеходов, не</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закрывающих зону прямой видимости на пересечении дорог и проездов. Не</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допускается повреждение </w:t>
      </w:r>
      <w:r w:rsidR="001F6D5F" w:rsidRPr="0037484A">
        <w:rPr>
          <w:rFonts w:ascii="Times New Roman" w:eastAsia="Times New Roman" w:hAnsi="Times New Roman" w:cs="Times New Roman"/>
          <w:sz w:val="24"/>
          <w:szCs w:val="24"/>
          <w:lang w:eastAsia="ru-RU"/>
        </w:rPr>
        <w:t>зелёных</w:t>
      </w:r>
      <w:r w:rsidRPr="0037484A">
        <w:rPr>
          <w:rFonts w:ascii="Times New Roman" w:eastAsia="Times New Roman" w:hAnsi="Times New Roman" w:cs="Times New Roman"/>
          <w:sz w:val="24"/>
          <w:szCs w:val="24"/>
          <w:lang w:eastAsia="ru-RU"/>
        </w:rPr>
        <w:t xml:space="preserve"> насаждений при </w:t>
      </w:r>
      <w:r w:rsidRPr="0037484A">
        <w:rPr>
          <w:rFonts w:ascii="Times New Roman" w:eastAsia="Times New Roman" w:hAnsi="Times New Roman" w:cs="Times New Roman"/>
          <w:sz w:val="24"/>
          <w:szCs w:val="24"/>
          <w:lang w:eastAsia="ru-RU"/>
        </w:rPr>
        <w:lastRenderedPageBreak/>
        <w:t>складировании снега.</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Складирование снега на дворовых территориях должно предусматривать отвод</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талых вод.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4.3.3. В период зимней уборки дорожки и площадки парков, скверов,</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бульваров должны быть очищены от снега и посыпаны противоголо</w:t>
      </w:r>
      <w:r w:rsidR="002A1C0C" w:rsidRPr="0037484A">
        <w:rPr>
          <w:rFonts w:ascii="Times New Roman" w:eastAsia="Times New Roman" w:hAnsi="Times New Roman" w:cs="Times New Roman"/>
          <w:sz w:val="24"/>
          <w:szCs w:val="24"/>
          <w:lang w:eastAsia="ru-RU"/>
        </w:rPr>
        <w:t>лёд</w:t>
      </w:r>
      <w:r w:rsidRPr="0037484A">
        <w:rPr>
          <w:rFonts w:ascii="Times New Roman" w:eastAsia="Times New Roman" w:hAnsi="Times New Roman" w:cs="Times New Roman"/>
          <w:sz w:val="24"/>
          <w:szCs w:val="24"/>
          <w:lang w:eastAsia="ru-RU"/>
        </w:rPr>
        <w:t>ным</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материалом в случае голо</w:t>
      </w:r>
      <w:r w:rsidR="002A1C0C" w:rsidRPr="0037484A">
        <w:rPr>
          <w:rFonts w:ascii="Times New Roman" w:eastAsia="Times New Roman" w:hAnsi="Times New Roman" w:cs="Times New Roman"/>
          <w:sz w:val="24"/>
          <w:szCs w:val="24"/>
          <w:lang w:eastAsia="ru-RU"/>
        </w:rPr>
        <w:t>лёд</w:t>
      </w:r>
      <w:r w:rsidRPr="0037484A">
        <w:rPr>
          <w:rFonts w:ascii="Times New Roman" w:eastAsia="Times New Roman" w:hAnsi="Times New Roman" w:cs="Times New Roman"/>
          <w:sz w:val="24"/>
          <w:szCs w:val="24"/>
          <w:lang w:eastAsia="ru-RU"/>
        </w:rPr>
        <w:t>а. Снег, сгребаемый с дорожек и аллей парков и</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скверов, складируется таким образом, чтобы был обеспечен беспрепятственный</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проход пешеходов. Лавки, скамейки, урны и прочие элементы малых</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архитектурных форм, а также пространство перед ними и с боков, подходы к</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ним должны быть очищены от снега и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С началом снегопада в первую очередь обрабатываются</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противоголо</w:t>
      </w:r>
      <w:r w:rsidR="002A1C0C" w:rsidRPr="0037484A">
        <w:rPr>
          <w:rFonts w:ascii="Times New Roman" w:eastAsia="Times New Roman" w:hAnsi="Times New Roman" w:cs="Times New Roman"/>
          <w:sz w:val="24"/>
          <w:szCs w:val="24"/>
          <w:lang w:eastAsia="ru-RU"/>
        </w:rPr>
        <w:t>лёд</w:t>
      </w:r>
      <w:r w:rsidRPr="0037484A">
        <w:rPr>
          <w:rFonts w:ascii="Times New Roman" w:eastAsia="Times New Roman" w:hAnsi="Times New Roman" w:cs="Times New Roman"/>
          <w:sz w:val="24"/>
          <w:szCs w:val="24"/>
          <w:lang w:eastAsia="ru-RU"/>
        </w:rPr>
        <w:t>ными материалами наиболее опасные для</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движения транспорта</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участки улиц </w:t>
      </w:r>
      <w:r w:rsidR="00836AD1"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крутые спуски и </w:t>
      </w:r>
      <w:r w:rsidR="00836AD1" w:rsidRPr="0037484A">
        <w:rPr>
          <w:rFonts w:ascii="Times New Roman" w:eastAsia="Times New Roman" w:hAnsi="Times New Roman" w:cs="Times New Roman"/>
          <w:sz w:val="24"/>
          <w:szCs w:val="24"/>
          <w:lang w:eastAsia="ru-RU"/>
        </w:rPr>
        <w:t>подъём</w:t>
      </w:r>
      <w:r w:rsidRPr="0037484A">
        <w:rPr>
          <w:rFonts w:ascii="Times New Roman" w:eastAsia="Times New Roman" w:hAnsi="Times New Roman" w:cs="Times New Roman"/>
          <w:sz w:val="24"/>
          <w:szCs w:val="24"/>
          <w:lang w:eastAsia="ru-RU"/>
        </w:rPr>
        <w:t>ы, мосты, эстакады, тормозные</w:t>
      </w:r>
      <w:r w:rsidR="002019FD" w:rsidRPr="0037484A">
        <w:rPr>
          <w:rFonts w:ascii="Times New Roman" w:eastAsia="Times New Roman" w:hAnsi="Times New Roman" w:cs="Times New Roman"/>
          <w:sz w:val="24"/>
          <w:szCs w:val="24"/>
          <w:lang w:eastAsia="ru-RU"/>
        </w:rPr>
        <w:t xml:space="preserve"> площадки на </w:t>
      </w:r>
      <w:r w:rsidR="00836AD1" w:rsidRPr="0037484A">
        <w:rPr>
          <w:rFonts w:ascii="Times New Roman" w:eastAsia="Times New Roman" w:hAnsi="Times New Roman" w:cs="Times New Roman"/>
          <w:sz w:val="24"/>
          <w:szCs w:val="24"/>
          <w:lang w:eastAsia="ru-RU"/>
        </w:rPr>
        <w:t>перекрёстках</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улиц и остановках транспорта общего пользования.</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 окончании обработки наиболее опасных для движения транспорта мест</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сплошная обработка проезжей части противоголо</w:t>
      </w:r>
      <w:r w:rsidR="002A1C0C" w:rsidRPr="0037484A">
        <w:rPr>
          <w:rFonts w:ascii="Times New Roman" w:eastAsia="Times New Roman" w:hAnsi="Times New Roman" w:cs="Times New Roman"/>
          <w:sz w:val="24"/>
          <w:szCs w:val="24"/>
          <w:lang w:eastAsia="ru-RU"/>
        </w:rPr>
        <w:t>лёд</w:t>
      </w:r>
      <w:r w:rsidRPr="0037484A">
        <w:rPr>
          <w:rFonts w:ascii="Times New Roman" w:eastAsia="Times New Roman" w:hAnsi="Times New Roman" w:cs="Times New Roman"/>
          <w:sz w:val="24"/>
          <w:szCs w:val="24"/>
          <w:lang w:eastAsia="ru-RU"/>
        </w:rPr>
        <w:t>ными</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материалами.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4.3.4. Снег, сгребаемый с проезжей части улиц и тротуаров, формируется в</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валы в дорожном лотке на удалении не более 1,5м</w:t>
      </w:r>
      <w:r w:rsidR="004F0F8E"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 бордюрного камня.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В снежных валах должны быть сделаны разрывы:</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остановках транспорта общего пользования </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длину остановки с</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зоной видимости для пешеходов и </w:t>
      </w:r>
      <w:r w:rsidR="004F0F8E" w:rsidRPr="0037484A">
        <w:rPr>
          <w:rFonts w:ascii="Times New Roman" w:eastAsia="Times New Roman" w:hAnsi="Times New Roman" w:cs="Times New Roman"/>
          <w:sz w:val="24"/>
          <w:szCs w:val="24"/>
          <w:lang w:eastAsia="ru-RU"/>
        </w:rPr>
        <w:t>водителей транспорта не менее 5</w:t>
      </w:r>
      <w:r w:rsidR="006775EF" w:rsidRPr="0037484A">
        <w:rPr>
          <w:rFonts w:ascii="Times New Roman" w:eastAsia="Times New Roman" w:hAnsi="Times New Roman" w:cs="Times New Roman"/>
          <w:sz w:val="24"/>
          <w:szCs w:val="24"/>
          <w:lang w:eastAsia="ru-RU"/>
        </w:rPr>
        <w:t>м</w:t>
      </w:r>
      <w:r w:rsidR="004F0F8E"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обеих сторон;</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пешеходных переходах, имеющих разметку</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ширину разметки с</w:t>
      </w:r>
      <w:r w:rsidR="002019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зоной видимости для пешеходов и </w:t>
      </w:r>
      <w:r w:rsidR="004F0F8E" w:rsidRPr="0037484A">
        <w:rPr>
          <w:rFonts w:ascii="Times New Roman" w:eastAsia="Times New Roman" w:hAnsi="Times New Roman" w:cs="Times New Roman"/>
          <w:sz w:val="24"/>
          <w:szCs w:val="24"/>
          <w:lang w:eastAsia="ru-RU"/>
        </w:rPr>
        <w:t>водителей транспорта не менее 5</w:t>
      </w:r>
      <w:r w:rsidR="006775EF" w:rsidRPr="0037484A">
        <w:rPr>
          <w:rFonts w:ascii="Times New Roman" w:eastAsia="Times New Roman" w:hAnsi="Times New Roman" w:cs="Times New Roman"/>
          <w:sz w:val="24"/>
          <w:szCs w:val="24"/>
          <w:lang w:eastAsia="ru-RU"/>
        </w:rPr>
        <w:t>м с</w:t>
      </w:r>
      <w:r w:rsidR="002019FD" w:rsidRPr="0037484A">
        <w:rPr>
          <w:rFonts w:ascii="Times New Roman" w:eastAsia="Times New Roman" w:hAnsi="Times New Roman" w:cs="Times New Roman"/>
          <w:sz w:val="24"/>
          <w:szCs w:val="24"/>
          <w:lang w:eastAsia="ru-RU"/>
        </w:rPr>
        <w:t xml:space="preserve"> обеих сторон</w:t>
      </w:r>
      <w:r w:rsidR="006775EF" w:rsidRPr="0037484A">
        <w:rPr>
          <w:rFonts w:ascii="Times New Roman" w:eastAsia="Times New Roman" w:hAnsi="Times New Roman" w:cs="Times New Roman"/>
          <w:sz w:val="24"/>
          <w:szCs w:val="24"/>
          <w:lang w:eastAsia="ru-RU"/>
        </w:rPr>
        <w:t>;</w:t>
      </w:r>
    </w:p>
    <w:p w:rsidR="006775EF" w:rsidRPr="0037484A"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пешеходных </w:t>
      </w:r>
      <w:r w:rsidRPr="0037484A">
        <w:rPr>
          <w:rFonts w:ascii="Times New Roman" w:eastAsia="Times New Roman" w:hAnsi="Times New Roman" w:cs="Times New Roman"/>
          <w:sz w:val="24"/>
          <w:szCs w:val="24"/>
          <w:lang w:eastAsia="ru-RU"/>
        </w:rPr>
        <w:t>переходах, не имеющих разметки, –</w:t>
      </w:r>
      <w:r w:rsidR="004F0F8E" w:rsidRPr="0037484A">
        <w:rPr>
          <w:rFonts w:ascii="Times New Roman" w:eastAsia="Times New Roman" w:hAnsi="Times New Roman" w:cs="Times New Roman"/>
          <w:sz w:val="24"/>
          <w:szCs w:val="24"/>
          <w:lang w:eastAsia="ru-RU"/>
        </w:rPr>
        <w:t xml:space="preserve"> не менее 5</w:t>
      </w:r>
      <w:r w:rsidR="006775EF"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4.3.5. Формирование снежных валов не допускается:</w:t>
      </w:r>
    </w:p>
    <w:p w:rsidR="006775EF" w:rsidRPr="0037484A"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на </w:t>
      </w:r>
      <w:r w:rsidR="00836AD1" w:rsidRPr="0037484A">
        <w:rPr>
          <w:rFonts w:ascii="Times New Roman" w:eastAsia="Times New Roman" w:hAnsi="Times New Roman" w:cs="Times New Roman"/>
          <w:sz w:val="24"/>
          <w:szCs w:val="24"/>
          <w:lang w:eastAsia="ru-RU"/>
        </w:rPr>
        <w:t>перекрёстках</w:t>
      </w:r>
      <w:r w:rsidR="006775EF" w:rsidRPr="0037484A">
        <w:rPr>
          <w:rFonts w:ascii="Times New Roman" w:eastAsia="Times New Roman" w:hAnsi="Times New Roman" w:cs="Times New Roman"/>
          <w:sz w:val="24"/>
          <w:szCs w:val="24"/>
          <w:lang w:eastAsia="ru-RU"/>
        </w:rPr>
        <w:t xml:space="preserve"> и вблизи железнодорожных переездов;</w:t>
      </w:r>
    </w:p>
    <w:p w:rsidR="006775EF" w:rsidRPr="0037484A"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тротуарах;</w:t>
      </w:r>
    </w:p>
    <w:p w:rsidR="006775EF" w:rsidRPr="0037484A"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местах установки ограждений.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4.3.6. Снег, сгребаемый с внутриквартальных территорий, складируется на</w:t>
      </w:r>
      <w:r w:rsidR="002019F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указанных территория</w:t>
      </w:r>
      <w:r w:rsidR="00D16261" w:rsidRPr="0037484A">
        <w:rPr>
          <w:rFonts w:ascii="Times New Roman" w:eastAsia="Times New Roman" w:hAnsi="Times New Roman" w:cs="Times New Roman"/>
          <w:sz w:val="24"/>
          <w:szCs w:val="24"/>
          <w:lang w:eastAsia="ru-RU"/>
        </w:rPr>
        <w:t>х таким образом, ч</w:t>
      </w:r>
      <w:r w:rsidRPr="0037484A">
        <w:rPr>
          <w:rFonts w:ascii="Times New Roman" w:eastAsia="Times New Roman" w:hAnsi="Times New Roman" w:cs="Times New Roman"/>
          <w:sz w:val="24"/>
          <w:szCs w:val="24"/>
          <w:lang w:eastAsia="ru-RU"/>
        </w:rPr>
        <w:t>тобы был обеспечен проезд</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транспорта, доступ к инженерным коммуникациям, свободный проход</w:t>
      </w:r>
      <w:r w:rsidR="00D1626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пешеходов и сохранность </w:t>
      </w:r>
      <w:r w:rsidR="001F6D5F" w:rsidRPr="0037484A">
        <w:rPr>
          <w:rFonts w:ascii="Times New Roman" w:eastAsia="Times New Roman" w:hAnsi="Times New Roman" w:cs="Times New Roman"/>
          <w:sz w:val="24"/>
          <w:szCs w:val="24"/>
          <w:lang w:eastAsia="ru-RU"/>
        </w:rPr>
        <w:t>зелёных</w:t>
      </w:r>
      <w:r w:rsidRPr="0037484A">
        <w:rPr>
          <w:rFonts w:ascii="Times New Roman" w:eastAsia="Times New Roman" w:hAnsi="Times New Roman" w:cs="Times New Roman"/>
          <w:sz w:val="24"/>
          <w:szCs w:val="24"/>
          <w:lang w:eastAsia="ru-RU"/>
        </w:rPr>
        <w:t xml:space="preserve"> насаждений.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4.3.7. Первоочередной вывоз снега производится с остановок</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общественного транспорта, пешеходных переходов и мест массового</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посещения населения.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4.3.8. Вывоз снега производится организациями, осуществляющими уборку</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соответствующих территорий, на специально отведенные места, определяемые</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администрацией поселения.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4.3.9. При производстве зимних уборочных работ не допускается:</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перемещение снега и льда на проезжую часть улиц, проездов и тротуаров;</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складирование снега и льда на отмостках зданий, на трассы тепловых</w:t>
      </w:r>
      <w:r w:rsidR="00163ED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сетей, в теплофикационные камеры, смотровые и ливневые колодцы, на</w:t>
      </w:r>
      <w:r w:rsidR="00163ED1" w:rsidRPr="0037484A">
        <w:rPr>
          <w:rFonts w:ascii="Times New Roman" w:eastAsia="Times New Roman" w:hAnsi="Times New Roman" w:cs="Times New Roman"/>
          <w:sz w:val="24"/>
          <w:szCs w:val="24"/>
          <w:lang w:eastAsia="ru-RU"/>
        </w:rPr>
        <w:t xml:space="preserve"> </w:t>
      </w:r>
      <w:r w:rsidR="00ED4D5F" w:rsidRPr="0037484A">
        <w:rPr>
          <w:rFonts w:ascii="Times New Roman" w:eastAsia="Times New Roman" w:hAnsi="Times New Roman" w:cs="Times New Roman"/>
          <w:sz w:val="24"/>
          <w:szCs w:val="24"/>
          <w:lang w:eastAsia="ru-RU"/>
        </w:rPr>
        <w:t>ледовом</w:t>
      </w:r>
      <w:r w:rsidR="006775EF" w:rsidRPr="0037484A">
        <w:rPr>
          <w:rFonts w:ascii="Times New Roman" w:eastAsia="Times New Roman" w:hAnsi="Times New Roman" w:cs="Times New Roman"/>
          <w:sz w:val="24"/>
          <w:szCs w:val="24"/>
          <w:lang w:eastAsia="ru-RU"/>
        </w:rPr>
        <w:t xml:space="preserve"> покрове и в водоохранной зоне рек и озер, на газоны, цветники,</w:t>
      </w:r>
      <w:r w:rsidR="00163ED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кустарники, другие </w:t>
      </w:r>
      <w:r w:rsidR="001F6D5F" w:rsidRPr="0037484A">
        <w:rPr>
          <w:rFonts w:ascii="Times New Roman" w:eastAsia="Times New Roman" w:hAnsi="Times New Roman" w:cs="Times New Roman"/>
          <w:sz w:val="24"/>
          <w:szCs w:val="24"/>
          <w:lang w:eastAsia="ru-RU"/>
        </w:rPr>
        <w:t>зелёные</w:t>
      </w:r>
      <w:r w:rsidR="006775EF" w:rsidRPr="0037484A">
        <w:rPr>
          <w:rFonts w:ascii="Times New Roman" w:eastAsia="Times New Roman" w:hAnsi="Times New Roman" w:cs="Times New Roman"/>
          <w:sz w:val="24"/>
          <w:szCs w:val="24"/>
          <w:lang w:eastAsia="ru-RU"/>
        </w:rPr>
        <w:t xml:space="preserve"> насаждения;</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применение технической соли и жидкого хлористого кальция в качестве</w:t>
      </w:r>
      <w:r w:rsidR="00163ED1" w:rsidRPr="0037484A">
        <w:rPr>
          <w:rFonts w:ascii="Times New Roman" w:eastAsia="Times New Roman" w:hAnsi="Times New Roman" w:cs="Times New Roman"/>
          <w:sz w:val="24"/>
          <w:szCs w:val="24"/>
          <w:lang w:eastAsia="ru-RU"/>
        </w:rPr>
        <w:t xml:space="preserve"> </w:t>
      </w:r>
      <w:proofErr w:type="spellStart"/>
      <w:r w:rsidR="006775EF" w:rsidRPr="0037484A">
        <w:rPr>
          <w:rFonts w:ascii="Times New Roman" w:eastAsia="Times New Roman" w:hAnsi="Times New Roman" w:cs="Times New Roman"/>
          <w:sz w:val="24"/>
          <w:szCs w:val="24"/>
          <w:lang w:eastAsia="ru-RU"/>
        </w:rPr>
        <w:t>противоголо</w:t>
      </w:r>
      <w:r w:rsidR="002A1C0C" w:rsidRPr="0037484A">
        <w:rPr>
          <w:rFonts w:ascii="Times New Roman" w:eastAsia="Times New Roman" w:hAnsi="Times New Roman" w:cs="Times New Roman"/>
          <w:sz w:val="24"/>
          <w:szCs w:val="24"/>
          <w:lang w:eastAsia="ru-RU"/>
        </w:rPr>
        <w:t>лёд</w:t>
      </w:r>
      <w:r w:rsidR="006775EF" w:rsidRPr="0037484A">
        <w:rPr>
          <w:rFonts w:ascii="Times New Roman" w:eastAsia="Times New Roman" w:hAnsi="Times New Roman" w:cs="Times New Roman"/>
          <w:sz w:val="24"/>
          <w:szCs w:val="24"/>
          <w:lang w:eastAsia="ru-RU"/>
        </w:rPr>
        <w:t>ного</w:t>
      </w:r>
      <w:proofErr w:type="spellEnd"/>
      <w:r w:rsidR="006775EF" w:rsidRPr="0037484A">
        <w:rPr>
          <w:rFonts w:ascii="Times New Roman" w:eastAsia="Times New Roman" w:hAnsi="Times New Roman" w:cs="Times New Roman"/>
          <w:sz w:val="24"/>
          <w:szCs w:val="24"/>
          <w:lang w:eastAsia="ru-RU"/>
        </w:rPr>
        <w:t xml:space="preserve"> реагента на тротуарах, посадочных площадках остановок</w:t>
      </w:r>
      <w:r w:rsidR="00163ED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городского пассажирского транспорта, в парках, скверах, дворах и прочих</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пешеходных и озелененных зонах;</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сброс снега через перильную часть мостов и путепроводов;</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ED4D5F" w:rsidRPr="0037484A">
        <w:rPr>
          <w:rFonts w:ascii="Times New Roman" w:eastAsia="Times New Roman" w:hAnsi="Times New Roman" w:cs="Times New Roman"/>
          <w:sz w:val="24"/>
          <w:szCs w:val="24"/>
          <w:lang w:eastAsia="ru-RU"/>
        </w:rPr>
        <w:t xml:space="preserve"> перемещение загрязнённого и засоле</w:t>
      </w:r>
      <w:r w:rsidR="006775EF" w:rsidRPr="0037484A">
        <w:rPr>
          <w:rFonts w:ascii="Times New Roman" w:eastAsia="Times New Roman" w:hAnsi="Times New Roman" w:cs="Times New Roman"/>
          <w:sz w:val="24"/>
          <w:szCs w:val="24"/>
          <w:lang w:eastAsia="ru-RU"/>
        </w:rPr>
        <w:t>нного снега, а также скола льда на</w:t>
      </w:r>
      <w:r w:rsidR="00163ED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газоны, цветники и другие </w:t>
      </w:r>
      <w:r w:rsidR="001F6D5F" w:rsidRPr="0037484A">
        <w:rPr>
          <w:rFonts w:ascii="Times New Roman" w:eastAsia="Times New Roman" w:hAnsi="Times New Roman" w:cs="Times New Roman"/>
          <w:sz w:val="24"/>
          <w:szCs w:val="24"/>
          <w:lang w:eastAsia="ru-RU"/>
        </w:rPr>
        <w:t>зелёные</w:t>
      </w:r>
      <w:r w:rsidR="006775EF" w:rsidRPr="0037484A">
        <w:rPr>
          <w:rFonts w:ascii="Times New Roman" w:eastAsia="Times New Roman" w:hAnsi="Times New Roman" w:cs="Times New Roman"/>
          <w:sz w:val="24"/>
          <w:szCs w:val="24"/>
          <w:lang w:eastAsia="ru-RU"/>
        </w:rPr>
        <w:t xml:space="preserve"> насаждения;</w:t>
      </w:r>
    </w:p>
    <w:p w:rsidR="006775EF" w:rsidRPr="0037484A"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вывоз и сброс снега, снежно-</w:t>
      </w:r>
      <w:r w:rsidR="00836AD1" w:rsidRPr="0037484A">
        <w:rPr>
          <w:rFonts w:ascii="Times New Roman" w:eastAsia="Times New Roman" w:hAnsi="Times New Roman" w:cs="Times New Roman"/>
          <w:sz w:val="24"/>
          <w:szCs w:val="24"/>
          <w:lang w:eastAsia="ru-RU"/>
        </w:rPr>
        <w:t>ледяных</w:t>
      </w:r>
      <w:r w:rsidR="006775EF" w:rsidRPr="0037484A">
        <w:rPr>
          <w:rFonts w:ascii="Times New Roman" w:eastAsia="Times New Roman" w:hAnsi="Times New Roman" w:cs="Times New Roman"/>
          <w:sz w:val="24"/>
          <w:szCs w:val="24"/>
          <w:lang w:eastAsia="ru-RU"/>
        </w:rPr>
        <w:t xml:space="preserve"> образований в не установленных</w:t>
      </w:r>
      <w:r w:rsidR="00163ED1"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этой цели местах.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4.3.10. Удаление </w:t>
      </w:r>
      <w:r w:rsidR="00ED4D5F" w:rsidRPr="0037484A">
        <w:rPr>
          <w:rFonts w:ascii="Times New Roman" w:eastAsia="Times New Roman" w:hAnsi="Times New Roman" w:cs="Times New Roman"/>
          <w:sz w:val="24"/>
          <w:szCs w:val="24"/>
          <w:lang w:eastAsia="ru-RU"/>
        </w:rPr>
        <w:t>наледей</w:t>
      </w:r>
      <w:r w:rsidRPr="0037484A">
        <w:rPr>
          <w:rFonts w:ascii="Times New Roman" w:eastAsia="Times New Roman" w:hAnsi="Times New Roman" w:cs="Times New Roman"/>
          <w:sz w:val="24"/>
          <w:szCs w:val="24"/>
          <w:lang w:eastAsia="ru-RU"/>
        </w:rPr>
        <w:t xml:space="preserve"> на дорогах и тротуарах, появляющихся в зимнее</w:t>
      </w:r>
      <w:r w:rsidR="00163ED1" w:rsidRPr="0037484A">
        <w:rPr>
          <w:rFonts w:ascii="Times New Roman" w:eastAsia="Times New Roman" w:hAnsi="Times New Roman" w:cs="Times New Roman"/>
          <w:sz w:val="24"/>
          <w:szCs w:val="24"/>
          <w:lang w:eastAsia="ru-RU"/>
        </w:rPr>
        <w:t xml:space="preserve"> </w:t>
      </w:r>
      <w:r w:rsidR="008336D8" w:rsidRPr="0037484A">
        <w:rPr>
          <w:rFonts w:ascii="Times New Roman" w:eastAsia="Times New Roman" w:hAnsi="Times New Roman" w:cs="Times New Roman"/>
          <w:sz w:val="24"/>
          <w:szCs w:val="24"/>
          <w:lang w:eastAsia="ru-RU"/>
        </w:rPr>
        <w:t xml:space="preserve">время в результате аварий </w:t>
      </w:r>
      <w:r w:rsidRPr="0037484A">
        <w:rPr>
          <w:rFonts w:ascii="Times New Roman" w:eastAsia="Times New Roman" w:hAnsi="Times New Roman" w:cs="Times New Roman"/>
          <w:sz w:val="24"/>
          <w:szCs w:val="24"/>
          <w:lang w:eastAsia="ru-RU"/>
        </w:rPr>
        <w:t>водопроводных, канализационных и тепловых сетей,</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владельцами указ</w:t>
      </w:r>
      <w:r w:rsidR="008336D8" w:rsidRPr="0037484A">
        <w:rPr>
          <w:rFonts w:ascii="Times New Roman" w:eastAsia="Times New Roman" w:hAnsi="Times New Roman" w:cs="Times New Roman"/>
          <w:sz w:val="24"/>
          <w:szCs w:val="24"/>
          <w:lang w:eastAsia="ru-RU"/>
        </w:rPr>
        <w:t xml:space="preserve">анных коммуникаций или </w:t>
      </w:r>
      <w:r w:rsidRPr="0037484A">
        <w:rPr>
          <w:rFonts w:ascii="Times New Roman" w:eastAsia="Times New Roman" w:hAnsi="Times New Roman" w:cs="Times New Roman"/>
          <w:sz w:val="24"/>
          <w:szCs w:val="24"/>
          <w:lang w:eastAsia="ru-RU"/>
        </w:rPr>
        <w:t xml:space="preserve">специализированными организациями за </w:t>
      </w:r>
      <w:r w:rsidR="001F6D5F" w:rsidRPr="0037484A">
        <w:rPr>
          <w:rFonts w:ascii="Times New Roman" w:eastAsia="Times New Roman" w:hAnsi="Times New Roman" w:cs="Times New Roman"/>
          <w:sz w:val="24"/>
          <w:szCs w:val="24"/>
          <w:lang w:eastAsia="ru-RU"/>
        </w:rPr>
        <w:t>счёт</w:t>
      </w:r>
      <w:r w:rsidRPr="0037484A">
        <w:rPr>
          <w:rFonts w:ascii="Times New Roman" w:eastAsia="Times New Roman" w:hAnsi="Times New Roman" w:cs="Times New Roman"/>
          <w:sz w:val="24"/>
          <w:szCs w:val="24"/>
          <w:lang w:eastAsia="ru-RU"/>
        </w:rPr>
        <w:t xml:space="preserve"> средств владельцев</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коммуникаций незамедлительно после устранения аварий.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4.3.11. Уборка от снега тротуаров, остановок общественного транспорта</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начинается после окончания снегопада. При длительных интенсивных</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снегопадах циклы снегоочистки и </w:t>
      </w:r>
      <w:r w:rsidRPr="0037484A">
        <w:rPr>
          <w:rFonts w:ascii="Times New Roman" w:eastAsia="Times New Roman" w:hAnsi="Times New Roman" w:cs="Times New Roman"/>
          <w:sz w:val="24"/>
          <w:szCs w:val="24"/>
          <w:lang w:eastAsia="ru-RU"/>
        </w:rPr>
        <w:lastRenderedPageBreak/>
        <w:t>обработки противоголо</w:t>
      </w:r>
      <w:r w:rsidR="002A1C0C" w:rsidRPr="0037484A">
        <w:rPr>
          <w:rFonts w:ascii="Times New Roman" w:eastAsia="Times New Roman" w:hAnsi="Times New Roman" w:cs="Times New Roman"/>
          <w:sz w:val="24"/>
          <w:szCs w:val="24"/>
          <w:lang w:eastAsia="ru-RU"/>
        </w:rPr>
        <w:t>лёд</w:t>
      </w:r>
      <w:r w:rsidRPr="0037484A">
        <w:rPr>
          <w:rFonts w:ascii="Times New Roman" w:eastAsia="Times New Roman" w:hAnsi="Times New Roman" w:cs="Times New Roman"/>
          <w:sz w:val="24"/>
          <w:szCs w:val="24"/>
          <w:lang w:eastAsia="ru-RU"/>
        </w:rPr>
        <w:t>ным материалом</w:t>
      </w:r>
      <w:r w:rsidR="008336D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повторяться после каждых</w:t>
      </w:r>
      <w:r w:rsidR="004F0F8E" w:rsidRPr="0037484A">
        <w:rPr>
          <w:rFonts w:ascii="Times New Roman" w:eastAsia="Times New Roman" w:hAnsi="Times New Roman" w:cs="Times New Roman"/>
          <w:sz w:val="24"/>
          <w:szCs w:val="24"/>
          <w:lang w:eastAsia="ru-RU"/>
        </w:rPr>
        <w:t xml:space="preserve"> 5</w:t>
      </w:r>
      <w:r w:rsidRPr="0037484A">
        <w:rPr>
          <w:rFonts w:ascii="Times New Roman" w:eastAsia="Times New Roman" w:hAnsi="Times New Roman" w:cs="Times New Roman"/>
          <w:sz w:val="24"/>
          <w:szCs w:val="24"/>
          <w:lang w:eastAsia="ru-RU"/>
        </w:rPr>
        <w:t>см выпавшего снега.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4.3.12. Очистка дорог, тротуаров, ступеней, пандусов от снега и </w:t>
      </w:r>
      <w:r w:rsidR="00836AD1" w:rsidRPr="0037484A">
        <w:rPr>
          <w:rFonts w:ascii="Times New Roman" w:eastAsia="Times New Roman" w:hAnsi="Times New Roman" w:cs="Times New Roman"/>
          <w:sz w:val="24"/>
          <w:szCs w:val="24"/>
          <w:lang w:eastAsia="ru-RU"/>
        </w:rPr>
        <w:t>наледи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производится до </w:t>
      </w:r>
      <w:r w:rsidR="001F6D5F" w:rsidRPr="0037484A">
        <w:rPr>
          <w:rFonts w:ascii="Times New Roman" w:eastAsia="Times New Roman" w:hAnsi="Times New Roman" w:cs="Times New Roman"/>
          <w:sz w:val="24"/>
          <w:szCs w:val="24"/>
          <w:lang w:eastAsia="ru-RU"/>
        </w:rPr>
        <w:t>твёрдого</w:t>
      </w:r>
      <w:r w:rsidRPr="0037484A">
        <w:rPr>
          <w:rFonts w:ascii="Times New Roman" w:eastAsia="Times New Roman" w:hAnsi="Times New Roman" w:cs="Times New Roman"/>
          <w:sz w:val="24"/>
          <w:szCs w:val="24"/>
          <w:lang w:eastAsia="ru-RU"/>
        </w:rPr>
        <w:t xml:space="preserve"> покрытия. При возникновении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xml:space="preserve"> (</w:t>
      </w:r>
      <w:r w:rsidR="00ED4D5F" w:rsidRPr="0037484A">
        <w:rPr>
          <w:rFonts w:ascii="Times New Roman" w:eastAsia="Times New Roman" w:hAnsi="Times New Roman" w:cs="Times New Roman"/>
          <w:sz w:val="24"/>
          <w:szCs w:val="24"/>
          <w:lang w:eastAsia="ru-RU"/>
        </w:rPr>
        <w:t>гололедицы</w:t>
      </w:r>
      <w:r w:rsidRPr="0037484A">
        <w:rPr>
          <w:rFonts w:ascii="Times New Roman" w:eastAsia="Times New Roman" w:hAnsi="Times New Roman" w:cs="Times New Roman"/>
          <w:sz w:val="24"/>
          <w:szCs w:val="24"/>
          <w:lang w:eastAsia="ru-RU"/>
        </w:rPr>
        <w:t>)</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на дорогах, тротуарах, ступенях, пандусах производятся </w:t>
      </w:r>
      <w:proofErr w:type="spellStart"/>
      <w:r w:rsidRPr="0037484A">
        <w:rPr>
          <w:rFonts w:ascii="Times New Roman" w:eastAsia="Times New Roman" w:hAnsi="Times New Roman" w:cs="Times New Roman"/>
          <w:sz w:val="24"/>
          <w:szCs w:val="24"/>
          <w:lang w:eastAsia="ru-RU"/>
        </w:rPr>
        <w:t>противоголол</w:t>
      </w:r>
      <w:r w:rsidR="00B3397E"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дные</w:t>
      </w:r>
      <w:proofErr w:type="spellEnd"/>
      <w:r w:rsidR="008336D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мероприятия.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4.3.13. В зимнее время владельцами объектов и элементов благоустройства</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должна быть организована своевременная очистка кровель, козырьков, навесов</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от снега,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xml:space="preserve"> и сосулек самостоятельно или по договору с управляющей</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организацией.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4.3.14. Очистка кровель, козырьков, навесов зданий и строений на</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сторонах, выходящих на пешеходные зоны, от </w:t>
      </w:r>
      <w:proofErr w:type="spellStart"/>
      <w:r w:rsidRPr="0037484A">
        <w:rPr>
          <w:rFonts w:ascii="Times New Roman" w:eastAsia="Times New Roman" w:hAnsi="Times New Roman" w:cs="Times New Roman"/>
          <w:sz w:val="24"/>
          <w:szCs w:val="24"/>
          <w:lang w:eastAsia="ru-RU"/>
        </w:rPr>
        <w:t>на</w:t>
      </w:r>
      <w:r w:rsidR="002A1C0C" w:rsidRPr="0037484A">
        <w:rPr>
          <w:rFonts w:ascii="Times New Roman" w:eastAsia="Times New Roman" w:hAnsi="Times New Roman" w:cs="Times New Roman"/>
          <w:sz w:val="24"/>
          <w:szCs w:val="24"/>
          <w:lang w:eastAsia="ru-RU"/>
        </w:rPr>
        <w:t>л</w:t>
      </w:r>
      <w:r w:rsidR="00ED4D5F"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еобразований</w:t>
      </w:r>
      <w:proofErr w:type="spellEnd"/>
      <w:r w:rsidRPr="0037484A">
        <w:rPr>
          <w:rFonts w:ascii="Times New Roman" w:eastAsia="Times New Roman" w:hAnsi="Times New Roman" w:cs="Times New Roman"/>
          <w:sz w:val="24"/>
          <w:szCs w:val="24"/>
          <w:lang w:eastAsia="ru-RU"/>
        </w:rPr>
        <w:t xml:space="preserve"> должна</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производиться немедленно по мере их образования с предварительной</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установкой ограждения опасных для жизни пешеходов участков и с</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соблюдением работающими правил техники безопасности. При этом должны</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приниматься меры, обеспечивающие сохранность </w:t>
      </w:r>
      <w:r w:rsidR="001F6D5F" w:rsidRPr="0037484A">
        <w:rPr>
          <w:rFonts w:ascii="Times New Roman" w:eastAsia="Times New Roman" w:hAnsi="Times New Roman" w:cs="Times New Roman"/>
          <w:sz w:val="24"/>
          <w:szCs w:val="24"/>
          <w:lang w:eastAsia="ru-RU"/>
        </w:rPr>
        <w:t>зелёных</w:t>
      </w:r>
      <w:r w:rsidRPr="0037484A">
        <w:rPr>
          <w:rFonts w:ascii="Times New Roman" w:eastAsia="Times New Roman" w:hAnsi="Times New Roman" w:cs="Times New Roman"/>
          <w:sz w:val="24"/>
          <w:szCs w:val="24"/>
          <w:lang w:eastAsia="ru-RU"/>
        </w:rPr>
        <w:t xml:space="preserve"> насаждений,</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воздушных сетей, светильников, вывесок, рекламных установок.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4.3.15. Сброшенные с крыш зданий и строений снег, </w:t>
      </w:r>
      <w:r w:rsidR="003802E8" w:rsidRPr="0037484A">
        <w:rPr>
          <w:rFonts w:ascii="Times New Roman" w:eastAsia="Times New Roman" w:hAnsi="Times New Roman" w:cs="Times New Roman"/>
          <w:sz w:val="24"/>
          <w:szCs w:val="24"/>
          <w:lang w:eastAsia="ru-RU"/>
        </w:rPr>
        <w:t>наледь</w:t>
      </w:r>
      <w:r w:rsidRPr="0037484A">
        <w:rPr>
          <w:rFonts w:ascii="Times New Roman" w:eastAsia="Times New Roman" w:hAnsi="Times New Roman" w:cs="Times New Roman"/>
          <w:sz w:val="24"/>
          <w:szCs w:val="24"/>
          <w:lang w:eastAsia="ru-RU"/>
        </w:rPr>
        <w:t xml:space="preserve"> и сосульки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убираться с пешеходной зоны незамедлительно по завершении работы</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лицами, осуществляющими очистку кровли.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4.3.16. Владельцы объектов ливневой канализации при наступлении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оттепели должны производить очистку </w:t>
      </w:r>
      <w:r w:rsidR="00726A6E" w:rsidRPr="0037484A">
        <w:rPr>
          <w:rFonts w:ascii="Times New Roman" w:eastAsia="Times New Roman" w:hAnsi="Times New Roman" w:cs="Times New Roman"/>
          <w:sz w:val="24"/>
          <w:szCs w:val="24"/>
          <w:lang w:eastAsia="ru-RU"/>
        </w:rPr>
        <w:t>приём</w:t>
      </w:r>
      <w:r w:rsidRPr="0037484A">
        <w:rPr>
          <w:rFonts w:ascii="Times New Roman" w:eastAsia="Times New Roman" w:hAnsi="Times New Roman" w:cs="Times New Roman"/>
          <w:sz w:val="24"/>
          <w:szCs w:val="24"/>
          <w:lang w:eastAsia="ru-RU"/>
        </w:rPr>
        <w:t xml:space="preserve">ных </w:t>
      </w:r>
      <w:r w:rsidR="00726A6E" w:rsidRPr="0037484A">
        <w:rPr>
          <w:rFonts w:ascii="Times New Roman" w:eastAsia="Times New Roman" w:hAnsi="Times New Roman" w:cs="Times New Roman"/>
          <w:sz w:val="24"/>
          <w:szCs w:val="24"/>
          <w:lang w:eastAsia="ru-RU"/>
        </w:rPr>
        <w:t>решёток</w:t>
      </w:r>
      <w:r w:rsidRPr="0037484A">
        <w:rPr>
          <w:rFonts w:ascii="Times New Roman" w:eastAsia="Times New Roman" w:hAnsi="Times New Roman" w:cs="Times New Roman"/>
          <w:sz w:val="24"/>
          <w:szCs w:val="24"/>
          <w:lang w:eastAsia="ru-RU"/>
        </w:rPr>
        <w:t xml:space="preserve"> ливневой</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канализации для обеспечения постоянного спуска талых вод.</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4.4. Дополнительные работы по благоустройству и периодичность их</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выполнения устанавливаются настоящими Правилами для каждого объекта 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элемента благоустройства отдельно.</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p>
    <w:p w:rsidR="006775EF" w:rsidRPr="0037484A" w:rsidRDefault="008336D8"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 xml:space="preserve">5. </w:t>
      </w:r>
      <w:r w:rsidR="006775EF" w:rsidRPr="0037484A">
        <w:rPr>
          <w:rFonts w:ascii="Times New Roman" w:eastAsia="Times New Roman" w:hAnsi="Times New Roman" w:cs="Times New Roman"/>
          <w:b/>
          <w:bCs/>
          <w:sz w:val="24"/>
          <w:szCs w:val="24"/>
          <w:bdr w:val="none" w:sz="0" w:space="0" w:color="auto" w:frame="1"/>
          <w:lang w:eastAsia="ru-RU"/>
        </w:rPr>
        <w:t xml:space="preserve">Требования к фасадам и </w:t>
      </w:r>
      <w:r w:rsidR="00163ED1" w:rsidRPr="0037484A">
        <w:rPr>
          <w:rFonts w:ascii="Times New Roman" w:eastAsia="Times New Roman" w:hAnsi="Times New Roman" w:cs="Times New Roman"/>
          <w:b/>
          <w:bCs/>
          <w:sz w:val="24"/>
          <w:szCs w:val="24"/>
          <w:bdr w:val="none" w:sz="0" w:space="0" w:color="auto" w:frame="1"/>
          <w:lang w:eastAsia="ru-RU"/>
        </w:rPr>
        <w:t xml:space="preserve">ограждающим конструкциям зданий </w:t>
      </w:r>
      <w:r w:rsidR="006775EF" w:rsidRPr="0037484A">
        <w:rPr>
          <w:rFonts w:ascii="Times New Roman" w:eastAsia="Times New Roman" w:hAnsi="Times New Roman" w:cs="Times New Roman"/>
          <w:b/>
          <w:bCs/>
          <w:sz w:val="24"/>
          <w:szCs w:val="24"/>
          <w:bdr w:val="none" w:sz="0" w:space="0" w:color="auto" w:frame="1"/>
          <w:lang w:eastAsia="ru-RU"/>
        </w:rPr>
        <w:t>(сооружений)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 Обязанность по обеспечению содержания в надлежащем состоянии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фасадов объектов капитального строительства независимо от формы</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собственности (за исключением многоквартирных жилых домов) несут</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собственники здания, сооружения или лицо, которое владеет зданием,</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сооружением на ином законном основании, в случае если это</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вытекает из</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правоотношений с собственником (на праве аренды, хозяйственного ведения,</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оперативного управления и другое).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домов.</w:t>
      </w:r>
    </w:p>
    <w:p w:rsidR="009D2440" w:rsidRPr="0037484A" w:rsidRDefault="009D2440" w:rsidP="009D2440">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37484A">
        <w:rPr>
          <w:rFonts w:ascii="Times New Roman" w:eastAsia="Times New Roman" w:hAnsi="Times New Roman" w:cs="Times New Roman"/>
          <w:sz w:val="24"/>
          <w:szCs w:val="24"/>
          <w:lang w:eastAsia="ru-RU"/>
        </w:rPr>
        <w:t xml:space="preserve">5.1.2. На улицах, определяющих облик населённого пункта возможно разработка дизайн-кода </w:t>
      </w:r>
      <w:proofErr w:type="gramStart"/>
      <w:r w:rsidRPr="0037484A">
        <w:rPr>
          <w:rFonts w:ascii="Times New Roman" w:eastAsia="Times New Roman" w:hAnsi="Times New Roman" w:cs="Times New Roman"/>
          <w:sz w:val="24"/>
          <w:szCs w:val="24"/>
          <w:lang w:eastAsia="ru-RU"/>
        </w:rPr>
        <w:t>улицы  который</w:t>
      </w:r>
      <w:proofErr w:type="gramEnd"/>
      <w:r w:rsidRPr="0037484A">
        <w:rPr>
          <w:rFonts w:ascii="Times New Roman" w:eastAsia="Times New Roman" w:hAnsi="Times New Roman" w:cs="Times New Roman"/>
          <w:sz w:val="24"/>
          <w:szCs w:val="24"/>
          <w:lang w:eastAsia="ru-RU"/>
        </w:rPr>
        <w:t xml:space="preserve"> </w:t>
      </w:r>
      <w:r w:rsidRPr="0037484A">
        <w:rPr>
          <w:rFonts w:ascii="Times New Roman" w:hAnsi="Times New Roman" w:cs="Times New Roman"/>
          <w:sz w:val="24"/>
          <w:szCs w:val="24"/>
          <w:shd w:val="clear" w:color="auto" w:fill="FFFFFF"/>
        </w:rPr>
        <w:t xml:space="preserve">регламентирует оформление и размещение элементов городской среды и взаимодействие различных элементов пространства — от вывесок и фасадов до уличной мебели и озеленения. </w:t>
      </w:r>
      <w:r w:rsidR="00842B85" w:rsidRPr="0037484A">
        <w:rPr>
          <w:rFonts w:ascii="Times New Roman" w:hAnsi="Times New Roman" w:cs="Times New Roman"/>
          <w:sz w:val="24"/>
          <w:szCs w:val="24"/>
          <w:shd w:val="clear" w:color="auto" w:fill="FFFFFF"/>
        </w:rPr>
        <w:t>Соблюдение требований дизайн кода для юридических лиц, индивидуальных предпринимателей должностных лиц учреждений и организаций, собственниками и арендаторами помещений обязательно</w:t>
      </w:r>
    </w:p>
    <w:p w:rsidR="00842B85" w:rsidRPr="0037484A" w:rsidRDefault="00842B85" w:rsidP="009D2440">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37484A">
        <w:rPr>
          <w:rFonts w:ascii="Times New Roman" w:hAnsi="Times New Roman" w:cs="Times New Roman"/>
          <w:sz w:val="24"/>
          <w:szCs w:val="24"/>
          <w:shd w:val="clear" w:color="auto" w:fill="FFFFFF"/>
        </w:rPr>
        <w:t xml:space="preserve">5.1.3. </w:t>
      </w:r>
      <w:r w:rsidRPr="0037484A">
        <w:rPr>
          <w:rFonts w:ascii="Times New Roman" w:eastAsia="Times New Roman" w:hAnsi="Times New Roman" w:cs="Times New Roman"/>
          <w:sz w:val="24"/>
          <w:szCs w:val="24"/>
          <w:lang w:eastAsia="ru-RU"/>
        </w:rPr>
        <w:t xml:space="preserve">За нарушение требований дизайн-кода </w:t>
      </w:r>
      <w:r w:rsidRPr="0037484A">
        <w:rPr>
          <w:rFonts w:ascii="Times New Roman" w:hAnsi="Times New Roman" w:cs="Times New Roman"/>
          <w:sz w:val="24"/>
          <w:szCs w:val="24"/>
          <w:shd w:val="clear" w:color="auto" w:fill="FFFFFF"/>
        </w:rPr>
        <w:t xml:space="preserve">юридические лица, индивидуальные предприниматели, должностные лица учреждений и организаций, </w:t>
      </w:r>
      <w:proofErr w:type="spellStart"/>
      <w:r w:rsidRPr="0037484A">
        <w:rPr>
          <w:rFonts w:ascii="Times New Roman" w:hAnsi="Times New Roman" w:cs="Times New Roman"/>
          <w:sz w:val="24"/>
          <w:szCs w:val="24"/>
          <w:shd w:val="clear" w:color="auto" w:fill="FFFFFF"/>
        </w:rPr>
        <w:t>собсвенники</w:t>
      </w:r>
      <w:proofErr w:type="spellEnd"/>
      <w:r w:rsidRPr="0037484A">
        <w:rPr>
          <w:rFonts w:ascii="Times New Roman" w:hAnsi="Times New Roman" w:cs="Times New Roman"/>
          <w:sz w:val="24"/>
          <w:szCs w:val="24"/>
          <w:shd w:val="clear" w:color="auto" w:fill="FFFFFF"/>
        </w:rPr>
        <w:t xml:space="preserve"> и арендаторы помещений</w:t>
      </w:r>
      <w:r w:rsidRPr="0037484A">
        <w:rPr>
          <w:rFonts w:ascii="Times New Roman" w:eastAsia="Times New Roman" w:hAnsi="Times New Roman" w:cs="Times New Roman"/>
          <w:sz w:val="24"/>
          <w:szCs w:val="24"/>
          <w:lang w:eastAsia="ru-RU"/>
        </w:rPr>
        <w:t xml:space="preserve"> несут ответственность в соответствии с законодательством Челябинской области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 Внешний облик фасада здания (сооружения) устанавливается</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согласно п</w:t>
      </w:r>
      <w:r w:rsidR="00163ED1" w:rsidRPr="0037484A">
        <w:rPr>
          <w:rFonts w:ascii="Times New Roman" w:eastAsia="Times New Roman" w:hAnsi="Times New Roman" w:cs="Times New Roman"/>
          <w:sz w:val="24"/>
          <w:szCs w:val="24"/>
          <w:lang w:eastAsia="ru-RU"/>
        </w:rPr>
        <w:t xml:space="preserve">роектной документации. Элементы </w:t>
      </w:r>
      <w:r w:rsidRPr="0037484A">
        <w:rPr>
          <w:rFonts w:ascii="Times New Roman" w:eastAsia="Times New Roman" w:hAnsi="Times New Roman" w:cs="Times New Roman"/>
          <w:sz w:val="24"/>
          <w:szCs w:val="24"/>
          <w:lang w:eastAsia="ru-RU"/>
        </w:rPr>
        <w:t>архитектурного и декоративного</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оформления фасадов (навесы, козырьки, входы, лестницы, крыльца, оконные 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витринные конструкции, декоративные и защитные </w:t>
      </w:r>
      <w:r w:rsidR="00654A46" w:rsidRPr="0037484A">
        <w:rPr>
          <w:rFonts w:ascii="Times New Roman" w:eastAsia="Times New Roman" w:hAnsi="Times New Roman" w:cs="Times New Roman"/>
          <w:sz w:val="24"/>
          <w:szCs w:val="24"/>
          <w:lang w:eastAsia="ru-RU"/>
        </w:rPr>
        <w:t>решётки</w:t>
      </w:r>
      <w:r w:rsidRPr="0037484A">
        <w:rPr>
          <w:rFonts w:ascii="Times New Roman" w:eastAsia="Times New Roman" w:hAnsi="Times New Roman" w:cs="Times New Roman"/>
          <w:sz w:val="24"/>
          <w:szCs w:val="24"/>
          <w:lang w:eastAsia="ru-RU"/>
        </w:rPr>
        <w:t>, ограждение 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остекление лоджий и балконов) являются частью архитектурного решения</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здания. Их характер должен соответствовать первоначальному архитектурному</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проекту здания или выполняться на основе комплексного проекта</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реконструкции, оборудования,</w:t>
      </w:r>
      <w:r w:rsidR="00163ED1" w:rsidRPr="0037484A">
        <w:rPr>
          <w:rFonts w:ascii="Times New Roman" w:eastAsia="Times New Roman" w:hAnsi="Times New Roman" w:cs="Times New Roman"/>
          <w:sz w:val="24"/>
          <w:szCs w:val="24"/>
          <w:lang w:eastAsia="ru-RU"/>
        </w:rPr>
        <w:t xml:space="preserve"> оформления фасада, а также при </w:t>
      </w:r>
      <w:r w:rsidRPr="0037484A">
        <w:rPr>
          <w:rFonts w:ascii="Times New Roman" w:eastAsia="Times New Roman" w:hAnsi="Times New Roman" w:cs="Times New Roman"/>
          <w:sz w:val="24"/>
          <w:szCs w:val="24"/>
          <w:lang w:eastAsia="ru-RU"/>
        </w:rPr>
        <w:t>проектировании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для перевода жилых помещений в нежилые</w:t>
      </w:r>
      <w:r w:rsidR="003E7F97"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и наоборот.</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Ограждения балконов и лоджий, ограждения на крышах зданий должны</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соответствовать первоначальному архитектурному проекту здания 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обеспечивать безопасность. При проведении капитального ремонта или</w:t>
      </w:r>
      <w:r w:rsidR="00163ED1"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комплексной реконструкции возможна замена ограждений балконов и лоджий</w:t>
      </w:r>
      <w:r w:rsidR="008C5E79"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на стандартные конструкции </w:t>
      </w:r>
      <w:r w:rsidR="00163ED1" w:rsidRPr="0037484A">
        <w:rPr>
          <w:rFonts w:ascii="Times New Roman" w:eastAsia="Times New Roman" w:hAnsi="Times New Roman" w:cs="Times New Roman"/>
          <w:sz w:val="24"/>
          <w:szCs w:val="24"/>
          <w:lang w:eastAsia="ru-RU"/>
        </w:rPr>
        <w:t>единого установленного образца.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5.1.</w:t>
      </w:r>
      <w:r w:rsidR="00842B85"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 xml:space="preserve">. На </w:t>
      </w:r>
      <w:proofErr w:type="gramStart"/>
      <w:r w:rsidRPr="0037484A">
        <w:rPr>
          <w:rFonts w:ascii="Times New Roman" w:eastAsia="Times New Roman" w:hAnsi="Times New Roman" w:cs="Times New Roman"/>
          <w:sz w:val="24"/>
          <w:szCs w:val="24"/>
          <w:lang w:eastAsia="ru-RU"/>
        </w:rPr>
        <w:t>улицах ,</w:t>
      </w:r>
      <w:proofErr w:type="gramEnd"/>
      <w:r w:rsidRPr="0037484A">
        <w:rPr>
          <w:rFonts w:ascii="Times New Roman" w:eastAsia="Times New Roman" w:hAnsi="Times New Roman" w:cs="Times New Roman"/>
          <w:sz w:val="24"/>
          <w:szCs w:val="24"/>
          <w:lang w:eastAsia="ru-RU"/>
        </w:rPr>
        <w:t xml:space="preserve"> определяющих облик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установка кондиционеров, антенн и другого вспомогательного оборудования</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по согласованию с уполномоченным органом администрации</w:t>
      </w:r>
      <w:r w:rsidR="00986D98" w:rsidRPr="0037484A">
        <w:rPr>
          <w:rFonts w:ascii="Times New Roman" w:eastAsia="Times New Roman" w:hAnsi="Times New Roman" w:cs="Times New Roman"/>
          <w:sz w:val="24"/>
          <w:szCs w:val="24"/>
          <w:lang w:eastAsia="ru-RU"/>
        </w:rPr>
        <w:t xml:space="preserve">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по вопросам строительства и архитектуры, на основании</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решения о согласовании АГО.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 На фасадах зданий (сооружений) без дополнительных разрешений</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допускается установка с</w:t>
      </w:r>
      <w:r w:rsidR="002A1C0C" w:rsidRPr="0037484A">
        <w:rPr>
          <w:rFonts w:ascii="Times New Roman" w:eastAsia="Times New Roman" w:hAnsi="Times New Roman" w:cs="Times New Roman"/>
          <w:sz w:val="24"/>
          <w:szCs w:val="24"/>
          <w:lang w:eastAsia="ru-RU"/>
        </w:rPr>
        <w:t>л</w:t>
      </w:r>
      <w:r w:rsidR="003E7F97"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ующих знаков: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угловой указатель улицы, площади, проезда, переулка;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номера дома, строения;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номера подъезда и номеров квартир в подъезде;</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w:t>
      </w:r>
      <w:proofErr w:type="spellStart"/>
      <w:r w:rsidR="006775EF" w:rsidRPr="0037484A">
        <w:rPr>
          <w:rFonts w:ascii="Times New Roman" w:eastAsia="Times New Roman" w:hAnsi="Times New Roman" w:cs="Times New Roman"/>
          <w:sz w:val="24"/>
          <w:szCs w:val="24"/>
          <w:lang w:eastAsia="ru-RU"/>
        </w:rPr>
        <w:t>флагодержатель</w:t>
      </w:r>
      <w:proofErr w:type="spellEnd"/>
      <w:r w:rsidR="006775EF" w:rsidRPr="0037484A">
        <w:rPr>
          <w:rFonts w:ascii="Times New Roman" w:eastAsia="Times New Roman" w:hAnsi="Times New Roman" w:cs="Times New Roman"/>
          <w:sz w:val="24"/>
          <w:szCs w:val="24"/>
          <w:lang w:eastAsia="ru-RU"/>
        </w:rPr>
        <w:t>;</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памятная доска;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полигонометрический знак;</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пожарного гидранта;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грунтовых геодезических знаков;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городской канализации и водопровода;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указатель подземного газопровода.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 У подъездов многоквартирных домов располагаются доски для</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размещения информации органов местного самоуправления, инженерных</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служб, управляющих и обслуживающих организаций, наименований, адресов и</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телефонов аварийной службы, в обязанности которой входит ликвидация</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аварий в жилых домах; службы газового хозяйства; пожарной охраны;</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отделения полиции; скорой медицинской помощи.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 Надлежащее содержание фасадов объектов капитального</w:t>
      </w:r>
      <w:r w:rsidR="00986D9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строительства включает проведение </w:t>
      </w:r>
      <w:r w:rsidR="003E7F97" w:rsidRPr="0037484A">
        <w:rPr>
          <w:rFonts w:ascii="Times New Roman" w:eastAsia="Times New Roman" w:hAnsi="Times New Roman" w:cs="Times New Roman"/>
          <w:sz w:val="24"/>
          <w:szCs w:val="24"/>
          <w:lang w:eastAsia="ru-RU"/>
        </w:rPr>
        <w:t>следующих</w:t>
      </w:r>
      <w:r w:rsidRPr="0037484A">
        <w:rPr>
          <w:rFonts w:ascii="Times New Roman" w:eastAsia="Times New Roman" w:hAnsi="Times New Roman" w:cs="Times New Roman"/>
          <w:sz w:val="24"/>
          <w:szCs w:val="24"/>
          <w:lang w:eastAsia="ru-RU"/>
        </w:rPr>
        <w:t xml:space="preserve"> видов работ:</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ремонт и восстановление конструктивных элементов и отделки фасадов,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входных дверей и козырьков, ограждений балконов и лоджий,</w:t>
      </w:r>
      <w:r w:rsidR="00986D98"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подоконных отливов, карнизов, цоколей, крылец, лестниц, декоративных</w:t>
      </w:r>
      <w:r w:rsidR="00986D98"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деталей и иных конструктивных элементов;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герметизацию и заделку швов, трещин и выбоин, восстановление. Ремонт</w:t>
      </w:r>
      <w:r w:rsidR="00986D98"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своевременную очистку отмосток, приямков цокольных окон и входов в</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подвалы;</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обеспечение наличия и содержание в исправном состоянии водостоков,</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водосточных труб, сливов, </w:t>
      </w:r>
      <w:r w:rsidR="003E7F97" w:rsidRPr="0037484A">
        <w:rPr>
          <w:rFonts w:ascii="Times New Roman" w:eastAsia="Times New Roman" w:hAnsi="Times New Roman" w:cs="Times New Roman"/>
          <w:sz w:val="24"/>
          <w:szCs w:val="24"/>
          <w:lang w:eastAsia="ru-RU"/>
        </w:rPr>
        <w:t>размещённого</w:t>
      </w:r>
      <w:r w:rsidR="006775EF" w:rsidRPr="0037484A">
        <w:rPr>
          <w:rFonts w:ascii="Times New Roman" w:eastAsia="Times New Roman" w:hAnsi="Times New Roman" w:cs="Times New Roman"/>
          <w:sz w:val="24"/>
          <w:szCs w:val="24"/>
          <w:lang w:eastAsia="ru-RU"/>
        </w:rPr>
        <w:t xml:space="preserve"> на фасаде электроосвещения;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мытье окон и витрин, вывесок и указателей;</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ежедневную очистку от надписей, рисунков, листовок, объявлений, афиш,</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плакатов и иной информационно-печатной продукции, </w:t>
      </w:r>
      <w:r w:rsidR="003E7F97" w:rsidRPr="0037484A">
        <w:rPr>
          <w:rFonts w:ascii="Times New Roman" w:eastAsia="Times New Roman" w:hAnsi="Times New Roman" w:cs="Times New Roman"/>
          <w:sz w:val="24"/>
          <w:szCs w:val="24"/>
          <w:lang w:eastAsia="ru-RU"/>
        </w:rPr>
        <w:t>размещённых</w:t>
      </w:r>
      <w:r w:rsidR="006775EF" w:rsidRPr="0037484A">
        <w:rPr>
          <w:rFonts w:ascii="Times New Roman" w:eastAsia="Times New Roman" w:hAnsi="Times New Roman" w:cs="Times New Roman"/>
          <w:sz w:val="24"/>
          <w:szCs w:val="24"/>
          <w:lang w:eastAsia="ru-RU"/>
        </w:rPr>
        <w:t xml:space="preserve"> на фасадах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зданий (строений, сооружений) и ограждениях, в местах, не предусмотренных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этих целей и не согласованных в установленном порядке;</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поддержание в исправном состоянии </w:t>
      </w:r>
      <w:r w:rsidR="003E7F97" w:rsidRPr="0037484A">
        <w:rPr>
          <w:rFonts w:ascii="Times New Roman" w:eastAsia="Times New Roman" w:hAnsi="Times New Roman" w:cs="Times New Roman"/>
          <w:sz w:val="24"/>
          <w:szCs w:val="24"/>
          <w:lang w:eastAsia="ru-RU"/>
        </w:rPr>
        <w:t>размещённого</w:t>
      </w:r>
      <w:r w:rsidR="006775EF" w:rsidRPr="0037484A">
        <w:rPr>
          <w:rFonts w:ascii="Times New Roman" w:eastAsia="Times New Roman" w:hAnsi="Times New Roman" w:cs="Times New Roman"/>
          <w:sz w:val="24"/>
          <w:szCs w:val="24"/>
          <w:lang w:eastAsia="ru-RU"/>
        </w:rPr>
        <w:t xml:space="preserve"> на фасаде</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электроосвещения и включение его с наступлением темноты.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9</w:t>
      </w:r>
      <w:r w:rsidRPr="0037484A">
        <w:rPr>
          <w:rFonts w:ascii="Times New Roman" w:eastAsia="Times New Roman" w:hAnsi="Times New Roman" w:cs="Times New Roman"/>
          <w:sz w:val="24"/>
          <w:szCs w:val="24"/>
          <w:lang w:eastAsia="ru-RU"/>
        </w:rPr>
        <w:t>. На фасадах зданий (сооружений) независимо от форм собственности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 допускается: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фасада до восстановления разрушенных или поврежденных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поверхностей и архитектурных деталей;</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фасада, архитектурных деталей и цоколей, выполненных из</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натурального камня, </w:t>
      </w:r>
      <w:proofErr w:type="spellStart"/>
      <w:r w:rsidR="006775EF" w:rsidRPr="0037484A">
        <w:rPr>
          <w:rFonts w:ascii="Times New Roman" w:eastAsia="Times New Roman" w:hAnsi="Times New Roman" w:cs="Times New Roman"/>
          <w:sz w:val="24"/>
          <w:szCs w:val="24"/>
          <w:lang w:eastAsia="ru-RU"/>
        </w:rPr>
        <w:t>терразитовой</w:t>
      </w:r>
      <w:proofErr w:type="spellEnd"/>
      <w:r w:rsidR="006775EF" w:rsidRPr="0037484A">
        <w:rPr>
          <w:rFonts w:ascii="Times New Roman" w:eastAsia="Times New Roman" w:hAnsi="Times New Roman" w:cs="Times New Roman"/>
          <w:sz w:val="24"/>
          <w:szCs w:val="24"/>
          <w:lang w:eastAsia="ru-RU"/>
        </w:rPr>
        <w:t xml:space="preserve"> штукатурки, а также облицованных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керамической плиткой;</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дверей, выполненных из ценных пород дерева.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снятие, замена или устройство новых архитектурных деталей, устройство</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новых или заделка существующих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ов, изменение формы окон,</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переоборудование или устройство новых балконов и лоджий, эркеров,</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застройка пространства между балконами без согласования уполномоченного органа;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отделка и окрашивание фасада и его элементов материалами,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отличающимися по цвету от установленного для данного здания, строения 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сооружения, без согласования с уполномоченным органом;</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развешивание и наклейка афиш, объявлений, плакатов и другой</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информационно-печатной продукции на фасадах зданий, строений 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сооружений;</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использование на фасадах зданий (сооружений) </w:t>
      </w:r>
      <w:r w:rsidR="003E7F97" w:rsidRPr="0037484A">
        <w:rPr>
          <w:rFonts w:ascii="Times New Roman" w:eastAsia="Times New Roman" w:hAnsi="Times New Roman" w:cs="Times New Roman"/>
          <w:sz w:val="24"/>
          <w:szCs w:val="24"/>
          <w:lang w:eastAsia="ru-RU"/>
        </w:rPr>
        <w:t>следующих</w:t>
      </w:r>
      <w:r w:rsidR="006775EF" w:rsidRPr="0037484A">
        <w:rPr>
          <w:rFonts w:ascii="Times New Roman" w:eastAsia="Times New Roman" w:hAnsi="Times New Roman" w:cs="Times New Roman"/>
          <w:sz w:val="24"/>
          <w:szCs w:val="24"/>
          <w:lang w:eastAsia="ru-RU"/>
        </w:rPr>
        <w:t xml:space="preserve"> отделочных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материалов, не предусмотренных проектной документацией.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10</w:t>
      </w:r>
      <w:r w:rsidRPr="0037484A">
        <w:rPr>
          <w:rFonts w:ascii="Times New Roman" w:eastAsia="Times New Roman" w:hAnsi="Times New Roman" w:cs="Times New Roman"/>
          <w:sz w:val="24"/>
          <w:szCs w:val="24"/>
          <w:lang w:eastAsia="ru-RU"/>
        </w:rPr>
        <w:t>. Правообладатели зданий (сооружений) обязаны соблюдать</w:t>
      </w:r>
      <w:r w:rsidR="007A6C00" w:rsidRPr="0037484A">
        <w:rPr>
          <w:rFonts w:ascii="Times New Roman" w:eastAsia="Times New Roman" w:hAnsi="Times New Roman" w:cs="Times New Roman"/>
          <w:sz w:val="24"/>
          <w:szCs w:val="24"/>
          <w:lang w:eastAsia="ru-RU"/>
        </w:rPr>
        <w:t xml:space="preserve"> </w:t>
      </w:r>
      <w:r w:rsidR="003E7F97" w:rsidRPr="0037484A">
        <w:rPr>
          <w:rFonts w:ascii="Times New Roman" w:eastAsia="Times New Roman" w:hAnsi="Times New Roman" w:cs="Times New Roman"/>
          <w:sz w:val="24"/>
          <w:szCs w:val="24"/>
          <w:lang w:eastAsia="ru-RU"/>
        </w:rPr>
        <w:t>следующие</w:t>
      </w:r>
      <w:r w:rsidRPr="0037484A">
        <w:rPr>
          <w:rFonts w:ascii="Times New Roman" w:eastAsia="Times New Roman" w:hAnsi="Times New Roman" w:cs="Times New Roman"/>
          <w:sz w:val="24"/>
          <w:szCs w:val="24"/>
          <w:lang w:eastAsia="ru-RU"/>
        </w:rPr>
        <w:t xml:space="preserve"> требования к внешнему виду фасадов: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фасады не должны иметь местных разрушений облицовки, штукатурки,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фактурного и окрасочного сло</w:t>
      </w:r>
      <w:r w:rsidR="003E7F97"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в, выкрошивание раствора из швов облицовки,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кирпичной и мелкоблочной кладки, разрушений герметизирующих заделок</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стыков полносборных зданий, повреждений или износа металлических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покрытий на выступающих частях стен, мокрых и ржавых пятен, пот</w:t>
      </w:r>
      <w:r w:rsidR="003E7F97"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ков,</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общего разрушения парапетов, цоколя, водосточных труб, воронок или выпусков;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фасады должны быть окрашены, очищены от явных загрязнений,</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разрушенных покрытий, а также несанкционированных графических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изображений, листовок, объявлений и т.п.;</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размещенные на фасадах указатели (порядкового номера строения 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наименования улицы, переулка, площади и т.п.) должны содержаться в чистоте</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исправном состоянии;</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все закрепленные к стене металлические элементы и детали крепления</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(кронштейны пожарных лестниц, анкеры, флагодержатели и др.) должны быть</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защищены от коррозии;</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водосточные трубы должны находиться в исправном рабочем состоянии,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водоотводящие устройства наружных стен иметь необходимые уклоны от стены</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обеспечивать от них беспрепятственный отвод атмосферных вод;</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отмостка для отвода дождевых и талых вод должна иметь поперечный</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уклон от стены здания. Просадка, щели, трещины, образовавшиеся в отмостке,</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должны быть заделаны материалами, аналогичными покрытию;</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кровля должна быть очи</w:t>
      </w:r>
      <w:r w:rsidR="00947453" w:rsidRPr="0037484A">
        <w:rPr>
          <w:rFonts w:ascii="Times New Roman" w:eastAsia="Times New Roman" w:hAnsi="Times New Roman" w:cs="Times New Roman"/>
          <w:sz w:val="24"/>
          <w:szCs w:val="24"/>
          <w:lang w:eastAsia="ru-RU"/>
        </w:rPr>
        <w:t>щена от грязи, в зимний период –</w:t>
      </w:r>
      <w:r w:rsidR="006775EF" w:rsidRPr="0037484A">
        <w:rPr>
          <w:rFonts w:ascii="Times New Roman" w:eastAsia="Times New Roman" w:hAnsi="Times New Roman" w:cs="Times New Roman"/>
          <w:sz w:val="24"/>
          <w:szCs w:val="24"/>
          <w:lang w:eastAsia="ru-RU"/>
        </w:rPr>
        <w:t xml:space="preserve"> от </w:t>
      </w:r>
      <w:r w:rsidR="00836AD1" w:rsidRPr="0037484A">
        <w:rPr>
          <w:rFonts w:ascii="Times New Roman" w:eastAsia="Times New Roman" w:hAnsi="Times New Roman" w:cs="Times New Roman"/>
          <w:sz w:val="24"/>
          <w:szCs w:val="24"/>
          <w:lang w:eastAsia="ru-RU"/>
        </w:rPr>
        <w:t>наледи</w:t>
      </w:r>
      <w:r w:rsidR="006775EF" w:rsidRPr="0037484A">
        <w:rPr>
          <w:rFonts w:ascii="Times New Roman" w:eastAsia="Times New Roman" w:hAnsi="Times New Roman" w:cs="Times New Roman"/>
          <w:sz w:val="24"/>
          <w:szCs w:val="24"/>
          <w:lang w:eastAsia="ru-RU"/>
        </w:rPr>
        <w:t xml:space="preserve"> 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сосулек (по мере необходимости);</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витрины и оконные блоки фасадов должны содержаться в чистоте, быть</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остеклены, не иметь повреждений оконных </w:t>
      </w:r>
      <w:r w:rsidR="00654A46" w:rsidRPr="0037484A">
        <w:rPr>
          <w:rFonts w:ascii="Times New Roman" w:eastAsia="Times New Roman" w:hAnsi="Times New Roman" w:cs="Times New Roman"/>
          <w:sz w:val="24"/>
          <w:szCs w:val="24"/>
          <w:lang w:eastAsia="ru-RU"/>
        </w:rPr>
        <w:t>переплёт</w:t>
      </w:r>
      <w:r w:rsidR="006775EF" w:rsidRPr="0037484A">
        <w:rPr>
          <w:rFonts w:ascii="Times New Roman" w:eastAsia="Times New Roman" w:hAnsi="Times New Roman" w:cs="Times New Roman"/>
          <w:sz w:val="24"/>
          <w:szCs w:val="24"/>
          <w:lang w:eastAsia="ru-RU"/>
        </w:rPr>
        <w:t>ов;</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настенные конструкции размещаются над входом или окнами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(витринами) на единой горизонтальной оси с иными настенными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конструкциями, установленными в пределах фасада.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5.1.</w:t>
      </w:r>
      <w:r w:rsidR="00842B85" w:rsidRPr="0037484A">
        <w:rPr>
          <w:rFonts w:ascii="Times New Roman" w:eastAsia="Times New Roman" w:hAnsi="Times New Roman" w:cs="Times New Roman"/>
          <w:sz w:val="24"/>
          <w:szCs w:val="24"/>
          <w:lang w:eastAsia="ru-RU"/>
        </w:rPr>
        <w:t>11</w:t>
      </w:r>
      <w:r w:rsidRPr="0037484A">
        <w:rPr>
          <w:rFonts w:ascii="Times New Roman" w:eastAsia="Times New Roman" w:hAnsi="Times New Roman" w:cs="Times New Roman"/>
          <w:sz w:val="24"/>
          <w:szCs w:val="24"/>
          <w:lang w:eastAsia="ru-RU"/>
        </w:rPr>
        <w:t>. В период проведен</w:t>
      </w:r>
      <w:r w:rsidR="007A6C00" w:rsidRPr="0037484A">
        <w:rPr>
          <w:rFonts w:ascii="Times New Roman" w:eastAsia="Times New Roman" w:hAnsi="Times New Roman" w:cs="Times New Roman"/>
          <w:sz w:val="24"/>
          <w:szCs w:val="24"/>
          <w:lang w:eastAsia="ru-RU"/>
        </w:rPr>
        <w:t>ия работ по капитальному ремонт</w:t>
      </w:r>
      <w:r w:rsidR="0005041B" w:rsidRPr="0037484A">
        <w:rPr>
          <w:rFonts w:ascii="Times New Roman" w:eastAsia="Times New Roman" w:hAnsi="Times New Roman" w:cs="Times New Roman"/>
          <w:sz w:val="24"/>
          <w:szCs w:val="24"/>
          <w:lang w:eastAsia="ru-RU"/>
        </w:rPr>
        <w:t>у</w:t>
      </w:r>
      <w:r w:rsidR="007A6C00" w:rsidRPr="0037484A">
        <w:rPr>
          <w:rFonts w:ascii="Times New Roman" w:eastAsia="Times New Roman" w:hAnsi="Times New Roman" w:cs="Times New Roman"/>
          <w:sz w:val="24"/>
          <w:szCs w:val="24"/>
          <w:lang w:eastAsia="ru-RU"/>
        </w:rPr>
        <w:t xml:space="preserve"> </w:t>
      </w:r>
      <w:r w:rsidR="00947453" w:rsidRPr="0037484A">
        <w:rPr>
          <w:rFonts w:ascii="Times New Roman" w:eastAsia="Times New Roman" w:hAnsi="Times New Roman" w:cs="Times New Roman"/>
          <w:sz w:val="24"/>
          <w:szCs w:val="24"/>
          <w:lang w:eastAsia="ru-RU"/>
        </w:rPr>
        <w:t xml:space="preserve">(реконструкции) фасадов </w:t>
      </w:r>
      <w:r w:rsidRPr="0037484A">
        <w:rPr>
          <w:rFonts w:ascii="Times New Roman" w:eastAsia="Times New Roman" w:hAnsi="Times New Roman" w:cs="Times New Roman"/>
          <w:sz w:val="24"/>
          <w:szCs w:val="24"/>
          <w:lang w:eastAsia="ru-RU"/>
        </w:rPr>
        <w:t>неэксплуатируемых зданий и сооружений, иных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объектов капитального строительства, </w:t>
      </w:r>
      <w:r w:rsidR="00564AD8" w:rsidRPr="0037484A">
        <w:rPr>
          <w:rFonts w:ascii="Times New Roman" w:eastAsia="Times New Roman" w:hAnsi="Times New Roman" w:cs="Times New Roman"/>
          <w:sz w:val="24"/>
          <w:szCs w:val="24"/>
          <w:lang w:eastAsia="ru-RU"/>
        </w:rPr>
        <w:t>в т.ч.</w:t>
      </w:r>
      <w:r w:rsidR="0005041B"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на которых производство</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строительных (ремонтных) работ прекращено на срок более шести месяцев,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правообладатели зданий (сооружений) обязаны:</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строительные леса на фасадах зданий и сооружений затягивать защитной сеткой,</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допускается нанесение на сетку логотипа строительной компании либо</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перспективного вида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обеспечивать безопасность пешеходного движения вдоль здания</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обеспечивать сохранность объектов благоустройства и озеленения рядом</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 зданием (сооружением).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 Порядок проведения ремонта и окраски фасадов зданий и 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5.2.1. Ремонт фасадов, вызывающий изменение их внешнего вида,</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производится на основании решения о согласовании АГО, выдаваемого</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5.2.2. Для получения архитектурно-планировочных требований на ремонт</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фасада в уполномоченный орган направляется заявка с приложением</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фотографий фасада, дефектной ведомости, содержащей перечень планируемых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 выполнению работ, составленной на основе результатов технического</w:t>
      </w:r>
      <w:r w:rsidR="007A6C00" w:rsidRPr="0037484A">
        <w:rPr>
          <w:rFonts w:ascii="Times New Roman" w:eastAsia="Times New Roman" w:hAnsi="Times New Roman" w:cs="Times New Roman"/>
          <w:sz w:val="24"/>
          <w:szCs w:val="24"/>
          <w:lang w:eastAsia="ru-RU"/>
        </w:rPr>
        <w:t xml:space="preserve"> </w:t>
      </w:r>
      <w:r w:rsidR="00654A46" w:rsidRPr="0037484A">
        <w:rPr>
          <w:rFonts w:ascii="Times New Roman" w:eastAsia="Times New Roman" w:hAnsi="Times New Roman" w:cs="Times New Roman"/>
          <w:sz w:val="24"/>
          <w:szCs w:val="24"/>
          <w:lang w:eastAsia="ru-RU"/>
        </w:rPr>
        <w:t>обследования</w:t>
      </w:r>
      <w:r w:rsidRPr="0037484A">
        <w:rPr>
          <w:rFonts w:ascii="Times New Roman" w:eastAsia="Times New Roman" w:hAnsi="Times New Roman" w:cs="Times New Roman"/>
          <w:sz w:val="24"/>
          <w:szCs w:val="24"/>
          <w:lang w:eastAsia="ru-RU"/>
        </w:rPr>
        <w:t xml:space="preserve">, </w:t>
      </w:r>
      <w:r w:rsidR="007A6C00" w:rsidRPr="0037484A">
        <w:rPr>
          <w:rFonts w:ascii="Times New Roman" w:eastAsia="Times New Roman" w:hAnsi="Times New Roman" w:cs="Times New Roman"/>
          <w:sz w:val="24"/>
          <w:szCs w:val="24"/>
          <w:lang w:eastAsia="ru-RU"/>
        </w:rPr>
        <w:t xml:space="preserve">включая пояснительную записку и </w:t>
      </w:r>
      <w:r w:rsidRPr="0037484A">
        <w:rPr>
          <w:rFonts w:ascii="Times New Roman" w:eastAsia="Times New Roman" w:hAnsi="Times New Roman" w:cs="Times New Roman"/>
          <w:sz w:val="24"/>
          <w:szCs w:val="24"/>
          <w:lang w:eastAsia="ru-RU"/>
        </w:rPr>
        <w:t>графические материалы.</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 проведении работ по покраске фасада предусматривается получение</w:t>
      </w:r>
      <w:r w:rsidR="000504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только колерного бланка.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5.2.3. Проектная документация разрабатывается специализированной</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организацией, имеющей допуск на выполнение данного вида работ, выданный</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саморегулирующей </w:t>
      </w:r>
      <w:proofErr w:type="gramStart"/>
      <w:r w:rsidRPr="0037484A">
        <w:rPr>
          <w:rFonts w:ascii="Times New Roman" w:eastAsia="Times New Roman" w:hAnsi="Times New Roman" w:cs="Times New Roman"/>
          <w:sz w:val="24"/>
          <w:szCs w:val="24"/>
          <w:lang w:eastAsia="ru-RU"/>
        </w:rPr>
        <w:t>организацией, в случае, если</w:t>
      </w:r>
      <w:proofErr w:type="gramEnd"/>
      <w:r w:rsidRPr="0037484A">
        <w:rPr>
          <w:rFonts w:ascii="Times New Roman" w:eastAsia="Times New Roman" w:hAnsi="Times New Roman" w:cs="Times New Roman"/>
          <w:sz w:val="24"/>
          <w:szCs w:val="24"/>
          <w:lang w:eastAsia="ru-RU"/>
        </w:rPr>
        <w:t xml:space="preserve"> наличие допуска к</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выполнению таких работ предусмотрено действующим законодательством.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5.2.4. При изменении внешнего облика фасада (частей фасада), а также при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аварийном состоянии фасада проектная документация согласуется с</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уполномоченным органом после получения решения о согласовании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АГО, выдаваемого 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5.2.5. Под изменением внешнего вида фасада понимается: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 изменение цветового решения и рисунка фасада, его частей;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2) изменение </w:t>
      </w:r>
      <w:r w:rsidR="00654A46" w:rsidRPr="0037484A">
        <w:rPr>
          <w:rFonts w:ascii="Times New Roman" w:eastAsia="Times New Roman" w:hAnsi="Times New Roman" w:cs="Times New Roman"/>
          <w:sz w:val="24"/>
          <w:szCs w:val="24"/>
          <w:lang w:eastAsia="ru-RU"/>
        </w:rPr>
        <w:t>конструкции кровли, элементов её</w:t>
      </w:r>
      <w:r w:rsidRPr="0037484A">
        <w:rPr>
          <w:rFonts w:ascii="Times New Roman" w:eastAsia="Times New Roman" w:hAnsi="Times New Roman" w:cs="Times New Roman"/>
          <w:sz w:val="24"/>
          <w:szCs w:val="24"/>
          <w:lang w:eastAsia="ru-RU"/>
        </w:rPr>
        <w:t xml:space="preserve"> безопасности, материала</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цвета кровли, элементов организованного наружного водостока;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 замена облицовочного материала;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4) создание, изменение или ликвидация входных групп, крылец, навесов,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козырьков, карнизов, балконов, лоджий, веранд, террас, эркеров, декоративных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элементов, дверных, витринных, арочных и оконных про</w:t>
      </w:r>
      <w:r w:rsidR="00654A46"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мов;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5) создание или принципиальные изменения </w:t>
      </w:r>
      <w:r w:rsidR="00726A6E" w:rsidRPr="0037484A">
        <w:rPr>
          <w:rFonts w:ascii="Times New Roman" w:eastAsia="Times New Roman" w:hAnsi="Times New Roman" w:cs="Times New Roman"/>
          <w:sz w:val="24"/>
          <w:szCs w:val="24"/>
          <w:lang w:eastAsia="ru-RU"/>
        </w:rPr>
        <w:t>приём</w:t>
      </w:r>
      <w:r w:rsidRPr="0037484A">
        <w:rPr>
          <w:rFonts w:ascii="Times New Roman" w:eastAsia="Times New Roman" w:hAnsi="Times New Roman" w:cs="Times New Roman"/>
          <w:sz w:val="24"/>
          <w:szCs w:val="24"/>
          <w:lang w:eastAsia="ru-RU"/>
        </w:rPr>
        <w:t>ов архитектурно художественного освещения и праздничной подсветки фасадов (при их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наличии);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6) установка (крепление) или демонтаж дополнительных элементов 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устройств </w:t>
      </w:r>
      <w:r w:rsidR="007A6C00" w:rsidRPr="0037484A">
        <w:rPr>
          <w:rFonts w:ascii="Times New Roman" w:eastAsia="Times New Roman" w:hAnsi="Times New Roman" w:cs="Times New Roman"/>
          <w:sz w:val="24"/>
          <w:szCs w:val="24"/>
          <w:lang w:eastAsia="ru-RU"/>
        </w:rPr>
        <w:t>на фасадах и кровлях различного в</w:t>
      </w:r>
      <w:r w:rsidRPr="0037484A">
        <w:rPr>
          <w:rFonts w:ascii="Times New Roman" w:eastAsia="Times New Roman" w:hAnsi="Times New Roman" w:cs="Times New Roman"/>
          <w:sz w:val="24"/>
          <w:szCs w:val="24"/>
          <w:lang w:eastAsia="ru-RU"/>
        </w:rPr>
        <w:t>ида оборудования.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5.2.6. Козырьки, крыльца, рекламные и информационные вывески, входные</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группы и остекление объектов торговли, бытового обслуживания,</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расположенных в первых этажах жилых домов, должны быть выполнены из</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современных материалов в едином стилевом и цветовом решении,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согласованном с 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5.2.7.</w:t>
      </w:r>
      <w:r w:rsidR="004F0F8E"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Рекламное оформление организаций, находящихся в зданиях торговых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деловых центров с большим количеством собственников и арендаторов,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размещаться в соответствии с единым проектом (концепцией) для</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конкретного здания, обеспечивающим художественное и стилистическое</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единство оформление фасада.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5.2.8. Окраска фасада зданий и сооружений производится на основе общих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правил выполнения малярных работ. Торцы домов, просматриваемые с улицы,</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стены и перекрытия арочных проездов, металлические детали окрашиваются 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цвет лицевого фасада, если иное не предусмотрено проектной документацией.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5.2.9. Колерный паспорт определяет:</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колера окраски стен, архитектурных деталей, цоколя, дверных и оконных</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заполнений, </w:t>
      </w:r>
      <w:r w:rsidR="00726A6E" w:rsidRPr="0037484A">
        <w:rPr>
          <w:rFonts w:ascii="Times New Roman" w:eastAsia="Times New Roman" w:hAnsi="Times New Roman" w:cs="Times New Roman"/>
          <w:sz w:val="24"/>
          <w:szCs w:val="24"/>
          <w:lang w:eastAsia="ru-RU"/>
        </w:rPr>
        <w:t>решёток</w:t>
      </w:r>
      <w:r w:rsidR="006775EF" w:rsidRPr="0037484A">
        <w:rPr>
          <w:rFonts w:ascii="Times New Roman" w:eastAsia="Times New Roman" w:hAnsi="Times New Roman" w:cs="Times New Roman"/>
          <w:sz w:val="24"/>
          <w:szCs w:val="24"/>
          <w:lang w:eastAsia="ru-RU"/>
        </w:rPr>
        <w:t>, ворот, крыш;</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рекомендации по использованию материалов и красок для ремонта</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фасада.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 Требования к содержанию и ремонту окон и витрин:</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5.3.1. Ремонт окон, витрин, изменение их внешнего вида, габаритов,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конфигурации и цветового решения, установка оконных и витринных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конструкций, ликвидация существующих, а также устройство новых оконных</w:t>
      </w:r>
      <w:r w:rsidR="007A6C00" w:rsidRPr="0037484A">
        <w:rPr>
          <w:rFonts w:ascii="Times New Roman" w:eastAsia="Times New Roman" w:hAnsi="Times New Roman" w:cs="Times New Roman"/>
          <w:sz w:val="24"/>
          <w:szCs w:val="24"/>
          <w:lang w:eastAsia="ru-RU"/>
        </w:rPr>
        <w:t xml:space="preserve">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ов должны быть согласованы с 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5.3.2. Устройство и оборудование окон и витрин осуществляется 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согласованной и утвержденной проектной документацией,</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разработанной на основании решения о согласовании АГО, выдаваемого</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5.3.3. Внешний вид окон и витрин должен иметь единый характер 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архитектурным решением фасада. Изменение глубины откосов,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архитектурного профиля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 xml:space="preserve">а, закладка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а при сохранении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архитектурных контуров, разделение оконных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ов на части не 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5.3.4. Окраска, отделка откосов окон и витрин должна осуществляться 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колером и общим характером отделки фасада. Не допускается: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откосов и наличников, фрагментарная окраска или облицовка</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фасада вокруг оконного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а, не соответствующая колеру и отделке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поверхностей, облицованных камнем;</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облицовка поверхностей откосов, не соответствующая отделке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повреждение поверхностей и отделки откосов, элементов архитектурного</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оформления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а (наличников, профилей, элементов декора);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произвольное изменение ограждений балконов и лоджий, самовольное</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использование глухих ограждений, остекление и переоборудование балконов и</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лоджий, не соответствующее первоначальному архитектурному проекту здания.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5.3.5. При ремонте и замене отдельных оконных блоков не допускается: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использование цветового решения, рисунка и толщины </w:t>
      </w:r>
      <w:r w:rsidR="00654A46" w:rsidRPr="0037484A">
        <w:rPr>
          <w:rFonts w:ascii="Times New Roman" w:eastAsia="Times New Roman" w:hAnsi="Times New Roman" w:cs="Times New Roman"/>
          <w:sz w:val="24"/>
          <w:szCs w:val="24"/>
          <w:lang w:eastAsia="ru-RU"/>
        </w:rPr>
        <w:t>переплёт</w:t>
      </w:r>
      <w:r w:rsidR="006775EF" w:rsidRPr="0037484A">
        <w:rPr>
          <w:rFonts w:ascii="Times New Roman" w:eastAsia="Times New Roman" w:hAnsi="Times New Roman" w:cs="Times New Roman"/>
          <w:sz w:val="24"/>
          <w:szCs w:val="24"/>
          <w:lang w:eastAsia="ru-RU"/>
        </w:rPr>
        <w:t>ов,</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других элементов окон и витрин, не соответствующих общему архитектурному</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решению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изменение расположения оконного блока в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е по отношению к</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плоскости фасада, устройство витрин, выступающих за плоскость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некачественное выполнение швов между оконной коробкой и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ом,</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ухудшающее внешний вид фасада.</w:t>
      </w:r>
    </w:p>
    <w:p w:rsidR="00B620CF" w:rsidRPr="0037484A" w:rsidRDefault="00654A4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5.3.6. Защитные решё</w:t>
      </w:r>
      <w:r w:rsidR="006775EF" w:rsidRPr="0037484A">
        <w:rPr>
          <w:rFonts w:ascii="Times New Roman" w:eastAsia="Times New Roman" w:hAnsi="Times New Roman" w:cs="Times New Roman"/>
          <w:sz w:val="24"/>
          <w:szCs w:val="24"/>
          <w:lang w:eastAsia="ru-RU"/>
        </w:rPr>
        <w:t>тки на окнах устанавливаются в соответствии с</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общим</w:t>
      </w:r>
      <w:r w:rsidR="00B620CF" w:rsidRPr="0037484A">
        <w:rPr>
          <w:rFonts w:ascii="Times New Roman" w:eastAsia="Times New Roman" w:hAnsi="Times New Roman" w:cs="Times New Roman"/>
          <w:sz w:val="24"/>
          <w:szCs w:val="24"/>
          <w:lang w:eastAsia="ru-RU"/>
        </w:rPr>
        <w:t xml:space="preserve"> архитектурным решением фасада.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Наружное размещение защитных</w:t>
      </w:r>
      <w:r w:rsidR="007A6C00" w:rsidRPr="0037484A">
        <w:rPr>
          <w:rFonts w:ascii="Times New Roman" w:eastAsia="Times New Roman" w:hAnsi="Times New Roman" w:cs="Times New Roman"/>
          <w:sz w:val="24"/>
          <w:szCs w:val="24"/>
          <w:lang w:eastAsia="ru-RU"/>
        </w:rPr>
        <w:t xml:space="preserve"> </w:t>
      </w:r>
      <w:r w:rsidR="00726A6E" w:rsidRPr="0037484A">
        <w:rPr>
          <w:rFonts w:ascii="Times New Roman" w:eastAsia="Times New Roman" w:hAnsi="Times New Roman" w:cs="Times New Roman"/>
          <w:sz w:val="24"/>
          <w:szCs w:val="24"/>
          <w:lang w:eastAsia="ru-RU"/>
        </w:rPr>
        <w:t>решёток</w:t>
      </w:r>
      <w:r w:rsidRPr="0037484A">
        <w:rPr>
          <w:rFonts w:ascii="Times New Roman" w:eastAsia="Times New Roman" w:hAnsi="Times New Roman" w:cs="Times New Roman"/>
          <w:sz w:val="24"/>
          <w:szCs w:val="24"/>
          <w:lang w:eastAsia="ru-RU"/>
        </w:rPr>
        <w:t xml:space="preserve"> в витринах (за исключением внутренних раздвижных устройств) не</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5.3.7. Оформление витрин должно иметь комплексный характер, единое</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цветовое решение, высокое качество исполнения.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5.3.8. Владельцы зданий и сооружений, иные лица, на которых возложены</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соответствующие обязанности, обеспечивают регулярную очистку остекления,</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элементов оборудования окон и витрин, их текущий ремонт.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5.4. Требования к содержанию и ремонту входов в здания и сооружения.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5.4.1. Внесение изменений в расположение и конфигурацию наружных</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дверных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ов и их заполнений допускается только на основании</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архитектурного проекта, согласованного с уполномоченным 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5.4.2. Окраска, отделка откосов дверных </w:t>
      </w:r>
      <w:r w:rsidR="00654A46" w:rsidRPr="0037484A">
        <w:rPr>
          <w:rFonts w:ascii="Times New Roman" w:eastAsia="Times New Roman" w:hAnsi="Times New Roman" w:cs="Times New Roman"/>
          <w:sz w:val="24"/>
          <w:szCs w:val="24"/>
          <w:lang w:eastAsia="ru-RU"/>
        </w:rPr>
        <w:t>проём</w:t>
      </w:r>
      <w:r w:rsidRPr="0037484A">
        <w:rPr>
          <w:rFonts w:ascii="Times New Roman" w:eastAsia="Times New Roman" w:hAnsi="Times New Roman" w:cs="Times New Roman"/>
          <w:sz w:val="24"/>
          <w:szCs w:val="24"/>
          <w:lang w:eastAsia="ru-RU"/>
        </w:rPr>
        <w:t>ов должна осуществляться в</w:t>
      </w:r>
      <w:r w:rsidR="007A6C0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колером и общим характером отделки фасада. Не допускается: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откосов и наличников, фрагментарная окраска, облицовка участка</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фасада вокруг входа, не соответствующие колеру и отделке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окраска поверхностей, облицованных камнем;</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облицовка поверхностей откосов керамической плиткой;</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повреждение поверхностей и отделки откосов, элементов архитектурного</w:t>
      </w:r>
      <w:r w:rsidR="007A6C0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оформления дверных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5.4.3. При ремонте и замене дверных заполнений не допускается:</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установка глухих металлических полотен на лицевых фасадах зданий </w:t>
      </w:r>
      <w:r w:rsidR="007A6C00" w:rsidRPr="0037484A">
        <w:rPr>
          <w:rFonts w:ascii="Times New Roman" w:eastAsia="Times New Roman" w:hAnsi="Times New Roman" w:cs="Times New Roman"/>
          <w:sz w:val="24"/>
          <w:szCs w:val="24"/>
          <w:lang w:eastAsia="ru-RU"/>
        </w:rPr>
        <w:t xml:space="preserve">и сооружений без согласования с </w:t>
      </w:r>
      <w:r w:rsidR="006775EF" w:rsidRPr="0037484A">
        <w:rPr>
          <w:rFonts w:ascii="Times New Roman" w:eastAsia="Times New Roman" w:hAnsi="Times New Roman" w:cs="Times New Roman"/>
          <w:sz w:val="24"/>
          <w:szCs w:val="24"/>
          <w:lang w:eastAsia="ru-RU"/>
        </w:rPr>
        <w:t>уполномоченными органами;</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установка дверных заполнений, не соответствующих архитектурному</w:t>
      </w:r>
      <w:r w:rsidR="00C97F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облику фасада, характеру и цветовому решению других входов на фасаде;</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различная по цвету окраска дверных заполнений на одном фасаде;</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изменение расположения дверного блока в </w:t>
      </w:r>
      <w:r w:rsidR="00654A46" w:rsidRPr="0037484A">
        <w:rPr>
          <w:rFonts w:ascii="Times New Roman" w:eastAsia="Times New Roman" w:hAnsi="Times New Roman" w:cs="Times New Roman"/>
          <w:sz w:val="24"/>
          <w:szCs w:val="24"/>
          <w:lang w:eastAsia="ru-RU"/>
        </w:rPr>
        <w:t>проём</w:t>
      </w:r>
      <w:r w:rsidR="006775EF" w:rsidRPr="0037484A">
        <w:rPr>
          <w:rFonts w:ascii="Times New Roman" w:eastAsia="Times New Roman" w:hAnsi="Times New Roman" w:cs="Times New Roman"/>
          <w:sz w:val="24"/>
          <w:szCs w:val="24"/>
          <w:lang w:eastAsia="ru-RU"/>
        </w:rPr>
        <w:t>е по отношению к</w:t>
      </w:r>
      <w:r w:rsidR="00C97F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плоскости фасада;</w:t>
      </w:r>
    </w:p>
    <w:p w:rsidR="006775EF" w:rsidRPr="0037484A"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устройство входов, выступающих за плоскость фасада.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5.5. Требования к содержанию и ремонту балконов и лоджий.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5.5.1. Внесение изменений в устройство балконов и лоджий, не</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нарушающих архитектурное решение фасада или обоснованных</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необходимостью его преобразования в рамках реконструкции, капитального</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ремонта зданий и сооружений, а также ликвидация балконов, угрожающих</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безопасности граждан, допускается при условии единого комплексного</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решения на основе архитектурного проекта, согласованного с уполномоченным</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органом.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5.5.2. Изменение архитектурного решения, нарушение композиции фасада</w:t>
      </w:r>
      <w:r w:rsidR="00C97FCA" w:rsidRPr="0037484A">
        <w:rPr>
          <w:rFonts w:ascii="Times New Roman" w:eastAsia="Times New Roman" w:hAnsi="Times New Roman" w:cs="Times New Roman"/>
          <w:sz w:val="24"/>
          <w:szCs w:val="24"/>
          <w:lang w:eastAsia="ru-RU"/>
        </w:rPr>
        <w:t xml:space="preserve"> </w:t>
      </w:r>
      <w:r w:rsidR="0005041B" w:rsidRPr="0037484A">
        <w:rPr>
          <w:rFonts w:ascii="Times New Roman" w:eastAsia="Times New Roman" w:hAnsi="Times New Roman" w:cs="Times New Roman"/>
          <w:sz w:val="24"/>
          <w:szCs w:val="24"/>
          <w:lang w:eastAsia="ru-RU"/>
        </w:rPr>
        <w:t xml:space="preserve">в результате произвольного </w:t>
      </w:r>
      <w:r w:rsidRPr="0037484A">
        <w:rPr>
          <w:rFonts w:ascii="Times New Roman" w:eastAsia="Times New Roman" w:hAnsi="Times New Roman" w:cs="Times New Roman"/>
          <w:sz w:val="24"/>
          <w:szCs w:val="24"/>
          <w:lang w:eastAsia="ru-RU"/>
        </w:rPr>
        <w:t>переоборудования балконов и лоджий, устройства</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новых балконов и лоджий или ликвидации существующих, за</w:t>
      </w:r>
      <w:r w:rsidR="000504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исключением</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находящихся в аварийном состоянии, не 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5.5.3. Реконструкция балконов и лоджий, затрагивающая конструктивные</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характеристики фасада, допускается только на основании разрешения на</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реконструкцию объекта капитального строительства.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5.5.4. Владельцы зданий и сооружений, иные лица, на которых возложены</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соответствующие полномочия, обязаны обеспечивать регулярную очистку</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элементов оборудования, текущий ремонт балконов, лоджий и ограждающих</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конструкций, не допускать размещения на них громоздких и тяжелых</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предметов.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5.6. Требования к содержанию кровли: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5.6.1. Кровля зданий, элементы водоотводящей системы, оголовки</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дымоходов и вентиляционных систем должны содержаться в исправном</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состоянии и не представлять опасности для жителей домов и пешеходов при</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любых погодных условиях.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5.6.2. Запрещается складирование на кровле зданий инвентаря,</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строительных материалов, отходов ремонта, неиспользуемых механизмов и</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прочих предметов.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5.6.3. В зимнее время правообладатели объекта капитального строительства</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(управляющая компания по договору с ними) обязаны организовать регулярную</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очистку кровли от снега,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xml:space="preserve"> и сосулек. Очистка кровель от снега,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xml:space="preserve"> и</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сосулек на сторонах, выходящих на пешеходные зоны, должна производиться с</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ограждением участков и принятием всех необходимых мер предосторожности.</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Сброшенные с кровель на пешеходную дорожку, проезжую часть снег и </w:t>
      </w:r>
      <w:r w:rsidR="003802E8" w:rsidRPr="0037484A">
        <w:rPr>
          <w:rFonts w:ascii="Times New Roman" w:eastAsia="Times New Roman" w:hAnsi="Times New Roman" w:cs="Times New Roman"/>
          <w:sz w:val="24"/>
          <w:szCs w:val="24"/>
          <w:lang w:eastAsia="ru-RU"/>
        </w:rPr>
        <w:t>наледь</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подлежат немедленной уборке лицом, осуществляющим очистку.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5.6.4. При сбрасывании снега и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скалывании сосулек, производстве</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ремонтных и иных работ на кровле должны быть приняты меры,</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обеспечивающие сохранность деревьев и кустарников, воздушных линий</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электроснабжения, освещения и связи, светофорных объектов, дорожных</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знаков, декоративной отделки и инженерных элементов зданий. В случае</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повреждения указанных элементов они подлежат восстановлению за </w:t>
      </w:r>
      <w:r w:rsidR="001F6D5F" w:rsidRPr="0037484A">
        <w:rPr>
          <w:rFonts w:ascii="Times New Roman" w:eastAsia="Times New Roman" w:hAnsi="Times New Roman" w:cs="Times New Roman"/>
          <w:sz w:val="24"/>
          <w:szCs w:val="24"/>
          <w:lang w:eastAsia="ru-RU"/>
        </w:rPr>
        <w:t>счёт</w:t>
      </w:r>
      <w:r w:rsidRPr="0037484A">
        <w:rPr>
          <w:rFonts w:ascii="Times New Roman" w:eastAsia="Times New Roman" w:hAnsi="Times New Roman" w:cs="Times New Roman"/>
          <w:sz w:val="24"/>
          <w:szCs w:val="24"/>
          <w:lang w:eastAsia="ru-RU"/>
        </w:rPr>
        <w:t xml:space="preserve"> лица,</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осуществлявшего очистку кровли и допустившего повреждения.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5.6.5. Крыши домов должны иметь водоотвод, не допускающий прямое</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попадание стекающей воды на пешеходов и пешеходные зоны. Желоба,</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воронки, водостоки должны быть неразрывны и рассчитаны на пропуск</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собирающихся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ов воды. Водостоки, выходящие на стороны зданий с</w:t>
      </w:r>
      <w:r w:rsidR="00C97F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пешеходными зонами, должны отводиться за пределы пешеходных дорожек.</w:t>
      </w:r>
    </w:p>
    <w:p w:rsidR="009503A0" w:rsidRPr="0037484A" w:rsidRDefault="009503A0" w:rsidP="00D71A6A">
      <w:pPr>
        <w:spacing w:after="0" w:line="240" w:lineRule="auto"/>
        <w:jc w:val="center"/>
        <w:rPr>
          <w:rFonts w:ascii="Times New Roman" w:hAnsi="Times New Roman" w:cs="Times New Roman"/>
          <w:b/>
          <w:sz w:val="24"/>
          <w:szCs w:val="24"/>
        </w:rPr>
      </w:pPr>
    </w:p>
    <w:p w:rsidR="00324E6A" w:rsidRPr="0037484A" w:rsidRDefault="001143BD" w:rsidP="00D71A6A">
      <w:pPr>
        <w:spacing w:after="0" w:line="240" w:lineRule="auto"/>
        <w:jc w:val="center"/>
        <w:rPr>
          <w:rFonts w:ascii="Times New Roman" w:hAnsi="Times New Roman" w:cs="Times New Roman"/>
          <w:b/>
          <w:sz w:val="24"/>
          <w:szCs w:val="24"/>
        </w:rPr>
      </w:pPr>
      <w:r w:rsidRPr="0037484A">
        <w:rPr>
          <w:rFonts w:ascii="Times New Roman" w:hAnsi="Times New Roman" w:cs="Times New Roman"/>
          <w:b/>
          <w:sz w:val="24"/>
          <w:szCs w:val="24"/>
        </w:rPr>
        <w:t>6</w:t>
      </w:r>
      <w:r w:rsidR="00324E6A" w:rsidRPr="0037484A">
        <w:rPr>
          <w:rFonts w:ascii="Times New Roman" w:hAnsi="Times New Roman" w:cs="Times New Roman"/>
          <w:b/>
          <w:sz w:val="24"/>
          <w:szCs w:val="24"/>
        </w:rPr>
        <w:t>.  Размещение и содержание информационных конструкций</w:t>
      </w:r>
    </w:p>
    <w:p w:rsidR="00324E6A" w:rsidRPr="0037484A" w:rsidRDefault="001143BD"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6</w:t>
      </w:r>
      <w:r w:rsidR="00324E6A" w:rsidRPr="0037484A">
        <w:rPr>
          <w:rFonts w:ascii="Times New Roman" w:hAnsi="Times New Roman" w:cs="Times New Roman"/>
          <w:sz w:val="24"/>
          <w:szCs w:val="24"/>
        </w:rPr>
        <w:t xml:space="preserve">.1. </w:t>
      </w:r>
      <w:r w:rsidR="009503A0" w:rsidRPr="0037484A">
        <w:rPr>
          <w:rFonts w:ascii="Times New Roman" w:hAnsi="Times New Roman" w:cs="Times New Roman"/>
          <w:sz w:val="24"/>
          <w:szCs w:val="24"/>
        </w:rPr>
        <w:t>В</w:t>
      </w:r>
      <w:r w:rsidR="00324E6A" w:rsidRPr="0037484A">
        <w:rPr>
          <w:rFonts w:ascii="Times New Roman" w:hAnsi="Times New Roman" w:cs="Times New Roman"/>
          <w:sz w:val="24"/>
          <w:szCs w:val="24"/>
        </w:rPr>
        <w:t xml:space="preserve">иды информационных конструкций, размещаемых </w:t>
      </w:r>
      <w:r w:rsidR="009503A0" w:rsidRPr="0037484A">
        <w:rPr>
          <w:rFonts w:ascii="Times New Roman" w:hAnsi="Times New Roman" w:cs="Times New Roman"/>
          <w:sz w:val="24"/>
          <w:szCs w:val="24"/>
        </w:rPr>
        <w:t>в муниципальном образовании</w:t>
      </w:r>
      <w:r w:rsidR="00324E6A" w:rsidRPr="0037484A">
        <w:rPr>
          <w:rFonts w:ascii="Times New Roman" w:hAnsi="Times New Roman" w:cs="Times New Roman"/>
          <w:sz w:val="24"/>
          <w:szCs w:val="24"/>
        </w:rPr>
        <w:t>,</w:t>
      </w:r>
      <w:r w:rsidR="00324E6A" w:rsidRPr="0037484A">
        <w:rPr>
          <w:rFonts w:ascii="Times New Roman" w:hAnsi="Times New Roman" w:cs="Times New Roman"/>
          <w:spacing w:val="-6"/>
          <w:sz w:val="24"/>
          <w:szCs w:val="24"/>
        </w:rPr>
        <w:t xml:space="preserve"> </w:t>
      </w:r>
      <w:r w:rsidR="009503A0" w:rsidRPr="0037484A">
        <w:rPr>
          <w:rFonts w:ascii="Times New Roman" w:hAnsi="Times New Roman" w:cs="Times New Roman"/>
          <w:spacing w:val="-6"/>
          <w:sz w:val="24"/>
          <w:szCs w:val="24"/>
        </w:rPr>
        <w:t xml:space="preserve">и </w:t>
      </w:r>
      <w:r w:rsidR="00324E6A" w:rsidRPr="0037484A">
        <w:rPr>
          <w:rFonts w:ascii="Times New Roman" w:hAnsi="Times New Roman" w:cs="Times New Roman"/>
          <w:sz w:val="24"/>
          <w:szCs w:val="24"/>
        </w:rPr>
        <w:t>требования</w:t>
      </w:r>
      <w:r w:rsidR="00324E6A" w:rsidRPr="0037484A">
        <w:rPr>
          <w:rFonts w:ascii="Times New Roman" w:hAnsi="Times New Roman" w:cs="Times New Roman"/>
          <w:spacing w:val="-11"/>
          <w:sz w:val="24"/>
          <w:szCs w:val="24"/>
        </w:rPr>
        <w:t xml:space="preserve"> </w:t>
      </w:r>
      <w:r w:rsidR="00324E6A" w:rsidRPr="0037484A">
        <w:rPr>
          <w:rFonts w:ascii="Times New Roman" w:hAnsi="Times New Roman" w:cs="Times New Roman"/>
          <w:sz w:val="24"/>
          <w:szCs w:val="24"/>
        </w:rPr>
        <w:t>к</w:t>
      </w:r>
      <w:r w:rsidR="00324E6A" w:rsidRPr="0037484A">
        <w:rPr>
          <w:rFonts w:ascii="Times New Roman" w:hAnsi="Times New Roman" w:cs="Times New Roman"/>
          <w:spacing w:val="-11"/>
          <w:sz w:val="24"/>
          <w:szCs w:val="24"/>
        </w:rPr>
        <w:t xml:space="preserve"> </w:t>
      </w:r>
      <w:r w:rsidR="00324E6A" w:rsidRPr="0037484A">
        <w:rPr>
          <w:rFonts w:ascii="Times New Roman" w:hAnsi="Times New Roman" w:cs="Times New Roman"/>
          <w:sz w:val="24"/>
          <w:szCs w:val="24"/>
        </w:rPr>
        <w:t>указанным</w:t>
      </w:r>
      <w:r w:rsidR="00324E6A" w:rsidRPr="0037484A">
        <w:rPr>
          <w:rFonts w:ascii="Times New Roman" w:hAnsi="Times New Roman" w:cs="Times New Roman"/>
          <w:spacing w:val="-11"/>
          <w:sz w:val="24"/>
          <w:szCs w:val="24"/>
        </w:rPr>
        <w:t xml:space="preserve"> </w:t>
      </w:r>
      <w:r w:rsidR="00324E6A" w:rsidRPr="0037484A">
        <w:rPr>
          <w:rFonts w:ascii="Times New Roman" w:hAnsi="Times New Roman" w:cs="Times New Roman"/>
          <w:sz w:val="24"/>
          <w:szCs w:val="24"/>
        </w:rPr>
        <w:t>информационным</w:t>
      </w:r>
      <w:r w:rsidR="00324E6A" w:rsidRPr="0037484A">
        <w:rPr>
          <w:rFonts w:ascii="Times New Roman" w:hAnsi="Times New Roman" w:cs="Times New Roman"/>
          <w:spacing w:val="-11"/>
          <w:sz w:val="24"/>
          <w:szCs w:val="24"/>
        </w:rPr>
        <w:t xml:space="preserve"> </w:t>
      </w:r>
      <w:r w:rsidR="00324E6A" w:rsidRPr="0037484A">
        <w:rPr>
          <w:rFonts w:ascii="Times New Roman" w:hAnsi="Times New Roman" w:cs="Times New Roman"/>
          <w:sz w:val="24"/>
          <w:szCs w:val="24"/>
        </w:rPr>
        <w:t>конструкциям,</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их</w:t>
      </w:r>
      <w:r w:rsidR="00324E6A" w:rsidRPr="0037484A">
        <w:rPr>
          <w:rFonts w:ascii="Times New Roman" w:hAnsi="Times New Roman" w:cs="Times New Roman"/>
          <w:spacing w:val="-11"/>
          <w:sz w:val="24"/>
          <w:szCs w:val="24"/>
        </w:rPr>
        <w:t xml:space="preserve"> </w:t>
      </w:r>
      <w:r w:rsidR="00324E6A" w:rsidRPr="0037484A">
        <w:rPr>
          <w:rFonts w:ascii="Times New Roman" w:hAnsi="Times New Roman" w:cs="Times New Roman"/>
          <w:sz w:val="24"/>
          <w:szCs w:val="24"/>
        </w:rPr>
        <w:t>размещению и содержанию.</w:t>
      </w:r>
    </w:p>
    <w:p w:rsidR="00324E6A" w:rsidRPr="0037484A" w:rsidRDefault="00324E6A" w:rsidP="00D71A6A">
      <w:pPr>
        <w:pStyle w:val="ad"/>
        <w:ind w:left="0" w:firstLine="709"/>
        <w:jc w:val="both"/>
        <w:rPr>
          <w:sz w:val="24"/>
          <w:szCs w:val="24"/>
        </w:rPr>
      </w:pPr>
      <w:r w:rsidRPr="0037484A">
        <w:rPr>
          <w:sz w:val="24"/>
          <w:szCs w:val="24"/>
        </w:rPr>
        <w:t xml:space="preserve">В случаях, если здание, строение, сооружение расположено в границах охранных зон объектов культурного </w:t>
      </w:r>
      <w:r w:rsidR="00985160" w:rsidRPr="0037484A">
        <w:rPr>
          <w:sz w:val="24"/>
          <w:szCs w:val="24"/>
        </w:rPr>
        <w:t>наследия</w:t>
      </w:r>
      <w:r w:rsidRPr="0037484A">
        <w:rPr>
          <w:sz w:val="24"/>
          <w:szCs w:val="24"/>
        </w:rPr>
        <w:t xml:space="preserve"> </w:t>
      </w:r>
      <w:r w:rsidR="00BA6A7C" w:rsidRPr="0037484A">
        <w:rPr>
          <w:sz w:val="24"/>
          <w:szCs w:val="24"/>
        </w:rPr>
        <w:t>Кунашакского муниципального округа</w:t>
      </w:r>
      <w:r w:rsidRPr="0037484A">
        <w:rPr>
          <w:sz w:val="24"/>
          <w:szCs w:val="24"/>
        </w:rPr>
        <w:t xml:space="preserve">, зон регулирования застройки и хозяйственной деятельности объектов культурного </w:t>
      </w:r>
      <w:r w:rsidR="00985160" w:rsidRPr="0037484A">
        <w:rPr>
          <w:sz w:val="24"/>
          <w:szCs w:val="24"/>
        </w:rPr>
        <w:t>наследия</w:t>
      </w:r>
      <w:r w:rsidRPr="0037484A">
        <w:rPr>
          <w:sz w:val="24"/>
          <w:szCs w:val="24"/>
        </w:rPr>
        <w:t>,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sidRPr="0037484A">
        <w:rPr>
          <w:spacing w:val="-12"/>
          <w:sz w:val="24"/>
          <w:szCs w:val="24"/>
        </w:rPr>
        <w:t xml:space="preserve"> </w:t>
      </w:r>
      <w:r w:rsidRPr="0037484A">
        <w:rPr>
          <w:sz w:val="24"/>
          <w:szCs w:val="24"/>
        </w:rPr>
        <w:t>информационных</w:t>
      </w:r>
      <w:r w:rsidRPr="0037484A">
        <w:rPr>
          <w:spacing w:val="-12"/>
          <w:sz w:val="24"/>
          <w:szCs w:val="24"/>
        </w:rPr>
        <w:t xml:space="preserve"> </w:t>
      </w:r>
      <w:r w:rsidRPr="0037484A">
        <w:rPr>
          <w:sz w:val="24"/>
          <w:szCs w:val="24"/>
        </w:rPr>
        <w:t>конструкций</w:t>
      </w:r>
      <w:r w:rsidRPr="0037484A">
        <w:rPr>
          <w:spacing w:val="-12"/>
          <w:sz w:val="24"/>
          <w:szCs w:val="24"/>
        </w:rPr>
        <w:t xml:space="preserve"> </w:t>
      </w:r>
      <w:r w:rsidRPr="0037484A">
        <w:rPr>
          <w:sz w:val="24"/>
          <w:szCs w:val="24"/>
        </w:rPr>
        <w:t>на</w:t>
      </w:r>
      <w:r w:rsidRPr="0037484A">
        <w:rPr>
          <w:spacing w:val="-12"/>
          <w:sz w:val="24"/>
          <w:szCs w:val="24"/>
        </w:rPr>
        <w:t xml:space="preserve"> </w:t>
      </w:r>
      <w:r w:rsidRPr="0037484A">
        <w:rPr>
          <w:sz w:val="24"/>
          <w:szCs w:val="24"/>
        </w:rPr>
        <w:t>территории</w:t>
      </w:r>
      <w:r w:rsidRPr="0037484A">
        <w:rPr>
          <w:spacing w:val="-12"/>
          <w:sz w:val="24"/>
          <w:szCs w:val="24"/>
        </w:rPr>
        <w:t xml:space="preserve"> </w:t>
      </w:r>
      <w:r w:rsidR="00BA6A7C" w:rsidRPr="0037484A">
        <w:rPr>
          <w:sz w:val="24"/>
          <w:szCs w:val="24"/>
        </w:rPr>
        <w:t>Кунашакского муниципального округа</w:t>
      </w:r>
      <w:r w:rsidRPr="0037484A">
        <w:rPr>
          <w:sz w:val="24"/>
          <w:szCs w:val="24"/>
        </w:rPr>
        <w:t xml:space="preserve"> применяются настоящие Правила.</w:t>
      </w:r>
    </w:p>
    <w:p w:rsidR="00324E6A" w:rsidRPr="0037484A" w:rsidRDefault="001143BD" w:rsidP="00D71A6A">
      <w:pPr>
        <w:pStyle w:val="ad"/>
        <w:ind w:left="0" w:firstLine="709"/>
        <w:jc w:val="both"/>
        <w:rPr>
          <w:sz w:val="24"/>
          <w:szCs w:val="24"/>
        </w:rPr>
      </w:pPr>
      <w:r w:rsidRPr="0037484A">
        <w:rPr>
          <w:sz w:val="24"/>
          <w:szCs w:val="24"/>
        </w:rPr>
        <w:t>6</w:t>
      </w:r>
      <w:r w:rsidR="00324E6A" w:rsidRPr="0037484A">
        <w:rPr>
          <w:sz w:val="24"/>
          <w:szCs w:val="24"/>
        </w:rPr>
        <w:t>.2. На</w:t>
      </w:r>
      <w:r w:rsidR="00324E6A" w:rsidRPr="0037484A">
        <w:rPr>
          <w:spacing w:val="-12"/>
          <w:sz w:val="24"/>
          <w:szCs w:val="24"/>
        </w:rPr>
        <w:t xml:space="preserve"> </w:t>
      </w:r>
      <w:r w:rsidR="00324E6A" w:rsidRPr="0037484A">
        <w:rPr>
          <w:sz w:val="24"/>
          <w:szCs w:val="24"/>
        </w:rPr>
        <w:t>территории</w:t>
      </w:r>
      <w:r w:rsidR="00324E6A" w:rsidRPr="0037484A">
        <w:rPr>
          <w:spacing w:val="-12"/>
          <w:sz w:val="24"/>
          <w:szCs w:val="24"/>
        </w:rPr>
        <w:t xml:space="preserve"> </w:t>
      </w:r>
      <w:r w:rsidR="00BA6A7C" w:rsidRPr="0037484A">
        <w:rPr>
          <w:sz w:val="24"/>
          <w:szCs w:val="24"/>
        </w:rPr>
        <w:t>Кунашакского муниципального округа</w:t>
      </w:r>
      <w:r w:rsidR="00324E6A" w:rsidRPr="0037484A">
        <w:rPr>
          <w:spacing w:val="-12"/>
          <w:sz w:val="24"/>
          <w:szCs w:val="24"/>
        </w:rPr>
        <w:t xml:space="preserve"> </w:t>
      </w:r>
      <w:r w:rsidR="00324E6A" w:rsidRPr="0037484A">
        <w:rPr>
          <w:sz w:val="24"/>
          <w:szCs w:val="24"/>
        </w:rPr>
        <w:t>осуществляется</w:t>
      </w:r>
      <w:r w:rsidR="00324E6A" w:rsidRPr="0037484A">
        <w:rPr>
          <w:spacing w:val="-12"/>
          <w:sz w:val="24"/>
          <w:szCs w:val="24"/>
        </w:rPr>
        <w:t xml:space="preserve"> </w:t>
      </w:r>
      <w:r w:rsidR="00324E6A" w:rsidRPr="0037484A">
        <w:rPr>
          <w:sz w:val="24"/>
          <w:szCs w:val="24"/>
        </w:rPr>
        <w:t xml:space="preserve">размещение информационных конструкций </w:t>
      </w:r>
      <w:r w:rsidR="003E7F97" w:rsidRPr="0037484A">
        <w:rPr>
          <w:sz w:val="24"/>
          <w:szCs w:val="24"/>
        </w:rPr>
        <w:t>следующих</w:t>
      </w:r>
      <w:r w:rsidR="00324E6A" w:rsidRPr="0037484A">
        <w:rPr>
          <w:sz w:val="24"/>
          <w:szCs w:val="24"/>
        </w:rPr>
        <w:t xml:space="preserve"> видов:</w:t>
      </w:r>
    </w:p>
    <w:p w:rsidR="00324E6A" w:rsidRPr="0037484A" w:rsidRDefault="00324E6A" w:rsidP="00D71A6A">
      <w:pPr>
        <w:pStyle w:val="ad"/>
        <w:ind w:left="0" w:firstLine="709"/>
        <w:jc w:val="both"/>
        <w:rPr>
          <w:sz w:val="24"/>
          <w:szCs w:val="24"/>
        </w:rPr>
      </w:pPr>
      <w:r w:rsidRPr="0037484A">
        <w:rPr>
          <w:sz w:val="24"/>
          <w:szCs w:val="24"/>
        </w:rPr>
        <w:t>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площадью одной стороны указателя не более</w:t>
      </w:r>
      <w:r w:rsidR="00717DF9" w:rsidRPr="0037484A">
        <w:rPr>
          <w:spacing w:val="80"/>
          <w:sz w:val="24"/>
          <w:szCs w:val="24"/>
        </w:rPr>
        <w:t xml:space="preserve"> </w:t>
      </w:r>
      <w:r w:rsidRPr="0037484A">
        <w:rPr>
          <w:sz w:val="24"/>
          <w:szCs w:val="24"/>
        </w:rPr>
        <w:t>1м</w:t>
      </w:r>
      <w:r w:rsidR="004F0F8E" w:rsidRPr="0037484A">
        <w:rPr>
          <w:sz w:val="24"/>
          <w:szCs w:val="24"/>
          <w:vertAlign w:val="superscript"/>
        </w:rPr>
        <w:t>2</w:t>
      </w:r>
      <w:r w:rsidRPr="0037484A">
        <w:rPr>
          <w:sz w:val="24"/>
          <w:szCs w:val="24"/>
        </w:rPr>
        <w:t>, предназначенные</w:t>
      </w:r>
      <w:r w:rsidRPr="0037484A">
        <w:rPr>
          <w:spacing w:val="-12"/>
          <w:sz w:val="24"/>
          <w:szCs w:val="24"/>
        </w:rPr>
        <w:t xml:space="preserve"> </w:t>
      </w:r>
      <w:r w:rsidRPr="0037484A">
        <w:rPr>
          <w:sz w:val="24"/>
          <w:szCs w:val="24"/>
        </w:rPr>
        <w:t>для</w:t>
      </w:r>
      <w:r w:rsidRPr="0037484A">
        <w:rPr>
          <w:spacing w:val="-12"/>
          <w:sz w:val="24"/>
          <w:szCs w:val="24"/>
        </w:rPr>
        <w:t xml:space="preserve"> </w:t>
      </w:r>
      <w:r w:rsidRPr="0037484A">
        <w:rPr>
          <w:sz w:val="24"/>
          <w:szCs w:val="24"/>
        </w:rPr>
        <w:t>размещения</w:t>
      </w:r>
      <w:r w:rsidRPr="0037484A">
        <w:rPr>
          <w:spacing w:val="-12"/>
          <w:sz w:val="24"/>
          <w:szCs w:val="24"/>
        </w:rPr>
        <w:t xml:space="preserve"> </w:t>
      </w:r>
      <w:r w:rsidRPr="0037484A">
        <w:rPr>
          <w:sz w:val="24"/>
          <w:szCs w:val="24"/>
        </w:rPr>
        <w:t>сведений</w:t>
      </w:r>
      <w:r w:rsidRPr="0037484A">
        <w:rPr>
          <w:spacing w:val="-12"/>
          <w:sz w:val="24"/>
          <w:szCs w:val="24"/>
        </w:rPr>
        <w:t xml:space="preserve"> </w:t>
      </w:r>
      <w:r w:rsidRPr="0037484A">
        <w:rPr>
          <w:sz w:val="24"/>
          <w:szCs w:val="24"/>
        </w:rPr>
        <w:t>информационного</w:t>
      </w:r>
      <w:r w:rsidRPr="0037484A">
        <w:rPr>
          <w:spacing w:val="-12"/>
          <w:sz w:val="24"/>
          <w:szCs w:val="24"/>
        </w:rPr>
        <w:t xml:space="preserve"> </w:t>
      </w:r>
      <w:r w:rsidRPr="0037484A">
        <w:rPr>
          <w:sz w:val="24"/>
          <w:szCs w:val="24"/>
        </w:rPr>
        <w:t>характера</w:t>
      </w:r>
      <w:r w:rsidRPr="0037484A">
        <w:rPr>
          <w:spacing w:val="-12"/>
          <w:sz w:val="24"/>
          <w:szCs w:val="24"/>
        </w:rPr>
        <w:t xml:space="preserve"> </w:t>
      </w:r>
      <w:r w:rsidRPr="0037484A">
        <w:rPr>
          <w:sz w:val="24"/>
          <w:szCs w:val="24"/>
        </w:rPr>
        <w:t>о направлении движения и расстоянии до места нахождения каких-либо заинтересованных лиц), а также указатели номеров домов, картографической информации, маршрутов (схемы) движения и расписания пассажирского транспорта;</w:t>
      </w:r>
    </w:p>
    <w:p w:rsidR="00324E6A" w:rsidRPr="0037484A" w:rsidRDefault="00324E6A" w:rsidP="00D71A6A">
      <w:pPr>
        <w:pStyle w:val="ad"/>
        <w:ind w:left="0" w:firstLine="709"/>
        <w:jc w:val="both"/>
        <w:rPr>
          <w:sz w:val="24"/>
          <w:szCs w:val="24"/>
        </w:rPr>
      </w:pPr>
      <w:r w:rsidRPr="0037484A">
        <w:rPr>
          <w:sz w:val="24"/>
          <w:szCs w:val="24"/>
        </w:rPr>
        <w:t xml:space="preserve">2) </w:t>
      </w:r>
      <w:r w:rsidRPr="0037484A">
        <w:rPr>
          <w:spacing w:val="-2"/>
          <w:sz w:val="24"/>
          <w:szCs w:val="24"/>
        </w:rPr>
        <w:t xml:space="preserve">вывески </w:t>
      </w:r>
      <w:r w:rsidRPr="0037484A">
        <w:rPr>
          <w:sz w:val="24"/>
          <w:szCs w:val="24"/>
        </w:rPr>
        <w:t xml:space="preserve">– информационные конструкции, размещаемые на фасадах, крышах или иных внешних поверхностях </w:t>
      </w:r>
      <w:r w:rsidRPr="0037484A">
        <w:rPr>
          <w:spacing w:val="-2"/>
          <w:sz w:val="24"/>
          <w:szCs w:val="24"/>
        </w:rPr>
        <w:t xml:space="preserve">(внешних </w:t>
      </w:r>
      <w:r w:rsidRPr="0037484A">
        <w:rPr>
          <w:sz w:val="24"/>
          <w:szCs w:val="24"/>
        </w:rPr>
        <w:t>ограждающих</w:t>
      </w:r>
      <w:r w:rsidRPr="0037484A">
        <w:rPr>
          <w:spacing w:val="-13"/>
          <w:sz w:val="24"/>
          <w:szCs w:val="24"/>
        </w:rPr>
        <w:t xml:space="preserve"> </w:t>
      </w:r>
      <w:r w:rsidRPr="0037484A">
        <w:rPr>
          <w:sz w:val="24"/>
          <w:szCs w:val="24"/>
        </w:rPr>
        <w:t>конструкциях)</w:t>
      </w:r>
      <w:r w:rsidRPr="0037484A">
        <w:rPr>
          <w:spacing w:val="-12"/>
          <w:sz w:val="24"/>
          <w:szCs w:val="24"/>
        </w:rPr>
        <w:t xml:space="preserve"> </w:t>
      </w:r>
      <w:r w:rsidRPr="0037484A">
        <w:rPr>
          <w:sz w:val="24"/>
          <w:szCs w:val="24"/>
        </w:rPr>
        <w:t>зданий,</w:t>
      </w:r>
      <w:r w:rsidRPr="0037484A">
        <w:rPr>
          <w:spacing w:val="-13"/>
          <w:sz w:val="24"/>
          <w:szCs w:val="24"/>
        </w:rPr>
        <w:t xml:space="preserve"> </w:t>
      </w:r>
      <w:r w:rsidRPr="0037484A">
        <w:rPr>
          <w:sz w:val="24"/>
          <w:szCs w:val="24"/>
        </w:rPr>
        <w:t>строений,</w:t>
      </w:r>
      <w:r w:rsidRPr="0037484A">
        <w:rPr>
          <w:spacing w:val="-13"/>
          <w:sz w:val="24"/>
          <w:szCs w:val="24"/>
        </w:rPr>
        <w:t xml:space="preserve"> </w:t>
      </w:r>
      <w:r w:rsidRPr="0037484A">
        <w:rPr>
          <w:sz w:val="24"/>
          <w:szCs w:val="24"/>
        </w:rPr>
        <w:t>сооружений,</w:t>
      </w:r>
      <w:r w:rsidRPr="0037484A">
        <w:rPr>
          <w:spacing w:val="-13"/>
          <w:sz w:val="24"/>
          <w:szCs w:val="24"/>
        </w:rPr>
        <w:t xml:space="preserve"> </w:t>
      </w:r>
      <w:r w:rsidRPr="0037484A">
        <w:rPr>
          <w:sz w:val="24"/>
          <w:szCs w:val="24"/>
        </w:rPr>
        <w:t xml:space="preserve">включая </w:t>
      </w:r>
      <w:r w:rsidRPr="0037484A">
        <w:rPr>
          <w:spacing w:val="-2"/>
          <w:sz w:val="24"/>
          <w:szCs w:val="24"/>
        </w:rPr>
        <w:t>витрины</w:t>
      </w:r>
      <w:r w:rsidR="00432F5B" w:rsidRPr="0037484A">
        <w:rPr>
          <w:spacing w:val="-2"/>
          <w:sz w:val="24"/>
          <w:szCs w:val="24"/>
        </w:rPr>
        <w:t xml:space="preserve"> </w:t>
      </w:r>
      <w:r w:rsidR="00A06321" w:rsidRPr="0037484A">
        <w:rPr>
          <w:spacing w:val="-2"/>
          <w:sz w:val="24"/>
          <w:szCs w:val="24"/>
        </w:rPr>
        <w:t xml:space="preserve">  </w:t>
      </w:r>
      <w:r w:rsidRPr="0037484A">
        <w:rPr>
          <w:spacing w:val="-2"/>
          <w:sz w:val="24"/>
          <w:szCs w:val="24"/>
        </w:rPr>
        <w:t>(витрина</w:t>
      </w:r>
      <w:r w:rsidR="00A06321" w:rsidRPr="0037484A">
        <w:rPr>
          <w:sz w:val="24"/>
          <w:szCs w:val="24"/>
        </w:rPr>
        <w:t xml:space="preserve"> – остеклё</w:t>
      </w:r>
      <w:r w:rsidRPr="0037484A">
        <w:rPr>
          <w:sz w:val="24"/>
          <w:szCs w:val="24"/>
        </w:rPr>
        <w:t xml:space="preserve">нная часть экстерьера здания, строения, сооружения, предназначенная для экспозиции товаров и услуг, для </w:t>
      </w:r>
      <w:r w:rsidRPr="0037484A">
        <w:rPr>
          <w:spacing w:val="-2"/>
          <w:sz w:val="24"/>
          <w:szCs w:val="24"/>
        </w:rPr>
        <w:t xml:space="preserve">информации </w:t>
      </w:r>
      <w:r w:rsidRPr="0037484A">
        <w:rPr>
          <w:sz w:val="24"/>
          <w:szCs w:val="24"/>
        </w:rPr>
        <w:t>(рекламы) их содержания и особенностей потребления покупателями), а также на внешних поверхностях нестационарных торговых</w:t>
      </w:r>
      <w:r w:rsidRPr="0037484A">
        <w:rPr>
          <w:spacing w:val="-10"/>
          <w:sz w:val="24"/>
          <w:szCs w:val="24"/>
        </w:rPr>
        <w:t xml:space="preserve"> </w:t>
      </w:r>
      <w:r w:rsidRPr="0037484A">
        <w:rPr>
          <w:sz w:val="24"/>
          <w:szCs w:val="24"/>
        </w:rPr>
        <w:t>объектов</w:t>
      </w:r>
      <w:r w:rsidRPr="0037484A">
        <w:rPr>
          <w:spacing w:val="-10"/>
          <w:sz w:val="24"/>
          <w:szCs w:val="24"/>
        </w:rPr>
        <w:t xml:space="preserve"> </w:t>
      </w:r>
      <w:r w:rsidRPr="0037484A">
        <w:rPr>
          <w:sz w:val="24"/>
          <w:szCs w:val="24"/>
        </w:rPr>
        <w:t>в</w:t>
      </w:r>
      <w:r w:rsidRPr="0037484A">
        <w:rPr>
          <w:spacing w:val="-10"/>
          <w:sz w:val="24"/>
          <w:szCs w:val="24"/>
        </w:rPr>
        <w:t xml:space="preserve"> </w:t>
      </w:r>
      <w:r w:rsidRPr="0037484A">
        <w:rPr>
          <w:sz w:val="24"/>
          <w:szCs w:val="24"/>
        </w:rPr>
        <w:t>месте</w:t>
      </w:r>
      <w:r w:rsidRPr="0037484A">
        <w:rPr>
          <w:spacing w:val="-10"/>
          <w:sz w:val="24"/>
          <w:szCs w:val="24"/>
        </w:rPr>
        <w:t xml:space="preserve"> </w:t>
      </w:r>
      <w:r w:rsidRPr="0037484A">
        <w:rPr>
          <w:sz w:val="24"/>
          <w:szCs w:val="24"/>
        </w:rPr>
        <w:t>фактического</w:t>
      </w:r>
      <w:r w:rsidRPr="0037484A">
        <w:rPr>
          <w:spacing w:val="-10"/>
          <w:sz w:val="24"/>
          <w:szCs w:val="24"/>
        </w:rPr>
        <w:t xml:space="preserve"> </w:t>
      </w:r>
      <w:r w:rsidRPr="0037484A">
        <w:rPr>
          <w:sz w:val="24"/>
          <w:szCs w:val="24"/>
        </w:rPr>
        <w:t>нахождения</w:t>
      </w:r>
      <w:r w:rsidRPr="0037484A">
        <w:rPr>
          <w:spacing w:val="-10"/>
          <w:sz w:val="24"/>
          <w:szCs w:val="24"/>
        </w:rPr>
        <w:t xml:space="preserve"> </w:t>
      </w:r>
      <w:r w:rsidRPr="0037484A">
        <w:rPr>
          <w:sz w:val="24"/>
          <w:szCs w:val="24"/>
        </w:rPr>
        <w:t>или</w:t>
      </w:r>
      <w:r w:rsidRPr="0037484A">
        <w:rPr>
          <w:spacing w:val="-10"/>
          <w:sz w:val="24"/>
          <w:szCs w:val="24"/>
        </w:rPr>
        <w:t xml:space="preserve"> </w:t>
      </w:r>
      <w:r w:rsidRPr="0037484A">
        <w:rPr>
          <w:sz w:val="24"/>
          <w:szCs w:val="24"/>
        </w:rPr>
        <w:t xml:space="preserve">осуществления деятельности организации или индивидуального предпринимателя, </w:t>
      </w:r>
      <w:r w:rsidRPr="0037484A">
        <w:rPr>
          <w:spacing w:val="-2"/>
          <w:sz w:val="24"/>
          <w:szCs w:val="24"/>
        </w:rPr>
        <w:t>содержащие:</w:t>
      </w:r>
    </w:p>
    <w:p w:rsidR="00324E6A" w:rsidRPr="0037484A" w:rsidRDefault="00432F5B" w:rsidP="00D71A6A">
      <w:pPr>
        <w:pStyle w:val="ad"/>
        <w:ind w:left="0" w:firstLine="709"/>
        <w:jc w:val="both"/>
        <w:rPr>
          <w:sz w:val="24"/>
          <w:szCs w:val="24"/>
        </w:rPr>
      </w:pPr>
      <w:r w:rsidRPr="0037484A">
        <w:rPr>
          <w:sz w:val="24"/>
          <w:szCs w:val="24"/>
        </w:rPr>
        <w:t>-</w:t>
      </w:r>
      <w:r w:rsidR="00324E6A" w:rsidRPr="0037484A">
        <w:rPr>
          <w:sz w:val="24"/>
          <w:szCs w:val="24"/>
        </w:rPr>
        <w:t xml:space="preserve"> сведения о профиле деятельности организации, индивидуального предпринимателя и</w:t>
      </w:r>
      <w:r w:rsidR="00324E6A" w:rsidRPr="0037484A">
        <w:rPr>
          <w:spacing w:val="40"/>
          <w:sz w:val="24"/>
          <w:szCs w:val="24"/>
        </w:rPr>
        <w:t xml:space="preserve"> </w:t>
      </w:r>
      <w:r w:rsidR="00324E6A" w:rsidRPr="0037484A">
        <w:rPr>
          <w:sz w:val="24"/>
          <w:szCs w:val="24"/>
        </w:rPr>
        <w:t>(или) виде реализуемых ими товаров, оказываемых услугах и (или) их наименованиях</w:t>
      </w:r>
      <w:r w:rsidR="004F0F8E" w:rsidRPr="0037484A">
        <w:rPr>
          <w:sz w:val="24"/>
          <w:szCs w:val="24"/>
        </w:rPr>
        <w:t xml:space="preserve"> </w:t>
      </w:r>
      <w:r w:rsidR="00324E6A" w:rsidRPr="0037484A">
        <w:rPr>
          <w:sz w:val="24"/>
          <w:szCs w:val="24"/>
        </w:rPr>
        <w:t xml:space="preserve">(фирменное наименование, коммерческое обозначение, изображение товарного знака, знака </w:t>
      </w:r>
      <w:r w:rsidR="00324E6A" w:rsidRPr="0037484A">
        <w:rPr>
          <w:sz w:val="24"/>
          <w:szCs w:val="24"/>
        </w:rPr>
        <w:lastRenderedPageBreak/>
        <w:t>обслуживания) в целях извещения неопределенного круга лиц о фактическом</w:t>
      </w:r>
      <w:r w:rsidR="00324E6A" w:rsidRPr="0037484A">
        <w:rPr>
          <w:spacing w:val="-14"/>
          <w:sz w:val="24"/>
          <w:szCs w:val="24"/>
        </w:rPr>
        <w:t xml:space="preserve"> </w:t>
      </w:r>
      <w:r w:rsidR="00324E6A" w:rsidRPr="0037484A">
        <w:rPr>
          <w:sz w:val="24"/>
          <w:szCs w:val="24"/>
        </w:rPr>
        <w:t>местоположении</w:t>
      </w:r>
      <w:r w:rsidR="00324E6A" w:rsidRPr="0037484A">
        <w:rPr>
          <w:spacing w:val="-12"/>
          <w:sz w:val="24"/>
          <w:szCs w:val="24"/>
        </w:rPr>
        <w:t xml:space="preserve"> </w:t>
      </w:r>
      <w:r w:rsidR="00324E6A" w:rsidRPr="0037484A">
        <w:rPr>
          <w:sz w:val="24"/>
          <w:szCs w:val="24"/>
        </w:rPr>
        <w:t>(месте</w:t>
      </w:r>
      <w:r w:rsidR="00324E6A" w:rsidRPr="0037484A">
        <w:rPr>
          <w:spacing w:val="-14"/>
          <w:sz w:val="24"/>
          <w:szCs w:val="24"/>
        </w:rPr>
        <w:t xml:space="preserve"> </w:t>
      </w:r>
      <w:r w:rsidR="00324E6A" w:rsidRPr="0037484A">
        <w:rPr>
          <w:sz w:val="24"/>
          <w:szCs w:val="24"/>
        </w:rPr>
        <w:t>осуществления</w:t>
      </w:r>
      <w:r w:rsidR="00324E6A" w:rsidRPr="0037484A">
        <w:rPr>
          <w:spacing w:val="-14"/>
          <w:sz w:val="24"/>
          <w:szCs w:val="24"/>
        </w:rPr>
        <w:t xml:space="preserve"> </w:t>
      </w:r>
      <w:r w:rsidR="00324E6A" w:rsidRPr="0037484A">
        <w:rPr>
          <w:sz w:val="24"/>
          <w:szCs w:val="24"/>
        </w:rPr>
        <w:t>деятельности)</w:t>
      </w:r>
      <w:r w:rsidR="00324E6A" w:rsidRPr="0037484A">
        <w:rPr>
          <w:spacing w:val="-12"/>
          <w:sz w:val="24"/>
          <w:szCs w:val="24"/>
        </w:rPr>
        <w:t xml:space="preserve"> </w:t>
      </w:r>
      <w:r w:rsidR="00324E6A" w:rsidRPr="0037484A">
        <w:rPr>
          <w:sz w:val="24"/>
          <w:szCs w:val="24"/>
        </w:rPr>
        <w:t>данной организации, индивидуального предпринимателя;</w:t>
      </w:r>
    </w:p>
    <w:p w:rsidR="00324E6A" w:rsidRPr="0037484A" w:rsidRDefault="00432F5B" w:rsidP="00D71A6A">
      <w:pPr>
        <w:pStyle w:val="ad"/>
        <w:tabs>
          <w:tab w:val="left" w:pos="3488"/>
          <w:tab w:val="left" w:pos="6199"/>
        </w:tabs>
        <w:ind w:left="0" w:firstLine="709"/>
        <w:jc w:val="both"/>
        <w:rPr>
          <w:spacing w:val="-2"/>
          <w:sz w:val="24"/>
          <w:szCs w:val="24"/>
        </w:rPr>
      </w:pPr>
      <w:r w:rsidRPr="0037484A">
        <w:rPr>
          <w:sz w:val="24"/>
          <w:szCs w:val="24"/>
        </w:rPr>
        <w:t>-</w:t>
      </w:r>
      <w:r w:rsidR="00324E6A" w:rsidRPr="0037484A">
        <w:rPr>
          <w:spacing w:val="-11"/>
          <w:sz w:val="24"/>
          <w:szCs w:val="24"/>
        </w:rPr>
        <w:t xml:space="preserve"> </w:t>
      </w:r>
      <w:r w:rsidR="00324E6A" w:rsidRPr="0037484A">
        <w:rPr>
          <w:sz w:val="24"/>
          <w:szCs w:val="24"/>
        </w:rPr>
        <w:t>сведения,</w:t>
      </w:r>
      <w:r w:rsidR="00324E6A" w:rsidRPr="0037484A">
        <w:rPr>
          <w:spacing w:val="-8"/>
          <w:sz w:val="24"/>
          <w:szCs w:val="24"/>
        </w:rPr>
        <w:t xml:space="preserve"> </w:t>
      </w:r>
      <w:r w:rsidR="00324E6A" w:rsidRPr="0037484A">
        <w:rPr>
          <w:sz w:val="24"/>
          <w:szCs w:val="24"/>
        </w:rPr>
        <w:t>размещаемые</w:t>
      </w:r>
      <w:r w:rsidR="00324E6A" w:rsidRPr="0037484A">
        <w:rPr>
          <w:spacing w:val="-11"/>
          <w:sz w:val="24"/>
          <w:szCs w:val="24"/>
        </w:rPr>
        <w:t xml:space="preserve"> </w:t>
      </w:r>
      <w:r w:rsidR="00324E6A" w:rsidRPr="0037484A">
        <w:rPr>
          <w:sz w:val="24"/>
          <w:szCs w:val="24"/>
        </w:rPr>
        <w:t>в</w:t>
      </w:r>
      <w:r w:rsidR="00324E6A" w:rsidRPr="0037484A">
        <w:rPr>
          <w:spacing w:val="-11"/>
          <w:sz w:val="24"/>
          <w:szCs w:val="24"/>
        </w:rPr>
        <w:t xml:space="preserve"> </w:t>
      </w:r>
      <w:r w:rsidR="00324E6A" w:rsidRPr="0037484A">
        <w:rPr>
          <w:sz w:val="24"/>
          <w:szCs w:val="24"/>
        </w:rPr>
        <w:t>случаях,</w:t>
      </w:r>
      <w:r w:rsidR="00324E6A" w:rsidRPr="0037484A">
        <w:rPr>
          <w:spacing w:val="-8"/>
          <w:sz w:val="24"/>
          <w:szCs w:val="24"/>
        </w:rPr>
        <w:t xml:space="preserve"> </w:t>
      </w:r>
      <w:r w:rsidR="00324E6A" w:rsidRPr="0037484A">
        <w:rPr>
          <w:sz w:val="24"/>
          <w:szCs w:val="24"/>
        </w:rPr>
        <w:t>предусмотренных</w:t>
      </w:r>
      <w:r w:rsidR="00324E6A" w:rsidRPr="0037484A">
        <w:rPr>
          <w:spacing w:val="-11"/>
          <w:sz w:val="24"/>
          <w:szCs w:val="24"/>
        </w:rPr>
        <w:t xml:space="preserve"> </w:t>
      </w:r>
      <w:r w:rsidR="00324E6A" w:rsidRPr="0037484A">
        <w:rPr>
          <w:sz w:val="24"/>
          <w:szCs w:val="24"/>
        </w:rPr>
        <w:t xml:space="preserve">Законом Российской Федерации от </w:t>
      </w:r>
      <w:r w:rsidR="00A06321" w:rsidRPr="0037484A">
        <w:rPr>
          <w:sz w:val="24"/>
          <w:szCs w:val="24"/>
        </w:rPr>
        <w:t xml:space="preserve">       </w:t>
      </w:r>
      <w:r w:rsidR="00324E6A" w:rsidRPr="0037484A">
        <w:rPr>
          <w:sz w:val="24"/>
          <w:szCs w:val="24"/>
        </w:rPr>
        <w:t xml:space="preserve">07.02.1992 года </w:t>
      </w:r>
      <w:r w:rsidR="00324E6A" w:rsidRPr="0037484A">
        <w:rPr>
          <w:sz w:val="24"/>
          <w:szCs w:val="24"/>
          <w:lang w:val="en-US"/>
        </w:rPr>
        <w:t>N</w:t>
      </w:r>
      <w:r w:rsidR="00324E6A" w:rsidRPr="0037484A">
        <w:rPr>
          <w:sz w:val="24"/>
          <w:szCs w:val="24"/>
        </w:rPr>
        <w:t xml:space="preserve"> 2300-1 «О защите прав </w:t>
      </w:r>
      <w:r w:rsidR="00324E6A" w:rsidRPr="0037484A">
        <w:rPr>
          <w:spacing w:val="-2"/>
          <w:sz w:val="24"/>
          <w:szCs w:val="24"/>
        </w:rPr>
        <w:t>потребителей».</w:t>
      </w:r>
    </w:p>
    <w:p w:rsidR="00324E6A" w:rsidRPr="0037484A" w:rsidRDefault="00E3199D" w:rsidP="00D71A6A">
      <w:pPr>
        <w:pStyle w:val="ad"/>
        <w:tabs>
          <w:tab w:val="left" w:pos="3488"/>
          <w:tab w:val="left" w:pos="6199"/>
        </w:tabs>
        <w:ind w:left="0" w:firstLine="709"/>
        <w:jc w:val="both"/>
        <w:rPr>
          <w:sz w:val="24"/>
          <w:szCs w:val="24"/>
        </w:rPr>
      </w:pPr>
      <w:r w:rsidRPr="0037484A">
        <w:rPr>
          <w:sz w:val="24"/>
          <w:szCs w:val="24"/>
        </w:rPr>
        <w:t>6</w:t>
      </w:r>
      <w:r w:rsidR="00324E6A" w:rsidRPr="0037484A">
        <w:rPr>
          <w:sz w:val="24"/>
          <w:szCs w:val="24"/>
        </w:rPr>
        <w:t>.</w:t>
      </w:r>
      <w:r w:rsidR="002A69F9" w:rsidRPr="0037484A">
        <w:rPr>
          <w:sz w:val="24"/>
          <w:szCs w:val="24"/>
        </w:rPr>
        <w:t>3</w:t>
      </w:r>
      <w:r w:rsidR="00324E6A" w:rsidRPr="0037484A">
        <w:rPr>
          <w:sz w:val="24"/>
          <w:szCs w:val="24"/>
        </w:rPr>
        <w:t>. Содержание</w:t>
      </w:r>
      <w:r w:rsidR="00324E6A" w:rsidRPr="0037484A">
        <w:rPr>
          <w:spacing w:val="-18"/>
          <w:sz w:val="24"/>
          <w:szCs w:val="24"/>
        </w:rPr>
        <w:t xml:space="preserve"> </w:t>
      </w:r>
      <w:r w:rsidR="00324E6A" w:rsidRPr="0037484A">
        <w:rPr>
          <w:sz w:val="24"/>
          <w:szCs w:val="24"/>
        </w:rPr>
        <w:t>информационных</w:t>
      </w:r>
      <w:r w:rsidR="00324E6A" w:rsidRPr="0037484A">
        <w:rPr>
          <w:spacing w:val="-17"/>
          <w:sz w:val="24"/>
          <w:szCs w:val="24"/>
        </w:rPr>
        <w:t xml:space="preserve"> </w:t>
      </w:r>
      <w:r w:rsidR="00324E6A" w:rsidRPr="0037484A">
        <w:rPr>
          <w:sz w:val="24"/>
          <w:szCs w:val="24"/>
        </w:rPr>
        <w:t>конструкций</w:t>
      </w:r>
      <w:r w:rsidR="00324E6A" w:rsidRPr="0037484A">
        <w:rPr>
          <w:spacing w:val="-18"/>
          <w:sz w:val="24"/>
          <w:szCs w:val="24"/>
        </w:rPr>
        <w:t xml:space="preserve"> </w:t>
      </w:r>
      <w:r w:rsidR="00324E6A" w:rsidRPr="0037484A">
        <w:rPr>
          <w:sz w:val="24"/>
          <w:szCs w:val="24"/>
        </w:rPr>
        <w:t>осуществляется собственниками (правообладателями) данных объектов.</w:t>
      </w:r>
    </w:p>
    <w:p w:rsidR="00324E6A" w:rsidRPr="0037484A" w:rsidRDefault="00E3199D" w:rsidP="00D71A6A">
      <w:pPr>
        <w:pStyle w:val="ad"/>
        <w:tabs>
          <w:tab w:val="left" w:pos="3488"/>
          <w:tab w:val="left" w:pos="6199"/>
        </w:tabs>
        <w:ind w:left="0" w:firstLine="709"/>
        <w:jc w:val="both"/>
        <w:rPr>
          <w:sz w:val="24"/>
          <w:szCs w:val="24"/>
        </w:rPr>
      </w:pPr>
      <w:r w:rsidRPr="0037484A">
        <w:rPr>
          <w:sz w:val="24"/>
          <w:szCs w:val="24"/>
        </w:rPr>
        <w:t>6</w:t>
      </w:r>
      <w:r w:rsidR="002A69F9" w:rsidRPr="0037484A">
        <w:rPr>
          <w:sz w:val="24"/>
          <w:szCs w:val="24"/>
        </w:rPr>
        <w:t>.4</w:t>
      </w:r>
      <w:r w:rsidR="00324E6A" w:rsidRPr="0037484A">
        <w:rPr>
          <w:sz w:val="24"/>
          <w:szCs w:val="24"/>
        </w:rPr>
        <w:t>. Размещение информационных конструкций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sidR="00324E6A" w:rsidRPr="0037484A">
        <w:rPr>
          <w:spacing w:val="-9"/>
          <w:sz w:val="24"/>
          <w:szCs w:val="24"/>
        </w:rPr>
        <w:t xml:space="preserve"> </w:t>
      </w:r>
      <w:r w:rsidR="00324E6A" w:rsidRPr="0037484A">
        <w:rPr>
          <w:sz w:val="24"/>
          <w:szCs w:val="24"/>
        </w:rPr>
        <w:t>и</w:t>
      </w:r>
      <w:r w:rsidR="00324E6A" w:rsidRPr="0037484A">
        <w:rPr>
          <w:spacing w:val="-9"/>
          <w:sz w:val="24"/>
          <w:szCs w:val="24"/>
        </w:rPr>
        <w:t xml:space="preserve"> </w:t>
      </w:r>
      <w:r w:rsidR="00324E6A" w:rsidRPr="0037484A">
        <w:rPr>
          <w:sz w:val="24"/>
          <w:szCs w:val="24"/>
        </w:rPr>
        <w:t>земельный</w:t>
      </w:r>
      <w:r w:rsidR="00324E6A" w:rsidRPr="0037484A">
        <w:rPr>
          <w:spacing w:val="-9"/>
          <w:sz w:val="24"/>
          <w:szCs w:val="24"/>
        </w:rPr>
        <w:t xml:space="preserve"> </w:t>
      </w:r>
      <w:r w:rsidR="00324E6A" w:rsidRPr="0037484A">
        <w:rPr>
          <w:sz w:val="24"/>
          <w:szCs w:val="24"/>
        </w:rPr>
        <w:t>участок</w:t>
      </w:r>
      <w:r w:rsidR="00324E6A" w:rsidRPr="0037484A">
        <w:rPr>
          <w:spacing w:val="-9"/>
          <w:sz w:val="24"/>
          <w:szCs w:val="24"/>
        </w:rPr>
        <w:t xml:space="preserve"> </w:t>
      </w:r>
      <w:r w:rsidR="00324E6A" w:rsidRPr="0037484A">
        <w:rPr>
          <w:sz w:val="24"/>
          <w:szCs w:val="24"/>
        </w:rPr>
        <w:t>принадлежат</w:t>
      </w:r>
      <w:r w:rsidR="00324E6A" w:rsidRPr="0037484A">
        <w:rPr>
          <w:spacing w:val="-9"/>
          <w:sz w:val="24"/>
          <w:szCs w:val="24"/>
        </w:rPr>
        <w:t xml:space="preserve"> </w:t>
      </w:r>
      <w:r w:rsidR="00324E6A" w:rsidRPr="0037484A">
        <w:rPr>
          <w:sz w:val="24"/>
          <w:szCs w:val="24"/>
        </w:rPr>
        <w:t>на</w:t>
      </w:r>
      <w:r w:rsidR="00324E6A" w:rsidRPr="0037484A">
        <w:rPr>
          <w:spacing w:val="-9"/>
          <w:sz w:val="24"/>
          <w:szCs w:val="24"/>
        </w:rPr>
        <w:t xml:space="preserve"> </w:t>
      </w:r>
      <w:r w:rsidR="00324E6A" w:rsidRPr="0037484A">
        <w:rPr>
          <w:sz w:val="24"/>
          <w:szCs w:val="24"/>
        </w:rPr>
        <w:t>праве</w:t>
      </w:r>
      <w:r w:rsidR="00324E6A" w:rsidRPr="0037484A">
        <w:rPr>
          <w:spacing w:val="-9"/>
          <w:sz w:val="24"/>
          <w:szCs w:val="24"/>
        </w:rPr>
        <w:t xml:space="preserve"> </w:t>
      </w:r>
      <w:r w:rsidR="00324E6A" w:rsidRPr="0037484A">
        <w:rPr>
          <w:sz w:val="24"/>
          <w:szCs w:val="24"/>
        </w:rPr>
        <w:t>собственности</w:t>
      </w:r>
      <w:r w:rsidR="00324E6A" w:rsidRPr="0037484A">
        <w:rPr>
          <w:spacing w:val="-9"/>
          <w:sz w:val="24"/>
          <w:szCs w:val="24"/>
        </w:rPr>
        <w:t xml:space="preserve"> </w:t>
      </w:r>
      <w:r w:rsidR="00324E6A" w:rsidRPr="0037484A">
        <w:rPr>
          <w:sz w:val="24"/>
          <w:szCs w:val="24"/>
        </w:rPr>
        <w:t>или ином вещном праве.</w:t>
      </w:r>
    </w:p>
    <w:p w:rsidR="00324E6A" w:rsidRPr="0037484A" w:rsidRDefault="00324E6A" w:rsidP="00D71A6A">
      <w:pPr>
        <w:pStyle w:val="ad"/>
        <w:ind w:left="0" w:firstLine="709"/>
        <w:jc w:val="both"/>
        <w:rPr>
          <w:sz w:val="24"/>
          <w:szCs w:val="24"/>
        </w:rPr>
      </w:pPr>
      <w:r w:rsidRPr="0037484A">
        <w:rPr>
          <w:sz w:val="24"/>
          <w:szCs w:val="24"/>
        </w:rPr>
        <w:t>Внешний</w:t>
      </w:r>
      <w:r w:rsidRPr="0037484A">
        <w:rPr>
          <w:spacing w:val="-9"/>
          <w:sz w:val="24"/>
          <w:szCs w:val="24"/>
        </w:rPr>
        <w:t xml:space="preserve"> </w:t>
      </w:r>
      <w:r w:rsidRPr="0037484A">
        <w:rPr>
          <w:sz w:val="24"/>
          <w:szCs w:val="24"/>
        </w:rPr>
        <w:t>вид</w:t>
      </w:r>
      <w:r w:rsidRPr="0037484A">
        <w:rPr>
          <w:spacing w:val="-9"/>
          <w:sz w:val="24"/>
          <w:szCs w:val="24"/>
        </w:rPr>
        <w:t xml:space="preserve"> </w:t>
      </w:r>
      <w:r w:rsidRPr="0037484A">
        <w:rPr>
          <w:sz w:val="24"/>
          <w:szCs w:val="24"/>
        </w:rPr>
        <w:t>конструкций,</w:t>
      </w:r>
      <w:r w:rsidRPr="0037484A">
        <w:rPr>
          <w:spacing w:val="-8"/>
          <w:sz w:val="24"/>
          <w:szCs w:val="24"/>
        </w:rPr>
        <w:t xml:space="preserve"> </w:t>
      </w:r>
      <w:r w:rsidRPr="0037484A">
        <w:rPr>
          <w:sz w:val="24"/>
          <w:szCs w:val="24"/>
        </w:rPr>
        <w:t>указанных</w:t>
      </w:r>
      <w:r w:rsidRPr="0037484A">
        <w:rPr>
          <w:spacing w:val="-9"/>
          <w:sz w:val="24"/>
          <w:szCs w:val="24"/>
        </w:rPr>
        <w:t xml:space="preserve"> </w:t>
      </w:r>
      <w:r w:rsidRPr="0037484A">
        <w:rPr>
          <w:sz w:val="24"/>
          <w:szCs w:val="24"/>
        </w:rPr>
        <w:t>в</w:t>
      </w:r>
      <w:r w:rsidRPr="0037484A">
        <w:rPr>
          <w:spacing w:val="-9"/>
          <w:sz w:val="24"/>
          <w:szCs w:val="24"/>
        </w:rPr>
        <w:t xml:space="preserve"> </w:t>
      </w:r>
      <w:r w:rsidRPr="0037484A">
        <w:rPr>
          <w:sz w:val="24"/>
          <w:szCs w:val="24"/>
        </w:rPr>
        <w:t>абзаце</w:t>
      </w:r>
      <w:r w:rsidRPr="0037484A">
        <w:rPr>
          <w:spacing w:val="-9"/>
          <w:sz w:val="24"/>
          <w:szCs w:val="24"/>
        </w:rPr>
        <w:t xml:space="preserve"> </w:t>
      </w:r>
      <w:r w:rsidRPr="0037484A">
        <w:rPr>
          <w:sz w:val="24"/>
          <w:szCs w:val="24"/>
        </w:rPr>
        <w:t>первом</w:t>
      </w:r>
      <w:r w:rsidRPr="0037484A">
        <w:rPr>
          <w:spacing w:val="-9"/>
          <w:sz w:val="24"/>
          <w:szCs w:val="24"/>
        </w:rPr>
        <w:t xml:space="preserve"> </w:t>
      </w:r>
      <w:r w:rsidRPr="0037484A">
        <w:rPr>
          <w:sz w:val="24"/>
          <w:szCs w:val="24"/>
        </w:rPr>
        <w:t>настоящей части, определяется в соответствии с дизайн-проектом размещения информационной конструкции.</w:t>
      </w:r>
    </w:p>
    <w:p w:rsidR="00324E6A" w:rsidRPr="0037484A" w:rsidRDefault="00E3199D" w:rsidP="00D71A6A">
      <w:pPr>
        <w:pStyle w:val="ad"/>
        <w:ind w:left="0" w:firstLine="709"/>
        <w:jc w:val="both"/>
        <w:rPr>
          <w:sz w:val="24"/>
          <w:szCs w:val="24"/>
        </w:rPr>
      </w:pPr>
      <w:r w:rsidRPr="0037484A">
        <w:rPr>
          <w:sz w:val="24"/>
          <w:szCs w:val="24"/>
        </w:rPr>
        <w:t>6</w:t>
      </w:r>
      <w:r w:rsidR="002A69F9" w:rsidRPr="0037484A">
        <w:rPr>
          <w:sz w:val="24"/>
          <w:szCs w:val="24"/>
        </w:rPr>
        <w:t>.5</w:t>
      </w:r>
      <w:r w:rsidR="00324E6A" w:rsidRPr="0037484A">
        <w:rPr>
          <w:sz w:val="24"/>
          <w:szCs w:val="24"/>
        </w:rPr>
        <w:t>. Критериями</w:t>
      </w:r>
      <w:r w:rsidR="00324E6A" w:rsidRPr="0037484A">
        <w:rPr>
          <w:spacing w:val="-1"/>
          <w:sz w:val="24"/>
          <w:szCs w:val="24"/>
        </w:rPr>
        <w:t xml:space="preserve"> </w:t>
      </w:r>
      <w:r w:rsidR="00324E6A" w:rsidRPr="0037484A">
        <w:rPr>
          <w:sz w:val="24"/>
          <w:szCs w:val="24"/>
        </w:rPr>
        <w:t>оценки</w:t>
      </w:r>
      <w:r w:rsidR="00324E6A" w:rsidRPr="0037484A">
        <w:rPr>
          <w:spacing w:val="-1"/>
          <w:sz w:val="24"/>
          <w:szCs w:val="24"/>
        </w:rPr>
        <w:t xml:space="preserve"> </w:t>
      </w:r>
      <w:r w:rsidR="00324E6A" w:rsidRPr="0037484A">
        <w:rPr>
          <w:sz w:val="24"/>
          <w:szCs w:val="24"/>
        </w:rPr>
        <w:t>дизайн-проекта</w:t>
      </w:r>
      <w:r w:rsidR="00324E6A" w:rsidRPr="0037484A">
        <w:rPr>
          <w:spacing w:val="-1"/>
          <w:sz w:val="24"/>
          <w:szCs w:val="24"/>
        </w:rPr>
        <w:t xml:space="preserve"> </w:t>
      </w:r>
      <w:r w:rsidR="00324E6A" w:rsidRPr="0037484A">
        <w:rPr>
          <w:sz w:val="24"/>
          <w:szCs w:val="24"/>
        </w:rPr>
        <w:t>размещения</w:t>
      </w:r>
      <w:r w:rsidR="00324E6A" w:rsidRPr="0037484A">
        <w:rPr>
          <w:spacing w:val="-1"/>
          <w:sz w:val="24"/>
          <w:szCs w:val="24"/>
        </w:rPr>
        <w:t xml:space="preserve"> </w:t>
      </w:r>
      <w:r w:rsidR="00324E6A" w:rsidRPr="0037484A">
        <w:rPr>
          <w:sz w:val="24"/>
          <w:szCs w:val="24"/>
        </w:rPr>
        <w:t>информационной конструкции</w:t>
      </w:r>
      <w:r w:rsidR="00324E6A" w:rsidRPr="0037484A">
        <w:rPr>
          <w:spacing w:val="-17"/>
          <w:sz w:val="24"/>
          <w:szCs w:val="24"/>
        </w:rPr>
        <w:t xml:space="preserve"> </w:t>
      </w:r>
      <w:r w:rsidR="00324E6A" w:rsidRPr="0037484A">
        <w:rPr>
          <w:sz w:val="24"/>
          <w:szCs w:val="24"/>
        </w:rPr>
        <w:t>на</w:t>
      </w:r>
      <w:r w:rsidR="00324E6A" w:rsidRPr="0037484A">
        <w:rPr>
          <w:spacing w:val="-17"/>
          <w:sz w:val="24"/>
          <w:szCs w:val="24"/>
        </w:rPr>
        <w:t xml:space="preserve"> </w:t>
      </w:r>
      <w:r w:rsidR="00324E6A" w:rsidRPr="0037484A">
        <w:rPr>
          <w:sz w:val="24"/>
          <w:szCs w:val="24"/>
        </w:rPr>
        <w:t>соответствие</w:t>
      </w:r>
      <w:r w:rsidR="00324E6A" w:rsidRPr="0037484A">
        <w:rPr>
          <w:spacing w:val="-17"/>
          <w:sz w:val="24"/>
          <w:szCs w:val="24"/>
        </w:rPr>
        <w:t xml:space="preserve"> </w:t>
      </w:r>
      <w:r w:rsidR="00324E6A" w:rsidRPr="0037484A">
        <w:rPr>
          <w:sz w:val="24"/>
          <w:szCs w:val="24"/>
        </w:rPr>
        <w:t>внешнему</w:t>
      </w:r>
      <w:r w:rsidR="00324E6A" w:rsidRPr="0037484A">
        <w:rPr>
          <w:spacing w:val="-17"/>
          <w:sz w:val="24"/>
          <w:szCs w:val="24"/>
        </w:rPr>
        <w:t xml:space="preserve"> </w:t>
      </w:r>
      <w:r w:rsidR="00324E6A" w:rsidRPr="0037484A">
        <w:rPr>
          <w:sz w:val="24"/>
          <w:szCs w:val="24"/>
        </w:rPr>
        <w:t xml:space="preserve">архитектурно-градостроительному облику </w:t>
      </w:r>
      <w:r w:rsidR="00BA6A7C" w:rsidRPr="0037484A">
        <w:rPr>
          <w:sz w:val="24"/>
          <w:szCs w:val="24"/>
        </w:rPr>
        <w:t>Кунашакского муниципального округа</w:t>
      </w:r>
      <w:r w:rsidR="00324E6A" w:rsidRPr="0037484A">
        <w:rPr>
          <w:sz w:val="24"/>
          <w:szCs w:val="24"/>
        </w:rPr>
        <w:t xml:space="preserve"> является:</w:t>
      </w:r>
    </w:p>
    <w:p w:rsidR="00324E6A" w:rsidRPr="0037484A" w:rsidRDefault="00324E6A" w:rsidP="00D71A6A">
      <w:pPr>
        <w:pStyle w:val="ad"/>
        <w:ind w:left="0" w:firstLine="709"/>
        <w:jc w:val="both"/>
        <w:rPr>
          <w:sz w:val="24"/>
          <w:szCs w:val="24"/>
        </w:rPr>
      </w:pPr>
      <w:r w:rsidRPr="0037484A">
        <w:rPr>
          <w:sz w:val="24"/>
          <w:szCs w:val="24"/>
        </w:rPr>
        <w:t>- обеспечение</w:t>
      </w:r>
      <w:r w:rsidRPr="0037484A">
        <w:rPr>
          <w:spacing w:val="-18"/>
          <w:sz w:val="24"/>
          <w:szCs w:val="24"/>
        </w:rPr>
        <w:t xml:space="preserve"> </w:t>
      </w:r>
      <w:r w:rsidRPr="0037484A">
        <w:rPr>
          <w:sz w:val="24"/>
          <w:szCs w:val="24"/>
        </w:rPr>
        <w:t>сохранности</w:t>
      </w:r>
      <w:r w:rsidRPr="0037484A">
        <w:rPr>
          <w:spacing w:val="-17"/>
          <w:sz w:val="24"/>
          <w:szCs w:val="24"/>
        </w:rPr>
        <w:t xml:space="preserve"> </w:t>
      </w:r>
      <w:r w:rsidRPr="0037484A">
        <w:rPr>
          <w:sz w:val="24"/>
          <w:szCs w:val="24"/>
        </w:rPr>
        <w:t>внешнего</w:t>
      </w:r>
      <w:r w:rsidRPr="0037484A">
        <w:rPr>
          <w:spacing w:val="-18"/>
          <w:sz w:val="24"/>
          <w:szCs w:val="24"/>
        </w:rPr>
        <w:t xml:space="preserve"> </w:t>
      </w:r>
      <w:r w:rsidRPr="0037484A">
        <w:rPr>
          <w:sz w:val="24"/>
          <w:szCs w:val="24"/>
        </w:rPr>
        <w:t>архитекту</w:t>
      </w:r>
      <w:r w:rsidR="002A69F9" w:rsidRPr="0037484A">
        <w:rPr>
          <w:sz w:val="24"/>
          <w:szCs w:val="24"/>
        </w:rPr>
        <w:t xml:space="preserve">рно-градостроительного облика </w:t>
      </w:r>
      <w:r w:rsidR="00BA6A7C" w:rsidRPr="0037484A">
        <w:rPr>
          <w:sz w:val="24"/>
          <w:szCs w:val="24"/>
        </w:rPr>
        <w:t>Кунашакского муниципального округа</w:t>
      </w:r>
      <w:r w:rsidRPr="0037484A">
        <w:rPr>
          <w:sz w:val="24"/>
          <w:szCs w:val="24"/>
        </w:rPr>
        <w:t>;</w:t>
      </w:r>
    </w:p>
    <w:p w:rsidR="00324E6A" w:rsidRPr="0037484A" w:rsidRDefault="00324E6A" w:rsidP="00D71A6A">
      <w:pPr>
        <w:pStyle w:val="ad"/>
        <w:ind w:left="0" w:firstLine="709"/>
        <w:jc w:val="both"/>
        <w:rPr>
          <w:sz w:val="24"/>
          <w:szCs w:val="24"/>
        </w:rPr>
      </w:pPr>
      <w:r w:rsidRPr="0037484A">
        <w:rPr>
          <w:sz w:val="24"/>
          <w:szCs w:val="24"/>
        </w:rPr>
        <w:t>- соответствие местоположения и эстетических характеристик информационной</w:t>
      </w:r>
      <w:r w:rsidRPr="0037484A">
        <w:rPr>
          <w:spacing w:val="-8"/>
          <w:sz w:val="24"/>
          <w:szCs w:val="24"/>
        </w:rPr>
        <w:t xml:space="preserve"> </w:t>
      </w:r>
      <w:r w:rsidRPr="0037484A">
        <w:rPr>
          <w:sz w:val="24"/>
          <w:szCs w:val="24"/>
        </w:rPr>
        <w:t>конструкции</w:t>
      </w:r>
      <w:r w:rsidRPr="0037484A">
        <w:rPr>
          <w:spacing w:val="36"/>
          <w:sz w:val="24"/>
          <w:szCs w:val="24"/>
        </w:rPr>
        <w:t xml:space="preserve"> </w:t>
      </w:r>
      <w:r w:rsidRPr="0037484A">
        <w:rPr>
          <w:sz w:val="24"/>
          <w:szCs w:val="24"/>
        </w:rPr>
        <w:t>(форма,</w:t>
      </w:r>
      <w:r w:rsidRPr="0037484A">
        <w:rPr>
          <w:spacing w:val="-8"/>
          <w:sz w:val="24"/>
          <w:szCs w:val="24"/>
        </w:rPr>
        <w:t xml:space="preserve"> </w:t>
      </w:r>
      <w:r w:rsidRPr="0037484A">
        <w:rPr>
          <w:sz w:val="24"/>
          <w:szCs w:val="24"/>
        </w:rPr>
        <w:t>параметры</w:t>
      </w:r>
      <w:r w:rsidRPr="0037484A">
        <w:rPr>
          <w:spacing w:val="34"/>
          <w:sz w:val="24"/>
          <w:szCs w:val="24"/>
        </w:rPr>
        <w:t xml:space="preserve"> </w:t>
      </w:r>
      <w:r w:rsidRPr="0037484A">
        <w:rPr>
          <w:sz w:val="24"/>
          <w:szCs w:val="24"/>
        </w:rPr>
        <w:t>(размеры),</w:t>
      </w:r>
      <w:r w:rsidRPr="0037484A">
        <w:rPr>
          <w:spacing w:val="-6"/>
          <w:sz w:val="24"/>
          <w:szCs w:val="24"/>
        </w:rPr>
        <w:t xml:space="preserve"> </w:t>
      </w:r>
      <w:r w:rsidRPr="0037484A">
        <w:rPr>
          <w:sz w:val="24"/>
          <w:szCs w:val="24"/>
        </w:rPr>
        <w:t>пропорции, цвет,</w:t>
      </w:r>
      <w:r w:rsidRPr="0037484A">
        <w:rPr>
          <w:spacing w:val="-9"/>
          <w:sz w:val="24"/>
          <w:szCs w:val="24"/>
        </w:rPr>
        <w:t xml:space="preserve"> </w:t>
      </w:r>
      <w:r w:rsidRPr="0037484A">
        <w:rPr>
          <w:sz w:val="24"/>
          <w:szCs w:val="24"/>
        </w:rPr>
        <w:t>масштаб)</w:t>
      </w:r>
      <w:r w:rsidRPr="0037484A">
        <w:rPr>
          <w:spacing w:val="-7"/>
          <w:sz w:val="24"/>
          <w:szCs w:val="24"/>
        </w:rPr>
        <w:t xml:space="preserve"> </w:t>
      </w:r>
      <w:r w:rsidRPr="0037484A">
        <w:rPr>
          <w:sz w:val="24"/>
          <w:szCs w:val="24"/>
        </w:rPr>
        <w:t>стилистике</w:t>
      </w:r>
      <w:r w:rsidRPr="0037484A">
        <w:rPr>
          <w:spacing w:val="-9"/>
          <w:sz w:val="24"/>
          <w:szCs w:val="24"/>
        </w:rPr>
        <w:t xml:space="preserve"> </w:t>
      </w:r>
      <w:r w:rsidRPr="0037484A">
        <w:rPr>
          <w:sz w:val="24"/>
          <w:szCs w:val="24"/>
        </w:rPr>
        <w:t>объекта (классика,</w:t>
      </w:r>
      <w:r w:rsidRPr="0037484A">
        <w:rPr>
          <w:spacing w:val="-7"/>
          <w:sz w:val="24"/>
          <w:szCs w:val="24"/>
        </w:rPr>
        <w:t xml:space="preserve"> </w:t>
      </w:r>
      <w:r w:rsidRPr="0037484A">
        <w:rPr>
          <w:sz w:val="24"/>
          <w:szCs w:val="24"/>
        </w:rPr>
        <w:t>ампир,</w:t>
      </w:r>
      <w:r w:rsidRPr="0037484A">
        <w:rPr>
          <w:spacing w:val="-8"/>
          <w:sz w:val="24"/>
          <w:szCs w:val="24"/>
        </w:rPr>
        <w:t xml:space="preserve"> </w:t>
      </w:r>
      <w:r w:rsidRPr="0037484A">
        <w:rPr>
          <w:sz w:val="24"/>
          <w:szCs w:val="24"/>
        </w:rPr>
        <w:t>модерн,</w:t>
      </w:r>
      <w:r w:rsidRPr="0037484A">
        <w:rPr>
          <w:spacing w:val="-9"/>
          <w:sz w:val="24"/>
          <w:szCs w:val="24"/>
        </w:rPr>
        <w:t xml:space="preserve"> </w:t>
      </w:r>
      <w:r w:rsidRPr="0037484A">
        <w:rPr>
          <w:sz w:val="24"/>
          <w:szCs w:val="24"/>
        </w:rPr>
        <w:t>барокко),</w:t>
      </w:r>
      <w:r w:rsidRPr="0037484A">
        <w:rPr>
          <w:spacing w:val="-8"/>
          <w:sz w:val="24"/>
          <w:szCs w:val="24"/>
        </w:rPr>
        <w:t xml:space="preserve"> </w:t>
      </w:r>
      <w:r w:rsidRPr="0037484A">
        <w:rPr>
          <w:sz w:val="24"/>
          <w:szCs w:val="24"/>
        </w:rPr>
        <w:t>на котором она размещается;</w:t>
      </w:r>
    </w:p>
    <w:p w:rsidR="00324E6A" w:rsidRPr="0037484A" w:rsidRDefault="00324E6A" w:rsidP="00D71A6A">
      <w:pPr>
        <w:pStyle w:val="ad"/>
        <w:ind w:left="0" w:firstLine="709"/>
        <w:jc w:val="both"/>
        <w:rPr>
          <w:sz w:val="24"/>
          <w:szCs w:val="24"/>
        </w:rPr>
      </w:pPr>
      <w:r w:rsidRPr="0037484A">
        <w:rPr>
          <w:sz w:val="24"/>
          <w:szCs w:val="24"/>
        </w:rPr>
        <w:t>- привязка</w:t>
      </w:r>
      <w:r w:rsidRPr="0037484A">
        <w:rPr>
          <w:spacing w:val="-11"/>
          <w:sz w:val="24"/>
          <w:szCs w:val="24"/>
        </w:rPr>
        <w:t xml:space="preserve"> </w:t>
      </w:r>
      <w:r w:rsidRPr="0037484A">
        <w:rPr>
          <w:sz w:val="24"/>
          <w:szCs w:val="24"/>
        </w:rPr>
        <w:t>отдельно</w:t>
      </w:r>
      <w:r w:rsidRPr="0037484A">
        <w:rPr>
          <w:spacing w:val="-11"/>
          <w:sz w:val="24"/>
          <w:szCs w:val="24"/>
        </w:rPr>
        <w:t xml:space="preserve"> </w:t>
      </w:r>
      <w:r w:rsidRPr="0037484A">
        <w:rPr>
          <w:sz w:val="24"/>
          <w:szCs w:val="24"/>
        </w:rPr>
        <w:t>стоящих</w:t>
      </w:r>
      <w:r w:rsidRPr="0037484A">
        <w:rPr>
          <w:spacing w:val="-11"/>
          <w:sz w:val="24"/>
          <w:szCs w:val="24"/>
        </w:rPr>
        <w:t xml:space="preserve"> </w:t>
      </w:r>
      <w:r w:rsidRPr="0037484A">
        <w:rPr>
          <w:sz w:val="24"/>
          <w:szCs w:val="24"/>
        </w:rPr>
        <w:t>конструкций</w:t>
      </w:r>
      <w:r w:rsidRPr="0037484A">
        <w:rPr>
          <w:spacing w:val="-11"/>
          <w:sz w:val="24"/>
          <w:szCs w:val="24"/>
        </w:rPr>
        <w:t xml:space="preserve"> </w:t>
      </w:r>
      <w:r w:rsidRPr="0037484A">
        <w:rPr>
          <w:sz w:val="24"/>
          <w:szCs w:val="24"/>
        </w:rPr>
        <w:t>к</w:t>
      </w:r>
      <w:r w:rsidRPr="0037484A">
        <w:rPr>
          <w:spacing w:val="-11"/>
          <w:sz w:val="24"/>
          <w:szCs w:val="24"/>
        </w:rPr>
        <w:t xml:space="preserve"> </w:t>
      </w:r>
      <w:r w:rsidRPr="0037484A">
        <w:rPr>
          <w:sz w:val="24"/>
          <w:szCs w:val="24"/>
        </w:rPr>
        <w:t>композиционным</w:t>
      </w:r>
      <w:r w:rsidRPr="0037484A">
        <w:rPr>
          <w:spacing w:val="-11"/>
          <w:sz w:val="24"/>
          <w:szCs w:val="24"/>
        </w:rPr>
        <w:t xml:space="preserve"> </w:t>
      </w:r>
      <w:r w:rsidRPr="0037484A">
        <w:rPr>
          <w:sz w:val="24"/>
          <w:szCs w:val="24"/>
        </w:rPr>
        <w:t>осям здания, строения, сооружения на земельном участке;</w:t>
      </w:r>
    </w:p>
    <w:p w:rsidR="00324E6A" w:rsidRPr="0037484A" w:rsidRDefault="00324E6A" w:rsidP="00D71A6A">
      <w:pPr>
        <w:pStyle w:val="ad"/>
        <w:ind w:left="0" w:firstLine="709"/>
        <w:jc w:val="both"/>
        <w:rPr>
          <w:sz w:val="24"/>
          <w:szCs w:val="24"/>
        </w:rPr>
      </w:pPr>
      <w:r w:rsidRPr="0037484A">
        <w:rPr>
          <w:sz w:val="24"/>
          <w:szCs w:val="24"/>
        </w:rPr>
        <w:t>- привязка</w:t>
      </w:r>
      <w:r w:rsidRPr="0037484A">
        <w:rPr>
          <w:spacing w:val="-13"/>
          <w:sz w:val="24"/>
          <w:szCs w:val="24"/>
        </w:rPr>
        <w:t xml:space="preserve"> </w:t>
      </w:r>
      <w:r w:rsidRPr="0037484A">
        <w:rPr>
          <w:sz w:val="24"/>
          <w:szCs w:val="24"/>
        </w:rPr>
        <w:t>настенных</w:t>
      </w:r>
      <w:r w:rsidRPr="0037484A">
        <w:rPr>
          <w:spacing w:val="-13"/>
          <w:sz w:val="24"/>
          <w:szCs w:val="24"/>
        </w:rPr>
        <w:t xml:space="preserve"> </w:t>
      </w:r>
      <w:r w:rsidRPr="0037484A">
        <w:rPr>
          <w:sz w:val="24"/>
          <w:szCs w:val="24"/>
        </w:rPr>
        <w:t>конструкций</w:t>
      </w:r>
      <w:r w:rsidRPr="0037484A">
        <w:rPr>
          <w:spacing w:val="-13"/>
          <w:sz w:val="24"/>
          <w:szCs w:val="24"/>
        </w:rPr>
        <w:t xml:space="preserve"> </w:t>
      </w:r>
      <w:r w:rsidRPr="0037484A">
        <w:rPr>
          <w:sz w:val="24"/>
          <w:szCs w:val="24"/>
        </w:rPr>
        <w:t>к</w:t>
      </w:r>
      <w:r w:rsidRPr="0037484A">
        <w:rPr>
          <w:spacing w:val="-13"/>
          <w:sz w:val="24"/>
          <w:szCs w:val="24"/>
        </w:rPr>
        <w:t xml:space="preserve"> </w:t>
      </w:r>
      <w:r w:rsidRPr="0037484A">
        <w:rPr>
          <w:sz w:val="24"/>
          <w:szCs w:val="24"/>
        </w:rPr>
        <w:t>композиционным</w:t>
      </w:r>
      <w:r w:rsidRPr="0037484A">
        <w:rPr>
          <w:spacing w:val="-13"/>
          <w:sz w:val="24"/>
          <w:szCs w:val="24"/>
        </w:rPr>
        <w:t xml:space="preserve"> </w:t>
      </w:r>
      <w:r w:rsidRPr="0037484A">
        <w:rPr>
          <w:sz w:val="24"/>
          <w:szCs w:val="24"/>
        </w:rPr>
        <w:t>осям конструктивных элементов фасадов объектов;</w:t>
      </w:r>
    </w:p>
    <w:p w:rsidR="00324E6A" w:rsidRPr="0037484A" w:rsidRDefault="00324E6A" w:rsidP="00D71A6A">
      <w:pPr>
        <w:pStyle w:val="ad"/>
        <w:ind w:left="0" w:firstLine="709"/>
        <w:jc w:val="both"/>
        <w:rPr>
          <w:sz w:val="24"/>
          <w:szCs w:val="24"/>
        </w:rPr>
      </w:pPr>
      <w:r w:rsidRPr="0037484A">
        <w:rPr>
          <w:sz w:val="24"/>
          <w:szCs w:val="24"/>
        </w:rPr>
        <w:t>- привязка</w:t>
      </w:r>
      <w:r w:rsidRPr="0037484A">
        <w:rPr>
          <w:spacing w:val="-11"/>
          <w:sz w:val="24"/>
          <w:szCs w:val="24"/>
        </w:rPr>
        <w:t xml:space="preserve"> </w:t>
      </w:r>
      <w:r w:rsidRPr="0037484A">
        <w:rPr>
          <w:sz w:val="24"/>
          <w:szCs w:val="24"/>
        </w:rPr>
        <w:t>вновь</w:t>
      </w:r>
      <w:r w:rsidRPr="0037484A">
        <w:rPr>
          <w:spacing w:val="-11"/>
          <w:sz w:val="24"/>
          <w:szCs w:val="24"/>
        </w:rPr>
        <w:t xml:space="preserve"> </w:t>
      </w:r>
      <w:r w:rsidRPr="0037484A">
        <w:rPr>
          <w:sz w:val="24"/>
          <w:szCs w:val="24"/>
        </w:rPr>
        <w:t>размещаемых</w:t>
      </w:r>
      <w:r w:rsidRPr="0037484A">
        <w:rPr>
          <w:spacing w:val="-11"/>
          <w:sz w:val="24"/>
          <w:szCs w:val="24"/>
        </w:rPr>
        <w:t xml:space="preserve"> </w:t>
      </w:r>
      <w:r w:rsidRPr="0037484A">
        <w:rPr>
          <w:sz w:val="24"/>
          <w:szCs w:val="24"/>
        </w:rPr>
        <w:t>информационных</w:t>
      </w:r>
      <w:r w:rsidRPr="0037484A">
        <w:rPr>
          <w:spacing w:val="-11"/>
          <w:sz w:val="24"/>
          <w:szCs w:val="24"/>
        </w:rPr>
        <w:t xml:space="preserve"> </w:t>
      </w:r>
      <w:r w:rsidRPr="0037484A">
        <w:rPr>
          <w:sz w:val="24"/>
          <w:szCs w:val="24"/>
        </w:rPr>
        <w:t>конструкций</w:t>
      </w:r>
      <w:r w:rsidRPr="0037484A">
        <w:rPr>
          <w:spacing w:val="-11"/>
          <w:sz w:val="24"/>
          <w:szCs w:val="24"/>
        </w:rPr>
        <w:t xml:space="preserve"> </w:t>
      </w:r>
      <w:r w:rsidRPr="0037484A">
        <w:rPr>
          <w:sz w:val="24"/>
          <w:szCs w:val="24"/>
        </w:rPr>
        <w:t>к</w:t>
      </w:r>
      <w:r w:rsidRPr="0037484A">
        <w:rPr>
          <w:spacing w:val="-11"/>
          <w:sz w:val="24"/>
          <w:szCs w:val="24"/>
        </w:rPr>
        <w:t xml:space="preserve"> </w:t>
      </w:r>
      <w:r w:rsidRPr="0037484A">
        <w:rPr>
          <w:sz w:val="24"/>
          <w:szCs w:val="24"/>
        </w:rPr>
        <w:t>уже установленным информационным и рекламным конструкциям;</w:t>
      </w:r>
    </w:p>
    <w:p w:rsidR="00324E6A" w:rsidRPr="0037484A" w:rsidRDefault="00324E6A" w:rsidP="00D71A6A">
      <w:pPr>
        <w:pStyle w:val="ad"/>
        <w:ind w:left="0" w:firstLine="709"/>
        <w:jc w:val="both"/>
        <w:rPr>
          <w:sz w:val="24"/>
          <w:szCs w:val="24"/>
        </w:rPr>
      </w:pPr>
      <w:r w:rsidRPr="0037484A">
        <w:rPr>
          <w:sz w:val="24"/>
          <w:szCs w:val="24"/>
        </w:rPr>
        <w:t>- соблюдение</w:t>
      </w:r>
      <w:r w:rsidRPr="0037484A">
        <w:rPr>
          <w:spacing w:val="-13"/>
          <w:sz w:val="24"/>
          <w:szCs w:val="24"/>
        </w:rPr>
        <w:t xml:space="preserve"> </w:t>
      </w:r>
      <w:r w:rsidRPr="0037484A">
        <w:rPr>
          <w:sz w:val="24"/>
          <w:szCs w:val="24"/>
        </w:rPr>
        <w:t>единой</w:t>
      </w:r>
      <w:r w:rsidRPr="0037484A">
        <w:rPr>
          <w:spacing w:val="-13"/>
          <w:sz w:val="24"/>
          <w:szCs w:val="24"/>
        </w:rPr>
        <w:t xml:space="preserve"> </w:t>
      </w:r>
      <w:r w:rsidRPr="0037484A">
        <w:rPr>
          <w:sz w:val="24"/>
          <w:szCs w:val="24"/>
        </w:rPr>
        <w:t>горизонтальной</w:t>
      </w:r>
      <w:r w:rsidRPr="0037484A">
        <w:rPr>
          <w:spacing w:val="-13"/>
          <w:sz w:val="24"/>
          <w:szCs w:val="24"/>
        </w:rPr>
        <w:t xml:space="preserve"> </w:t>
      </w:r>
      <w:r w:rsidRPr="0037484A">
        <w:rPr>
          <w:sz w:val="24"/>
          <w:szCs w:val="24"/>
        </w:rPr>
        <w:t>оси</w:t>
      </w:r>
      <w:r w:rsidRPr="0037484A">
        <w:rPr>
          <w:spacing w:val="-13"/>
          <w:sz w:val="24"/>
          <w:szCs w:val="24"/>
        </w:rPr>
        <w:t xml:space="preserve"> </w:t>
      </w:r>
      <w:r w:rsidRPr="0037484A">
        <w:rPr>
          <w:sz w:val="24"/>
          <w:szCs w:val="24"/>
        </w:rPr>
        <w:t>размещения</w:t>
      </w:r>
      <w:r w:rsidRPr="0037484A">
        <w:rPr>
          <w:spacing w:val="-13"/>
          <w:sz w:val="24"/>
          <w:szCs w:val="24"/>
        </w:rPr>
        <w:t xml:space="preserve"> </w:t>
      </w:r>
      <w:r w:rsidRPr="0037484A">
        <w:rPr>
          <w:sz w:val="24"/>
          <w:szCs w:val="24"/>
        </w:rPr>
        <w:t xml:space="preserve">настенных конструкций с иными настенными конструкциями в пределах фасада </w:t>
      </w:r>
      <w:r w:rsidRPr="0037484A">
        <w:rPr>
          <w:spacing w:val="-2"/>
          <w:sz w:val="24"/>
          <w:szCs w:val="24"/>
        </w:rPr>
        <w:t>объекта.</w:t>
      </w:r>
    </w:p>
    <w:p w:rsidR="00324E6A" w:rsidRPr="0037484A" w:rsidRDefault="00324E6A" w:rsidP="00D71A6A">
      <w:pPr>
        <w:pStyle w:val="ad"/>
        <w:ind w:left="0" w:firstLine="709"/>
        <w:jc w:val="both"/>
        <w:rPr>
          <w:sz w:val="24"/>
          <w:szCs w:val="24"/>
        </w:rPr>
      </w:pPr>
      <w:r w:rsidRPr="0037484A">
        <w:rPr>
          <w:sz w:val="24"/>
          <w:szCs w:val="24"/>
        </w:rPr>
        <w:t>Согласование дизайн-проекта информационной конструкции осуществляется</w:t>
      </w:r>
      <w:r w:rsidRPr="0037484A">
        <w:rPr>
          <w:spacing w:val="-10"/>
          <w:sz w:val="24"/>
          <w:szCs w:val="24"/>
        </w:rPr>
        <w:t xml:space="preserve"> </w:t>
      </w:r>
      <w:r w:rsidRPr="0037484A">
        <w:rPr>
          <w:sz w:val="24"/>
          <w:szCs w:val="24"/>
        </w:rPr>
        <w:t>в</w:t>
      </w:r>
      <w:r w:rsidRPr="0037484A">
        <w:rPr>
          <w:spacing w:val="-10"/>
          <w:sz w:val="24"/>
          <w:szCs w:val="24"/>
        </w:rPr>
        <w:t xml:space="preserve"> </w:t>
      </w:r>
      <w:r w:rsidRPr="0037484A">
        <w:rPr>
          <w:sz w:val="24"/>
          <w:szCs w:val="24"/>
        </w:rPr>
        <w:t>добровольном</w:t>
      </w:r>
      <w:r w:rsidRPr="0037484A">
        <w:rPr>
          <w:spacing w:val="-10"/>
          <w:sz w:val="24"/>
          <w:szCs w:val="24"/>
        </w:rPr>
        <w:t xml:space="preserve"> </w:t>
      </w:r>
      <w:r w:rsidRPr="0037484A">
        <w:rPr>
          <w:sz w:val="24"/>
          <w:szCs w:val="24"/>
        </w:rPr>
        <w:t>порядке</w:t>
      </w:r>
      <w:r w:rsidRPr="0037484A">
        <w:rPr>
          <w:spacing w:val="-10"/>
          <w:sz w:val="24"/>
          <w:szCs w:val="24"/>
        </w:rPr>
        <w:t xml:space="preserve"> </w:t>
      </w:r>
      <w:r w:rsidRPr="0037484A">
        <w:rPr>
          <w:sz w:val="24"/>
          <w:szCs w:val="24"/>
        </w:rPr>
        <w:t>в</w:t>
      </w:r>
      <w:r w:rsidRPr="0037484A">
        <w:rPr>
          <w:spacing w:val="-10"/>
          <w:sz w:val="24"/>
          <w:szCs w:val="24"/>
        </w:rPr>
        <w:t xml:space="preserve"> </w:t>
      </w:r>
      <w:r w:rsidRPr="0037484A">
        <w:rPr>
          <w:sz w:val="24"/>
          <w:szCs w:val="24"/>
        </w:rPr>
        <w:t>случае, если</w:t>
      </w:r>
      <w:r w:rsidRPr="0037484A">
        <w:rPr>
          <w:spacing w:val="-10"/>
          <w:sz w:val="24"/>
          <w:szCs w:val="24"/>
        </w:rPr>
        <w:t xml:space="preserve"> </w:t>
      </w:r>
      <w:r w:rsidRPr="0037484A">
        <w:rPr>
          <w:sz w:val="24"/>
          <w:szCs w:val="24"/>
        </w:rPr>
        <w:t>информационная конструкция размещена в соответствии с настоящими Правилами.</w:t>
      </w:r>
    </w:p>
    <w:p w:rsidR="00324E6A" w:rsidRPr="0037484A" w:rsidRDefault="00E3199D" w:rsidP="00D71A6A">
      <w:pPr>
        <w:pStyle w:val="ad"/>
        <w:ind w:left="0" w:firstLine="709"/>
        <w:jc w:val="both"/>
        <w:rPr>
          <w:sz w:val="24"/>
          <w:szCs w:val="24"/>
        </w:rPr>
      </w:pPr>
      <w:r w:rsidRPr="0037484A">
        <w:rPr>
          <w:sz w:val="24"/>
          <w:szCs w:val="24"/>
        </w:rPr>
        <w:t>6</w:t>
      </w:r>
      <w:r w:rsidR="00324E6A" w:rsidRPr="0037484A">
        <w:rPr>
          <w:sz w:val="24"/>
          <w:szCs w:val="24"/>
        </w:rPr>
        <w:t>.</w:t>
      </w:r>
      <w:r w:rsidR="00432F5B" w:rsidRPr="0037484A">
        <w:rPr>
          <w:sz w:val="24"/>
          <w:szCs w:val="24"/>
        </w:rPr>
        <w:t>6</w:t>
      </w:r>
      <w:r w:rsidR="00324E6A" w:rsidRPr="0037484A">
        <w:rPr>
          <w:sz w:val="24"/>
          <w:szCs w:val="24"/>
        </w:rPr>
        <w:t>. Использование в текстах (надписях), размещаемых на информационных</w:t>
      </w:r>
      <w:r w:rsidR="00324E6A" w:rsidRPr="0037484A">
        <w:rPr>
          <w:spacing w:val="-4"/>
          <w:sz w:val="24"/>
          <w:szCs w:val="24"/>
        </w:rPr>
        <w:t xml:space="preserve"> </w:t>
      </w:r>
      <w:r w:rsidR="00324E6A" w:rsidRPr="0037484A">
        <w:rPr>
          <w:sz w:val="24"/>
          <w:szCs w:val="24"/>
        </w:rPr>
        <w:t>конструкциях,</w:t>
      </w:r>
      <w:r w:rsidR="00324E6A" w:rsidRPr="0037484A">
        <w:rPr>
          <w:spacing w:val="-2"/>
          <w:sz w:val="24"/>
          <w:szCs w:val="24"/>
        </w:rPr>
        <w:t xml:space="preserve"> </w:t>
      </w:r>
      <w:r w:rsidR="00324E6A" w:rsidRPr="0037484A">
        <w:rPr>
          <w:sz w:val="24"/>
          <w:szCs w:val="24"/>
        </w:rPr>
        <w:t>товарных</w:t>
      </w:r>
      <w:r w:rsidR="00324E6A" w:rsidRPr="0037484A">
        <w:rPr>
          <w:spacing w:val="-4"/>
          <w:sz w:val="24"/>
          <w:szCs w:val="24"/>
        </w:rPr>
        <w:t xml:space="preserve"> </w:t>
      </w:r>
      <w:r w:rsidR="00324E6A" w:rsidRPr="0037484A">
        <w:rPr>
          <w:sz w:val="24"/>
          <w:szCs w:val="24"/>
        </w:rPr>
        <w:t>знаков</w:t>
      </w:r>
      <w:r w:rsidR="00324E6A" w:rsidRPr="0037484A">
        <w:rPr>
          <w:spacing w:val="-4"/>
          <w:sz w:val="24"/>
          <w:szCs w:val="24"/>
        </w:rPr>
        <w:t xml:space="preserve"> </w:t>
      </w:r>
      <w:r w:rsidR="00324E6A" w:rsidRPr="0037484A">
        <w:rPr>
          <w:sz w:val="24"/>
          <w:szCs w:val="24"/>
        </w:rPr>
        <w:t>и</w:t>
      </w:r>
      <w:r w:rsidR="00324E6A" w:rsidRPr="0037484A">
        <w:rPr>
          <w:spacing w:val="-4"/>
          <w:sz w:val="24"/>
          <w:szCs w:val="24"/>
        </w:rPr>
        <w:t xml:space="preserve"> </w:t>
      </w:r>
      <w:r w:rsidR="00324E6A" w:rsidRPr="0037484A">
        <w:rPr>
          <w:sz w:val="24"/>
          <w:szCs w:val="24"/>
        </w:rPr>
        <w:t>знаков</w:t>
      </w:r>
      <w:r w:rsidR="00324E6A" w:rsidRPr="0037484A">
        <w:rPr>
          <w:spacing w:val="-4"/>
          <w:sz w:val="24"/>
          <w:szCs w:val="24"/>
        </w:rPr>
        <w:t xml:space="preserve"> </w:t>
      </w:r>
      <w:r w:rsidR="00324E6A" w:rsidRPr="0037484A">
        <w:rPr>
          <w:sz w:val="24"/>
          <w:szCs w:val="24"/>
        </w:rPr>
        <w:t xml:space="preserve">обслуживания, </w:t>
      </w:r>
      <w:r w:rsidR="00564AD8" w:rsidRPr="0037484A">
        <w:rPr>
          <w:sz w:val="24"/>
          <w:szCs w:val="24"/>
        </w:rPr>
        <w:t>в т.ч.</w:t>
      </w:r>
      <w:r w:rsidR="00324E6A" w:rsidRPr="0037484A">
        <w:rPr>
          <w:sz w:val="24"/>
          <w:szCs w:val="24"/>
        </w:rPr>
        <w:t xml:space="preserve">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sidR="00324E6A" w:rsidRPr="0037484A">
        <w:rPr>
          <w:spacing w:val="-12"/>
          <w:sz w:val="24"/>
          <w:szCs w:val="24"/>
        </w:rPr>
        <w:t xml:space="preserve"> </w:t>
      </w:r>
      <w:r w:rsidR="00324E6A" w:rsidRPr="0037484A">
        <w:rPr>
          <w:sz w:val="24"/>
          <w:szCs w:val="24"/>
        </w:rPr>
        <w:t>коммерческого</w:t>
      </w:r>
      <w:r w:rsidR="00324E6A" w:rsidRPr="0037484A">
        <w:rPr>
          <w:spacing w:val="-15"/>
          <w:sz w:val="24"/>
          <w:szCs w:val="24"/>
        </w:rPr>
        <w:t xml:space="preserve"> </w:t>
      </w:r>
      <w:r w:rsidR="00324E6A" w:rsidRPr="0037484A">
        <w:rPr>
          <w:sz w:val="24"/>
          <w:szCs w:val="24"/>
        </w:rPr>
        <w:t>обозначения,</w:t>
      </w:r>
      <w:r w:rsidR="00324E6A" w:rsidRPr="0037484A">
        <w:rPr>
          <w:spacing w:val="-11"/>
          <w:sz w:val="24"/>
          <w:szCs w:val="24"/>
        </w:rPr>
        <w:t xml:space="preserve"> </w:t>
      </w:r>
      <w:r w:rsidR="00324E6A" w:rsidRPr="0037484A">
        <w:rPr>
          <w:sz w:val="24"/>
          <w:szCs w:val="24"/>
        </w:rPr>
        <w:t>изображения</w:t>
      </w:r>
      <w:r w:rsidR="00324E6A" w:rsidRPr="0037484A">
        <w:rPr>
          <w:spacing w:val="-15"/>
          <w:sz w:val="24"/>
          <w:szCs w:val="24"/>
        </w:rPr>
        <w:t xml:space="preserve"> </w:t>
      </w:r>
      <w:r w:rsidR="00324E6A" w:rsidRPr="0037484A">
        <w:rPr>
          <w:sz w:val="24"/>
          <w:szCs w:val="24"/>
        </w:rPr>
        <w:t>товарного</w:t>
      </w:r>
      <w:r w:rsidR="00324E6A" w:rsidRPr="0037484A">
        <w:rPr>
          <w:spacing w:val="-15"/>
          <w:sz w:val="24"/>
          <w:szCs w:val="24"/>
        </w:rPr>
        <w:t xml:space="preserve"> </w:t>
      </w:r>
      <w:r w:rsidR="00324E6A" w:rsidRPr="0037484A">
        <w:rPr>
          <w:sz w:val="24"/>
          <w:szCs w:val="24"/>
        </w:rPr>
        <w:t>знака, знака обслуживания организации, индивидуального предпринимателя допускается не указывать в данной вывеске сведения о профиле</w:t>
      </w:r>
      <w:r w:rsidR="00A06321" w:rsidRPr="0037484A">
        <w:rPr>
          <w:sz w:val="24"/>
          <w:szCs w:val="24"/>
        </w:rPr>
        <w:t xml:space="preserve"> </w:t>
      </w:r>
      <w:r w:rsidR="00324E6A" w:rsidRPr="0037484A">
        <w:rPr>
          <w:sz w:val="24"/>
          <w:szCs w:val="24"/>
        </w:rPr>
        <w:t>деятельности организации, индивидуального предпринимателя, виде реализуемых ими товаров, оказываемых услуг.</w:t>
      </w:r>
    </w:p>
    <w:p w:rsidR="00324E6A" w:rsidRPr="0037484A" w:rsidRDefault="00E3199D" w:rsidP="00D71A6A">
      <w:pPr>
        <w:pStyle w:val="ad"/>
        <w:ind w:left="0" w:firstLine="709"/>
        <w:jc w:val="both"/>
        <w:rPr>
          <w:spacing w:val="-2"/>
          <w:sz w:val="24"/>
          <w:szCs w:val="24"/>
        </w:rPr>
      </w:pPr>
      <w:r w:rsidRPr="0037484A">
        <w:rPr>
          <w:sz w:val="24"/>
          <w:szCs w:val="24"/>
        </w:rPr>
        <w:t>6</w:t>
      </w:r>
      <w:r w:rsidR="00432F5B" w:rsidRPr="0037484A">
        <w:rPr>
          <w:sz w:val="24"/>
          <w:szCs w:val="24"/>
        </w:rPr>
        <w:t>.7</w:t>
      </w:r>
      <w:r w:rsidR="00324E6A" w:rsidRPr="0037484A">
        <w:rPr>
          <w:sz w:val="24"/>
          <w:szCs w:val="24"/>
        </w:rPr>
        <w:t>. При</w:t>
      </w:r>
      <w:r w:rsidR="00324E6A" w:rsidRPr="0037484A">
        <w:rPr>
          <w:spacing w:val="-14"/>
          <w:sz w:val="24"/>
          <w:szCs w:val="24"/>
        </w:rPr>
        <w:t xml:space="preserve"> </w:t>
      </w:r>
      <w:r w:rsidR="00324E6A" w:rsidRPr="0037484A">
        <w:rPr>
          <w:sz w:val="24"/>
          <w:szCs w:val="24"/>
        </w:rPr>
        <w:t>размещении</w:t>
      </w:r>
      <w:r w:rsidR="00324E6A" w:rsidRPr="0037484A">
        <w:rPr>
          <w:spacing w:val="-13"/>
          <w:sz w:val="24"/>
          <w:szCs w:val="24"/>
        </w:rPr>
        <w:t xml:space="preserve"> </w:t>
      </w:r>
      <w:r w:rsidR="00324E6A" w:rsidRPr="0037484A">
        <w:rPr>
          <w:sz w:val="24"/>
          <w:szCs w:val="24"/>
        </w:rPr>
        <w:t>вывесок</w:t>
      </w:r>
      <w:r w:rsidR="00324E6A" w:rsidRPr="0037484A">
        <w:rPr>
          <w:spacing w:val="-13"/>
          <w:sz w:val="24"/>
          <w:szCs w:val="24"/>
        </w:rPr>
        <w:t xml:space="preserve"> </w:t>
      </w:r>
      <w:r w:rsidR="002A69F9" w:rsidRPr="0037484A">
        <w:rPr>
          <w:sz w:val="24"/>
          <w:szCs w:val="24"/>
        </w:rPr>
        <w:t>в муниципальном образовании</w:t>
      </w:r>
      <w:r w:rsidR="00324E6A" w:rsidRPr="0037484A">
        <w:rPr>
          <w:spacing w:val="-13"/>
          <w:sz w:val="24"/>
          <w:szCs w:val="24"/>
        </w:rPr>
        <w:t xml:space="preserve"> </w:t>
      </w:r>
      <w:r w:rsidR="00324E6A" w:rsidRPr="0037484A">
        <w:rPr>
          <w:spacing w:val="-2"/>
          <w:sz w:val="24"/>
          <w:szCs w:val="24"/>
        </w:rPr>
        <w:t>запрещается:</w:t>
      </w:r>
    </w:p>
    <w:p w:rsidR="00324E6A" w:rsidRPr="0037484A" w:rsidRDefault="00305209"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в</w:t>
      </w:r>
      <w:r w:rsidR="00324E6A" w:rsidRPr="0037484A">
        <w:rPr>
          <w:spacing w:val="-10"/>
          <w:sz w:val="24"/>
          <w:szCs w:val="24"/>
        </w:rPr>
        <w:t xml:space="preserve"> </w:t>
      </w:r>
      <w:r w:rsidR="00324E6A" w:rsidRPr="0037484A">
        <w:rPr>
          <w:sz w:val="24"/>
          <w:szCs w:val="24"/>
        </w:rPr>
        <w:t>случае</w:t>
      </w:r>
      <w:r w:rsidR="00324E6A" w:rsidRPr="0037484A">
        <w:rPr>
          <w:spacing w:val="-10"/>
          <w:sz w:val="24"/>
          <w:szCs w:val="24"/>
        </w:rPr>
        <w:t xml:space="preserve"> </w:t>
      </w:r>
      <w:r w:rsidR="00324E6A" w:rsidRPr="0037484A">
        <w:rPr>
          <w:sz w:val="24"/>
          <w:szCs w:val="24"/>
        </w:rPr>
        <w:t>размещения</w:t>
      </w:r>
      <w:r w:rsidR="00324E6A" w:rsidRPr="0037484A">
        <w:rPr>
          <w:spacing w:val="-10"/>
          <w:sz w:val="24"/>
          <w:szCs w:val="24"/>
        </w:rPr>
        <w:t xml:space="preserve"> </w:t>
      </w:r>
      <w:r w:rsidR="00324E6A" w:rsidRPr="0037484A">
        <w:rPr>
          <w:sz w:val="24"/>
          <w:szCs w:val="24"/>
        </w:rPr>
        <w:t>вывесок</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внешних</w:t>
      </w:r>
      <w:r w:rsidR="00324E6A" w:rsidRPr="0037484A">
        <w:rPr>
          <w:spacing w:val="-10"/>
          <w:sz w:val="24"/>
          <w:szCs w:val="24"/>
        </w:rPr>
        <w:t xml:space="preserve"> </w:t>
      </w:r>
      <w:r w:rsidR="00324E6A" w:rsidRPr="0037484A">
        <w:rPr>
          <w:sz w:val="24"/>
          <w:szCs w:val="24"/>
        </w:rPr>
        <w:t>поверхностях многоквартирных домов:</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нарушение геометрических параметров (размеров) вывесок;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0"/>
          <w:sz w:val="24"/>
          <w:szCs w:val="24"/>
        </w:rPr>
        <w:t xml:space="preserve"> </w:t>
      </w:r>
      <w:r w:rsidR="00324E6A" w:rsidRPr="0037484A">
        <w:rPr>
          <w:sz w:val="24"/>
          <w:szCs w:val="24"/>
        </w:rPr>
        <w:t>нарушение</w:t>
      </w:r>
      <w:r w:rsidR="00324E6A" w:rsidRPr="0037484A">
        <w:rPr>
          <w:spacing w:val="-10"/>
          <w:sz w:val="24"/>
          <w:szCs w:val="24"/>
        </w:rPr>
        <w:t xml:space="preserve"> </w:t>
      </w:r>
      <w:r w:rsidR="00324E6A" w:rsidRPr="0037484A">
        <w:rPr>
          <w:sz w:val="24"/>
          <w:szCs w:val="24"/>
        </w:rPr>
        <w:t>установленных</w:t>
      </w:r>
      <w:r w:rsidR="00324E6A" w:rsidRPr="0037484A">
        <w:rPr>
          <w:spacing w:val="-10"/>
          <w:sz w:val="24"/>
          <w:szCs w:val="24"/>
        </w:rPr>
        <w:t xml:space="preserve"> </w:t>
      </w:r>
      <w:r w:rsidR="00324E6A" w:rsidRPr="0037484A">
        <w:rPr>
          <w:sz w:val="24"/>
          <w:szCs w:val="24"/>
        </w:rPr>
        <w:t>требований</w:t>
      </w:r>
      <w:r w:rsidR="00324E6A" w:rsidRPr="0037484A">
        <w:rPr>
          <w:spacing w:val="-10"/>
          <w:sz w:val="24"/>
          <w:szCs w:val="24"/>
        </w:rPr>
        <w:t xml:space="preserve"> </w:t>
      </w:r>
      <w:r w:rsidR="00324E6A" w:rsidRPr="0037484A">
        <w:rPr>
          <w:sz w:val="24"/>
          <w:szCs w:val="24"/>
        </w:rPr>
        <w:t>к</w:t>
      </w:r>
      <w:r w:rsidR="00324E6A" w:rsidRPr="0037484A">
        <w:rPr>
          <w:spacing w:val="-10"/>
          <w:sz w:val="24"/>
          <w:szCs w:val="24"/>
        </w:rPr>
        <w:t xml:space="preserve"> </w:t>
      </w:r>
      <w:r w:rsidR="00324E6A" w:rsidRPr="0037484A">
        <w:rPr>
          <w:sz w:val="24"/>
          <w:szCs w:val="24"/>
        </w:rPr>
        <w:t>местам</w:t>
      </w:r>
      <w:r w:rsidR="00324E6A" w:rsidRPr="0037484A">
        <w:rPr>
          <w:spacing w:val="-10"/>
          <w:sz w:val="24"/>
          <w:szCs w:val="24"/>
        </w:rPr>
        <w:t xml:space="preserve"> </w:t>
      </w:r>
      <w:r w:rsidR="00324E6A" w:rsidRPr="0037484A">
        <w:rPr>
          <w:sz w:val="24"/>
          <w:szCs w:val="24"/>
        </w:rPr>
        <w:t xml:space="preserve">размещения </w:t>
      </w:r>
      <w:r w:rsidR="00324E6A" w:rsidRPr="0037484A">
        <w:rPr>
          <w:spacing w:val="-2"/>
          <w:sz w:val="24"/>
          <w:szCs w:val="24"/>
        </w:rPr>
        <w:t>вывесок;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0"/>
          <w:sz w:val="24"/>
          <w:szCs w:val="24"/>
        </w:rPr>
        <w:t xml:space="preserve"> </w:t>
      </w:r>
      <w:r w:rsidR="00324E6A" w:rsidRPr="0037484A">
        <w:rPr>
          <w:sz w:val="24"/>
          <w:szCs w:val="24"/>
        </w:rPr>
        <w:t>вертикальный</w:t>
      </w:r>
      <w:r w:rsidR="00324E6A" w:rsidRPr="0037484A">
        <w:rPr>
          <w:spacing w:val="-10"/>
          <w:sz w:val="24"/>
          <w:szCs w:val="24"/>
        </w:rPr>
        <w:t xml:space="preserve"> </w:t>
      </w:r>
      <w:r w:rsidR="00324E6A" w:rsidRPr="0037484A">
        <w:rPr>
          <w:sz w:val="24"/>
          <w:szCs w:val="24"/>
        </w:rPr>
        <w:t>порядок</w:t>
      </w:r>
      <w:r w:rsidR="00324E6A" w:rsidRPr="0037484A">
        <w:rPr>
          <w:spacing w:val="-10"/>
          <w:sz w:val="24"/>
          <w:szCs w:val="24"/>
        </w:rPr>
        <w:t xml:space="preserve"> </w:t>
      </w:r>
      <w:r w:rsidR="00324E6A" w:rsidRPr="0037484A">
        <w:rPr>
          <w:sz w:val="24"/>
          <w:szCs w:val="24"/>
        </w:rPr>
        <w:t>расположения</w:t>
      </w:r>
      <w:r w:rsidR="00324E6A" w:rsidRPr="0037484A">
        <w:rPr>
          <w:spacing w:val="-10"/>
          <w:sz w:val="24"/>
          <w:szCs w:val="24"/>
        </w:rPr>
        <w:t xml:space="preserve"> </w:t>
      </w:r>
      <w:r w:rsidR="00324E6A" w:rsidRPr="0037484A">
        <w:rPr>
          <w:sz w:val="24"/>
          <w:szCs w:val="24"/>
        </w:rPr>
        <w:t>букв</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информационном поле вывески;</w:t>
      </w:r>
    </w:p>
    <w:p w:rsidR="00324E6A" w:rsidRPr="0037484A" w:rsidRDefault="00E3199D" w:rsidP="00D71A6A">
      <w:pPr>
        <w:pStyle w:val="ad"/>
        <w:tabs>
          <w:tab w:val="left" w:pos="7140"/>
        </w:tabs>
        <w:ind w:left="0" w:firstLine="709"/>
        <w:jc w:val="both"/>
        <w:rPr>
          <w:sz w:val="24"/>
          <w:szCs w:val="24"/>
        </w:rPr>
      </w:pPr>
      <w:r w:rsidRPr="0037484A">
        <w:rPr>
          <w:sz w:val="24"/>
          <w:szCs w:val="24"/>
        </w:rPr>
        <w:t>-</w:t>
      </w:r>
      <w:r w:rsidR="00324E6A" w:rsidRPr="0037484A">
        <w:rPr>
          <w:sz w:val="24"/>
          <w:szCs w:val="24"/>
        </w:rPr>
        <w:t xml:space="preserve"> размещение вывесок выше линии второго этажа </w:t>
      </w:r>
      <w:r w:rsidR="00324E6A" w:rsidRPr="0037484A">
        <w:rPr>
          <w:spacing w:val="-2"/>
          <w:sz w:val="24"/>
          <w:szCs w:val="24"/>
        </w:rPr>
        <w:t xml:space="preserve">(линии </w:t>
      </w:r>
      <w:r w:rsidR="00324E6A" w:rsidRPr="0037484A">
        <w:rPr>
          <w:sz w:val="24"/>
          <w:szCs w:val="24"/>
        </w:rPr>
        <w:t>перекрытий между первым и вторым этажами);</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9"/>
          <w:sz w:val="24"/>
          <w:szCs w:val="24"/>
        </w:rPr>
        <w:t xml:space="preserve"> </w:t>
      </w:r>
      <w:r w:rsidR="00324E6A" w:rsidRPr="0037484A">
        <w:rPr>
          <w:sz w:val="24"/>
          <w:szCs w:val="24"/>
        </w:rPr>
        <w:t>размещение</w:t>
      </w:r>
      <w:r w:rsidR="00324E6A" w:rsidRPr="0037484A">
        <w:rPr>
          <w:spacing w:val="-9"/>
          <w:sz w:val="24"/>
          <w:szCs w:val="24"/>
        </w:rPr>
        <w:t xml:space="preserve"> </w:t>
      </w:r>
      <w:r w:rsidR="00324E6A" w:rsidRPr="0037484A">
        <w:rPr>
          <w:sz w:val="24"/>
          <w:szCs w:val="24"/>
        </w:rPr>
        <w:t>вывесок</w:t>
      </w:r>
      <w:r w:rsidR="00324E6A" w:rsidRPr="0037484A">
        <w:rPr>
          <w:spacing w:val="-9"/>
          <w:sz w:val="24"/>
          <w:szCs w:val="24"/>
        </w:rPr>
        <w:t xml:space="preserve"> </w:t>
      </w:r>
      <w:r w:rsidR="00324E6A" w:rsidRPr="0037484A">
        <w:rPr>
          <w:sz w:val="24"/>
          <w:szCs w:val="24"/>
        </w:rPr>
        <w:t>на</w:t>
      </w:r>
      <w:r w:rsidR="00324E6A" w:rsidRPr="0037484A">
        <w:rPr>
          <w:spacing w:val="-9"/>
          <w:sz w:val="24"/>
          <w:szCs w:val="24"/>
        </w:rPr>
        <w:t xml:space="preserve"> </w:t>
      </w:r>
      <w:r w:rsidR="00324E6A" w:rsidRPr="0037484A">
        <w:rPr>
          <w:sz w:val="24"/>
          <w:szCs w:val="24"/>
        </w:rPr>
        <w:t>козырьках</w:t>
      </w:r>
      <w:r w:rsidR="00324E6A" w:rsidRPr="0037484A">
        <w:rPr>
          <w:spacing w:val="-9"/>
          <w:sz w:val="24"/>
          <w:szCs w:val="24"/>
        </w:rPr>
        <w:t xml:space="preserve"> </w:t>
      </w:r>
      <w:r w:rsidR="00324E6A" w:rsidRPr="0037484A">
        <w:rPr>
          <w:sz w:val="24"/>
          <w:szCs w:val="24"/>
        </w:rPr>
        <w:t>зданий,</w:t>
      </w:r>
      <w:r w:rsidR="00324E6A" w:rsidRPr="0037484A">
        <w:rPr>
          <w:spacing w:val="-7"/>
          <w:sz w:val="24"/>
          <w:szCs w:val="24"/>
        </w:rPr>
        <w:t xml:space="preserve"> </w:t>
      </w:r>
      <w:r w:rsidR="00324E6A" w:rsidRPr="0037484A">
        <w:rPr>
          <w:sz w:val="24"/>
          <w:szCs w:val="24"/>
        </w:rPr>
        <w:t>за</w:t>
      </w:r>
      <w:r w:rsidR="00324E6A" w:rsidRPr="0037484A">
        <w:rPr>
          <w:spacing w:val="-9"/>
          <w:sz w:val="24"/>
          <w:szCs w:val="24"/>
        </w:rPr>
        <w:t xml:space="preserve"> </w:t>
      </w:r>
      <w:r w:rsidR="00324E6A" w:rsidRPr="0037484A">
        <w:rPr>
          <w:sz w:val="24"/>
          <w:szCs w:val="24"/>
        </w:rPr>
        <w:t>исключением размещения на фризе козырька здания;</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7"/>
          <w:sz w:val="24"/>
          <w:szCs w:val="24"/>
        </w:rPr>
        <w:t xml:space="preserve"> </w:t>
      </w:r>
      <w:r w:rsidR="00324E6A" w:rsidRPr="0037484A">
        <w:rPr>
          <w:sz w:val="24"/>
          <w:szCs w:val="24"/>
        </w:rPr>
        <w:t>полное</w:t>
      </w:r>
      <w:r w:rsidR="00324E6A" w:rsidRPr="0037484A">
        <w:rPr>
          <w:spacing w:val="-7"/>
          <w:sz w:val="24"/>
          <w:szCs w:val="24"/>
        </w:rPr>
        <w:t xml:space="preserve"> </w:t>
      </w:r>
      <w:r w:rsidR="00324E6A" w:rsidRPr="0037484A">
        <w:rPr>
          <w:sz w:val="24"/>
          <w:szCs w:val="24"/>
        </w:rPr>
        <w:t>перекрытие</w:t>
      </w:r>
      <w:r w:rsidR="00324E6A" w:rsidRPr="0037484A">
        <w:rPr>
          <w:spacing w:val="40"/>
          <w:sz w:val="24"/>
          <w:szCs w:val="24"/>
        </w:rPr>
        <w:t xml:space="preserve"> </w:t>
      </w:r>
      <w:r w:rsidR="00324E6A" w:rsidRPr="0037484A">
        <w:rPr>
          <w:sz w:val="24"/>
          <w:szCs w:val="24"/>
        </w:rPr>
        <w:t>(закрытие)</w:t>
      </w:r>
      <w:r w:rsidR="00324E6A" w:rsidRPr="0037484A">
        <w:rPr>
          <w:spacing w:val="-7"/>
          <w:sz w:val="24"/>
          <w:szCs w:val="24"/>
        </w:rPr>
        <w:t xml:space="preserve"> </w:t>
      </w:r>
      <w:r w:rsidR="00324E6A" w:rsidRPr="0037484A">
        <w:rPr>
          <w:sz w:val="24"/>
          <w:szCs w:val="24"/>
        </w:rPr>
        <w:t>оконных</w:t>
      </w:r>
      <w:r w:rsidR="00324E6A" w:rsidRPr="0037484A">
        <w:rPr>
          <w:spacing w:val="-7"/>
          <w:sz w:val="24"/>
          <w:szCs w:val="24"/>
        </w:rPr>
        <w:t xml:space="preserve"> </w:t>
      </w:r>
      <w:r w:rsidR="00324E6A" w:rsidRPr="0037484A">
        <w:rPr>
          <w:sz w:val="24"/>
          <w:szCs w:val="24"/>
        </w:rPr>
        <w:t>и</w:t>
      </w:r>
      <w:r w:rsidR="00324E6A" w:rsidRPr="0037484A">
        <w:rPr>
          <w:spacing w:val="-7"/>
          <w:sz w:val="24"/>
          <w:szCs w:val="24"/>
        </w:rPr>
        <w:t xml:space="preserve"> </w:t>
      </w:r>
      <w:r w:rsidR="00324E6A" w:rsidRPr="0037484A">
        <w:rPr>
          <w:sz w:val="24"/>
          <w:szCs w:val="24"/>
        </w:rPr>
        <w:t>дверных</w:t>
      </w:r>
      <w:r w:rsidR="00324E6A" w:rsidRPr="0037484A">
        <w:rPr>
          <w:spacing w:val="-7"/>
          <w:sz w:val="24"/>
          <w:szCs w:val="24"/>
        </w:rPr>
        <w:t xml:space="preserve"> </w:t>
      </w:r>
      <w:r w:rsidR="00654A46" w:rsidRPr="0037484A">
        <w:rPr>
          <w:sz w:val="24"/>
          <w:szCs w:val="24"/>
        </w:rPr>
        <w:t>проём</w:t>
      </w:r>
      <w:r w:rsidR="00324E6A" w:rsidRPr="0037484A">
        <w:rPr>
          <w:sz w:val="24"/>
          <w:szCs w:val="24"/>
        </w:rPr>
        <w:t>ов,</w:t>
      </w:r>
      <w:r w:rsidR="00324E6A" w:rsidRPr="0037484A">
        <w:rPr>
          <w:spacing w:val="-4"/>
          <w:sz w:val="24"/>
          <w:szCs w:val="24"/>
        </w:rPr>
        <w:t xml:space="preserve"> </w:t>
      </w:r>
      <w:r w:rsidR="00324E6A" w:rsidRPr="0037484A">
        <w:rPr>
          <w:sz w:val="24"/>
          <w:szCs w:val="24"/>
        </w:rPr>
        <w:t xml:space="preserve">а также витражей и </w:t>
      </w:r>
      <w:r w:rsidR="00324E6A" w:rsidRPr="0037484A">
        <w:rPr>
          <w:sz w:val="24"/>
          <w:szCs w:val="24"/>
        </w:rPr>
        <w:lastRenderedPageBreak/>
        <w:t>витрин;</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6"/>
          <w:sz w:val="24"/>
          <w:szCs w:val="24"/>
        </w:rPr>
        <w:t xml:space="preserve"> </w:t>
      </w:r>
      <w:r w:rsidR="00324E6A" w:rsidRPr="0037484A">
        <w:rPr>
          <w:sz w:val="24"/>
          <w:szCs w:val="24"/>
        </w:rPr>
        <w:t>размещение</w:t>
      </w:r>
      <w:r w:rsidR="00324E6A" w:rsidRPr="0037484A">
        <w:rPr>
          <w:spacing w:val="-8"/>
          <w:sz w:val="24"/>
          <w:szCs w:val="24"/>
        </w:rPr>
        <w:t xml:space="preserve"> </w:t>
      </w:r>
      <w:r w:rsidR="00324E6A" w:rsidRPr="0037484A">
        <w:rPr>
          <w:sz w:val="24"/>
          <w:szCs w:val="24"/>
        </w:rPr>
        <w:t>вывесок</w:t>
      </w:r>
      <w:r w:rsidR="00324E6A" w:rsidRPr="0037484A">
        <w:rPr>
          <w:spacing w:val="-8"/>
          <w:sz w:val="24"/>
          <w:szCs w:val="24"/>
        </w:rPr>
        <w:t xml:space="preserve"> </w:t>
      </w:r>
      <w:r w:rsidR="00324E6A" w:rsidRPr="0037484A">
        <w:rPr>
          <w:sz w:val="24"/>
          <w:szCs w:val="24"/>
        </w:rPr>
        <w:t>в</w:t>
      </w:r>
      <w:r w:rsidR="00324E6A" w:rsidRPr="0037484A">
        <w:rPr>
          <w:spacing w:val="-8"/>
          <w:sz w:val="24"/>
          <w:szCs w:val="24"/>
        </w:rPr>
        <w:t xml:space="preserve"> </w:t>
      </w:r>
      <w:r w:rsidR="00324E6A" w:rsidRPr="0037484A">
        <w:rPr>
          <w:sz w:val="24"/>
          <w:szCs w:val="24"/>
        </w:rPr>
        <w:t>оконных</w:t>
      </w:r>
      <w:r w:rsidR="00324E6A" w:rsidRPr="0037484A">
        <w:rPr>
          <w:spacing w:val="-8"/>
          <w:sz w:val="24"/>
          <w:szCs w:val="24"/>
        </w:rPr>
        <w:t xml:space="preserve"> </w:t>
      </w:r>
      <w:r w:rsidR="00654A46" w:rsidRPr="0037484A">
        <w:rPr>
          <w:sz w:val="24"/>
          <w:szCs w:val="24"/>
        </w:rPr>
        <w:t>проём</w:t>
      </w:r>
      <w:r w:rsidR="00324E6A" w:rsidRPr="0037484A">
        <w:rPr>
          <w:sz w:val="24"/>
          <w:szCs w:val="24"/>
        </w:rPr>
        <w:t>ах,</w:t>
      </w:r>
      <w:r w:rsidR="00324E6A" w:rsidRPr="0037484A">
        <w:rPr>
          <w:spacing w:val="-5"/>
          <w:sz w:val="24"/>
          <w:szCs w:val="24"/>
        </w:rPr>
        <w:t xml:space="preserve"> </w:t>
      </w:r>
      <w:r w:rsidR="00324E6A" w:rsidRPr="0037484A">
        <w:rPr>
          <w:sz w:val="24"/>
          <w:szCs w:val="24"/>
        </w:rPr>
        <w:t>если</w:t>
      </w:r>
      <w:r w:rsidR="00324E6A" w:rsidRPr="0037484A">
        <w:rPr>
          <w:spacing w:val="-8"/>
          <w:sz w:val="24"/>
          <w:szCs w:val="24"/>
        </w:rPr>
        <w:t xml:space="preserve"> </w:t>
      </w:r>
      <w:r w:rsidR="00324E6A" w:rsidRPr="0037484A">
        <w:rPr>
          <w:sz w:val="24"/>
          <w:szCs w:val="24"/>
        </w:rPr>
        <w:t>они</w:t>
      </w:r>
      <w:r w:rsidR="00324E6A" w:rsidRPr="0037484A">
        <w:rPr>
          <w:spacing w:val="-8"/>
          <w:sz w:val="24"/>
          <w:szCs w:val="24"/>
        </w:rPr>
        <w:t xml:space="preserve"> </w:t>
      </w:r>
      <w:r w:rsidR="00324E6A" w:rsidRPr="0037484A">
        <w:rPr>
          <w:sz w:val="24"/>
          <w:szCs w:val="24"/>
        </w:rPr>
        <w:t>занимают более 30</w:t>
      </w:r>
      <w:r w:rsidR="003A35DE" w:rsidRPr="0037484A">
        <w:rPr>
          <w:sz w:val="24"/>
          <w:szCs w:val="24"/>
        </w:rPr>
        <w:t>%</w:t>
      </w:r>
      <w:r w:rsidR="00324E6A" w:rsidRPr="0037484A">
        <w:rPr>
          <w:sz w:val="24"/>
          <w:szCs w:val="24"/>
        </w:rPr>
        <w:t xml:space="preserve"> от общего остекления оконного </w:t>
      </w:r>
      <w:r w:rsidR="00654A46" w:rsidRPr="0037484A">
        <w:rPr>
          <w:sz w:val="24"/>
          <w:szCs w:val="24"/>
        </w:rPr>
        <w:t>проём</w:t>
      </w:r>
      <w:r w:rsidR="00324E6A" w:rsidRPr="0037484A">
        <w:rPr>
          <w:sz w:val="24"/>
          <w:szCs w:val="24"/>
        </w:rPr>
        <w:t>а;</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3"/>
          <w:sz w:val="24"/>
          <w:szCs w:val="24"/>
        </w:rPr>
        <w:t xml:space="preserve"> </w:t>
      </w:r>
      <w:r w:rsidR="00324E6A" w:rsidRPr="0037484A">
        <w:rPr>
          <w:sz w:val="24"/>
          <w:szCs w:val="24"/>
        </w:rPr>
        <w:t>размещение</w:t>
      </w:r>
      <w:r w:rsidR="00324E6A" w:rsidRPr="0037484A">
        <w:rPr>
          <w:spacing w:val="-10"/>
          <w:sz w:val="24"/>
          <w:szCs w:val="24"/>
        </w:rPr>
        <w:t xml:space="preserve"> </w:t>
      </w:r>
      <w:r w:rsidR="00324E6A" w:rsidRPr="0037484A">
        <w:rPr>
          <w:sz w:val="24"/>
          <w:szCs w:val="24"/>
        </w:rPr>
        <w:t>вывесок</w:t>
      </w:r>
      <w:r w:rsidR="00324E6A" w:rsidRPr="0037484A">
        <w:rPr>
          <w:spacing w:val="-11"/>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скатах</w:t>
      </w:r>
      <w:r w:rsidR="00324E6A" w:rsidRPr="0037484A">
        <w:rPr>
          <w:spacing w:val="-10"/>
          <w:sz w:val="24"/>
          <w:szCs w:val="24"/>
        </w:rPr>
        <w:t xml:space="preserve"> </w:t>
      </w:r>
      <w:r w:rsidR="00324E6A" w:rsidRPr="0037484A">
        <w:rPr>
          <w:sz w:val="24"/>
          <w:szCs w:val="24"/>
        </w:rPr>
        <w:t>крыш,</w:t>
      </w:r>
      <w:r w:rsidR="00324E6A" w:rsidRPr="0037484A">
        <w:rPr>
          <w:spacing w:val="-11"/>
          <w:sz w:val="24"/>
          <w:szCs w:val="24"/>
        </w:rPr>
        <w:t xml:space="preserve"> </w:t>
      </w:r>
      <w:r w:rsidR="00324E6A" w:rsidRPr="0037484A">
        <w:rPr>
          <w:sz w:val="24"/>
          <w:szCs w:val="24"/>
        </w:rPr>
        <w:t>лоджиях</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pacing w:val="-2"/>
          <w:sz w:val="24"/>
          <w:szCs w:val="24"/>
        </w:rPr>
        <w:t>балконах;</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6"/>
          <w:sz w:val="24"/>
          <w:szCs w:val="24"/>
        </w:rPr>
        <w:t xml:space="preserve"> </w:t>
      </w:r>
      <w:r w:rsidR="00324E6A" w:rsidRPr="0037484A">
        <w:rPr>
          <w:sz w:val="24"/>
          <w:szCs w:val="24"/>
        </w:rPr>
        <w:t>размещение</w:t>
      </w:r>
      <w:r w:rsidR="00324E6A" w:rsidRPr="0037484A">
        <w:rPr>
          <w:spacing w:val="-16"/>
          <w:sz w:val="24"/>
          <w:szCs w:val="24"/>
        </w:rPr>
        <w:t xml:space="preserve"> </w:t>
      </w:r>
      <w:r w:rsidR="00324E6A" w:rsidRPr="0037484A">
        <w:rPr>
          <w:sz w:val="24"/>
          <w:szCs w:val="24"/>
        </w:rPr>
        <w:t>вывесок</w:t>
      </w:r>
      <w:r w:rsidR="00324E6A" w:rsidRPr="0037484A">
        <w:rPr>
          <w:spacing w:val="-17"/>
          <w:sz w:val="24"/>
          <w:szCs w:val="24"/>
        </w:rPr>
        <w:t xml:space="preserve"> </w:t>
      </w:r>
      <w:r w:rsidR="00324E6A" w:rsidRPr="0037484A">
        <w:rPr>
          <w:sz w:val="24"/>
          <w:szCs w:val="24"/>
        </w:rPr>
        <w:t>на</w:t>
      </w:r>
      <w:r w:rsidR="00324E6A" w:rsidRPr="0037484A">
        <w:rPr>
          <w:spacing w:val="-16"/>
          <w:sz w:val="24"/>
          <w:szCs w:val="24"/>
        </w:rPr>
        <w:t xml:space="preserve"> </w:t>
      </w:r>
      <w:r w:rsidR="00324E6A" w:rsidRPr="0037484A">
        <w:rPr>
          <w:sz w:val="24"/>
          <w:szCs w:val="24"/>
        </w:rPr>
        <w:t>архитектурных</w:t>
      </w:r>
      <w:r w:rsidR="00324E6A" w:rsidRPr="0037484A">
        <w:rPr>
          <w:spacing w:val="-16"/>
          <w:sz w:val="24"/>
          <w:szCs w:val="24"/>
        </w:rPr>
        <w:t xml:space="preserve"> </w:t>
      </w:r>
      <w:r w:rsidR="00324E6A" w:rsidRPr="0037484A">
        <w:rPr>
          <w:sz w:val="24"/>
          <w:szCs w:val="24"/>
        </w:rPr>
        <w:t>деталях</w:t>
      </w:r>
      <w:r w:rsidR="00324E6A" w:rsidRPr="0037484A">
        <w:rPr>
          <w:spacing w:val="-17"/>
          <w:sz w:val="24"/>
          <w:szCs w:val="24"/>
        </w:rPr>
        <w:t xml:space="preserve"> </w:t>
      </w:r>
      <w:r w:rsidR="00324E6A" w:rsidRPr="0037484A">
        <w:rPr>
          <w:sz w:val="24"/>
          <w:szCs w:val="24"/>
        </w:rPr>
        <w:t>фасадов</w:t>
      </w:r>
      <w:r w:rsidR="00324E6A" w:rsidRPr="0037484A">
        <w:rPr>
          <w:spacing w:val="-16"/>
          <w:sz w:val="24"/>
          <w:szCs w:val="24"/>
        </w:rPr>
        <w:t xml:space="preserve"> </w:t>
      </w:r>
      <w:r w:rsidR="00324E6A" w:rsidRPr="0037484A">
        <w:rPr>
          <w:spacing w:val="-2"/>
          <w:sz w:val="24"/>
          <w:szCs w:val="24"/>
        </w:rPr>
        <w:t>объектов</w:t>
      </w:r>
      <w:r w:rsidR="00324E6A" w:rsidRPr="0037484A">
        <w:rPr>
          <w:sz w:val="24"/>
          <w:szCs w:val="24"/>
        </w:rPr>
        <w:t xml:space="preserve"> (</w:t>
      </w:r>
      <w:r w:rsidR="00564AD8" w:rsidRPr="0037484A">
        <w:rPr>
          <w:sz w:val="24"/>
          <w:szCs w:val="24"/>
        </w:rPr>
        <w:t>в т.ч.</w:t>
      </w:r>
      <w:r w:rsidR="00324E6A" w:rsidRPr="0037484A">
        <w:rPr>
          <w:spacing w:val="-13"/>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колоннах,</w:t>
      </w:r>
      <w:r w:rsidR="00324E6A" w:rsidRPr="0037484A">
        <w:rPr>
          <w:spacing w:val="-10"/>
          <w:sz w:val="24"/>
          <w:szCs w:val="24"/>
        </w:rPr>
        <w:t xml:space="preserve"> </w:t>
      </w:r>
      <w:r w:rsidR="00324E6A" w:rsidRPr="0037484A">
        <w:rPr>
          <w:sz w:val="24"/>
          <w:szCs w:val="24"/>
        </w:rPr>
        <w:t>пилястрах,</w:t>
      </w:r>
      <w:r w:rsidR="00324E6A" w:rsidRPr="0037484A">
        <w:rPr>
          <w:spacing w:val="-11"/>
          <w:sz w:val="24"/>
          <w:szCs w:val="24"/>
        </w:rPr>
        <w:t xml:space="preserve"> </w:t>
      </w:r>
      <w:r w:rsidR="00324E6A" w:rsidRPr="0037484A">
        <w:rPr>
          <w:sz w:val="24"/>
          <w:szCs w:val="24"/>
        </w:rPr>
        <w:t>орнаментах,</w:t>
      </w:r>
      <w:r w:rsidR="00324E6A" w:rsidRPr="0037484A">
        <w:rPr>
          <w:spacing w:val="-12"/>
          <w:sz w:val="24"/>
          <w:szCs w:val="24"/>
        </w:rPr>
        <w:t xml:space="preserve"> </w:t>
      </w:r>
      <w:r w:rsidR="00324E6A" w:rsidRPr="0037484A">
        <w:rPr>
          <w:spacing w:val="-2"/>
          <w:sz w:val="24"/>
          <w:szCs w:val="24"/>
        </w:rPr>
        <w:t>лепнине);</w:t>
      </w:r>
    </w:p>
    <w:p w:rsidR="00324E6A" w:rsidRPr="0037484A" w:rsidRDefault="00E3199D" w:rsidP="00D71A6A">
      <w:pPr>
        <w:pStyle w:val="ad"/>
        <w:tabs>
          <w:tab w:val="left" w:pos="6951"/>
        </w:tabs>
        <w:ind w:left="0" w:firstLine="709"/>
        <w:jc w:val="both"/>
        <w:rPr>
          <w:sz w:val="24"/>
          <w:szCs w:val="24"/>
        </w:rPr>
      </w:pPr>
      <w:r w:rsidRPr="0037484A">
        <w:rPr>
          <w:sz w:val="24"/>
          <w:szCs w:val="24"/>
        </w:rPr>
        <w:t>-</w:t>
      </w:r>
      <w:r w:rsidR="00324E6A" w:rsidRPr="0037484A">
        <w:rPr>
          <w:sz w:val="24"/>
          <w:szCs w:val="24"/>
        </w:rPr>
        <w:t xml:space="preserve"> размещение вывесок на расстоянии </w:t>
      </w:r>
      <w:r w:rsidR="00FE1CC2" w:rsidRPr="0037484A">
        <w:rPr>
          <w:sz w:val="24"/>
          <w:szCs w:val="24"/>
        </w:rPr>
        <w:t>ближе,</w:t>
      </w:r>
      <w:r w:rsidR="00324E6A" w:rsidRPr="0037484A">
        <w:rPr>
          <w:sz w:val="24"/>
          <w:szCs w:val="24"/>
        </w:rPr>
        <w:t xml:space="preserve"> чем 2м</w:t>
      </w:r>
      <w:r w:rsidR="00324E6A" w:rsidRPr="0037484A">
        <w:rPr>
          <w:spacing w:val="-17"/>
          <w:sz w:val="24"/>
          <w:szCs w:val="24"/>
        </w:rPr>
        <w:t xml:space="preserve"> </w:t>
      </w:r>
      <w:r w:rsidR="00324E6A" w:rsidRPr="0037484A">
        <w:rPr>
          <w:sz w:val="24"/>
          <w:szCs w:val="24"/>
        </w:rPr>
        <w:t>от мемориальных досок;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7"/>
          <w:sz w:val="24"/>
          <w:szCs w:val="24"/>
        </w:rPr>
        <w:t xml:space="preserve"> </w:t>
      </w:r>
      <w:r w:rsidR="00324E6A" w:rsidRPr="0037484A">
        <w:rPr>
          <w:sz w:val="24"/>
          <w:szCs w:val="24"/>
        </w:rPr>
        <w:t>перекрытие</w:t>
      </w:r>
      <w:r w:rsidR="00324E6A" w:rsidRPr="0037484A">
        <w:rPr>
          <w:spacing w:val="16"/>
          <w:sz w:val="24"/>
          <w:szCs w:val="24"/>
        </w:rPr>
        <w:t xml:space="preserve"> </w:t>
      </w:r>
      <w:r w:rsidR="00324E6A" w:rsidRPr="0037484A">
        <w:rPr>
          <w:sz w:val="24"/>
          <w:szCs w:val="24"/>
        </w:rPr>
        <w:t>(закрытие)</w:t>
      </w:r>
      <w:r w:rsidR="00324E6A" w:rsidRPr="0037484A">
        <w:rPr>
          <w:spacing w:val="-7"/>
          <w:sz w:val="24"/>
          <w:szCs w:val="24"/>
        </w:rPr>
        <w:t xml:space="preserve"> </w:t>
      </w:r>
      <w:r w:rsidR="00324E6A" w:rsidRPr="0037484A">
        <w:rPr>
          <w:sz w:val="24"/>
          <w:szCs w:val="24"/>
        </w:rPr>
        <w:t>указателей</w:t>
      </w:r>
      <w:r w:rsidR="00324E6A" w:rsidRPr="0037484A">
        <w:rPr>
          <w:spacing w:val="-9"/>
          <w:sz w:val="24"/>
          <w:szCs w:val="24"/>
        </w:rPr>
        <w:t xml:space="preserve"> </w:t>
      </w:r>
      <w:r w:rsidR="00324E6A" w:rsidRPr="0037484A">
        <w:rPr>
          <w:sz w:val="24"/>
          <w:szCs w:val="24"/>
        </w:rPr>
        <w:t>наименований</w:t>
      </w:r>
      <w:r w:rsidR="00324E6A" w:rsidRPr="0037484A">
        <w:rPr>
          <w:spacing w:val="-9"/>
          <w:sz w:val="24"/>
          <w:szCs w:val="24"/>
        </w:rPr>
        <w:t xml:space="preserve"> </w:t>
      </w:r>
      <w:r w:rsidR="00324E6A" w:rsidRPr="0037484A">
        <w:rPr>
          <w:sz w:val="24"/>
          <w:szCs w:val="24"/>
        </w:rPr>
        <w:t>улиц</w:t>
      </w:r>
      <w:r w:rsidR="00324E6A" w:rsidRPr="0037484A">
        <w:rPr>
          <w:spacing w:val="-9"/>
          <w:sz w:val="24"/>
          <w:szCs w:val="24"/>
        </w:rPr>
        <w:t xml:space="preserve"> </w:t>
      </w:r>
      <w:r w:rsidR="00324E6A" w:rsidRPr="0037484A">
        <w:rPr>
          <w:sz w:val="24"/>
          <w:szCs w:val="24"/>
        </w:rPr>
        <w:t>и</w:t>
      </w:r>
      <w:r w:rsidR="00324E6A" w:rsidRPr="0037484A">
        <w:rPr>
          <w:spacing w:val="-9"/>
          <w:sz w:val="24"/>
          <w:szCs w:val="24"/>
        </w:rPr>
        <w:t xml:space="preserve"> </w:t>
      </w:r>
      <w:r w:rsidR="00324E6A" w:rsidRPr="0037484A">
        <w:rPr>
          <w:sz w:val="24"/>
          <w:szCs w:val="24"/>
        </w:rPr>
        <w:t xml:space="preserve">номеров </w:t>
      </w:r>
      <w:r w:rsidR="00324E6A" w:rsidRPr="0037484A">
        <w:rPr>
          <w:spacing w:val="-2"/>
          <w:sz w:val="24"/>
          <w:szCs w:val="24"/>
        </w:rPr>
        <w:t>домов;</w:t>
      </w:r>
    </w:p>
    <w:p w:rsidR="00324E6A" w:rsidRPr="0037484A" w:rsidRDefault="00E3199D" w:rsidP="00D71A6A">
      <w:pPr>
        <w:pStyle w:val="ad"/>
        <w:ind w:left="0" w:firstLine="709"/>
        <w:jc w:val="both"/>
        <w:rPr>
          <w:sz w:val="24"/>
          <w:szCs w:val="24"/>
        </w:rPr>
      </w:pPr>
      <w:r w:rsidRPr="0037484A">
        <w:rPr>
          <w:spacing w:val="-14"/>
          <w:sz w:val="24"/>
          <w:szCs w:val="24"/>
        </w:rPr>
        <w:t>-</w:t>
      </w:r>
      <w:r w:rsidR="00324E6A" w:rsidRPr="0037484A">
        <w:rPr>
          <w:spacing w:val="-14"/>
          <w:sz w:val="24"/>
          <w:szCs w:val="24"/>
        </w:rPr>
        <w:t xml:space="preserve"> </w:t>
      </w:r>
      <w:r w:rsidR="00324E6A" w:rsidRPr="0037484A">
        <w:rPr>
          <w:sz w:val="24"/>
          <w:szCs w:val="24"/>
        </w:rPr>
        <w:t>размещение</w:t>
      </w:r>
      <w:r w:rsidR="00324E6A" w:rsidRPr="0037484A">
        <w:rPr>
          <w:spacing w:val="-13"/>
          <w:sz w:val="24"/>
          <w:szCs w:val="24"/>
        </w:rPr>
        <w:t xml:space="preserve"> </w:t>
      </w:r>
      <w:r w:rsidR="00324E6A" w:rsidRPr="0037484A">
        <w:rPr>
          <w:sz w:val="24"/>
          <w:szCs w:val="24"/>
        </w:rPr>
        <w:t>настенных</w:t>
      </w:r>
      <w:r w:rsidR="00324E6A" w:rsidRPr="0037484A">
        <w:rPr>
          <w:spacing w:val="-14"/>
          <w:sz w:val="24"/>
          <w:szCs w:val="24"/>
        </w:rPr>
        <w:t xml:space="preserve"> </w:t>
      </w:r>
      <w:r w:rsidR="00324E6A" w:rsidRPr="0037484A">
        <w:rPr>
          <w:sz w:val="24"/>
          <w:szCs w:val="24"/>
        </w:rPr>
        <w:t>вывесок</w:t>
      </w:r>
      <w:r w:rsidR="00324E6A" w:rsidRPr="0037484A">
        <w:rPr>
          <w:spacing w:val="-13"/>
          <w:sz w:val="24"/>
          <w:szCs w:val="24"/>
        </w:rPr>
        <w:t xml:space="preserve"> </w:t>
      </w:r>
      <w:r w:rsidR="00324E6A" w:rsidRPr="0037484A">
        <w:rPr>
          <w:sz w:val="24"/>
          <w:szCs w:val="24"/>
        </w:rPr>
        <w:t>одна</w:t>
      </w:r>
      <w:r w:rsidR="00324E6A" w:rsidRPr="0037484A">
        <w:rPr>
          <w:spacing w:val="-13"/>
          <w:sz w:val="24"/>
          <w:szCs w:val="24"/>
        </w:rPr>
        <w:t xml:space="preserve"> </w:t>
      </w:r>
      <w:r w:rsidR="00324E6A" w:rsidRPr="0037484A">
        <w:rPr>
          <w:sz w:val="24"/>
          <w:szCs w:val="24"/>
        </w:rPr>
        <w:t>над</w:t>
      </w:r>
      <w:r w:rsidR="00324E6A" w:rsidRPr="0037484A">
        <w:rPr>
          <w:spacing w:val="-14"/>
          <w:sz w:val="24"/>
          <w:szCs w:val="24"/>
        </w:rPr>
        <w:t xml:space="preserve"> </w:t>
      </w:r>
      <w:r w:rsidR="00324E6A" w:rsidRPr="0037484A">
        <w:rPr>
          <w:spacing w:val="-2"/>
          <w:sz w:val="24"/>
          <w:szCs w:val="24"/>
        </w:rPr>
        <w:t>другой;</w:t>
      </w:r>
    </w:p>
    <w:p w:rsidR="00324E6A" w:rsidRPr="0037484A" w:rsidRDefault="00E3199D" w:rsidP="00D71A6A">
      <w:pPr>
        <w:pStyle w:val="ad"/>
        <w:ind w:left="0" w:firstLine="709"/>
        <w:jc w:val="both"/>
        <w:rPr>
          <w:sz w:val="24"/>
          <w:szCs w:val="24"/>
        </w:rPr>
      </w:pPr>
      <w:r w:rsidRPr="0037484A">
        <w:rPr>
          <w:spacing w:val="-12"/>
          <w:sz w:val="24"/>
          <w:szCs w:val="24"/>
        </w:rPr>
        <w:t>-</w:t>
      </w:r>
      <w:r w:rsidR="00324E6A" w:rsidRPr="0037484A">
        <w:rPr>
          <w:spacing w:val="-12"/>
          <w:sz w:val="24"/>
          <w:szCs w:val="24"/>
        </w:rPr>
        <w:t xml:space="preserve"> </w:t>
      </w:r>
      <w:r w:rsidR="00324E6A" w:rsidRPr="0037484A">
        <w:rPr>
          <w:sz w:val="24"/>
          <w:szCs w:val="24"/>
        </w:rPr>
        <w:t>размещение</w:t>
      </w:r>
      <w:r w:rsidR="00324E6A" w:rsidRPr="0037484A">
        <w:rPr>
          <w:spacing w:val="-11"/>
          <w:sz w:val="24"/>
          <w:szCs w:val="24"/>
        </w:rPr>
        <w:t xml:space="preserve"> </w:t>
      </w:r>
      <w:r w:rsidR="00324E6A" w:rsidRPr="0037484A">
        <w:rPr>
          <w:sz w:val="24"/>
          <w:szCs w:val="24"/>
        </w:rPr>
        <w:t>консольных</w:t>
      </w:r>
      <w:r w:rsidR="00324E6A" w:rsidRPr="0037484A">
        <w:rPr>
          <w:spacing w:val="-12"/>
          <w:sz w:val="24"/>
          <w:szCs w:val="24"/>
        </w:rPr>
        <w:t xml:space="preserve"> </w:t>
      </w:r>
      <w:r w:rsidR="00324E6A" w:rsidRPr="0037484A">
        <w:rPr>
          <w:sz w:val="24"/>
          <w:szCs w:val="24"/>
        </w:rPr>
        <w:t>вывесок</w:t>
      </w:r>
      <w:r w:rsidR="00324E6A" w:rsidRPr="0037484A">
        <w:rPr>
          <w:spacing w:val="-12"/>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расстоянии</w:t>
      </w:r>
      <w:r w:rsidR="00324E6A" w:rsidRPr="0037484A">
        <w:rPr>
          <w:spacing w:val="-12"/>
          <w:sz w:val="24"/>
          <w:szCs w:val="24"/>
        </w:rPr>
        <w:t xml:space="preserve"> </w:t>
      </w:r>
      <w:r w:rsidR="00324E6A" w:rsidRPr="0037484A">
        <w:rPr>
          <w:sz w:val="24"/>
          <w:szCs w:val="24"/>
        </w:rPr>
        <w:t>менее</w:t>
      </w:r>
      <w:r w:rsidR="00324E6A" w:rsidRPr="0037484A">
        <w:rPr>
          <w:spacing w:val="17"/>
          <w:sz w:val="24"/>
          <w:szCs w:val="24"/>
        </w:rPr>
        <w:t xml:space="preserve"> </w:t>
      </w:r>
      <w:r w:rsidR="00324E6A" w:rsidRPr="0037484A">
        <w:rPr>
          <w:sz w:val="24"/>
          <w:szCs w:val="24"/>
        </w:rPr>
        <w:t>10м</w:t>
      </w:r>
      <w:r w:rsidR="00324E6A" w:rsidRPr="0037484A">
        <w:rPr>
          <w:spacing w:val="-12"/>
          <w:sz w:val="24"/>
          <w:szCs w:val="24"/>
        </w:rPr>
        <w:t xml:space="preserve"> </w:t>
      </w:r>
      <w:r w:rsidR="00324E6A" w:rsidRPr="0037484A">
        <w:rPr>
          <w:spacing w:val="-4"/>
          <w:sz w:val="24"/>
          <w:szCs w:val="24"/>
        </w:rPr>
        <w:t>друг</w:t>
      </w:r>
      <w:r w:rsidR="00324E6A" w:rsidRPr="0037484A">
        <w:rPr>
          <w:sz w:val="24"/>
          <w:szCs w:val="24"/>
        </w:rPr>
        <w:t xml:space="preserve"> от</w:t>
      </w:r>
      <w:r w:rsidR="00324E6A" w:rsidRPr="0037484A">
        <w:rPr>
          <w:spacing w:val="-11"/>
          <w:sz w:val="24"/>
          <w:szCs w:val="24"/>
        </w:rPr>
        <w:t xml:space="preserve"> </w:t>
      </w:r>
      <w:r w:rsidR="00324E6A" w:rsidRPr="0037484A">
        <w:rPr>
          <w:sz w:val="24"/>
          <w:szCs w:val="24"/>
        </w:rPr>
        <w:t>друга,</w:t>
      </w:r>
      <w:r w:rsidR="00324E6A" w:rsidRPr="0037484A">
        <w:rPr>
          <w:spacing w:val="-9"/>
          <w:sz w:val="24"/>
          <w:szCs w:val="24"/>
        </w:rPr>
        <w:t xml:space="preserve"> </w:t>
      </w:r>
      <w:r w:rsidR="00324E6A" w:rsidRPr="0037484A">
        <w:rPr>
          <w:sz w:val="24"/>
          <w:szCs w:val="24"/>
        </w:rPr>
        <w:t>а</w:t>
      </w:r>
      <w:r w:rsidR="00324E6A" w:rsidRPr="0037484A">
        <w:rPr>
          <w:spacing w:val="-11"/>
          <w:sz w:val="24"/>
          <w:szCs w:val="24"/>
        </w:rPr>
        <w:t xml:space="preserve"> </w:t>
      </w:r>
      <w:r w:rsidR="00324E6A" w:rsidRPr="0037484A">
        <w:rPr>
          <w:sz w:val="24"/>
          <w:szCs w:val="24"/>
        </w:rPr>
        <w:t>также</w:t>
      </w:r>
      <w:r w:rsidR="00324E6A" w:rsidRPr="0037484A">
        <w:rPr>
          <w:spacing w:val="-11"/>
          <w:sz w:val="24"/>
          <w:szCs w:val="24"/>
        </w:rPr>
        <w:t xml:space="preserve"> </w:t>
      </w:r>
      <w:r w:rsidR="00324E6A" w:rsidRPr="0037484A">
        <w:rPr>
          <w:sz w:val="24"/>
          <w:szCs w:val="24"/>
        </w:rPr>
        <w:t>одной</w:t>
      </w:r>
      <w:r w:rsidR="00324E6A" w:rsidRPr="0037484A">
        <w:rPr>
          <w:spacing w:val="-11"/>
          <w:sz w:val="24"/>
          <w:szCs w:val="24"/>
        </w:rPr>
        <w:t xml:space="preserve"> </w:t>
      </w:r>
      <w:r w:rsidR="00324E6A" w:rsidRPr="0037484A">
        <w:rPr>
          <w:sz w:val="24"/>
          <w:szCs w:val="24"/>
        </w:rPr>
        <w:t>консольной</w:t>
      </w:r>
      <w:r w:rsidR="00324E6A" w:rsidRPr="0037484A">
        <w:rPr>
          <w:spacing w:val="-10"/>
          <w:sz w:val="24"/>
          <w:szCs w:val="24"/>
        </w:rPr>
        <w:t xml:space="preserve"> </w:t>
      </w:r>
      <w:r w:rsidR="00324E6A" w:rsidRPr="0037484A">
        <w:rPr>
          <w:sz w:val="24"/>
          <w:szCs w:val="24"/>
        </w:rPr>
        <w:t>вывески</w:t>
      </w:r>
      <w:r w:rsidR="00324E6A" w:rsidRPr="0037484A">
        <w:rPr>
          <w:spacing w:val="-11"/>
          <w:sz w:val="24"/>
          <w:szCs w:val="24"/>
        </w:rPr>
        <w:t xml:space="preserve"> </w:t>
      </w:r>
      <w:r w:rsidR="00324E6A" w:rsidRPr="0037484A">
        <w:rPr>
          <w:sz w:val="24"/>
          <w:szCs w:val="24"/>
        </w:rPr>
        <w:t>над</w:t>
      </w:r>
      <w:r w:rsidR="00324E6A" w:rsidRPr="0037484A">
        <w:rPr>
          <w:spacing w:val="-11"/>
          <w:sz w:val="24"/>
          <w:szCs w:val="24"/>
        </w:rPr>
        <w:t xml:space="preserve"> </w:t>
      </w:r>
      <w:r w:rsidR="00324E6A" w:rsidRPr="0037484A">
        <w:rPr>
          <w:spacing w:val="-2"/>
          <w:sz w:val="24"/>
          <w:szCs w:val="24"/>
        </w:rPr>
        <w:t>другой;</w:t>
      </w:r>
    </w:p>
    <w:p w:rsidR="00324E6A" w:rsidRPr="0037484A" w:rsidRDefault="00E3199D" w:rsidP="00D71A6A">
      <w:pPr>
        <w:pStyle w:val="ad"/>
        <w:tabs>
          <w:tab w:val="left" w:pos="6645"/>
        </w:tabs>
        <w:ind w:left="0" w:firstLine="709"/>
        <w:jc w:val="both"/>
        <w:rPr>
          <w:sz w:val="24"/>
          <w:szCs w:val="24"/>
        </w:rPr>
      </w:pPr>
      <w:r w:rsidRPr="0037484A">
        <w:rPr>
          <w:sz w:val="24"/>
          <w:szCs w:val="24"/>
        </w:rPr>
        <w:t>-</w:t>
      </w:r>
      <w:r w:rsidR="00324E6A" w:rsidRPr="0037484A">
        <w:rPr>
          <w:sz w:val="24"/>
          <w:szCs w:val="24"/>
        </w:rPr>
        <w:t xml:space="preserve"> размещение вывесок </w:t>
      </w:r>
      <w:r w:rsidR="001F6D5F" w:rsidRPr="0037484A">
        <w:rPr>
          <w:sz w:val="24"/>
          <w:szCs w:val="24"/>
        </w:rPr>
        <w:t>путём</w:t>
      </w:r>
      <w:r w:rsidR="00324E6A" w:rsidRPr="0037484A">
        <w:rPr>
          <w:sz w:val="24"/>
          <w:szCs w:val="24"/>
        </w:rPr>
        <w:t xml:space="preserve">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размещение вывесок с помощью демонстрации постеров на динамических</w:t>
      </w:r>
      <w:r w:rsidR="00324E6A" w:rsidRPr="0037484A">
        <w:rPr>
          <w:spacing w:val="-12"/>
          <w:sz w:val="24"/>
          <w:szCs w:val="24"/>
        </w:rPr>
        <w:t xml:space="preserve"> </w:t>
      </w:r>
      <w:r w:rsidR="00324E6A" w:rsidRPr="0037484A">
        <w:rPr>
          <w:sz w:val="24"/>
          <w:szCs w:val="24"/>
        </w:rPr>
        <w:t>системах</w:t>
      </w:r>
      <w:r w:rsidR="00324E6A" w:rsidRPr="0037484A">
        <w:rPr>
          <w:spacing w:val="-12"/>
          <w:sz w:val="24"/>
          <w:szCs w:val="24"/>
        </w:rPr>
        <w:t xml:space="preserve"> </w:t>
      </w:r>
      <w:r w:rsidR="00324E6A" w:rsidRPr="0037484A">
        <w:rPr>
          <w:sz w:val="24"/>
          <w:szCs w:val="24"/>
        </w:rPr>
        <w:t>смены</w:t>
      </w:r>
      <w:r w:rsidR="00324E6A" w:rsidRPr="0037484A">
        <w:rPr>
          <w:spacing w:val="-12"/>
          <w:sz w:val="24"/>
          <w:szCs w:val="24"/>
        </w:rPr>
        <w:t xml:space="preserve"> </w:t>
      </w:r>
      <w:r w:rsidR="00324E6A" w:rsidRPr="0037484A">
        <w:rPr>
          <w:sz w:val="24"/>
          <w:szCs w:val="24"/>
        </w:rPr>
        <w:t>изображений</w:t>
      </w:r>
      <w:r w:rsidR="00324E6A" w:rsidRPr="0037484A">
        <w:rPr>
          <w:spacing w:val="-6"/>
          <w:sz w:val="24"/>
          <w:szCs w:val="24"/>
        </w:rPr>
        <w:t xml:space="preserve"> </w:t>
      </w:r>
      <w:r w:rsidR="00324E6A" w:rsidRPr="0037484A">
        <w:rPr>
          <w:sz w:val="24"/>
          <w:szCs w:val="24"/>
        </w:rPr>
        <w:t>(роллерные</w:t>
      </w:r>
      <w:r w:rsidR="00324E6A" w:rsidRPr="0037484A">
        <w:rPr>
          <w:spacing w:val="-12"/>
          <w:sz w:val="24"/>
          <w:szCs w:val="24"/>
        </w:rPr>
        <w:t xml:space="preserve"> </w:t>
      </w:r>
      <w:r w:rsidR="00324E6A" w:rsidRPr="0037484A">
        <w:rPr>
          <w:sz w:val="24"/>
          <w:szCs w:val="24"/>
        </w:rPr>
        <w:t>системы,</w:t>
      </w:r>
      <w:r w:rsidR="00324E6A" w:rsidRPr="0037484A">
        <w:rPr>
          <w:spacing w:val="-9"/>
          <w:sz w:val="24"/>
          <w:szCs w:val="24"/>
        </w:rPr>
        <w:t xml:space="preserve"> </w:t>
      </w:r>
      <w:r w:rsidR="00324E6A" w:rsidRPr="0037484A">
        <w:rPr>
          <w:sz w:val="24"/>
          <w:szCs w:val="24"/>
        </w:rPr>
        <w:t xml:space="preserve">системы поворотных панелей – </w:t>
      </w:r>
      <w:proofErr w:type="spellStart"/>
      <w:r w:rsidR="00324E6A" w:rsidRPr="0037484A">
        <w:rPr>
          <w:sz w:val="24"/>
          <w:szCs w:val="24"/>
        </w:rPr>
        <w:t>призматроны</w:t>
      </w:r>
      <w:proofErr w:type="spellEnd"/>
      <w:r w:rsidR="00324E6A" w:rsidRPr="0037484A">
        <w:rPr>
          <w:sz w:val="24"/>
          <w:szCs w:val="24"/>
        </w:rPr>
        <w:t>) или с помощью изображения, демонстрируемого</w:t>
      </w:r>
      <w:r w:rsidR="003A35DE" w:rsidRPr="0037484A">
        <w:rPr>
          <w:sz w:val="24"/>
          <w:szCs w:val="24"/>
        </w:rPr>
        <w:t xml:space="preserve"> на электронных носителях </w:t>
      </w:r>
      <w:r w:rsidR="00324E6A" w:rsidRPr="0037484A">
        <w:rPr>
          <w:spacing w:val="-2"/>
          <w:sz w:val="24"/>
          <w:szCs w:val="24"/>
        </w:rPr>
        <w:t>(экраны</w:t>
      </w:r>
      <w:r w:rsidR="00324E6A" w:rsidRPr="0037484A">
        <w:rPr>
          <w:sz w:val="24"/>
          <w:szCs w:val="24"/>
        </w:rPr>
        <w:t xml:space="preserve"> </w:t>
      </w:r>
      <w:r w:rsidR="00324E6A" w:rsidRPr="0037484A">
        <w:rPr>
          <w:spacing w:val="-2"/>
          <w:sz w:val="24"/>
          <w:szCs w:val="24"/>
        </w:rPr>
        <w:t xml:space="preserve">(телевизоры), </w:t>
      </w:r>
      <w:r w:rsidR="003A35DE" w:rsidRPr="0037484A">
        <w:rPr>
          <w:sz w:val="24"/>
          <w:szCs w:val="24"/>
        </w:rPr>
        <w:t xml:space="preserve">бегущая строка), за исключением </w:t>
      </w:r>
      <w:r w:rsidR="00324E6A" w:rsidRPr="0037484A">
        <w:rPr>
          <w:sz w:val="24"/>
          <w:szCs w:val="24"/>
        </w:rPr>
        <w:t>вывесок, размещаемых в витрине;</w:t>
      </w:r>
    </w:p>
    <w:p w:rsidR="00324E6A" w:rsidRPr="0037484A" w:rsidRDefault="00E3199D" w:rsidP="00D71A6A">
      <w:pPr>
        <w:pStyle w:val="ad"/>
        <w:ind w:left="0" w:firstLine="709"/>
        <w:jc w:val="both"/>
        <w:rPr>
          <w:sz w:val="24"/>
          <w:szCs w:val="24"/>
        </w:rPr>
      </w:pPr>
      <w:r w:rsidRPr="0037484A">
        <w:rPr>
          <w:spacing w:val="-9"/>
          <w:sz w:val="24"/>
          <w:szCs w:val="24"/>
        </w:rPr>
        <w:t>-</w:t>
      </w:r>
      <w:r w:rsidR="00324E6A" w:rsidRPr="0037484A">
        <w:rPr>
          <w:spacing w:val="-9"/>
          <w:sz w:val="24"/>
          <w:szCs w:val="24"/>
        </w:rPr>
        <w:t xml:space="preserve"> </w:t>
      </w:r>
      <w:r w:rsidR="00324E6A" w:rsidRPr="0037484A">
        <w:rPr>
          <w:sz w:val="24"/>
          <w:szCs w:val="24"/>
        </w:rPr>
        <w:t>окраска</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z w:val="24"/>
          <w:szCs w:val="24"/>
        </w:rPr>
        <w:t>покрытие</w:t>
      </w:r>
      <w:r w:rsidR="00324E6A" w:rsidRPr="0037484A">
        <w:rPr>
          <w:spacing w:val="-10"/>
          <w:sz w:val="24"/>
          <w:szCs w:val="24"/>
        </w:rPr>
        <w:t xml:space="preserve"> </w:t>
      </w:r>
      <w:r w:rsidR="00324E6A" w:rsidRPr="0037484A">
        <w:rPr>
          <w:sz w:val="24"/>
          <w:szCs w:val="24"/>
        </w:rPr>
        <w:t>декоративными</w:t>
      </w:r>
      <w:r w:rsidR="00324E6A" w:rsidRPr="0037484A">
        <w:rPr>
          <w:spacing w:val="-10"/>
          <w:sz w:val="24"/>
          <w:szCs w:val="24"/>
        </w:rPr>
        <w:t xml:space="preserve"> </w:t>
      </w:r>
      <w:r w:rsidR="00324E6A" w:rsidRPr="0037484A">
        <w:rPr>
          <w:sz w:val="24"/>
          <w:szCs w:val="24"/>
        </w:rPr>
        <w:t>пленками</w:t>
      </w:r>
      <w:r w:rsidR="00324E6A" w:rsidRPr="0037484A">
        <w:rPr>
          <w:spacing w:val="-10"/>
          <w:sz w:val="24"/>
          <w:szCs w:val="24"/>
        </w:rPr>
        <w:t xml:space="preserve"> </w:t>
      </w:r>
      <w:r w:rsidR="00324E6A" w:rsidRPr="0037484A">
        <w:rPr>
          <w:sz w:val="24"/>
          <w:szCs w:val="24"/>
        </w:rPr>
        <w:t>поверхности остекления витрин и окон</w:t>
      </w:r>
      <w:r w:rsidR="00EB1034" w:rsidRPr="0037484A">
        <w:rPr>
          <w:sz w:val="24"/>
          <w:szCs w:val="24"/>
        </w:rPr>
        <w:t>, более 50% поверхности</w:t>
      </w:r>
      <w:r w:rsidR="00324E6A" w:rsidRPr="0037484A">
        <w:rPr>
          <w:sz w:val="24"/>
          <w:szCs w:val="24"/>
        </w:rPr>
        <w:t>;</w:t>
      </w:r>
    </w:p>
    <w:p w:rsidR="00324E6A" w:rsidRPr="0037484A" w:rsidRDefault="00E3199D" w:rsidP="00D71A6A">
      <w:pPr>
        <w:pStyle w:val="ad"/>
        <w:ind w:left="0" w:firstLine="709"/>
        <w:jc w:val="both"/>
        <w:rPr>
          <w:sz w:val="24"/>
          <w:szCs w:val="24"/>
        </w:rPr>
      </w:pPr>
      <w:r w:rsidRPr="0037484A">
        <w:rPr>
          <w:spacing w:val="-14"/>
          <w:sz w:val="24"/>
          <w:szCs w:val="24"/>
        </w:rPr>
        <w:t>-</w:t>
      </w:r>
      <w:r w:rsidR="00324E6A" w:rsidRPr="0037484A">
        <w:rPr>
          <w:spacing w:val="-14"/>
          <w:sz w:val="24"/>
          <w:szCs w:val="24"/>
        </w:rPr>
        <w:t xml:space="preserve"> </w:t>
      </w:r>
      <w:r w:rsidR="00324E6A" w:rsidRPr="0037484A">
        <w:rPr>
          <w:sz w:val="24"/>
          <w:szCs w:val="24"/>
        </w:rPr>
        <w:t>замена</w:t>
      </w:r>
      <w:r w:rsidR="00324E6A" w:rsidRPr="0037484A">
        <w:rPr>
          <w:spacing w:val="-14"/>
          <w:sz w:val="24"/>
          <w:szCs w:val="24"/>
        </w:rPr>
        <w:t xml:space="preserve"> </w:t>
      </w:r>
      <w:r w:rsidR="00324E6A" w:rsidRPr="0037484A">
        <w:rPr>
          <w:sz w:val="24"/>
          <w:szCs w:val="24"/>
        </w:rPr>
        <w:t>остекления</w:t>
      </w:r>
      <w:r w:rsidR="00324E6A" w:rsidRPr="0037484A">
        <w:rPr>
          <w:spacing w:val="-13"/>
          <w:sz w:val="24"/>
          <w:szCs w:val="24"/>
        </w:rPr>
        <w:t xml:space="preserve"> </w:t>
      </w:r>
      <w:r w:rsidR="00324E6A" w:rsidRPr="0037484A">
        <w:rPr>
          <w:sz w:val="24"/>
          <w:szCs w:val="24"/>
        </w:rPr>
        <w:t>витрин</w:t>
      </w:r>
      <w:r w:rsidR="00324E6A" w:rsidRPr="0037484A">
        <w:rPr>
          <w:spacing w:val="-14"/>
          <w:sz w:val="24"/>
          <w:szCs w:val="24"/>
        </w:rPr>
        <w:t xml:space="preserve"> </w:t>
      </w:r>
      <w:r w:rsidR="00324E6A" w:rsidRPr="0037484A">
        <w:rPr>
          <w:sz w:val="24"/>
          <w:szCs w:val="24"/>
        </w:rPr>
        <w:t>световыми</w:t>
      </w:r>
      <w:r w:rsidR="00324E6A" w:rsidRPr="0037484A">
        <w:rPr>
          <w:spacing w:val="-14"/>
          <w:sz w:val="24"/>
          <w:szCs w:val="24"/>
        </w:rPr>
        <w:t xml:space="preserve"> </w:t>
      </w:r>
      <w:r w:rsidR="00324E6A" w:rsidRPr="0037484A">
        <w:rPr>
          <w:spacing w:val="-2"/>
          <w:sz w:val="24"/>
          <w:szCs w:val="24"/>
        </w:rPr>
        <w:t>коробами;</w:t>
      </w:r>
    </w:p>
    <w:p w:rsidR="00324E6A" w:rsidRPr="0037484A" w:rsidRDefault="00E3199D" w:rsidP="00D71A6A">
      <w:pPr>
        <w:pStyle w:val="ad"/>
        <w:ind w:left="0" w:firstLine="709"/>
        <w:jc w:val="both"/>
        <w:rPr>
          <w:sz w:val="24"/>
          <w:szCs w:val="24"/>
        </w:rPr>
      </w:pPr>
      <w:r w:rsidRPr="0037484A">
        <w:rPr>
          <w:spacing w:val="-14"/>
          <w:sz w:val="24"/>
          <w:szCs w:val="24"/>
        </w:rPr>
        <w:t>-</w:t>
      </w:r>
      <w:r w:rsidR="00324E6A" w:rsidRPr="0037484A">
        <w:rPr>
          <w:spacing w:val="-14"/>
          <w:sz w:val="24"/>
          <w:szCs w:val="24"/>
        </w:rPr>
        <w:t xml:space="preserve"> </w:t>
      </w:r>
      <w:r w:rsidR="00324E6A" w:rsidRPr="0037484A">
        <w:rPr>
          <w:sz w:val="24"/>
          <w:szCs w:val="24"/>
        </w:rPr>
        <w:t>устройство</w:t>
      </w:r>
      <w:r w:rsidR="00324E6A" w:rsidRPr="0037484A">
        <w:rPr>
          <w:spacing w:val="-14"/>
          <w:sz w:val="24"/>
          <w:szCs w:val="24"/>
        </w:rPr>
        <w:t xml:space="preserve"> </w:t>
      </w:r>
      <w:r w:rsidR="00324E6A" w:rsidRPr="0037484A">
        <w:rPr>
          <w:sz w:val="24"/>
          <w:szCs w:val="24"/>
        </w:rPr>
        <w:t>в</w:t>
      </w:r>
      <w:r w:rsidR="00324E6A" w:rsidRPr="0037484A">
        <w:rPr>
          <w:spacing w:val="-13"/>
          <w:sz w:val="24"/>
          <w:szCs w:val="24"/>
        </w:rPr>
        <w:t xml:space="preserve"> </w:t>
      </w:r>
      <w:r w:rsidR="00324E6A" w:rsidRPr="0037484A">
        <w:rPr>
          <w:sz w:val="24"/>
          <w:szCs w:val="24"/>
        </w:rPr>
        <w:t>витрине</w:t>
      </w:r>
      <w:r w:rsidR="00324E6A" w:rsidRPr="0037484A">
        <w:rPr>
          <w:spacing w:val="-14"/>
          <w:sz w:val="24"/>
          <w:szCs w:val="24"/>
        </w:rPr>
        <w:t xml:space="preserve"> </w:t>
      </w:r>
      <w:r w:rsidR="00324E6A" w:rsidRPr="0037484A">
        <w:rPr>
          <w:sz w:val="24"/>
          <w:szCs w:val="24"/>
        </w:rPr>
        <w:t>конструкций</w:t>
      </w:r>
      <w:r w:rsidR="00324E6A" w:rsidRPr="0037484A">
        <w:rPr>
          <w:spacing w:val="-13"/>
          <w:sz w:val="24"/>
          <w:szCs w:val="24"/>
        </w:rPr>
        <w:t xml:space="preserve"> </w:t>
      </w:r>
      <w:r w:rsidR="00324E6A" w:rsidRPr="0037484A">
        <w:rPr>
          <w:sz w:val="24"/>
          <w:szCs w:val="24"/>
        </w:rPr>
        <w:t>электронных</w:t>
      </w:r>
      <w:r w:rsidR="00324E6A" w:rsidRPr="0037484A">
        <w:rPr>
          <w:spacing w:val="-14"/>
          <w:sz w:val="24"/>
          <w:szCs w:val="24"/>
        </w:rPr>
        <w:t xml:space="preserve"> </w:t>
      </w:r>
      <w:r w:rsidR="00324E6A" w:rsidRPr="0037484A">
        <w:rPr>
          <w:spacing w:val="-2"/>
          <w:sz w:val="24"/>
          <w:szCs w:val="24"/>
        </w:rPr>
        <w:t xml:space="preserve">носителей </w:t>
      </w:r>
      <w:r w:rsidR="00324E6A" w:rsidRPr="0037484A">
        <w:rPr>
          <w:sz w:val="24"/>
          <w:szCs w:val="24"/>
        </w:rPr>
        <w:t>(экранов,</w:t>
      </w:r>
      <w:r w:rsidR="00324E6A" w:rsidRPr="0037484A">
        <w:rPr>
          <w:spacing w:val="-4"/>
          <w:sz w:val="24"/>
          <w:szCs w:val="24"/>
        </w:rPr>
        <w:t xml:space="preserve"> </w:t>
      </w:r>
      <w:r w:rsidR="00324E6A" w:rsidRPr="0037484A">
        <w:rPr>
          <w:sz w:val="24"/>
          <w:szCs w:val="24"/>
        </w:rPr>
        <w:t>телевизоров)</w:t>
      </w:r>
      <w:r w:rsidR="00324E6A" w:rsidRPr="0037484A">
        <w:rPr>
          <w:spacing w:val="-6"/>
          <w:sz w:val="24"/>
          <w:szCs w:val="24"/>
        </w:rPr>
        <w:t xml:space="preserve"> </w:t>
      </w:r>
      <w:r w:rsidR="00324E6A" w:rsidRPr="0037484A">
        <w:rPr>
          <w:sz w:val="24"/>
          <w:szCs w:val="24"/>
        </w:rPr>
        <w:t>на</w:t>
      </w:r>
      <w:r w:rsidR="00324E6A" w:rsidRPr="0037484A">
        <w:rPr>
          <w:spacing w:val="-7"/>
          <w:sz w:val="24"/>
          <w:szCs w:val="24"/>
        </w:rPr>
        <w:t xml:space="preserve"> </w:t>
      </w:r>
      <w:r w:rsidR="00324E6A" w:rsidRPr="0037484A">
        <w:rPr>
          <w:sz w:val="24"/>
          <w:szCs w:val="24"/>
        </w:rPr>
        <w:t>всю</w:t>
      </w:r>
      <w:r w:rsidR="00324E6A" w:rsidRPr="0037484A">
        <w:rPr>
          <w:spacing w:val="-7"/>
          <w:sz w:val="24"/>
          <w:szCs w:val="24"/>
        </w:rPr>
        <w:t xml:space="preserve"> </w:t>
      </w:r>
      <w:r w:rsidR="00324E6A" w:rsidRPr="0037484A">
        <w:rPr>
          <w:sz w:val="24"/>
          <w:szCs w:val="24"/>
        </w:rPr>
        <w:t>высоту</w:t>
      </w:r>
      <w:r w:rsidR="00324E6A" w:rsidRPr="0037484A">
        <w:rPr>
          <w:spacing w:val="-7"/>
          <w:sz w:val="24"/>
          <w:szCs w:val="24"/>
        </w:rPr>
        <w:t xml:space="preserve"> </w:t>
      </w:r>
      <w:r w:rsidR="00324E6A" w:rsidRPr="0037484A">
        <w:rPr>
          <w:sz w:val="24"/>
          <w:szCs w:val="24"/>
        </w:rPr>
        <w:t>и</w:t>
      </w:r>
      <w:r w:rsidR="00324E6A" w:rsidRPr="0037484A">
        <w:rPr>
          <w:spacing w:val="-7"/>
          <w:sz w:val="24"/>
          <w:szCs w:val="24"/>
        </w:rPr>
        <w:t xml:space="preserve"> </w:t>
      </w:r>
      <w:r w:rsidR="00324E6A" w:rsidRPr="0037484A">
        <w:rPr>
          <w:sz w:val="24"/>
          <w:szCs w:val="24"/>
        </w:rPr>
        <w:t>(или)</w:t>
      </w:r>
      <w:r w:rsidR="00324E6A" w:rsidRPr="0037484A">
        <w:rPr>
          <w:spacing w:val="-5"/>
          <w:sz w:val="24"/>
          <w:szCs w:val="24"/>
        </w:rPr>
        <w:t xml:space="preserve"> </w:t>
      </w:r>
      <w:r w:rsidR="00324E6A" w:rsidRPr="0037484A">
        <w:rPr>
          <w:sz w:val="24"/>
          <w:szCs w:val="24"/>
        </w:rPr>
        <w:t>длину</w:t>
      </w:r>
      <w:r w:rsidR="00324E6A" w:rsidRPr="0037484A">
        <w:rPr>
          <w:spacing w:val="-7"/>
          <w:sz w:val="24"/>
          <w:szCs w:val="24"/>
        </w:rPr>
        <w:t xml:space="preserve"> </w:t>
      </w:r>
      <w:r w:rsidR="00324E6A" w:rsidRPr="0037484A">
        <w:rPr>
          <w:sz w:val="24"/>
          <w:szCs w:val="24"/>
        </w:rPr>
        <w:t>остекления</w:t>
      </w:r>
      <w:r w:rsidR="00324E6A" w:rsidRPr="0037484A">
        <w:rPr>
          <w:spacing w:val="-7"/>
          <w:sz w:val="24"/>
          <w:szCs w:val="24"/>
        </w:rPr>
        <w:t xml:space="preserve"> </w:t>
      </w:r>
      <w:r w:rsidR="00324E6A" w:rsidRPr="0037484A">
        <w:rPr>
          <w:sz w:val="24"/>
          <w:szCs w:val="24"/>
        </w:rPr>
        <w:t>витрины;</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размещение вывесок с использованием подсветки в нарушение действующих</w:t>
      </w:r>
      <w:r w:rsidR="00324E6A" w:rsidRPr="0037484A">
        <w:rPr>
          <w:spacing w:val="-14"/>
          <w:sz w:val="24"/>
          <w:szCs w:val="24"/>
        </w:rPr>
        <w:t xml:space="preserve"> </w:t>
      </w:r>
      <w:r w:rsidR="00324E6A" w:rsidRPr="0037484A">
        <w:rPr>
          <w:sz w:val="24"/>
          <w:szCs w:val="24"/>
        </w:rPr>
        <w:t>гигиенических</w:t>
      </w:r>
      <w:r w:rsidR="00324E6A" w:rsidRPr="0037484A">
        <w:rPr>
          <w:spacing w:val="-14"/>
          <w:sz w:val="24"/>
          <w:szCs w:val="24"/>
        </w:rPr>
        <w:t xml:space="preserve"> </w:t>
      </w:r>
      <w:r w:rsidR="00324E6A" w:rsidRPr="0037484A">
        <w:rPr>
          <w:sz w:val="24"/>
          <w:szCs w:val="24"/>
        </w:rPr>
        <w:t>требований</w:t>
      </w:r>
      <w:r w:rsidR="00324E6A" w:rsidRPr="0037484A">
        <w:rPr>
          <w:spacing w:val="-14"/>
          <w:sz w:val="24"/>
          <w:szCs w:val="24"/>
        </w:rPr>
        <w:t xml:space="preserve"> </w:t>
      </w:r>
      <w:r w:rsidR="00324E6A" w:rsidRPr="0037484A">
        <w:rPr>
          <w:sz w:val="24"/>
          <w:szCs w:val="24"/>
        </w:rPr>
        <w:t>к</w:t>
      </w:r>
      <w:r w:rsidR="00324E6A" w:rsidRPr="0037484A">
        <w:rPr>
          <w:spacing w:val="-14"/>
          <w:sz w:val="24"/>
          <w:szCs w:val="24"/>
        </w:rPr>
        <w:t xml:space="preserve"> </w:t>
      </w:r>
      <w:r w:rsidR="00324E6A" w:rsidRPr="0037484A">
        <w:rPr>
          <w:sz w:val="24"/>
          <w:szCs w:val="24"/>
        </w:rPr>
        <w:t>естественному,</w:t>
      </w:r>
      <w:r w:rsidR="00324E6A" w:rsidRPr="0037484A">
        <w:rPr>
          <w:spacing w:val="-14"/>
          <w:sz w:val="24"/>
          <w:szCs w:val="24"/>
        </w:rPr>
        <w:t xml:space="preserve"> </w:t>
      </w:r>
      <w:r w:rsidR="00324E6A" w:rsidRPr="0037484A">
        <w:rPr>
          <w:sz w:val="24"/>
          <w:szCs w:val="24"/>
        </w:rPr>
        <w:t>искусственному и совмещенному освещению жилых зданий;</w:t>
      </w:r>
    </w:p>
    <w:p w:rsidR="00324E6A" w:rsidRPr="0037484A" w:rsidRDefault="00324E6A" w:rsidP="00D71A6A">
      <w:pPr>
        <w:pStyle w:val="ad"/>
        <w:ind w:left="0" w:firstLine="709"/>
        <w:jc w:val="both"/>
        <w:rPr>
          <w:sz w:val="24"/>
          <w:szCs w:val="24"/>
        </w:rPr>
      </w:pPr>
      <w:r w:rsidRPr="0037484A">
        <w:rPr>
          <w:sz w:val="24"/>
          <w:szCs w:val="24"/>
        </w:rPr>
        <w:t>2) в</w:t>
      </w:r>
      <w:r w:rsidRPr="0037484A">
        <w:rPr>
          <w:spacing w:val="-9"/>
          <w:sz w:val="24"/>
          <w:szCs w:val="24"/>
        </w:rPr>
        <w:t xml:space="preserve"> </w:t>
      </w:r>
      <w:r w:rsidRPr="0037484A">
        <w:rPr>
          <w:sz w:val="24"/>
          <w:szCs w:val="24"/>
        </w:rPr>
        <w:t>случае</w:t>
      </w:r>
      <w:r w:rsidRPr="0037484A">
        <w:rPr>
          <w:spacing w:val="-9"/>
          <w:sz w:val="24"/>
          <w:szCs w:val="24"/>
        </w:rPr>
        <w:t xml:space="preserve"> </w:t>
      </w:r>
      <w:r w:rsidRPr="0037484A">
        <w:rPr>
          <w:sz w:val="24"/>
          <w:szCs w:val="24"/>
        </w:rPr>
        <w:t>размещения</w:t>
      </w:r>
      <w:r w:rsidRPr="0037484A">
        <w:rPr>
          <w:spacing w:val="-9"/>
          <w:sz w:val="24"/>
          <w:szCs w:val="24"/>
        </w:rPr>
        <w:t xml:space="preserve"> </w:t>
      </w:r>
      <w:r w:rsidRPr="0037484A">
        <w:rPr>
          <w:sz w:val="24"/>
          <w:szCs w:val="24"/>
        </w:rPr>
        <w:t>вывесок</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внешних</w:t>
      </w:r>
      <w:r w:rsidRPr="0037484A">
        <w:rPr>
          <w:spacing w:val="-9"/>
          <w:sz w:val="24"/>
          <w:szCs w:val="24"/>
        </w:rPr>
        <w:t xml:space="preserve"> </w:t>
      </w:r>
      <w:r w:rsidRPr="0037484A">
        <w:rPr>
          <w:sz w:val="24"/>
          <w:szCs w:val="24"/>
        </w:rPr>
        <w:t>поверхностях</w:t>
      </w:r>
      <w:r w:rsidRPr="0037484A">
        <w:rPr>
          <w:spacing w:val="-9"/>
          <w:sz w:val="24"/>
          <w:szCs w:val="24"/>
        </w:rPr>
        <w:t xml:space="preserve"> </w:t>
      </w:r>
      <w:r w:rsidRPr="0037484A">
        <w:rPr>
          <w:sz w:val="24"/>
          <w:szCs w:val="24"/>
        </w:rPr>
        <w:t>иных зданий, строений, сооружений:</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нарушение геометрических параметров (размеров) вывесок;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0"/>
          <w:sz w:val="24"/>
          <w:szCs w:val="24"/>
        </w:rPr>
        <w:t xml:space="preserve"> </w:t>
      </w:r>
      <w:r w:rsidR="00324E6A" w:rsidRPr="0037484A">
        <w:rPr>
          <w:sz w:val="24"/>
          <w:szCs w:val="24"/>
        </w:rPr>
        <w:t>нарушение</w:t>
      </w:r>
      <w:r w:rsidR="00324E6A" w:rsidRPr="0037484A">
        <w:rPr>
          <w:spacing w:val="-10"/>
          <w:sz w:val="24"/>
          <w:szCs w:val="24"/>
        </w:rPr>
        <w:t xml:space="preserve"> </w:t>
      </w:r>
      <w:r w:rsidR="00324E6A" w:rsidRPr="0037484A">
        <w:rPr>
          <w:sz w:val="24"/>
          <w:szCs w:val="24"/>
        </w:rPr>
        <w:t>установленных</w:t>
      </w:r>
      <w:r w:rsidR="00324E6A" w:rsidRPr="0037484A">
        <w:rPr>
          <w:spacing w:val="-10"/>
          <w:sz w:val="24"/>
          <w:szCs w:val="24"/>
        </w:rPr>
        <w:t xml:space="preserve"> </w:t>
      </w:r>
      <w:r w:rsidR="00324E6A" w:rsidRPr="0037484A">
        <w:rPr>
          <w:sz w:val="24"/>
          <w:szCs w:val="24"/>
        </w:rPr>
        <w:t>требований</w:t>
      </w:r>
      <w:r w:rsidR="00324E6A" w:rsidRPr="0037484A">
        <w:rPr>
          <w:spacing w:val="-10"/>
          <w:sz w:val="24"/>
          <w:szCs w:val="24"/>
        </w:rPr>
        <w:t xml:space="preserve"> </w:t>
      </w:r>
      <w:r w:rsidR="00324E6A" w:rsidRPr="0037484A">
        <w:rPr>
          <w:sz w:val="24"/>
          <w:szCs w:val="24"/>
        </w:rPr>
        <w:t>к</w:t>
      </w:r>
      <w:r w:rsidR="00324E6A" w:rsidRPr="0037484A">
        <w:rPr>
          <w:spacing w:val="-10"/>
          <w:sz w:val="24"/>
          <w:szCs w:val="24"/>
        </w:rPr>
        <w:t xml:space="preserve"> </w:t>
      </w:r>
      <w:r w:rsidR="00324E6A" w:rsidRPr="0037484A">
        <w:rPr>
          <w:sz w:val="24"/>
          <w:szCs w:val="24"/>
        </w:rPr>
        <w:t>местам</w:t>
      </w:r>
      <w:r w:rsidR="00324E6A" w:rsidRPr="0037484A">
        <w:rPr>
          <w:spacing w:val="-10"/>
          <w:sz w:val="24"/>
          <w:szCs w:val="24"/>
        </w:rPr>
        <w:t xml:space="preserve"> </w:t>
      </w:r>
      <w:r w:rsidR="00324E6A" w:rsidRPr="0037484A">
        <w:rPr>
          <w:sz w:val="24"/>
          <w:szCs w:val="24"/>
        </w:rPr>
        <w:t xml:space="preserve">размещения </w:t>
      </w:r>
      <w:r w:rsidR="00324E6A" w:rsidRPr="0037484A">
        <w:rPr>
          <w:spacing w:val="-2"/>
          <w:sz w:val="24"/>
          <w:szCs w:val="24"/>
        </w:rPr>
        <w:t>вывесок;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0"/>
          <w:sz w:val="24"/>
          <w:szCs w:val="24"/>
        </w:rPr>
        <w:t xml:space="preserve"> </w:t>
      </w:r>
      <w:r w:rsidR="00324E6A" w:rsidRPr="0037484A">
        <w:rPr>
          <w:sz w:val="24"/>
          <w:szCs w:val="24"/>
        </w:rPr>
        <w:t>вертикальный</w:t>
      </w:r>
      <w:r w:rsidR="00324E6A" w:rsidRPr="0037484A">
        <w:rPr>
          <w:spacing w:val="-10"/>
          <w:sz w:val="24"/>
          <w:szCs w:val="24"/>
        </w:rPr>
        <w:t xml:space="preserve"> </w:t>
      </w:r>
      <w:r w:rsidR="00324E6A" w:rsidRPr="0037484A">
        <w:rPr>
          <w:sz w:val="24"/>
          <w:szCs w:val="24"/>
        </w:rPr>
        <w:t>порядок</w:t>
      </w:r>
      <w:r w:rsidR="00324E6A" w:rsidRPr="0037484A">
        <w:rPr>
          <w:spacing w:val="-10"/>
          <w:sz w:val="24"/>
          <w:szCs w:val="24"/>
        </w:rPr>
        <w:t xml:space="preserve"> </w:t>
      </w:r>
      <w:r w:rsidR="00324E6A" w:rsidRPr="0037484A">
        <w:rPr>
          <w:sz w:val="24"/>
          <w:szCs w:val="24"/>
        </w:rPr>
        <w:t>расположения</w:t>
      </w:r>
      <w:r w:rsidR="00324E6A" w:rsidRPr="0037484A">
        <w:rPr>
          <w:spacing w:val="-10"/>
          <w:sz w:val="24"/>
          <w:szCs w:val="24"/>
        </w:rPr>
        <w:t xml:space="preserve"> </w:t>
      </w:r>
      <w:r w:rsidR="00324E6A" w:rsidRPr="0037484A">
        <w:rPr>
          <w:sz w:val="24"/>
          <w:szCs w:val="24"/>
        </w:rPr>
        <w:t>букв</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информационном поле вывески;</w:t>
      </w:r>
    </w:p>
    <w:p w:rsidR="00324E6A" w:rsidRPr="0037484A" w:rsidRDefault="00E3199D" w:rsidP="00717DF9">
      <w:pPr>
        <w:pStyle w:val="ad"/>
        <w:ind w:left="0" w:firstLine="709"/>
        <w:jc w:val="both"/>
        <w:rPr>
          <w:sz w:val="24"/>
          <w:szCs w:val="24"/>
        </w:rPr>
      </w:pPr>
      <w:r w:rsidRPr="0037484A">
        <w:rPr>
          <w:sz w:val="24"/>
          <w:szCs w:val="24"/>
        </w:rPr>
        <w:t>-</w:t>
      </w:r>
      <w:r w:rsidR="00324E6A" w:rsidRPr="0037484A">
        <w:rPr>
          <w:sz w:val="24"/>
          <w:szCs w:val="24"/>
        </w:rPr>
        <w:t xml:space="preserve"> размещение вывесок выше линии</w:t>
      </w:r>
      <w:r w:rsidR="008E13B4" w:rsidRPr="0037484A">
        <w:rPr>
          <w:sz w:val="24"/>
          <w:szCs w:val="24"/>
        </w:rPr>
        <w:t xml:space="preserve"> 3</w:t>
      </w:r>
      <w:r w:rsidR="00324E6A" w:rsidRPr="0037484A">
        <w:rPr>
          <w:sz w:val="24"/>
          <w:szCs w:val="24"/>
        </w:rPr>
        <w:t xml:space="preserve"> </w:t>
      </w:r>
      <w:r w:rsidR="008E13B4" w:rsidRPr="0037484A">
        <w:rPr>
          <w:sz w:val="24"/>
          <w:szCs w:val="24"/>
        </w:rPr>
        <w:t>(</w:t>
      </w:r>
      <w:r w:rsidR="00324E6A" w:rsidRPr="0037484A">
        <w:rPr>
          <w:sz w:val="24"/>
          <w:szCs w:val="24"/>
        </w:rPr>
        <w:t>третьего</w:t>
      </w:r>
      <w:r w:rsidR="008E13B4" w:rsidRPr="0037484A">
        <w:rPr>
          <w:sz w:val="24"/>
          <w:szCs w:val="24"/>
        </w:rPr>
        <w:t>)</w:t>
      </w:r>
      <w:r w:rsidR="00324E6A" w:rsidRPr="0037484A">
        <w:rPr>
          <w:sz w:val="24"/>
          <w:szCs w:val="24"/>
        </w:rPr>
        <w:t xml:space="preserve"> этажа </w:t>
      </w:r>
      <w:r w:rsidR="00324E6A" w:rsidRPr="0037484A">
        <w:rPr>
          <w:spacing w:val="-2"/>
          <w:sz w:val="24"/>
          <w:szCs w:val="24"/>
        </w:rPr>
        <w:t xml:space="preserve">(линии </w:t>
      </w:r>
      <w:r w:rsidR="00324E6A" w:rsidRPr="0037484A">
        <w:rPr>
          <w:sz w:val="24"/>
          <w:szCs w:val="24"/>
        </w:rPr>
        <w:t xml:space="preserve">перекрытий между </w:t>
      </w:r>
      <w:r w:rsidR="008E13B4" w:rsidRPr="0037484A">
        <w:rPr>
          <w:sz w:val="24"/>
          <w:szCs w:val="24"/>
        </w:rPr>
        <w:t>2 (</w:t>
      </w:r>
      <w:r w:rsidR="00324E6A" w:rsidRPr="0037484A">
        <w:rPr>
          <w:sz w:val="24"/>
          <w:szCs w:val="24"/>
        </w:rPr>
        <w:t>вторым</w:t>
      </w:r>
      <w:r w:rsidR="008E13B4" w:rsidRPr="0037484A">
        <w:rPr>
          <w:sz w:val="24"/>
          <w:szCs w:val="24"/>
        </w:rPr>
        <w:t>)</w:t>
      </w:r>
      <w:r w:rsidR="00324E6A" w:rsidRPr="0037484A">
        <w:rPr>
          <w:sz w:val="24"/>
          <w:szCs w:val="24"/>
        </w:rPr>
        <w:t xml:space="preserve"> и </w:t>
      </w:r>
      <w:r w:rsidR="008E13B4" w:rsidRPr="0037484A">
        <w:rPr>
          <w:sz w:val="24"/>
          <w:szCs w:val="24"/>
        </w:rPr>
        <w:t>3 (</w:t>
      </w:r>
      <w:r w:rsidR="00324E6A" w:rsidRPr="0037484A">
        <w:rPr>
          <w:sz w:val="24"/>
          <w:szCs w:val="24"/>
        </w:rPr>
        <w:t>третьим</w:t>
      </w:r>
      <w:r w:rsidR="008E13B4" w:rsidRPr="0037484A">
        <w:rPr>
          <w:sz w:val="24"/>
          <w:szCs w:val="24"/>
        </w:rPr>
        <w:t>)</w:t>
      </w:r>
      <w:r w:rsidR="00324E6A" w:rsidRPr="0037484A">
        <w:rPr>
          <w:sz w:val="24"/>
          <w:szCs w:val="24"/>
        </w:rPr>
        <w:t xml:space="preserve"> этажами). Для зданий, строений, сооружений, являющихся многоквартирными жилыми домами и объектами</w:t>
      </w:r>
      <w:r w:rsidR="00324E6A" w:rsidRPr="0037484A">
        <w:rPr>
          <w:spacing w:val="-12"/>
          <w:sz w:val="24"/>
          <w:szCs w:val="24"/>
        </w:rPr>
        <w:t xml:space="preserve"> </w:t>
      </w:r>
      <w:r w:rsidR="00324E6A" w:rsidRPr="0037484A">
        <w:rPr>
          <w:sz w:val="24"/>
          <w:szCs w:val="24"/>
        </w:rPr>
        <w:t>культурного</w:t>
      </w:r>
      <w:r w:rsidR="00324E6A" w:rsidRPr="0037484A">
        <w:rPr>
          <w:spacing w:val="-12"/>
          <w:sz w:val="24"/>
          <w:szCs w:val="24"/>
        </w:rPr>
        <w:t xml:space="preserve"> </w:t>
      </w:r>
      <w:r w:rsidR="00985160" w:rsidRPr="0037484A">
        <w:rPr>
          <w:sz w:val="24"/>
          <w:szCs w:val="24"/>
        </w:rPr>
        <w:t>наследия</w:t>
      </w:r>
      <w:r w:rsidR="00324E6A" w:rsidRPr="0037484A">
        <w:rPr>
          <w:spacing w:val="-12"/>
          <w:sz w:val="24"/>
          <w:szCs w:val="24"/>
        </w:rPr>
        <w:t xml:space="preserve"> </w:t>
      </w:r>
      <w:r w:rsidR="00BA6A7C" w:rsidRPr="0037484A">
        <w:rPr>
          <w:sz w:val="24"/>
          <w:szCs w:val="24"/>
        </w:rPr>
        <w:t>Кунашакского муниципального округа</w:t>
      </w:r>
      <w:r w:rsidR="00324E6A" w:rsidRPr="0037484A">
        <w:rPr>
          <w:sz w:val="24"/>
          <w:szCs w:val="24"/>
        </w:rPr>
        <w:t>,</w:t>
      </w:r>
      <w:r w:rsidR="00324E6A" w:rsidRPr="0037484A">
        <w:rPr>
          <w:spacing w:val="-12"/>
          <w:sz w:val="24"/>
          <w:szCs w:val="24"/>
        </w:rPr>
        <w:t xml:space="preserve"> </w:t>
      </w:r>
      <w:r w:rsidR="00324E6A" w:rsidRPr="0037484A">
        <w:rPr>
          <w:sz w:val="24"/>
          <w:szCs w:val="24"/>
        </w:rPr>
        <w:t>запрещено</w:t>
      </w:r>
      <w:r w:rsidR="00324E6A" w:rsidRPr="0037484A">
        <w:rPr>
          <w:spacing w:val="-12"/>
          <w:sz w:val="24"/>
          <w:szCs w:val="24"/>
        </w:rPr>
        <w:t xml:space="preserve"> </w:t>
      </w:r>
      <w:r w:rsidR="00324E6A" w:rsidRPr="0037484A">
        <w:rPr>
          <w:sz w:val="24"/>
          <w:szCs w:val="24"/>
        </w:rPr>
        <w:t>размещение вывесок выше линии</w:t>
      </w:r>
      <w:r w:rsidR="00717DF9" w:rsidRPr="0037484A">
        <w:rPr>
          <w:sz w:val="24"/>
          <w:szCs w:val="24"/>
        </w:rPr>
        <w:t xml:space="preserve">    </w:t>
      </w:r>
      <w:r w:rsidR="00324E6A" w:rsidRPr="0037484A">
        <w:rPr>
          <w:sz w:val="24"/>
          <w:szCs w:val="24"/>
        </w:rPr>
        <w:t xml:space="preserve"> </w:t>
      </w:r>
      <w:r w:rsidR="008E13B4" w:rsidRPr="0037484A">
        <w:rPr>
          <w:sz w:val="24"/>
          <w:szCs w:val="24"/>
        </w:rPr>
        <w:t>1 (</w:t>
      </w:r>
      <w:r w:rsidR="00324E6A" w:rsidRPr="0037484A">
        <w:rPr>
          <w:sz w:val="24"/>
          <w:szCs w:val="24"/>
        </w:rPr>
        <w:t>первого</w:t>
      </w:r>
      <w:r w:rsidR="008E13B4" w:rsidRPr="0037484A">
        <w:rPr>
          <w:sz w:val="24"/>
          <w:szCs w:val="24"/>
        </w:rPr>
        <w:t>)</w:t>
      </w:r>
      <w:r w:rsidR="00324E6A" w:rsidRPr="0037484A">
        <w:rPr>
          <w:sz w:val="24"/>
          <w:szCs w:val="24"/>
        </w:rPr>
        <w:t xml:space="preserve"> этажа</w:t>
      </w:r>
      <w:r w:rsidR="00324E6A" w:rsidRPr="0037484A">
        <w:rPr>
          <w:spacing w:val="40"/>
          <w:sz w:val="24"/>
          <w:szCs w:val="24"/>
        </w:rPr>
        <w:t xml:space="preserve"> </w:t>
      </w:r>
      <w:r w:rsidR="00324E6A" w:rsidRPr="0037484A">
        <w:rPr>
          <w:sz w:val="24"/>
          <w:szCs w:val="24"/>
        </w:rPr>
        <w:t>(линии перекрытий между</w:t>
      </w:r>
      <w:r w:rsidR="008E13B4" w:rsidRPr="0037484A">
        <w:rPr>
          <w:sz w:val="24"/>
          <w:szCs w:val="24"/>
        </w:rPr>
        <w:t xml:space="preserve"> 1</w:t>
      </w:r>
      <w:r w:rsidR="00324E6A" w:rsidRPr="0037484A">
        <w:rPr>
          <w:sz w:val="24"/>
          <w:szCs w:val="24"/>
        </w:rPr>
        <w:t xml:space="preserve"> </w:t>
      </w:r>
      <w:r w:rsidR="008E13B4" w:rsidRPr="0037484A">
        <w:rPr>
          <w:sz w:val="24"/>
          <w:szCs w:val="24"/>
        </w:rPr>
        <w:t>(</w:t>
      </w:r>
      <w:r w:rsidR="00324E6A" w:rsidRPr="0037484A">
        <w:rPr>
          <w:sz w:val="24"/>
          <w:szCs w:val="24"/>
        </w:rPr>
        <w:t>первым</w:t>
      </w:r>
      <w:r w:rsidR="008E13B4" w:rsidRPr="0037484A">
        <w:rPr>
          <w:sz w:val="24"/>
          <w:szCs w:val="24"/>
        </w:rPr>
        <w:t>)</w:t>
      </w:r>
      <w:r w:rsidR="00324E6A" w:rsidRPr="0037484A">
        <w:rPr>
          <w:sz w:val="24"/>
          <w:szCs w:val="24"/>
        </w:rPr>
        <w:t xml:space="preserve"> и </w:t>
      </w:r>
      <w:r w:rsidR="008E13B4" w:rsidRPr="0037484A">
        <w:rPr>
          <w:sz w:val="24"/>
          <w:szCs w:val="24"/>
        </w:rPr>
        <w:t>2 (</w:t>
      </w:r>
      <w:r w:rsidR="00324E6A" w:rsidRPr="0037484A">
        <w:rPr>
          <w:sz w:val="24"/>
          <w:szCs w:val="24"/>
        </w:rPr>
        <w:t>вторым</w:t>
      </w:r>
      <w:r w:rsidR="008E13B4" w:rsidRPr="0037484A">
        <w:rPr>
          <w:sz w:val="24"/>
          <w:szCs w:val="24"/>
        </w:rPr>
        <w:t>)</w:t>
      </w:r>
      <w:r w:rsidR="00324E6A" w:rsidRPr="0037484A">
        <w:rPr>
          <w:sz w:val="24"/>
          <w:szCs w:val="24"/>
        </w:rPr>
        <w:t xml:space="preserve"> этажами);</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0"/>
          <w:sz w:val="24"/>
          <w:szCs w:val="24"/>
        </w:rPr>
        <w:t xml:space="preserve"> </w:t>
      </w:r>
      <w:r w:rsidR="00324E6A" w:rsidRPr="0037484A">
        <w:rPr>
          <w:sz w:val="24"/>
          <w:szCs w:val="24"/>
        </w:rPr>
        <w:t>размещение</w:t>
      </w:r>
      <w:r w:rsidR="00324E6A" w:rsidRPr="0037484A">
        <w:rPr>
          <w:spacing w:val="-10"/>
          <w:sz w:val="24"/>
          <w:szCs w:val="24"/>
        </w:rPr>
        <w:t xml:space="preserve"> </w:t>
      </w:r>
      <w:r w:rsidR="00324E6A" w:rsidRPr="0037484A">
        <w:rPr>
          <w:sz w:val="24"/>
          <w:szCs w:val="24"/>
        </w:rPr>
        <w:t>вывесок</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козырьках</w:t>
      </w:r>
      <w:r w:rsidR="00324E6A" w:rsidRPr="0037484A">
        <w:rPr>
          <w:spacing w:val="-10"/>
          <w:sz w:val="24"/>
          <w:szCs w:val="24"/>
        </w:rPr>
        <w:t xml:space="preserve"> </w:t>
      </w:r>
      <w:r w:rsidR="00324E6A" w:rsidRPr="0037484A">
        <w:rPr>
          <w:sz w:val="24"/>
          <w:szCs w:val="24"/>
        </w:rPr>
        <w:t>зданий,</w:t>
      </w:r>
      <w:r w:rsidR="00324E6A" w:rsidRPr="0037484A">
        <w:rPr>
          <w:spacing w:val="-10"/>
          <w:sz w:val="24"/>
          <w:szCs w:val="24"/>
        </w:rPr>
        <w:t xml:space="preserve"> </w:t>
      </w:r>
      <w:r w:rsidR="00324E6A" w:rsidRPr="0037484A">
        <w:rPr>
          <w:sz w:val="24"/>
          <w:szCs w:val="24"/>
        </w:rPr>
        <w:t>строений,</w:t>
      </w:r>
      <w:r w:rsidR="00324E6A" w:rsidRPr="0037484A">
        <w:rPr>
          <w:spacing w:val="-7"/>
          <w:sz w:val="24"/>
          <w:szCs w:val="24"/>
        </w:rPr>
        <w:t xml:space="preserve"> </w:t>
      </w:r>
      <w:r w:rsidR="00324E6A" w:rsidRPr="0037484A">
        <w:rPr>
          <w:sz w:val="24"/>
          <w:szCs w:val="24"/>
        </w:rPr>
        <w:t xml:space="preserve">сооружений, за исключением размещения на фризе козырька здания, строения, </w:t>
      </w:r>
      <w:r w:rsidR="00324E6A" w:rsidRPr="0037484A">
        <w:rPr>
          <w:spacing w:val="-2"/>
          <w:sz w:val="24"/>
          <w:szCs w:val="24"/>
        </w:rPr>
        <w:t>сооружения;</w:t>
      </w:r>
    </w:p>
    <w:p w:rsidR="00324E6A" w:rsidRPr="0037484A" w:rsidRDefault="00E3199D" w:rsidP="00D71A6A">
      <w:pPr>
        <w:pStyle w:val="ad"/>
        <w:ind w:left="0" w:firstLine="709"/>
        <w:jc w:val="both"/>
        <w:rPr>
          <w:sz w:val="24"/>
          <w:szCs w:val="24"/>
        </w:rPr>
      </w:pPr>
      <w:r w:rsidRPr="0037484A">
        <w:rPr>
          <w:spacing w:val="-7"/>
          <w:sz w:val="24"/>
          <w:szCs w:val="24"/>
        </w:rPr>
        <w:t>-</w:t>
      </w:r>
      <w:r w:rsidR="00324E6A" w:rsidRPr="0037484A">
        <w:rPr>
          <w:spacing w:val="-7"/>
          <w:sz w:val="24"/>
          <w:szCs w:val="24"/>
        </w:rPr>
        <w:t xml:space="preserve"> </w:t>
      </w:r>
      <w:r w:rsidR="00324E6A" w:rsidRPr="0037484A">
        <w:rPr>
          <w:sz w:val="24"/>
          <w:szCs w:val="24"/>
        </w:rPr>
        <w:t>полное</w:t>
      </w:r>
      <w:r w:rsidR="00324E6A" w:rsidRPr="0037484A">
        <w:rPr>
          <w:spacing w:val="-7"/>
          <w:sz w:val="24"/>
          <w:szCs w:val="24"/>
        </w:rPr>
        <w:t xml:space="preserve"> </w:t>
      </w:r>
      <w:r w:rsidR="00324E6A" w:rsidRPr="0037484A">
        <w:rPr>
          <w:sz w:val="24"/>
          <w:szCs w:val="24"/>
        </w:rPr>
        <w:t>или</w:t>
      </w:r>
      <w:r w:rsidR="00324E6A" w:rsidRPr="0037484A">
        <w:rPr>
          <w:spacing w:val="-7"/>
          <w:sz w:val="24"/>
          <w:szCs w:val="24"/>
        </w:rPr>
        <w:t xml:space="preserve"> </w:t>
      </w:r>
      <w:r w:rsidR="00324E6A" w:rsidRPr="0037484A">
        <w:rPr>
          <w:sz w:val="24"/>
          <w:szCs w:val="24"/>
        </w:rPr>
        <w:t>частичное</w:t>
      </w:r>
      <w:r w:rsidR="00324E6A" w:rsidRPr="0037484A">
        <w:rPr>
          <w:spacing w:val="-7"/>
          <w:sz w:val="24"/>
          <w:szCs w:val="24"/>
        </w:rPr>
        <w:t xml:space="preserve"> </w:t>
      </w:r>
      <w:r w:rsidR="00324E6A" w:rsidRPr="0037484A">
        <w:rPr>
          <w:sz w:val="24"/>
          <w:szCs w:val="24"/>
        </w:rPr>
        <w:t>перекрытие</w:t>
      </w:r>
      <w:r w:rsidR="00324E6A" w:rsidRPr="0037484A">
        <w:rPr>
          <w:spacing w:val="-7"/>
          <w:sz w:val="24"/>
          <w:szCs w:val="24"/>
        </w:rPr>
        <w:t xml:space="preserve"> </w:t>
      </w:r>
      <w:r w:rsidR="00324E6A" w:rsidRPr="0037484A">
        <w:rPr>
          <w:sz w:val="24"/>
          <w:szCs w:val="24"/>
        </w:rPr>
        <w:t>оконных</w:t>
      </w:r>
      <w:r w:rsidR="00324E6A" w:rsidRPr="0037484A">
        <w:rPr>
          <w:spacing w:val="-7"/>
          <w:sz w:val="24"/>
          <w:szCs w:val="24"/>
        </w:rPr>
        <w:t xml:space="preserve"> </w:t>
      </w:r>
      <w:r w:rsidR="00324E6A" w:rsidRPr="0037484A">
        <w:rPr>
          <w:sz w:val="24"/>
          <w:szCs w:val="24"/>
        </w:rPr>
        <w:t>и</w:t>
      </w:r>
      <w:r w:rsidR="00324E6A" w:rsidRPr="0037484A">
        <w:rPr>
          <w:spacing w:val="-7"/>
          <w:sz w:val="24"/>
          <w:szCs w:val="24"/>
        </w:rPr>
        <w:t xml:space="preserve"> </w:t>
      </w:r>
      <w:r w:rsidR="00324E6A" w:rsidRPr="0037484A">
        <w:rPr>
          <w:sz w:val="24"/>
          <w:szCs w:val="24"/>
        </w:rPr>
        <w:t>дверных</w:t>
      </w:r>
      <w:r w:rsidR="00324E6A" w:rsidRPr="0037484A">
        <w:rPr>
          <w:spacing w:val="-7"/>
          <w:sz w:val="24"/>
          <w:szCs w:val="24"/>
        </w:rPr>
        <w:t xml:space="preserve"> </w:t>
      </w:r>
      <w:r w:rsidR="00654A46" w:rsidRPr="0037484A">
        <w:rPr>
          <w:sz w:val="24"/>
          <w:szCs w:val="24"/>
        </w:rPr>
        <w:t>проём</w:t>
      </w:r>
      <w:r w:rsidR="00324E6A" w:rsidRPr="0037484A">
        <w:rPr>
          <w:sz w:val="24"/>
          <w:szCs w:val="24"/>
        </w:rPr>
        <w:t>ов,</w:t>
      </w:r>
      <w:r w:rsidR="00324E6A" w:rsidRPr="0037484A">
        <w:rPr>
          <w:spacing w:val="-7"/>
          <w:sz w:val="24"/>
          <w:szCs w:val="24"/>
        </w:rPr>
        <w:t xml:space="preserve"> </w:t>
      </w:r>
      <w:r w:rsidR="00324E6A" w:rsidRPr="0037484A">
        <w:rPr>
          <w:sz w:val="24"/>
          <w:szCs w:val="24"/>
        </w:rPr>
        <w:t>а также витражей и витрин;</w:t>
      </w:r>
    </w:p>
    <w:p w:rsidR="00324E6A" w:rsidRPr="0037484A" w:rsidRDefault="00E3199D" w:rsidP="00D71A6A">
      <w:pPr>
        <w:pStyle w:val="ad"/>
        <w:ind w:left="0" w:firstLine="709"/>
        <w:jc w:val="both"/>
        <w:rPr>
          <w:sz w:val="24"/>
          <w:szCs w:val="24"/>
        </w:rPr>
      </w:pPr>
      <w:r w:rsidRPr="0037484A">
        <w:rPr>
          <w:spacing w:val="-6"/>
          <w:sz w:val="24"/>
          <w:szCs w:val="24"/>
        </w:rPr>
        <w:t>-</w:t>
      </w:r>
      <w:r w:rsidR="00324E6A" w:rsidRPr="0037484A">
        <w:rPr>
          <w:spacing w:val="-6"/>
          <w:sz w:val="24"/>
          <w:szCs w:val="24"/>
        </w:rPr>
        <w:t xml:space="preserve"> </w:t>
      </w:r>
      <w:r w:rsidR="00324E6A" w:rsidRPr="0037484A">
        <w:rPr>
          <w:sz w:val="24"/>
          <w:szCs w:val="24"/>
        </w:rPr>
        <w:t>размещение</w:t>
      </w:r>
      <w:r w:rsidR="00324E6A" w:rsidRPr="0037484A">
        <w:rPr>
          <w:spacing w:val="-8"/>
          <w:sz w:val="24"/>
          <w:szCs w:val="24"/>
        </w:rPr>
        <w:t xml:space="preserve"> </w:t>
      </w:r>
      <w:r w:rsidR="00324E6A" w:rsidRPr="0037484A">
        <w:rPr>
          <w:sz w:val="24"/>
          <w:szCs w:val="24"/>
        </w:rPr>
        <w:t>вывесок</w:t>
      </w:r>
      <w:r w:rsidR="00324E6A" w:rsidRPr="0037484A">
        <w:rPr>
          <w:spacing w:val="-8"/>
          <w:sz w:val="24"/>
          <w:szCs w:val="24"/>
        </w:rPr>
        <w:t xml:space="preserve"> </w:t>
      </w:r>
      <w:r w:rsidR="00324E6A" w:rsidRPr="0037484A">
        <w:rPr>
          <w:sz w:val="24"/>
          <w:szCs w:val="24"/>
        </w:rPr>
        <w:t>в</w:t>
      </w:r>
      <w:r w:rsidR="00324E6A" w:rsidRPr="0037484A">
        <w:rPr>
          <w:spacing w:val="-8"/>
          <w:sz w:val="24"/>
          <w:szCs w:val="24"/>
        </w:rPr>
        <w:t xml:space="preserve"> </w:t>
      </w:r>
      <w:r w:rsidR="00324E6A" w:rsidRPr="0037484A">
        <w:rPr>
          <w:sz w:val="24"/>
          <w:szCs w:val="24"/>
        </w:rPr>
        <w:t>оконных</w:t>
      </w:r>
      <w:r w:rsidR="00324E6A" w:rsidRPr="0037484A">
        <w:rPr>
          <w:spacing w:val="-8"/>
          <w:sz w:val="24"/>
          <w:szCs w:val="24"/>
        </w:rPr>
        <w:t xml:space="preserve"> </w:t>
      </w:r>
      <w:r w:rsidR="00654A46" w:rsidRPr="0037484A">
        <w:rPr>
          <w:sz w:val="24"/>
          <w:szCs w:val="24"/>
        </w:rPr>
        <w:t>проём</w:t>
      </w:r>
      <w:r w:rsidR="00324E6A" w:rsidRPr="0037484A">
        <w:rPr>
          <w:sz w:val="24"/>
          <w:szCs w:val="24"/>
        </w:rPr>
        <w:t>ах,</w:t>
      </w:r>
      <w:r w:rsidR="00324E6A" w:rsidRPr="0037484A">
        <w:rPr>
          <w:spacing w:val="-5"/>
          <w:sz w:val="24"/>
          <w:szCs w:val="24"/>
        </w:rPr>
        <w:t xml:space="preserve"> </w:t>
      </w:r>
      <w:r w:rsidR="00324E6A" w:rsidRPr="0037484A">
        <w:rPr>
          <w:sz w:val="24"/>
          <w:szCs w:val="24"/>
        </w:rPr>
        <w:t>если</w:t>
      </w:r>
      <w:r w:rsidR="00324E6A" w:rsidRPr="0037484A">
        <w:rPr>
          <w:spacing w:val="-8"/>
          <w:sz w:val="24"/>
          <w:szCs w:val="24"/>
        </w:rPr>
        <w:t xml:space="preserve"> </w:t>
      </w:r>
      <w:r w:rsidR="00324E6A" w:rsidRPr="0037484A">
        <w:rPr>
          <w:sz w:val="24"/>
          <w:szCs w:val="24"/>
        </w:rPr>
        <w:t>они</w:t>
      </w:r>
      <w:r w:rsidR="00324E6A" w:rsidRPr="0037484A">
        <w:rPr>
          <w:spacing w:val="-8"/>
          <w:sz w:val="24"/>
          <w:szCs w:val="24"/>
        </w:rPr>
        <w:t xml:space="preserve"> </w:t>
      </w:r>
      <w:r w:rsidR="00324E6A" w:rsidRPr="0037484A">
        <w:rPr>
          <w:sz w:val="24"/>
          <w:szCs w:val="24"/>
        </w:rPr>
        <w:t>занимают более 30</w:t>
      </w:r>
      <w:r w:rsidR="00FE1CC2" w:rsidRPr="0037484A">
        <w:rPr>
          <w:sz w:val="24"/>
          <w:szCs w:val="24"/>
        </w:rPr>
        <w:t>%</w:t>
      </w:r>
      <w:r w:rsidR="00324E6A" w:rsidRPr="0037484A">
        <w:rPr>
          <w:sz w:val="24"/>
          <w:szCs w:val="24"/>
        </w:rPr>
        <w:t xml:space="preserve"> от общего остекления оконного </w:t>
      </w:r>
      <w:r w:rsidR="00654A46" w:rsidRPr="0037484A">
        <w:rPr>
          <w:sz w:val="24"/>
          <w:szCs w:val="24"/>
        </w:rPr>
        <w:t>проём</w:t>
      </w:r>
      <w:r w:rsidR="00324E6A" w:rsidRPr="0037484A">
        <w:rPr>
          <w:sz w:val="24"/>
          <w:szCs w:val="24"/>
        </w:rPr>
        <w:t>а;</w:t>
      </w:r>
    </w:p>
    <w:p w:rsidR="00324E6A" w:rsidRPr="0037484A" w:rsidRDefault="00E3199D" w:rsidP="00D71A6A">
      <w:pPr>
        <w:pStyle w:val="ad"/>
        <w:ind w:left="0" w:firstLine="709"/>
        <w:jc w:val="both"/>
        <w:rPr>
          <w:sz w:val="24"/>
          <w:szCs w:val="24"/>
        </w:rPr>
      </w:pPr>
      <w:r w:rsidRPr="0037484A">
        <w:rPr>
          <w:spacing w:val="-11"/>
          <w:sz w:val="24"/>
          <w:szCs w:val="24"/>
        </w:rPr>
        <w:t>-</w:t>
      </w:r>
      <w:r w:rsidR="00324E6A" w:rsidRPr="0037484A">
        <w:rPr>
          <w:spacing w:val="-11"/>
          <w:sz w:val="24"/>
          <w:szCs w:val="24"/>
        </w:rPr>
        <w:t xml:space="preserve"> </w:t>
      </w:r>
      <w:r w:rsidR="00324E6A" w:rsidRPr="0037484A">
        <w:rPr>
          <w:sz w:val="24"/>
          <w:szCs w:val="24"/>
        </w:rPr>
        <w:t>размещение</w:t>
      </w:r>
      <w:r w:rsidR="00324E6A" w:rsidRPr="0037484A">
        <w:rPr>
          <w:spacing w:val="-11"/>
          <w:sz w:val="24"/>
          <w:szCs w:val="24"/>
        </w:rPr>
        <w:t xml:space="preserve"> </w:t>
      </w:r>
      <w:r w:rsidR="00324E6A" w:rsidRPr="0037484A">
        <w:rPr>
          <w:sz w:val="24"/>
          <w:szCs w:val="24"/>
        </w:rPr>
        <w:t>вывесок</w:t>
      </w:r>
      <w:r w:rsidR="00324E6A" w:rsidRPr="0037484A">
        <w:rPr>
          <w:spacing w:val="-10"/>
          <w:sz w:val="24"/>
          <w:szCs w:val="24"/>
        </w:rPr>
        <w:t xml:space="preserve"> </w:t>
      </w:r>
      <w:r w:rsidR="00324E6A" w:rsidRPr="0037484A">
        <w:rPr>
          <w:sz w:val="24"/>
          <w:szCs w:val="24"/>
        </w:rPr>
        <w:t>на</w:t>
      </w:r>
      <w:r w:rsidR="00324E6A" w:rsidRPr="0037484A">
        <w:rPr>
          <w:spacing w:val="-11"/>
          <w:sz w:val="24"/>
          <w:szCs w:val="24"/>
        </w:rPr>
        <w:t xml:space="preserve"> </w:t>
      </w:r>
      <w:r w:rsidR="00324E6A" w:rsidRPr="0037484A">
        <w:rPr>
          <w:sz w:val="24"/>
          <w:szCs w:val="24"/>
        </w:rPr>
        <w:t>скатах</w:t>
      </w:r>
      <w:r w:rsidR="00324E6A" w:rsidRPr="0037484A">
        <w:rPr>
          <w:spacing w:val="-10"/>
          <w:sz w:val="24"/>
          <w:szCs w:val="24"/>
        </w:rPr>
        <w:t xml:space="preserve"> </w:t>
      </w:r>
      <w:r w:rsidR="00324E6A" w:rsidRPr="0037484A">
        <w:rPr>
          <w:sz w:val="24"/>
          <w:szCs w:val="24"/>
        </w:rPr>
        <w:t>крыши,</w:t>
      </w:r>
      <w:r w:rsidR="00324E6A" w:rsidRPr="0037484A">
        <w:rPr>
          <w:spacing w:val="-11"/>
          <w:sz w:val="24"/>
          <w:szCs w:val="24"/>
        </w:rPr>
        <w:t xml:space="preserve"> </w:t>
      </w:r>
      <w:r w:rsidR="00324E6A" w:rsidRPr="0037484A">
        <w:rPr>
          <w:sz w:val="24"/>
          <w:szCs w:val="24"/>
        </w:rPr>
        <w:t>лоджиях</w:t>
      </w:r>
      <w:r w:rsidR="00324E6A" w:rsidRPr="0037484A">
        <w:rPr>
          <w:spacing w:val="-10"/>
          <w:sz w:val="24"/>
          <w:szCs w:val="24"/>
        </w:rPr>
        <w:t xml:space="preserve"> </w:t>
      </w:r>
      <w:r w:rsidR="00324E6A" w:rsidRPr="0037484A">
        <w:rPr>
          <w:sz w:val="24"/>
          <w:szCs w:val="24"/>
        </w:rPr>
        <w:t>и</w:t>
      </w:r>
      <w:r w:rsidR="00324E6A" w:rsidRPr="0037484A">
        <w:rPr>
          <w:spacing w:val="-11"/>
          <w:sz w:val="24"/>
          <w:szCs w:val="24"/>
        </w:rPr>
        <w:t xml:space="preserve"> </w:t>
      </w:r>
      <w:r w:rsidR="00324E6A" w:rsidRPr="0037484A">
        <w:rPr>
          <w:spacing w:val="-2"/>
          <w:sz w:val="24"/>
          <w:szCs w:val="24"/>
        </w:rPr>
        <w:t>балконах;</w:t>
      </w:r>
    </w:p>
    <w:p w:rsidR="00324E6A" w:rsidRPr="0037484A" w:rsidRDefault="00E3199D" w:rsidP="00D71A6A">
      <w:pPr>
        <w:pStyle w:val="ad"/>
        <w:ind w:left="0" w:firstLine="709"/>
        <w:jc w:val="both"/>
        <w:rPr>
          <w:sz w:val="24"/>
          <w:szCs w:val="24"/>
        </w:rPr>
      </w:pPr>
      <w:r w:rsidRPr="0037484A">
        <w:rPr>
          <w:spacing w:val="-16"/>
          <w:sz w:val="24"/>
          <w:szCs w:val="24"/>
        </w:rPr>
        <w:t>-</w:t>
      </w:r>
      <w:r w:rsidR="00324E6A" w:rsidRPr="0037484A">
        <w:rPr>
          <w:spacing w:val="-16"/>
          <w:sz w:val="24"/>
          <w:szCs w:val="24"/>
        </w:rPr>
        <w:t xml:space="preserve"> </w:t>
      </w:r>
      <w:r w:rsidR="00324E6A" w:rsidRPr="0037484A">
        <w:rPr>
          <w:sz w:val="24"/>
          <w:szCs w:val="24"/>
        </w:rPr>
        <w:t>размещение</w:t>
      </w:r>
      <w:r w:rsidR="00324E6A" w:rsidRPr="0037484A">
        <w:rPr>
          <w:spacing w:val="-16"/>
          <w:sz w:val="24"/>
          <w:szCs w:val="24"/>
        </w:rPr>
        <w:t xml:space="preserve"> </w:t>
      </w:r>
      <w:r w:rsidR="00324E6A" w:rsidRPr="0037484A">
        <w:rPr>
          <w:sz w:val="24"/>
          <w:szCs w:val="24"/>
        </w:rPr>
        <w:t>вывесок</w:t>
      </w:r>
      <w:r w:rsidR="00324E6A" w:rsidRPr="0037484A">
        <w:rPr>
          <w:spacing w:val="-17"/>
          <w:sz w:val="24"/>
          <w:szCs w:val="24"/>
        </w:rPr>
        <w:t xml:space="preserve"> </w:t>
      </w:r>
      <w:r w:rsidR="00324E6A" w:rsidRPr="0037484A">
        <w:rPr>
          <w:sz w:val="24"/>
          <w:szCs w:val="24"/>
        </w:rPr>
        <w:t>на</w:t>
      </w:r>
      <w:r w:rsidR="00324E6A" w:rsidRPr="0037484A">
        <w:rPr>
          <w:spacing w:val="-16"/>
          <w:sz w:val="24"/>
          <w:szCs w:val="24"/>
        </w:rPr>
        <w:t xml:space="preserve"> </w:t>
      </w:r>
      <w:r w:rsidR="00324E6A" w:rsidRPr="0037484A">
        <w:rPr>
          <w:sz w:val="24"/>
          <w:szCs w:val="24"/>
        </w:rPr>
        <w:t>архитектурных</w:t>
      </w:r>
      <w:r w:rsidR="00324E6A" w:rsidRPr="0037484A">
        <w:rPr>
          <w:spacing w:val="-16"/>
          <w:sz w:val="24"/>
          <w:szCs w:val="24"/>
        </w:rPr>
        <w:t xml:space="preserve"> </w:t>
      </w:r>
      <w:r w:rsidR="00324E6A" w:rsidRPr="0037484A">
        <w:rPr>
          <w:sz w:val="24"/>
          <w:szCs w:val="24"/>
        </w:rPr>
        <w:t>деталях</w:t>
      </w:r>
      <w:r w:rsidR="00324E6A" w:rsidRPr="0037484A">
        <w:rPr>
          <w:spacing w:val="-17"/>
          <w:sz w:val="24"/>
          <w:szCs w:val="24"/>
        </w:rPr>
        <w:t xml:space="preserve"> </w:t>
      </w:r>
      <w:r w:rsidR="00324E6A" w:rsidRPr="0037484A">
        <w:rPr>
          <w:sz w:val="24"/>
          <w:szCs w:val="24"/>
        </w:rPr>
        <w:t>фасадов</w:t>
      </w:r>
      <w:r w:rsidR="00324E6A" w:rsidRPr="0037484A">
        <w:rPr>
          <w:spacing w:val="-16"/>
          <w:sz w:val="24"/>
          <w:szCs w:val="24"/>
        </w:rPr>
        <w:t xml:space="preserve"> </w:t>
      </w:r>
      <w:r w:rsidR="00324E6A" w:rsidRPr="0037484A">
        <w:rPr>
          <w:spacing w:val="-2"/>
          <w:sz w:val="24"/>
          <w:szCs w:val="24"/>
        </w:rPr>
        <w:t>объектов</w:t>
      </w:r>
      <w:r w:rsidR="00324E6A" w:rsidRPr="0037484A">
        <w:rPr>
          <w:sz w:val="24"/>
          <w:szCs w:val="24"/>
        </w:rPr>
        <w:t xml:space="preserve"> (</w:t>
      </w:r>
      <w:r w:rsidR="00564AD8" w:rsidRPr="0037484A">
        <w:rPr>
          <w:sz w:val="24"/>
          <w:szCs w:val="24"/>
        </w:rPr>
        <w:t>в т.ч.</w:t>
      </w:r>
      <w:r w:rsidR="00324E6A" w:rsidRPr="0037484A">
        <w:rPr>
          <w:spacing w:val="-13"/>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колоннах,</w:t>
      </w:r>
      <w:r w:rsidR="00324E6A" w:rsidRPr="0037484A">
        <w:rPr>
          <w:spacing w:val="-10"/>
          <w:sz w:val="24"/>
          <w:szCs w:val="24"/>
        </w:rPr>
        <w:t xml:space="preserve"> </w:t>
      </w:r>
      <w:r w:rsidR="00324E6A" w:rsidRPr="0037484A">
        <w:rPr>
          <w:sz w:val="24"/>
          <w:szCs w:val="24"/>
        </w:rPr>
        <w:t>пилястрах,</w:t>
      </w:r>
      <w:r w:rsidR="00324E6A" w:rsidRPr="0037484A">
        <w:rPr>
          <w:spacing w:val="-11"/>
          <w:sz w:val="24"/>
          <w:szCs w:val="24"/>
        </w:rPr>
        <w:t xml:space="preserve"> </w:t>
      </w:r>
      <w:r w:rsidR="00324E6A" w:rsidRPr="0037484A">
        <w:rPr>
          <w:sz w:val="24"/>
          <w:szCs w:val="24"/>
        </w:rPr>
        <w:t>орнаментах,</w:t>
      </w:r>
      <w:r w:rsidR="00324E6A" w:rsidRPr="0037484A">
        <w:rPr>
          <w:spacing w:val="-12"/>
          <w:sz w:val="24"/>
          <w:szCs w:val="24"/>
        </w:rPr>
        <w:t xml:space="preserve"> </w:t>
      </w:r>
      <w:r w:rsidR="00324E6A" w:rsidRPr="0037484A">
        <w:rPr>
          <w:spacing w:val="-2"/>
          <w:sz w:val="24"/>
          <w:szCs w:val="24"/>
        </w:rPr>
        <w:t>лепнине);</w:t>
      </w:r>
    </w:p>
    <w:p w:rsidR="00324E6A" w:rsidRPr="0037484A" w:rsidRDefault="00E3199D" w:rsidP="00D71A6A">
      <w:pPr>
        <w:pStyle w:val="ad"/>
        <w:tabs>
          <w:tab w:val="left" w:pos="6951"/>
        </w:tabs>
        <w:ind w:left="0" w:firstLine="709"/>
        <w:jc w:val="both"/>
        <w:rPr>
          <w:sz w:val="24"/>
          <w:szCs w:val="24"/>
        </w:rPr>
      </w:pPr>
      <w:r w:rsidRPr="0037484A">
        <w:rPr>
          <w:sz w:val="24"/>
          <w:szCs w:val="24"/>
        </w:rPr>
        <w:t>-</w:t>
      </w:r>
      <w:r w:rsidR="00324E6A" w:rsidRPr="0037484A">
        <w:rPr>
          <w:sz w:val="24"/>
          <w:szCs w:val="24"/>
        </w:rPr>
        <w:t xml:space="preserve"> размещение вывесок на расстоянии ближе</w:t>
      </w:r>
      <w:r w:rsidR="00FE1CC2" w:rsidRPr="0037484A">
        <w:rPr>
          <w:sz w:val="24"/>
          <w:szCs w:val="24"/>
        </w:rPr>
        <w:t>,</w:t>
      </w:r>
      <w:r w:rsidR="00324E6A" w:rsidRPr="0037484A">
        <w:rPr>
          <w:sz w:val="24"/>
          <w:szCs w:val="24"/>
        </w:rPr>
        <w:t xml:space="preserve"> чем 2м</w:t>
      </w:r>
      <w:r w:rsidR="00324E6A" w:rsidRPr="0037484A">
        <w:rPr>
          <w:spacing w:val="-17"/>
          <w:sz w:val="24"/>
          <w:szCs w:val="24"/>
        </w:rPr>
        <w:t xml:space="preserve"> </w:t>
      </w:r>
      <w:r w:rsidR="00324E6A" w:rsidRPr="0037484A">
        <w:rPr>
          <w:sz w:val="24"/>
          <w:szCs w:val="24"/>
        </w:rPr>
        <w:t>от мемориальных досок;</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7"/>
          <w:sz w:val="24"/>
          <w:szCs w:val="24"/>
        </w:rPr>
        <w:t xml:space="preserve"> </w:t>
      </w:r>
      <w:r w:rsidR="00324E6A" w:rsidRPr="0037484A">
        <w:rPr>
          <w:sz w:val="24"/>
          <w:szCs w:val="24"/>
        </w:rPr>
        <w:t>перекрытие</w:t>
      </w:r>
      <w:r w:rsidR="00324E6A" w:rsidRPr="0037484A">
        <w:rPr>
          <w:spacing w:val="-9"/>
          <w:sz w:val="24"/>
          <w:szCs w:val="24"/>
        </w:rPr>
        <w:t xml:space="preserve"> </w:t>
      </w:r>
      <w:r w:rsidR="00324E6A" w:rsidRPr="0037484A">
        <w:rPr>
          <w:sz w:val="24"/>
          <w:szCs w:val="24"/>
        </w:rPr>
        <w:t>указателей</w:t>
      </w:r>
      <w:r w:rsidR="00324E6A" w:rsidRPr="0037484A">
        <w:rPr>
          <w:spacing w:val="-9"/>
          <w:sz w:val="24"/>
          <w:szCs w:val="24"/>
        </w:rPr>
        <w:t xml:space="preserve"> </w:t>
      </w:r>
      <w:r w:rsidR="00324E6A" w:rsidRPr="0037484A">
        <w:rPr>
          <w:sz w:val="24"/>
          <w:szCs w:val="24"/>
        </w:rPr>
        <w:t>наименований</w:t>
      </w:r>
      <w:r w:rsidR="00324E6A" w:rsidRPr="0037484A">
        <w:rPr>
          <w:spacing w:val="-9"/>
          <w:sz w:val="24"/>
          <w:szCs w:val="24"/>
        </w:rPr>
        <w:t xml:space="preserve"> </w:t>
      </w:r>
      <w:r w:rsidR="00324E6A" w:rsidRPr="0037484A">
        <w:rPr>
          <w:sz w:val="24"/>
          <w:szCs w:val="24"/>
        </w:rPr>
        <w:t>улиц</w:t>
      </w:r>
      <w:r w:rsidR="00324E6A" w:rsidRPr="0037484A">
        <w:rPr>
          <w:spacing w:val="-9"/>
          <w:sz w:val="24"/>
          <w:szCs w:val="24"/>
        </w:rPr>
        <w:t xml:space="preserve"> </w:t>
      </w:r>
      <w:r w:rsidR="00324E6A" w:rsidRPr="0037484A">
        <w:rPr>
          <w:sz w:val="24"/>
          <w:szCs w:val="24"/>
        </w:rPr>
        <w:t>и</w:t>
      </w:r>
      <w:r w:rsidR="00324E6A" w:rsidRPr="0037484A">
        <w:rPr>
          <w:spacing w:val="-9"/>
          <w:sz w:val="24"/>
          <w:szCs w:val="24"/>
        </w:rPr>
        <w:t xml:space="preserve"> </w:t>
      </w:r>
      <w:r w:rsidR="00324E6A" w:rsidRPr="0037484A">
        <w:rPr>
          <w:sz w:val="24"/>
          <w:szCs w:val="24"/>
        </w:rPr>
        <w:t>номеров</w:t>
      </w:r>
      <w:r w:rsidR="00324E6A" w:rsidRPr="0037484A">
        <w:rPr>
          <w:spacing w:val="-9"/>
          <w:sz w:val="24"/>
          <w:szCs w:val="24"/>
        </w:rPr>
        <w:t xml:space="preserve"> </w:t>
      </w:r>
      <w:r w:rsidR="00324E6A" w:rsidRPr="0037484A">
        <w:rPr>
          <w:sz w:val="24"/>
          <w:szCs w:val="24"/>
        </w:rPr>
        <w:t>домов;</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размещение настенных вывесок одна над другой;</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6"/>
          <w:sz w:val="24"/>
          <w:szCs w:val="24"/>
        </w:rPr>
        <w:t xml:space="preserve"> </w:t>
      </w:r>
      <w:r w:rsidR="00324E6A" w:rsidRPr="0037484A">
        <w:rPr>
          <w:sz w:val="24"/>
          <w:szCs w:val="24"/>
        </w:rPr>
        <w:t>размещение</w:t>
      </w:r>
      <w:r w:rsidR="00324E6A" w:rsidRPr="0037484A">
        <w:rPr>
          <w:spacing w:val="-7"/>
          <w:sz w:val="24"/>
          <w:szCs w:val="24"/>
        </w:rPr>
        <w:t xml:space="preserve"> </w:t>
      </w:r>
      <w:r w:rsidR="00324E6A" w:rsidRPr="0037484A">
        <w:rPr>
          <w:sz w:val="24"/>
          <w:szCs w:val="24"/>
        </w:rPr>
        <w:t>консольных</w:t>
      </w:r>
      <w:r w:rsidR="00324E6A" w:rsidRPr="0037484A">
        <w:rPr>
          <w:spacing w:val="-7"/>
          <w:sz w:val="24"/>
          <w:szCs w:val="24"/>
        </w:rPr>
        <w:t xml:space="preserve"> </w:t>
      </w:r>
      <w:r w:rsidR="00324E6A" w:rsidRPr="0037484A">
        <w:rPr>
          <w:sz w:val="24"/>
          <w:szCs w:val="24"/>
        </w:rPr>
        <w:t>вывесок</w:t>
      </w:r>
      <w:r w:rsidR="00324E6A" w:rsidRPr="0037484A">
        <w:rPr>
          <w:spacing w:val="-7"/>
          <w:sz w:val="24"/>
          <w:szCs w:val="24"/>
        </w:rPr>
        <w:t xml:space="preserve"> </w:t>
      </w:r>
      <w:r w:rsidR="00324E6A" w:rsidRPr="0037484A">
        <w:rPr>
          <w:sz w:val="24"/>
          <w:szCs w:val="24"/>
        </w:rPr>
        <w:t>на</w:t>
      </w:r>
      <w:r w:rsidR="00324E6A" w:rsidRPr="0037484A">
        <w:rPr>
          <w:spacing w:val="-7"/>
          <w:sz w:val="24"/>
          <w:szCs w:val="24"/>
        </w:rPr>
        <w:t xml:space="preserve"> </w:t>
      </w:r>
      <w:r w:rsidR="00324E6A" w:rsidRPr="0037484A">
        <w:rPr>
          <w:sz w:val="24"/>
          <w:szCs w:val="24"/>
        </w:rPr>
        <w:t>расстоянии</w:t>
      </w:r>
      <w:r w:rsidR="00324E6A" w:rsidRPr="0037484A">
        <w:rPr>
          <w:spacing w:val="-7"/>
          <w:sz w:val="24"/>
          <w:szCs w:val="24"/>
        </w:rPr>
        <w:t xml:space="preserve"> </w:t>
      </w:r>
      <w:r w:rsidR="00324E6A" w:rsidRPr="0037484A">
        <w:rPr>
          <w:sz w:val="24"/>
          <w:szCs w:val="24"/>
        </w:rPr>
        <w:t>менее</w:t>
      </w:r>
      <w:r w:rsidR="00324E6A" w:rsidRPr="0037484A">
        <w:rPr>
          <w:spacing w:val="24"/>
          <w:sz w:val="24"/>
          <w:szCs w:val="24"/>
        </w:rPr>
        <w:t xml:space="preserve"> </w:t>
      </w:r>
      <w:r w:rsidR="00324E6A" w:rsidRPr="0037484A">
        <w:rPr>
          <w:sz w:val="24"/>
          <w:szCs w:val="24"/>
        </w:rPr>
        <w:t>10м</w:t>
      </w:r>
      <w:r w:rsidR="00324E6A" w:rsidRPr="0037484A">
        <w:rPr>
          <w:spacing w:val="-7"/>
          <w:sz w:val="24"/>
          <w:szCs w:val="24"/>
        </w:rPr>
        <w:t xml:space="preserve"> </w:t>
      </w:r>
      <w:r w:rsidR="00324E6A" w:rsidRPr="0037484A">
        <w:rPr>
          <w:sz w:val="24"/>
          <w:szCs w:val="24"/>
        </w:rPr>
        <w:t>друг от друга, а также одной консольной вывески над другой;</w:t>
      </w:r>
    </w:p>
    <w:p w:rsidR="00324E6A" w:rsidRPr="0037484A" w:rsidRDefault="00E3199D" w:rsidP="00D71A6A">
      <w:pPr>
        <w:pStyle w:val="ad"/>
        <w:tabs>
          <w:tab w:val="left" w:pos="6645"/>
        </w:tabs>
        <w:ind w:left="0" w:firstLine="709"/>
        <w:jc w:val="both"/>
        <w:rPr>
          <w:sz w:val="24"/>
          <w:szCs w:val="24"/>
        </w:rPr>
      </w:pPr>
      <w:r w:rsidRPr="0037484A">
        <w:rPr>
          <w:sz w:val="24"/>
          <w:szCs w:val="24"/>
        </w:rPr>
        <w:t>-</w:t>
      </w:r>
      <w:r w:rsidR="00324E6A" w:rsidRPr="0037484A">
        <w:rPr>
          <w:sz w:val="24"/>
          <w:szCs w:val="24"/>
        </w:rPr>
        <w:t xml:space="preserve"> размещение вывесок </w:t>
      </w:r>
      <w:r w:rsidR="001F6D5F" w:rsidRPr="0037484A">
        <w:rPr>
          <w:sz w:val="24"/>
          <w:szCs w:val="24"/>
        </w:rPr>
        <w:t>путём</w:t>
      </w:r>
      <w:r w:rsidR="00324E6A" w:rsidRPr="0037484A">
        <w:rPr>
          <w:sz w:val="24"/>
          <w:szCs w:val="24"/>
        </w:rPr>
        <w:t xml:space="preserve"> непосредственного нанесения на поверхность фасада декоративно-художественного и (или) текстового изображения (методом покраски, наклейки);</w:t>
      </w:r>
    </w:p>
    <w:p w:rsidR="00324E6A" w:rsidRPr="0037484A" w:rsidRDefault="00E3199D" w:rsidP="00D71A6A">
      <w:pPr>
        <w:pStyle w:val="ad"/>
        <w:tabs>
          <w:tab w:val="left" w:pos="-5812"/>
        </w:tabs>
        <w:ind w:left="0" w:firstLine="709"/>
        <w:jc w:val="both"/>
        <w:rPr>
          <w:sz w:val="24"/>
          <w:szCs w:val="24"/>
        </w:rPr>
      </w:pPr>
      <w:r w:rsidRPr="0037484A">
        <w:rPr>
          <w:sz w:val="24"/>
          <w:szCs w:val="24"/>
        </w:rPr>
        <w:t>-</w:t>
      </w:r>
      <w:r w:rsidR="00324E6A" w:rsidRPr="0037484A">
        <w:rPr>
          <w:sz w:val="24"/>
          <w:szCs w:val="24"/>
        </w:rPr>
        <w:t xml:space="preserve"> размещение вывесок с помощью демонстрации постеров на динамических</w:t>
      </w:r>
      <w:r w:rsidR="00324E6A" w:rsidRPr="0037484A">
        <w:rPr>
          <w:spacing w:val="-12"/>
          <w:sz w:val="24"/>
          <w:szCs w:val="24"/>
        </w:rPr>
        <w:t xml:space="preserve"> </w:t>
      </w:r>
      <w:r w:rsidR="00324E6A" w:rsidRPr="0037484A">
        <w:rPr>
          <w:sz w:val="24"/>
          <w:szCs w:val="24"/>
        </w:rPr>
        <w:t>системах</w:t>
      </w:r>
      <w:r w:rsidR="00324E6A" w:rsidRPr="0037484A">
        <w:rPr>
          <w:spacing w:val="-12"/>
          <w:sz w:val="24"/>
          <w:szCs w:val="24"/>
        </w:rPr>
        <w:t xml:space="preserve"> </w:t>
      </w:r>
      <w:r w:rsidR="00324E6A" w:rsidRPr="0037484A">
        <w:rPr>
          <w:sz w:val="24"/>
          <w:szCs w:val="24"/>
        </w:rPr>
        <w:t>смены</w:t>
      </w:r>
      <w:r w:rsidR="00324E6A" w:rsidRPr="0037484A">
        <w:rPr>
          <w:spacing w:val="-12"/>
          <w:sz w:val="24"/>
          <w:szCs w:val="24"/>
        </w:rPr>
        <w:t xml:space="preserve"> </w:t>
      </w:r>
      <w:r w:rsidR="00324E6A" w:rsidRPr="0037484A">
        <w:rPr>
          <w:sz w:val="24"/>
          <w:szCs w:val="24"/>
        </w:rPr>
        <w:t>изображений</w:t>
      </w:r>
      <w:r w:rsidR="00324E6A" w:rsidRPr="0037484A">
        <w:rPr>
          <w:spacing w:val="-6"/>
          <w:sz w:val="24"/>
          <w:szCs w:val="24"/>
        </w:rPr>
        <w:t xml:space="preserve"> </w:t>
      </w:r>
      <w:r w:rsidR="00324E6A" w:rsidRPr="0037484A">
        <w:rPr>
          <w:sz w:val="24"/>
          <w:szCs w:val="24"/>
        </w:rPr>
        <w:t>(роллерные</w:t>
      </w:r>
      <w:r w:rsidR="00324E6A" w:rsidRPr="0037484A">
        <w:rPr>
          <w:spacing w:val="-12"/>
          <w:sz w:val="24"/>
          <w:szCs w:val="24"/>
        </w:rPr>
        <w:t xml:space="preserve"> </w:t>
      </w:r>
      <w:r w:rsidR="00324E6A" w:rsidRPr="0037484A">
        <w:rPr>
          <w:sz w:val="24"/>
          <w:szCs w:val="24"/>
        </w:rPr>
        <w:t>системы,</w:t>
      </w:r>
      <w:r w:rsidR="00324E6A" w:rsidRPr="0037484A">
        <w:rPr>
          <w:spacing w:val="-9"/>
          <w:sz w:val="24"/>
          <w:szCs w:val="24"/>
        </w:rPr>
        <w:t xml:space="preserve"> </w:t>
      </w:r>
      <w:r w:rsidR="00324E6A" w:rsidRPr="0037484A">
        <w:rPr>
          <w:sz w:val="24"/>
          <w:szCs w:val="24"/>
        </w:rPr>
        <w:t xml:space="preserve">системы поворотных панелей – </w:t>
      </w:r>
      <w:proofErr w:type="spellStart"/>
      <w:r w:rsidR="00324E6A" w:rsidRPr="0037484A">
        <w:rPr>
          <w:sz w:val="24"/>
          <w:szCs w:val="24"/>
        </w:rPr>
        <w:t>призматроны</w:t>
      </w:r>
      <w:proofErr w:type="spellEnd"/>
      <w:r w:rsidR="00324E6A" w:rsidRPr="0037484A">
        <w:rPr>
          <w:sz w:val="24"/>
          <w:szCs w:val="24"/>
        </w:rPr>
        <w:t xml:space="preserve">) или с </w:t>
      </w:r>
      <w:r w:rsidR="00324E6A" w:rsidRPr="0037484A">
        <w:rPr>
          <w:sz w:val="24"/>
          <w:szCs w:val="24"/>
        </w:rPr>
        <w:lastRenderedPageBreak/>
        <w:t>помощью изображения, демонстрируемого на электронных носителях</w:t>
      </w:r>
      <w:r w:rsidR="008E13B4" w:rsidRPr="0037484A">
        <w:rPr>
          <w:sz w:val="24"/>
          <w:szCs w:val="24"/>
        </w:rPr>
        <w:t xml:space="preserve"> </w:t>
      </w:r>
      <w:r w:rsidR="00324E6A" w:rsidRPr="0037484A">
        <w:rPr>
          <w:spacing w:val="-2"/>
          <w:sz w:val="24"/>
          <w:szCs w:val="24"/>
        </w:rPr>
        <w:t>(экраны</w:t>
      </w:r>
      <w:r w:rsidR="00324E6A" w:rsidRPr="0037484A">
        <w:rPr>
          <w:sz w:val="24"/>
          <w:szCs w:val="24"/>
        </w:rPr>
        <w:t xml:space="preserve"> </w:t>
      </w:r>
      <w:r w:rsidR="00324E6A" w:rsidRPr="0037484A">
        <w:rPr>
          <w:spacing w:val="-2"/>
          <w:sz w:val="24"/>
          <w:szCs w:val="24"/>
        </w:rPr>
        <w:t xml:space="preserve">(телевизоры), </w:t>
      </w:r>
      <w:r w:rsidR="00324E6A" w:rsidRPr="0037484A">
        <w:rPr>
          <w:sz w:val="24"/>
          <w:szCs w:val="24"/>
        </w:rPr>
        <w:t>бегущая строка), за исключением вывесок, размещаемых в витрине;</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9"/>
          <w:sz w:val="24"/>
          <w:szCs w:val="24"/>
        </w:rPr>
        <w:t xml:space="preserve"> </w:t>
      </w:r>
      <w:r w:rsidR="00324E6A" w:rsidRPr="0037484A">
        <w:rPr>
          <w:sz w:val="24"/>
          <w:szCs w:val="24"/>
        </w:rPr>
        <w:t>окраска</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z w:val="24"/>
          <w:szCs w:val="24"/>
        </w:rPr>
        <w:t>покрытие</w:t>
      </w:r>
      <w:r w:rsidR="00324E6A" w:rsidRPr="0037484A">
        <w:rPr>
          <w:spacing w:val="-10"/>
          <w:sz w:val="24"/>
          <w:szCs w:val="24"/>
        </w:rPr>
        <w:t xml:space="preserve"> </w:t>
      </w:r>
      <w:r w:rsidR="00324E6A" w:rsidRPr="0037484A">
        <w:rPr>
          <w:sz w:val="24"/>
          <w:szCs w:val="24"/>
        </w:rPr>
        <w:t>декоративными</w:t>
      </w:r>
      <w:r w:rsidR="00324E6A" w:rsidRPr="0037484A">
        <w:rPr>
          <w:spacing w:val="-10"/>
          <w:sz w:val="24"/>
          <w:szCs w:val="24"/>
        </w:rPr>
        <w:t xml:space="preserve"> </w:t>
      </w:r>
      <w:r w:rsidR="00324E6A" w:rsidRPr="0037484A">
        <w:rPr>
          <w:sz w:val="24"/>
          <w:szCs w:val="24"/>
        </w:rPr>
        <w:t>пленками</w:t>
      </w:r>
      <w:r w:rsidR="00324E6A" w:rsidRPr="0037484A">
        <w:rPr>
          <w:spacing w:val="-10"/>
          <w:sz w:val="24"/>
          <w:szCs w:val="24"/>
        </w:rPr>
        <w:t xml:space="preserve"> </w:t>
      </w:r>
      <w:r w:rsidR="00324E6A" w:rsidRPr="0037484A">
        <w:rPr>
          <w:sz w:val="24"/>
          <w:szCs w:val="24"/>
        </w:rPr>
        <w:t>поверхности остекления витрин и окон;</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pacing w:val="-14"/>
          <w:sz w:val="24"/>
          <w:szCs w:val="24"/>
        </w:rPr>
        <w:t xml:space="preserve"> </w:t>
      </w:r>
      <w:r w:rsidR="00324E6A" w:rsidRPr="0037484A">
        <w:rPr>
          <w:sz w:val="24"/>
          <w:szCs w:val="24"/>
        </w:rPr>
        <w:t>замена</w:t>
      </w:r>
      <w:r w:rsidR="00324E6A" w:rsidRPr="0037484A">
        <w:rPr>
          <w:spacing w:val="-14"/>
          <w:sz w:val="24"/>
          <w:szCs w:val="24"/>
        </w:rPr>
        <w:t xml:space="preserve"> </w:t>
      </w:r>
      <w:r w:rsidR="00324E6A" w:rsidRPr="0037484A">
        <w:rPr>
          <w:sz w:val="24"/>
          <w:szCs w:val="24"/>
        </w:rPr>
        <w:t>остекления</w:t>
      </w:r>
      <w:r w:rsidR="00324E6A" w:rsidRPr="0037484A">
        <w:rPr>
          <w:spacing w:val="-13"/>
          <w:sz w:val="24"/>
          <w:szCs w:val="24"/>
        </w:rPr>
        <w:t xml:space="preserve"> </w:t>
      </w:r>
      <w:r w:rsidR="00324E6A" w:rsidRPr="0037484A">
        <w:rPr>
          <w:sz w:val="24"/>
          <w:szCs w:val="24"/>
        </w:rPr>
        <w:t>витрин</w:t>
      </w:r>
      <w:r w:rsidR="00324E6A" w:rsidRPr="0037484A">
        <w:rPr>
          <w:spacing w:val="-14"/>
          <w:sz w:val="24"/>
          <w:szCs w:val="24"/>
        </w:rPr>
        <w:t xml:space="preserve"> </w:t>
      </w:r>
      <w:r w:rsidR="00324E6A" w:rsidRPr="0037484A">
        <w:rPr>
          <w:sz w:val="24"/>
          <w:szCs w:val="24"/>
        </w:rPr>
        <w:t>световыми</w:t>
      </w:r>
      <w:r w:rsidR="00324E6A" w:rsidRPr="0037484A">
        <w:rPr>
          <w:spacing w:val="-14"/>
          <w:sz w:val="24"/>
          <w:szCs w:val="24"/>
        </w:rPr>
        <w:t xml:space="preserve"> </w:t>
      </w:r>
      <w:r w:rsidR="00324E6A" w:rsidRPr="0037484A">
        <w:rPr>
          <w:spacing w:val="-2"/>
          <w:sz w:val="24"/>
          <w:szCs w:val="24"/>
        </w:rPr>
        <w:t>коробами;</w:t>
      </w:r>
    </w:p>
    <w:p w:rsidR="008E13B4" w:rsidRPr="0037484A" w:rsidRDefault="00E3199D" w:rsidP="00D71A6A">
      <w:pPr>
        <w:pStyle w:val="ad"/>
        <w:ind w:left="0" w:firstLine="709"/>
        <w:jc w:val="both"/>
        <w:rPr>
          <w:sz w:val="24"/>
          <w:szCs w:val="24"/>
        </w:rPr>
      </w:pPr>
      <w:r w:rsidRPr="0037484A">
        <w:rPr>
          <w:sz w:val="24"/>
          <w:szCs w:val="24"/>
        </w:rPr>
        <w:t>-</w:t>
      </w:r>
      <w:r w:rsidR="00324E6A" w:rsidRPr="0037484A">
        <w:rPr>
          <w:spacing w:val="-12"/>
          <w:sz w:val="24"/>
          <w:szCs w:val="24"/>
        </w:rPr>
        <w:t xml:space="preserve"> </w:t>
      </w:r>
      <w:r w:rsidR="00324E6A" w:rsidRPr="0037484A">
        <w:rPr>
          <w:sz w:val="24"/>
          <w:szCs w:val="24"/>
        </w:rPr>
        <w:t>устройство</w:t>
      </w:r>
      <w:r w:rsidR="00324E6A" w:rsidRPr="0037484A">
        <w:rPr>
          <w:spacing w:val="-12"/>
          <w:sz w:val="24"/>
          <w:szCs w:val="24"/>
        </w:rPr>
        <w:t xml:space="preserve"> </w:t>
      </w:r>
      <w:r w:rsidR="00324E6A" w:rsidRPr="0037484A">
        <w:rPr>
          <w:sz w:val="24"/>
          <w:szCs w:val="24"/>
        </w:rPr>
        <w:t>в</w:t>
      </w:r>
      <w:r w:rsidR="00324E6A" w:rsidRPr="0037484A">
        <w:rPr>
          <w:spacing w:val="-12"/>
          <w:sz w:val="24"/>
          <w:szCs w:val="24"/>
        </w:rPr>
        <w:t xml:space="preserve"> </w:t>
      </w:r>
      <w:r w:rsidR="00324E6A" w:rsidRPr="0037484A">
        <w:rPr>
          <w:sz w:val="24"/>
          <w:szCs w:val="24"/>
        </w:rPr>
        <w:t>витрине</w:t>
      </w:r>
      <w:r w:rsidR="00324E6A" w:rsidRPr="0037484A">
        <w:rPr>
          <w:spacing w:val="-12"/>
          <w:sz w:val="24"/>
          <w:szCs w:val="24"/>
        </w:rPr>
        <w:t xml:space="preserve"> </w:t>
      </w:r>
      <w:r w:rsidR="00324E6A" w:rsidRPr="0037484A">
        <w:rPr>
          <w:sz w:val="24"/>
          <w:szCs w:val="24"/>
        </w:rPr>
        <w:t>конструкций</w:t>
      </w:r>
      <w:r w:rsidR="00324E6A" w:rsidRPr="0037484A">
        <w:rPr>
          <w:spacing w:val="-11"/>
          <w:sz w:val="24"/>
          <w:szCs w:val="24"/>
        </w:rPr>
        <w:t xml:space="preserve"> </w:t>
      </w:r>
      <w:r w:rsidR="00324E6A" w:rsidRPr="0037484A">
        <w:rPr>
          <w:sz w:val="24"/>
          <w:szCs w:val="24"/>
        </w:rPr>
        <w:t>электронных</w:t>
      </w:r>
      <w:r w:rsidR="00324E6A" w:rsidRPr="0037484A">
        <w:rPr>
          <w:spacing w:val="-12"/>
          <w:sz w:val="24"/>
          <w:szCs w:val="24"/>
        </w:rPr>
        <w:t xml:space="preserve"> </w:t>
      </w:r>
      <w:r w:rsidR="00324E6A" w:rsidRPr="0037484A">
        <w:rPr>
          <w:sz w:val="24"/>
          <w:szCs w:val="24"/>
        </w:rPr>
        <w:t>носителей – экранов</w:t>
      </w:r>
      <w:r w:rsidR="00324E6A" w:rsidRPr="0037484A">
        <w:rPr>
          <w:spacing w:val="-5"/>
          <w:sz w:val="24"/>
          <w:szCs w:val="24"/>
        </w:rPr>
        <w:t xml:space="preserve"> </w:t>
      </w:r>
      <w:r w:rsidR="00324E6A" w:rsidRPr="0037484A">
        <w:rPr>
          <w:sz w:val="24"/>
          <w:szCs w:val="24"/>
        </w:rPr>
        <w:t>(телевизоров)</w:t>
      </w:r>
      <w:r w:rsidR="00324E6A" w:rsidRPr="0037484A">
        <w:rPr>
          <w:spacing w:val="-3"/>
          <w:sz w:val="24"/>
          <w:szCs w:val="24"/>
        </w:rPr>
        <w:t xml:space="preserve"> </w:t>
      </w:r>
      <w:r w:rsidR="00324E6A" w:rsidRPr="0037484A">
        <w:rPr>
          <w:sz w:val="24"/>
          <w:szCs w:val="24"/>
        </w:rPr>
        <w:t>на</w:t>
      </w:r>
      <w:r w:rsidR="00324E6A" w:rsidRPr="0037484A">
        <w:rPr>
          <w:spacing w:val="-5"/>
          <w:sz w:val="24"/>
          <w:szCs w:val="24"/>
        </w:rPr>
        <w:t xml:space="preserve"> </w:t>
      </w:r>
      <w:r w:rsidR="00324E6A" w:rsidRPr="0037484A">
        <w:rPr>
          <w:sz w:val="24"/>
          <w:szCs w:val="24"/>
        </w:rPr>
        <w:t>всю</w:t>
      </w:r>
      <w:r w:rsidR="00324E6A" w:rsidRPr="0037484A">
        <w:rPr>
          <w:spacing w:val="-5"/>
          <w:sz w:val="24"/>
          <w:szCs w:val="24"/>
        </w:rPr>
        <w:t xml:space="preserve"> </w:t>
      </w:r>
      <w:r w:rsidR="00324E6A" w:rsidRPr="0037484A">
        <w:rPr>
          <w:sz w:val="24"/>
          <w:szCs w:val="24"/>
        </w:rPr>
        <w:t>высоту</w:t>
      </w:r>
      <w:r w:rsidR="00324E6A" w:rsidRPr="0037484A">
        <w:rPr>
          <w:spacing w:val="-5"/>
          <w:sz w:val="24"/>
          <w:szCs w:val="24"/>
        </w:rPr>
        <w:t xml:space="preserve"> </w:t>
      </w:r>
      <w:r w:rsidR="00324E6A" w:rsidRPr="0037484A">
        <w:rPr>
          <w:sz w:val="24"/>
          <w:szCs w:val="24"/>
        </w:rPr>
        <w:t>и</w:t>
      </w:r>
      <w:r w:rsidR="00324E6A" w:rsidRPr="0037484A">
        <w:rPr>
          <w:spacing w:val="-5"/>
          <w:sz w:val="24"/>
          <w:szCs w:val="24"/>
        </w:rPr>
        <w:t xml:space="preserve"> </w:t>
      </w:r>
      <w:r w:rsidR="00324E6A" w:rsidRPr="0037484A">
        <w:rPr>
          <w:sz w:val="24"/>
          <w:szCs w:val="24"/>
        </w:rPr>
        <w:t>(или)</w:t>
      </w:r>
      <w:r w:rsidR="00324E6A" w:rsidRPr="0037484A">
        <w:rPr>
          <w:spacing w:val="-3"/>
          <w:sz w:val="24"/>
          <w:szCs w:val="24"/>
        </w:rPr>
        <w:t xml:space="preserve"> </w:t>
      </w:r>
      <w:r w:rsidR="00324E6A" w:rsidRPr="0037484A">
        <w:rPr>
          <w:sz w:val="24"/>
          <w:szCs w:val="24"/>
        </w:rPr>
        <w:t>длину</w:t>
      </w:r>
      <w:r w:rsidR="00324E6A" w:rsidRPr="0037484A">
        <w:rPr>
          <w:spacing w:val="-5"/>
          <w:sz w:val="24"/>
          <w:szCs w:val="24"/>
        </w:rPr>
        <w:t xml:space="preserve"> </w:t>
      </w:r>
      <w:r w:rsidR="00324E6A" w:rsidRPr="0037484A">
        <w:rPr>
          <w:sz w:val="24"/>
          <w:szCs w:val="24"/>
        </w:rPr>
        <w:t>остекления</w:t>
      </w:r>
      <w:r w:rsidR="00324E6A" w:rsidRPr="0037484A">
        <w:rPr>
          <w:spacing w:val="-5"/>
          <w:sz w:val="24"/>
          <w:szCs w:val="24"/>
        </w:rPr>
        <w:t xml:space="preserve"> </w:t>
      </w:r>
      <w:r w:rsidR="008E13B4" w:rsidRPr="0037484A">
        <w:rPr>
          <w:sz w:val="24"/>
          <w:szCs w:val="24"/>
        </w:rPr>
        <w:t>витрин;</w:t>
      </w:r>
    </w:p>
    <w:p w:rsidR="00324E6A" w:rsidRPr="0037484A" w:rsidRDefault="008E13B4" w:rsidP="00D71A6A">
      <w:pPr>
        <w:pStyle w:val="ad"/>
        <w:ind w:left="0" w:firstLine="709"/>
        <w:jc w:val="both"/>
        <w:rPr>
          <w:sz w:val="24"/>
          <w:szCs w:val="24"/>
        </w:rPr>
      </w:pPr>
      <w:r w:rsidRPr="0037484A">
        <w:rPr>
          <w:sz w:val="24"/>
          <w:szCs w:val="24"/>
        </w:rPr>
        <w:t xml:space="preserve">- </w:t>
      </w:r>
      <w:r w:rsidR="00324E6A" w:rsidRPr="0037484A">
        <w:rPr>
          <w:sz w:val="24"/>
          <w:szCs w:val="24"/>
        </w:rPr>
        <w:t>размещение</w:t>
      </w:r>
      <w:r w:rsidR="00324E6A" w:rsidRPr="0037484A">
        <w:rPr>
          <w:spacing w:val="-15"/>
          <w:sz w:val="24"/>
          <w:szCs w:val="24"/>
        </w:rPr>
        <w:t xml:space="preserve"> </w:t>
      </w:r>
      <w:r w:rsidR="00324E6A" w:rsidRPr="0037484A">
        <w:rPr>
          <w:sz w:val="24"/>
          <w:szCs w:val="24"/>
        </w:rPr>
        <w:t>вывесок</w:t>
      </w:r>
      <w:r w:rsidR="00324E6A" w:rsidRPr="0037484A">
        <w:rPr>
          <w:spacing w:val="-15"/>
          <w:sz w:val="24"/>
          <w:szCs w:val="24"/>
        </w:rPr>
        <w:t xml:space="preserve"> </w:t>
      </w:r>
      <w:r w:rsidR="00324E6A" w:rsidRPr="0037484A">
        <w:rPr>
          <w:sz w:val="24"/>
          <w:szCs w:val="24"/>
        </w:rPr>
        <w:t>с</w:t>
      </w:r>
      <w:r w:rsidR="00324E6A" w:rsidRPr="0037484A">
        <w:rPr>
          <w:spacing w:val="-15"/>
          <w:sz w:val="24"/>
          <w:szCs w:val="24"/>
        </w:rPr>
        <w:t xml:space="preserve"> </w:t>
      </w:r>
      <w:r w:rsidR="00324E6A" w:rsidRPr="0037484A">
        <w:rPr>
          <w:sz w:val="24"/>
          <w:szCs w:val="24"/>
        </w:rPr>
        <w:t>использованием</w:t>
      </w:r>
      <w:r w:rsidR="00324E6A" w:rsidRPr="0037484A">
        <w:rPr>
          <w:spacing w:val="-15"/>
          <w:sz w:val="24"/>
          <w:szCs w:val="24"/>
        </w:rPr>
        <w:t xml:space="preserve"> </w:t>
      </w:r>
      <w:r w:rsidR="00324E6A" w:rsidRPr="0037484A">
        <w:rPr>
          <w:sz w:val="24"/>
          <w:szCs w:val="24"/>
        </w:rPr>
        <w:t>подсветки</w:t>
      </w:r>
      <w:r w:rsidR="00324E6A" w:rsidRPr="0037484A">
        <w:rPr>
          <w:spacing w:val="-14"/>
          <w:sz w:val="24"/>
          <w:szCs w:val="24"/>
        </w:rPr>
        <w:t xml:space="preserve"> </w:t>
      </w:r>
      <w:r w:rsidR="00324E6A" w:rsidRPr="0037484A">
        <w:rPr>
          <w:sz w:val="24"/>
          <w:szCs w:val="24"/>
        </w:rPr>
        <w:t>в</w:t>
      </w:r>
      <w:r w:rsidR="00324E6A" w:rsidRPr="0037484A">
        <w:rPr>
          <w:spacing w:val="-15"/>
          <w:sz w:val="24"/>
          <w:szCs w:val="24"/>
        </w:rPr>
        <w:t xml:space="preserve"> </w:t>
      </w:r>
      <w:r w:rsidR="00324E6A" w:rsidRPr="0037484A">
        <w:rPr>
          <w:spacing w:val="-2"/>
          <w:sz w:val="24"/>
          <w:szCs w:val="24"/>
        </w:rPr>
        <w:t xml:space="preserve">нарушение </w:t>
      </w:r>
      <w:r w:rsidR="00324E6A" w:rsidRPr="0037484A">
        <w:rPr>
          <w:sz w:val="24"/>
          <w:szCs w:val="24"/>
        </w:rPr>
        <w:t>действующих</w:t>
      </w:r>
      <w:r w:rsidR="00324E6A" w:rsidRPr="0037484A">
        <w:rPr>
          <w:spacing w:val="-14"/>
          <w:sz w:val="24"/>
          <w:szCs w:val="24"/>
        </w:rPr>
        <w:t xml:space="preserve"> </w:t>
      </w:r>
      <w:r w:rsidR="00324E6A" w:rsidRPr="0037484A">
        <w:rPr>
          <w:sz w:val="24"/>
          <w:szCs w:val="24"/>
        </w:rPr>
        <w:t>гигиенических</w:t>
      </w:r>
      <w:r w:rsidR="00324E6A" w:rsidRPr="0037484A">
        <w:rPr>
          <w:spacing w:val="-14"/>
          <w:sz w:val="24"/>
          <w:szCs w:val="24"/>
        </w:rPr>
        <w:t xml:space="preserve"> </w:t>
      </w:r>
      <w:r w:rsidR="00324E6A" w:rsidRPr="0037484A">
        <w:rPr>
          <w:sz w:val="24"/>
          <w:szCs w:val="24"/>
        </w:rPr>
        <w:t>требований</w:t>
      </w:r>
      <w:r w:rsidR="00324E6A" w:rsidRPr="0037484A">
        <w:rPr>
          <w:spacing w:val="-14"/>
          <w:sz w:val="24"/>
          <w:szCs w:val="24"/>
        </w:rPr>
        <w:t xml:space="preserve"> </w:t>
      </w:r>
      <w:r w:rsidR="00324E6A" w:rsidRPr="0037484A">
        <w:rPr>
          <w:sz w:val="24"/>
          <w:szCs w:val="24"/>
        </w:rPr>
        <w:t>к</w:t>
      </w:r>
      <w:r w:rsidR="00324E6A" w:rsidRPr="0037484A">
        <w:rPr>
          <w:spacing w:val="-14"/>
          <w:sz w:val="24"/>
          <w:szCs w:val="24"/>
        </w:rPr>
        <w:t xml:space="preserve"> </w:t>
      </w:r>
      <w:r w:rsidR="00324E6A" w:rsidRPr="0037484A">
        <w:rPr>
          <w:sz w:val="24"/>
          <w:szCs w:val="24"/>
        </w:rPr>
        <w:t>естественному,</w:t>
      </w:r>
      <w:r w:rsidR="00324E6A" w:rsidRPr="0037484A">
        <w:rPr>
          <w:spacing w:val="-14"/>
          <w:sz w:val="24"/>
          <w:szCs w:val="24"/>
        </w:rPr>
        <w:t xml:space="preserve"> </w:t>
      </w:r>
      <w:r w:rsidR="00324E6A" w:rsidRPr="0037484A">
        <w:rPr>
          <w:sz w:val="24"/>
          <w:szCs w:val="24"/>
        </w:rPr>
        <w:t>искусственному и совмещенному освещению жилых зданий;</w:t>
      </w:r>
    </w:p>
    <w:p w:rsidR="00324E6A" w:rsidRPr="0037484A" w:rsidRDefault="00E3199D" w:rsidP="00D71A6A">
      <w:pPr>
        <w:pStyle w:val="ad"/>
        <w:ind w:left="0" w:firstLine="709"/>
        <w:jc w:val="both"/>
        <w:rPr>
          <w:spacing w:val="-2"/>
          <w:sz w:val="24"/>
          <w:szCs w:val="24"/>
        </w:rPr>
      </w:pPr>
      <w:r w:rsidRPr="0037484A">
        <w:rPr>
          <w:sz w:val="24"/>
          <w:szCs w:val="24"/>
        </w:rPr>
        <w:t>-</w:t>
      </w:r>
      <w:r w:rsidR="00324E6A" w:rsidRPr="0037484A">
        <w:rPr>
          <w:sz w:val="24"/>
          <w:szCs w:val="24"/>
        </w:rPr>
        <w:t xml:space="preserve"> размещение</w:t>
      </w:r>
      <w:r w:rsidR="00324E6A" w:rsidRPr="0037484A">
        <w:rPr>
          <w:spacing w:val="-15"/>
          <w:sz w:val="24"/>
          <w:szCs w:val="24"/>
        </w:rPr>
        <w:t xml:space="preserve"> </w:t>
      </w:r>
      <w:r w:rsidR="00324E6A" w:rsidRPr="0037484A">
        <w:rPr>
          <w:sz w:val="24"/>
          <w:szCs w:val="24"/>
        </w:rPr>
        <w:t>вывесок</w:t>
      </w:r>
      <w:r w:rsidR="00324E6A" w:rsidRPr="0037484A">
        <w:rPr>
          <w:spacing w:val="-15"/>
          <w:sz w:val="24"/>
          <w:szCs w:val="24"/>
        </w:rPr>
        <w:t xml:space="preserve"> </w:t>
      </w:r>
      <w:r w:rsidR="00324E6A" w:rsidRPr="0037484A">
        <w:rPr>
          <w:sz w:val="24"/>
          <w:szCs w:val="24"/>
        </w:rPr>
        <w:t>на</w:t>
      </w:r>
      <w:r w:rsidR="00324E6A" w:rsidRPr="0037484A">
        <w:rPr>
          <w:spacing w:val="-15"/>
          <w:sz w:val="24"/>
          <w:szCs w:val="24"/>
        </w:rPr>
        <w:t xml:space="preserve"> </w:t>
      </w:r>
      <w:r w:rsidR="00324E6A" w:rsidRPr="0037484A">
        <w:rPr>
          <w:sz w:val="24"/>
          <w:szCs w:val="24"/>
        </w:rPr>
        <w:t>ограждающих</w:t>
      </w:r>
      <w:r w:rsidR="00324E6A" w:rsidRPr="0037484A">
        <w:rPr>
          <w:spacing w:val="-15"/>
          <w:sz w:val="24"/>
          <w:szCs w:val="24"/>
        </w:rPr>
        <w:t xml:space="preserve"> </w:t>
      </w:r>
      <w:r w:rsidR="00324E6A" w:rsidRPr="0037484A">
        <w:rPr>
          <w:sz w:val="24"/>
          <w:szCs w:val="24"/>
        </w:rPr>
        <w:t>конструкциях</w:t>
      </w:r>
      <w:r w:rsidR="00324E6A" w:rsidRPr="0037484A">
        <w:rPr>
          <w:spacing w:val="62"/>
          <w:sz w:val="24"/>
          <w:szCs w:val="24"/>
        </w:rPr>
        <w:t xml:space="preserve"> </w:t>
      </w:r>
      <w:r w:rsidR="00324E6A" w:rsidRPr="0037484A">
        <w:rPr>
          <w:spacing w:val="-2"/>
          <w:sz w:val="24"/>
          <w:szCs w:val="24"/>
        </w:rPr>
        <w:t>(заборах, шлагбаумах,</w:t>
      </w:r>
      <w:r w:rsidR="00324E6A" w:rsidRPr="0037484A">
        <w:rPr>
          <w:spacing w:val="2"/>
          <w:sz w:val="24"/>
          <w:szCs w:val="24"/>
        </w:rPr>
        <w:t xml:space="preserve"> </w:t>
      </w:r>
      <w:r w:rsidR="00324E6A" w:rsidRPr="0037484A">
        <w:rPr>
          <w:spacing w:val="-2"/>
          <w:sz w:val="24"/>
          <w:szCs w:val="24"/>
        </w:rPr>
        <w:t>ограждениях,</w:t>
      </w:r>
      <w:r w:rsidR="00324E6A" w:rsidRPr="0037484A">
        <w:rPr>
          <w:spacing w:val="2"/>
          <w:sz w:val="24"/>
          <w:szCs w:val="24"/>
        </w:rPr>
        <w:t xml:space="preserve"> </w:t>
      </w:r>
      <w:r w:rsidR="00324E6A" w:rsidRPr="0037484A">
        <w:rPr>
          <w:spacing w:val="-2"/>
          <w:sz w:val="24"/>
          <w:szCs w:val="24"/>
        </w:rPr>
        <w:t>перилах);</w:t>
      </w:r>
    </w:p>
    <w:p w:rsidR="00324E6A" w:rsidRPr="0037484A" w:rsidRDefault="00E3199D" w:rsidP="00D71A6A">
      <w:pPr>
        <w:pStyle w:val="ad"/>
        <w:ind w:left="0" w:firstLine="709"/>
        <w:jc w:val="both"/>
        <w:rPr>
          <w:spacing w:val="-2"/>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размещение</w:t>
      </w:r>
      <w:r w:rsidR="00324E6A" w:rsidRPr="0037484A">
        <w:rPr>
          <w:spacing w:val="-17"/>
          <w:sz w:val="24"/>
          <w:szCs w:val="24"/>
        </w:rPr>
        <w:t xml:space="preserve"> </w:t>
      </w:r>
      <w:r w:rsidR="00324E6A" w:rsidRPr="0037484A">
        <w:rPr>
          <w:sz w:val="24"/>
          <w:szCs w:val="24"/>
        </w:rPr>
        <w:t>вывесок</w:t>
      </w:r>
      <w:r w:rsidR="00324E6A" w:rsidRPr="0037484A">
        <w:rPr>
          <w:spacing w:val="-17"/>
          <w:sz w:val="24"/>
          <w:szCs w:val="24"/>
        </w:rPr>
        <w:t xml:space="preserve"> </w:t>
      </w:r>
      <w:r w:rsidR="00324E6A" w:rsidRPr="0037484A">
        <w:rPr>
          <w:sz w:val="24"/>
          <w:szCs w:val="24"/>
        </w:rPr>
        <w:t>в</w:t>
      </w:r>
      <w:r w:rsidR="00324E6A" w:rsidRPr="0037484A">
        <w:rPr>
          <w:spacing w:val="-17"/>
          <w:sz w:val="24"/>
          <w:szCs w:val="24"/>
        </w:rPr>
        <w:t xml:space="preserve"> </w:t>
      </w:r>
      <w:r w:rsidR="00324E6A" w:rsidRPr="0037484A">
        <w:rPr>
          <w:sz w:val="24"/>
          <w:szCs w:val="24"/>
        </w:rPr>
        <w:t>виде</w:t>
      </w:r>
      <w:r w:rsidR="00324E6A" w:rsidRPr="0037484A">
        <w:rPr>
          <w:spacing w:val="-17"/>
          <w:sz w:val="24"/>
          <w:szCs w:val="24"/>
        </w:rPr>
        <w:t xml:space="preserve"> </w:t>
      </w:r>
      <w:r w:rsidR="00324E6A" w:rsidRPr="0037484A">
        <w:rPr>
          <w:sz w:val="24"/>
          <w:szCs w:val="24"/>
        </w:rPr>
        <w:t>отдельно</w:t>
      </w:r>
      <w:r w:rsidR="00324E6A" w:rsidRPr="0037484A">
        <w:rPr>
          <w:spacing w:val="-17"/>
          <w:sz w:val="24"/>
          <w:szCs w:val="24"/>
        </w:rPr>
        <w:t xml:space="preserve"> </w:t>
      </w:r>
      <w:r w:rsidR="00324E6A" w:rsidRPr="0037484A">
        <w:rPr>
          <w:sz w:val="24"/>
          <w:szCs w:val="24"/>
        </w:rPr>
        <w:t>стоящих</w:t>
      </w:r>
      <w:r w:rsidR="00324E6A" w:rsidRPr="0037484A">
        <w:rPr>
          <w:spacing w:val="-17"/>
          <w:sz w:val="24"/>
          <w:szCs w:val="24"/>
        </w:rPr>
        <w:t xml:space="preserve"> </w:t>
      </w:r>
      <w:r w:rsidR="00324E6A" w:rsidRPr="0037484A">
        <w:rPr>
          <w:sz w:val="24"/>
          <w:szCs w:val="24"/>
        </w:rPr>
        <w:t>сборно-</w:t>
      </w:r>
      <w:r w:rsidR="00324E6A" w:rsidRPr="0037484A">
        <w:rPr>
          <w:spacing w:val="-2"/>
          <w:sz w:val="24"/>
          <w:szCs w:val="24"/>
        </w:rPr>
        <w:t xml:space="preserve">разборных </w:t>
      </w:r>
      <w:r w:rsidR="00324E6A" w:rsidRPr="0037484A">
        <w:rPr>
          <w:sz w:val="24"/>
          <w:szCs w:val="24"/>
        </w:rPr>
        <w:t>(складных)</w:t>
      </w:r>
      <w:r w:rsidR="00324E6A" w:rsidRPr="0037484A">
        <w:rPr>
          <w:spacing w:val="-13"/>
          <w:sz w:val="24"/>
          <w:szCs w:val="24"/>
        </w:rPr>
        <w:t xml:space="preserve"> </w:t>
      </w:r>
      <w:r w:rsidR="00324E6A" w:rsidRPr="0037484A">
        <w:rPr>
          <w:sz w:val="24"/>
          <w:szCs w:val="24"/>
        </w:rPr>
        <w:t>конструкций</w:t>
      </w:r>
      <w:r w:rsidR="00324E6A" w:rsidRPr="0037484A">
        <w:rPr>
          <w:spacing w:val="-15"/>
          <w:sz w:val="24"/>
          <w:szCs w:val="24"/>
        </w:rPr>
        <w:t xml:space="preserve"> </w:t>
      </w:r>
      <w:r w:rsidR="00324E6A" w:rsidRPr="0037484A">
        <w:rPr>
          <w:sz w:val="24"/>
          <w:szCs w:val="24"/>
        </w:rPr>
        <w:t>–</w:t>
      </w:r>
      <w:r w:rsidR="00324E6A" w:rsidRPr="0037484A">
        <w:rPr>
          <w:spacing w:val="-13"/>
          <w:sz w:val="24"/>
          <w:szCs w:val="24"/>
        </w:rPr>
        <w:t xml:space="preserve"> </w:t>
      </w:r>
      <w:proofErr w:type="spellStart"/>
      <w:r w:rsidR="00324E6A" w:rsidRPr="0037484A">
        <w:rPr>
          <w:spacing w:val="-2"/>
          <w:sz w:val="24"/>
          <w:szCs w:val="24"/>
        </w:rPr>
        <w:t>штендеров</w:t>
      </w:r>
      <w:proofErr w:type="spellEnd"/>
      <w:r w:rsidR="00324E6A" w:rsidRPr="0037484A">
        <w:rPr>
          <w:spacing w:val="-2"/>
          <w:sz w:val="24"/>
          <w:szCs w:val="24"/>
        </w:rPr>
        <w:t>;</w:t>
      </w:r>
    </w:p>
    <w:p w:rsidR="00324E6A" w:rsidRPr="0037484A" w:rsidRDefault="00E3199D"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размещение</w:t>
      </w:r>
      <w:r w:rsidR="00324E6A" w:rsidRPr="0037484A">
        <w:rPr>
          <w:spacing w:val="-13"/>
          <w:sz w:val="24"/>
          <w:szCs w:val="24"/>
        </w:rPr>
        <w:t xml:space="preserve"> </w:t>
      </w:r>
      <w:r w:rsidR="00324E6A" w:rsidRPr="0037484A">
        <w:rPr>
          <w:sz w:val="24"/>
          <w:szCs w:val="24"/>
        </w:rPr>
        <w:t>вывесок</w:t>
      </w:r>
      <w:r w:rsidR="00324E6A" w:rsidRPr="0037484A">
        <w:rPr>
          <w:spacing w:val="-13"/>
          <w:sz w:val="24"/>
          <w:szCs w:val="24"/>
        </w:rPr>
        <w:t xml:space="preserve"> </w:t>
      </w:r>
      <w:r w:rsidR="00324E6A" w:rsidRPr="0037484A">
        <w:rPr>
          <w:sz w:val="24"/>
          <w:szCs w:val="24"/>
        </w:rPr>
        <w:t>на</w:t>
      </w:r>
      <w:r w:rsidR="00324E6A" w:rsidRPr="0037484A">
        <w:rPr>
          <w:spacing w:val="-13"/>
          <w:sz w:val="24"/>
          <w:szCs w:val="24"/>
        </w:rPr>
        <w:t xml:space="preserve"> </w:t>
      </w:r>
      <w:r w:rsidR="00324E6A" w:rsidRPr="0037484A">
        <w:rPr>
          <w:sz w:val="24"/>
          <w:szCs w:val="24"/>
        </w:rPr>
        <w:t>ограждающих</w:t>
      </w:r>
      <w:r w:rsidR="00324E6A" w:rsidRPr="0037484A">
        <w:rPr>
          <w:spacing w:val="-13"/>
          <w:sz w:val="24"/>
          <w:szCs w:val="24"/>
        </w:rPr>
        <w:t xml:space="preserve"> </w:t>
      </w:r>
      <w:r w:rsidR="00324E6A" w:rsidRPr="0037484A">
        <w:rPr>
          <w:sz w:val="24"/>
          <w:szCs w:val="24"/>
        </w:rPr>
        <w:t>конструкциях</w:t>
      </w:r>
      <w:r w:rsidR="00324E6A" w:rsidRPr="0037484A">
        <w:rPr>
          <w:spacing w:val="-13"/>
          <w:sz w:val="24"/>
          <w:szCs w:val="24"/>
        </w:rPr>
        <w:t xml:space="preserve"> </w:t>
      </w:r>
      <w:r w:rsidR="00324E6A" w:rsidRPr="0037484A">
        <w:rPr>
          <w:sz w:val="24"/>
          <w:szCs w:val="24"/>
        </w:rPr>
        <w:t>сезонных кафе при стационарных предприятиях общественного питания;</w:t>
      </w:r>
    </w:p>
    <w:p w:rsidR="00324E6A" w:rsidRPr="0037484A" w:rsidRDefault="00E3199D" w:rsidP="00D71A6A">
      <w:pPr>
        <w:pStyle w:val="ad"/>
        <w:ind w:left="0" w:firstLine="709"/>
        <w:jc w:val="both"/>
        <w:rPr>
          <w:sz w:val="24"/>
          <w:szCs w:val="24"/>
        </w:rPr>
      </w:pPr>
      <w:r w:rsidRPr="0037484A">
        <w:rPr>
          <w:sz w:val="24"/>
          <w:szCs w:val="24"/>
        </w:rPr>
        <w:t>-</w:t>
      </w:r>
      <w:r w:rsidR="00324E6A" w:rsidRPr="0037484A">
        <w:rPr>
          <w:sz w:val="24"/>
          <w:szCs w:val="24"/>
        </w:rPr>
        <w:t xml:space="preserve"> размещение</w:t>
      </w:r>
      <w:r w:rsidR="00324E6A" w:rsidRPr="0037484A">
        <w:rPr>
          <w:spacing w:val="-12"/>
          <w:sz w:val="24"/>
          <w:szCs w:val="24"/>
        </w:rPr>
        <w:t xml:space="preserve"> </w:t>
      </w:r>
      <w:r w:rsidR="00324E6A" w:rsidRPr="0037484A">
        <w:rPr>
          <w:sz w:val="24"/>
          <w:szCs w:val="24"/>
        </w:rPr>
        <w:t>вывесок</w:t>
      </w:r>
      <w:r w:rsidR="00324E6A" w:rsidRPr="0037484A">
        <w:rPr>
          <w:spacing w:val="-12"/>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внешних</w:t>
      </w:r>
      <w:r w:rsidR="00324E6A" w:rsidRPr="0037484A">
        <w:rPr>
          <w:spacing w:val="-12"/>
          <w:sz w:val="24"/>
          <w:szCs w:val="24"/>
        </w:rPr>
        <w:t xml:space="preserve"> </w:t>
      </w:r>
      <w:r w:rsidR="00324E6A" w:rsidRPr="0037484A">
        <w:rPr>
          <w:sz w:val="24"/>
          <w:szCs w:val="24"/>
        </w:rPr>
        <w:t>поверхностях</w:t>
      </w:r>
      <w:r w:rsidR="00324E6A" w:rsidRPr="0037484A">
        <w:rPr>
          <w:spacing w:val="-12"/>
          <w:sz w:val="24"/>
          <w:szCs w:val="24"/>
        </w:rPr>
        <w:t xml:space="preserve"> </w:t>
      </w:r>
      <w:r w:rsidR="00324E6A" w:rsidRPr="0037484A">
        <w:rPr>
          <w:sz w:val="24"/>
          <w:szCs w:val="24"/>
        </w:rPr>
        <w:t>объектов незавершенного строительства.</w:t>
      </w:r>
    </w:p>
    <w:p w:rsidR="009A49D2" w:rsidRPr="0037484A" w:rsidRDefault="009A49D2" w:rsidP="00D71A6A">
      <w:pPr>
        <w:pStyle w:val="ad"/>
        <w:ind w:left="0" w:firstLine="0"/>
        <w:jc w:val="center"/>
        <w:rPr>
          <w:b/>
          <w:color w:val="FF0000"/>
          <w:sz w:val="24"/>
          <w:szCs w:val="24"/>
        </w:rPr>
      </w:pPr>
    </w:p>
    <w:p w:rsidR="00324E6A" w:rsidRPr="0037484A" w:rsidRDefault="00E3199D" w:rsidP="00D71A6A">
      <w:pPr>
        <w:pStyle w:val="ad"/>
        <w:ind w:left="0" w:firstLine="0"/>
        <w:jc w:val="center"/>
        <w:rPr>
          <w:b/>
          <w:sz w:val="24"/>
          <w:szCs w:val="24"/>
        </w:rPr>
      </w:pPr>
      <w:r w:rsidRPr="0037484A">
        <w:rPr>
          <w:b/>
          <w:sz w:val="24"/>
          <w:szCs w:val="24"/>
        </w:rPr>
        <w:t>7</w:t>
      </w:r>
      <w:r w:rsidR="00324E6A" w:rsidRPr="0037484A">
        <w:rPr>
          <w:b/>
          <w:sz w:val="24"/>
          <w:szCs w:val="24"/>
        </w:rPr>
        <w:t>. Требования к размещению вывесок</w:t>
      </w:r>
    </w:p>
    <w:p w:rsidR="00324E6A" w:rsidRPr="0037484A" w:rsidRDefault="00E3199D"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7</w:t>
      </w:r>
      <w:r w:rsidR="00324E6A" w:rsidRPr="0037484A">
        <w:rPr>
          <w:rFonts w:ascii="Times New Roman" w:hAnsi="Times New Roman" w:cs="Times New Roman"/>
          <w:sz w:val="24"/>
          <w:szCs w:val="24"/>
        </w:rPr>
        <w:t>.1. Вывески</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размещаются</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на</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фасадах,</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крышах,</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н</w:t>
      </w:r>
      <w:r w:rsidR="008E13B4" w:rsidRPr="0037484A">
        <w:rPr>
          <w:rFonts w:ascii="Times New Roman" w:hAnsi="Times New Roman" w:cs="Times New Roman"/>
          <w:sz w:val="24"/>
          <w:szCs w:val="24"/>
        </w:rPr>
        <w:t xml:space="preserve">а </w:t>
      </w:r>
      <w:r w:rsidR="00324E6A" w:rsidRPr="0037484A">
        <w:rPr>
          <w:rFonts w:ascii="Times New Roman" w:hAnsi="Times New Roman" w:cs="Times New Roman"/>
          <w:sz w:val="24"/>
          <w:szCs w:val="24"/>
        </w:rPr>
        <w:t>(в)</w:t>
      </w:r>
      <w:r w:rsidR="00324E6A" w:rsidRPr="0037484A">
        <w:rPr>
          <w:rFonts w:ascii="Times New Roman" w:hAnsi="Times New Roman" w:cs="Times New Roman"/>
          <w:spacing w:val="-6"/>
          <w:sz w:val="24"/>
          <w:szCs w:val="24"/>
        </w:rPr>
        <w:t xml:space="preserve"> </w:t>
      </w:r>
      <w:r w:rsidR="00324E6A" w:rsidRPr="0037484A">
        <w:rPr>
          <w:rFonts w:ascii="Times New Roman" w:hAnsi="Times New Roman" w:cs="Times New Roman"/>
          <w:sz w:val="24"/>
          <w:szCs w:val="24"/>
        </w:rPr>
        <w:t>витринах зданий, строений, сооружений.</w:t>
      </w:r>
    </w:p>
    <w:p w:rsidR="00324E6A" w:rsidRPr="0037484A" w:rsidRDefault="00E3199D"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7</w:t>
      </w:r>
      <w:r w:rsidR="00324E6A" w:rsidRPr="0037484A">
        <w:rPr>
          <w:rFonts w:ascii="Times New Roman" w:hAnsi="Times New Roman" w:cs="Times New Roman"/>
          <w:sz w:val="24"/>
          <w:szCs w:val="24"/>
        </w:rPr>
        <w:t>.2. На внешних поверхностях одного здания, строения, сооружения организация, индивидуальный предприниматель вправе установить не более</w:t>
      </w:r>
      <w:r w:rsidR="00324E6A" w:rsidRPr="0037484A">
        <w:rPr>
          <w:rFonts w:ascii="Times New Roman" w:hAnsi="Times New Roman" w:cs="Times New Roman"/>
          <w:spacing w:val="-10"/>
          <w:sz w:val="24"/>
          <w:szCs w:val="24"/>
        </w:rPr>
        <w:t xml:space="preserve"> </w:t>
      </w:r>
      <w:r w:rsidR="008E13B4" w:rsidRPr="0037484A">
        <w:rPr>
          <w:rFonts w:ascii="Times New Roman" w:hAnsi="Times New Roman" w:cs="Times New Roman"/>
          <w:spacing w:val="-10"/>
          <w:sz w:val="24"/>
          <w:szCs w:val="24"/>
        </w:rPr>
        <w:t>1 (</w:t>
      </w:r>
      <w:r w:rsidR="00324E6A" w:rsidRPr="0037484A">
        <w:rPr>
          <w:rFonts w:ascii="Times New Roman" w:hAnsi="Times New Roman" w:cs="Times New Roman"/>
          <w:sz w:val="24"/>
          <w:szCs w:val="24"/>
        </w:rPr>
        <w:t>одной</w:t>
      </w:r>
      <w:r w:rsidR="008E13B4" w:rsidRPr="0037484A">
        <w:rPr>
          <w:rFonts w:ascii="Times New Roman" w:hAnsi="Times New Roman" w:cs="Times New Roman"/>
          <w:sz w:val="24"/>
          <w:szCs w:val="24"/>
        </w:rPr>
        <w:t>)</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информационной</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конструкции</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каждого</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из</w:t>
      </w:r>
      <w:r w:rsidR="00324E6A" w:rsidRPr="0037484A">
        <w:rPr>
          <w:rFonts w:ascii="Times New Roman" w:hAnsi="Times New Roman" w:cs="Times New Roman"/>
          <w:spacing w:val="-10"/>
          <w:sz w:val="24"/>
          <w:szCs w:val="24"/>
        </w:rPr>
        <w:t xml:space="preserve"> </w:t>
      </w:r>
      <w:r w:rsidR="003E7F97" w:rsidRPr="0037484A">
        <w:rPr>
          <w:rFonts w:ascii="Times New Roman" w:hAnsi="Times New Roman" w:cs="Times New Roman"/>
          <w:sz w:val="24"/>
          <w:szCs w:val="24"/>
        </w:rPr>
        <w:t>следующих</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типов (за исключением случаев, предусмотренных настоящими Правилами):</w:t>
      </w:r>
    </w:p>
    <w:p w:rsidR="00324E6A" w:rsidRPr="0037484A" w:rsidRDefault="00324E6A" w:rsidP="00D71A6A">
      <w:pPr>
        <w:pStyle w:val="ad"/>
        <w:tabs>
          <w:tab w:val="left" w:pos="3947"/>
        </w:tabs>
        <w:ind w:left="0" w:firstLine="709"/>
        <w:jc w:val="both"/>
        <w:rPr>
          <w:sz w:val="24"/>
          <w:szCs w:val="24"/>
        </w:rPr>
      </w:pPr>
      <w:r w:rsidRPr="0037484A">
        <w:rPr>
          <w:sz w:val="24"/>
          <w:szCs w:val="24"/>
        </w:rPr>
        <w:t>- настенная конструкция (конструкция вывесок располагается параллельно</w:t>
      </w:r>
      <w:r w:rsidRPr="0037484A">
        <w:rPr>
          <w:spacing w:val="-8"/>
          <w:sz w:val="24"/>
          <w:szCs w:val="24"/>
        </w:rPr>
        <w:t xml:space="preserve"> </w:t>
      </w:r>
      <w:r w:rsidRPr="0037484A">
        <w:rPr>
          <w:sz w:val="24"/>
          <w:szCs w:val="24"/>
        </w:rPr>
        <w:t>к</w:t>
      </w:r>
      <w:r w:rsidRPr="0037484A">
        <w:rPr>
          <w:spacing w:val="-8"/>
          <w:sz w:val="24"/>
          <w:szCs w:val="24"/>
        </w:rPr>
        <w:t xml:space="preserve"> </w:t>
      </w:r>
      <w:r w:rsidRPr="0037484A">
        <w:rPr>
          <w:sz w:val="24"/>
          <w:szCs w:val="24"/>
        </w:rPr>
        <w:t>поверхности</w:t>
      </w:r>
      <w:r w:rsidRPr="0037484A">
        <w:rPr>
          <w:spacing w:val="-8"/>
          <w:sz w:val="24"/>
          <w:szCs w:val="24"/>
        </w:rPr>
        <w:t xml:space="preserve"> </w:t>
      </w:r>
      <w:r w:rsidRPr="0037484A">
        <w:rPr>
          <w:sz w:val="24"/>
          <w:szCs w:val="24"/>
        </w:rPr>
        <w:t>фасадов</w:t>
      </w:r>
      <w:r w:rsidRPr="0037484A">
        <w:rPr>
          <w:spacing w:val="-8"/>
          <w:sz w:val="24"/>
          <w:szCs w:val="24"/>
        </w:rPr>
        <w:t xml:space="preserve"> </w:t>
      </w:r>
      <w:r w:rsidRPr="0037484A">
        <w:rPr>
          <w:sz w:val="24"/>
          <w:szCs w:val="24"/>
        </w:rPr>
        <w:t>объектов</w:t>
      </w:r>
      <w:r w:rsidRPr="0037484A">
        <w:rPr>
          <w:spacing w:val="-8"/>
          <w:sz w:val="24"/>
          <w:szCs w:val="24"/>
        </w:rPr>
        <w:t xml:space="preserve"> </w:t>
      </w:r>
      <w:r w:rsidRPr="0037484A">
        <w:rPr>
          <w:sz w:val="24"/>
          <w:szCs w:val="24"/>
        </w:rPr>
        <w:t>и</w:t>
      </w:r>
      <w:r w:rsidRPr="0037484A">
        <w:rPr>
          <w:spacing w:val="22"/>
          <w:sz w:val="24"/>
          <w:szCs w:val="24"/>
        </w:rPr>
        <w:t xml:space="preserve"> </w:t>
      </w:r>
      <w:r w:rsidRPr="0037484A">
        <w:rPr>
          <w:sz w:val="24"/>
          <w:szCs w:val="24"/>
        </w:rPr>
        <w:t>(или)</w:t>
      </w:r>
      <w:r w:rsidRPr="0037484A">
        <w:rPr>
          <w:spacing w:val="-6"/>
          <w:sz w:val="24"/>
          <w:szCs w:val="24"/>
        </w:rPr>
        <w:t xml:space="preserve"> </w:t>
      </w:r>
      <w:r w:rsidRPr="0037484A">
        <w:rPr>
          <w:sz w:val="24"/>
          <w:szCs w:val="24"/>
        </w:rPr>
        <w:t>их</w:t>
      </w:r>
      <w:r w:rsidRPr="0037484A">
        <w:rPr>
          <w:spacing w:val="-8"/>
          <w:sz w:val="24"/>
          <w:szCs w:val="24"/>
        </w:rPr>
        <w:t xml:space="preserve"> </w:t>
      </w:r>
      <w:r w:rsidRPr="0037484A">
        <w:rPr>
          <w:sz w:val="24"/>
          <w:szCs w:val="24"/>
        </w:rPr>
        <w:t>конструктивных элементов непосредственно на плоскости фасада объекта);</w:t>
      </w:r>
    </w:p>
    <w:p w:rsidR="00324E6A" w:rsidRPr="0037484A" w:rsidRDefault="00324E6A" w:rsidP="00D71A6A">
      <w:pPr>
        <w:pStyle w:val="ad"/>
        <w:tabs>
          <w:tab w:val="left" w:pos="4068"/>
          <w:tab w:val="left" w:pos="6719"/>
        </w:tabs>
        <w:ind w:left="0" w:firstLine="709"/>
        <w:jc w:val="both"/>
        <w:rPr>
          <w:sz w:val="24"/>
          <w:szCs w:val="24"/>
        </w:rPr>
      </w:pPr>
      <w:r w:rsidRPr="0037484A">
        <w:rPr>
          <w:sz w:val="24"/>
          <w:szCs w:val="24"/>
        </w:rPr>
        <w:t>- консольная конструкция (конструкция вывесок</w:t>
      </w:r>
      <w:r w:rsidRPr="0037484A">
        <w:rPr>
          <w:spacing w:val="-17"/>
          <w:sz w:val="24"/>
          <w:szCs w:val="24"/>
        </w:rPr>
        <w:t xml:space="preserve"> </w:t>
      </w:r>
      <w:r w:rsidRPr="0037484A">
        <w:rPr>
          <w:sz w:val="24"/>
          <w:szCs w:val="24"/>
        </w:rPr>
        <w:t>располагается перпендикулярно к поверхности фасадов объектов и (или) их конструктивных элементов);</w:t>
      </w:r>
    </w:p>
    <w:p w:rsidR="00324E6A" w:rsidRPr="0037484A" w:rsidRDefault="00324E6A" w:rsidP="00D71A6A">
      <w:pPr>
        <w:pStyle w:val="ad"/>
        <w:ind w:left="0" w:firstLine="709"/>
        <w:jc w:val="both"/>
        <w:rPr>
          <w:sz w:val="24"/>
          <w:szCs w:val="24"/>
        </w:rPr>
      </w:pPr>
      <w:r w:rsidRPr="0037484A">
        <w:rPr>
          <w:sz w:val="24"/>
          <w:szCs w:val="24"/>
        </w:rPr>
        <w:t>- витринная конструкция (конструкция</w:t>
      </w:r>
      <w:r w:rsidRPr="0037484A">
        <w:rPr>
          <w:spacing w:val="-18"/>
          <w:sz w:val="24"/>
          <w:szCs w:val="24"/>
        </w:rPr>
        <w:t xml:space="preserve"> </w:t>
      </w:r>
      <w:r w:rsidRPr="0037484A">
        <w:rPr>
          <w:sz w:val="24"/>
          <w:szCs w:val="24"/>
        </w:rPr>
        <w:t>вывесок</w:t>
      </w:r>
      <w:r w:rsidRPr="0037484A">
        <w:rPr>
          <w:spacing w:val="-17"/>
          <w:sz w:val="24"/>
          <w:szCs w:val="24"/>
        </w:rPr>
        <w:t xml:space="preserve"> </w:t>
      </w:r>
      <w:r w:rsidRPr="0037484A">
        <w:rPr>
          <w:sz w:val="24"/>
          <w:szCs w:val="24"/>
        </w:rPr>
        <w:t>располагается</w:t>
      </w:r>
      <w:r w:rsidRPr="0037484A">
        <w:rPr>
          <w:spacing w:val="-18"/>
          <w:sz w:val="24"/>
          <w:szCs w:val="24"/>
        </w:rPr>
        <w:t xml:space="preserve"> </w:t>
      </w:r>
      <w:r w:rsidRPr="0037484A">
        <w:rPr>
          <w:sz w:val="24"/>
          <w:szCs w:val="24"/>
        </w:rPr>
        <w:t>в витрине на внешней и (или) с внутренней стороны остекления).</w:t>
      </w:r>
    </w:p>
    <w:p w:rsidR="00324E6A" w:rsidRPr="0037484A" w:rsidRDefault="00324E6A" w:rsidP="00D71A6A">
      <w:pPr>
        <w:pStyle w:val="ad"/>
        <w:ind w:left="0" w:firstLine="709"/>
        <w:jc w:val="both"/>
        <w:rPr>
          <w:spacing w:val="-2"/>
          <w:sz w:val="24"/>
          <w:szCs w:val="24"/>
        </w:rPr>
      </w:pPr>
      <w:r w:rsidRPr="0037484A">
        <w:rPr>
          <w:sz w:val="24"/>
          <w:szCs w:val="24"/>
        </w:rPr>
        <w:t>Организации, индивидуальные предприниматели, осуществляющие деятельность</w:t>
      </w:r>
      <w:r w:rsidRPr="0037484A">
        <w:rPr>
          <w:spacing w:val="-10"/>
          <w:sz w:val="24"/>
          <w:szCs w:val="24"/>
        </w:rPr>
        <w:t xml:space="preserve"> </w:t>
      </w:r>
      <w:r w:rsidRPr="0037484A">
        <w:rPr>
          <w:sz w:val="24"/>
          <w:szCs w:val="24"/>
        </w:rPr>
        <w:t>по</w:t>
      </w:r>
      <w:r w:rsidRPr="0037484A">
        <w:rPr>
          <w:spacing w:val="-10"/>
          <w:sz w:val="24"/>
          <w:szCs w:val="24"/>
        </w:rPr>
        <w:t xml:space="preserve"> </w:t>
      </w:r>
      <w:r w:rsidRPr="0037484A">
        <w:rPr>
          <w:sz w:val="24"/>
          <w:szCs w:val="24"/>
        </w:rPr>
        <w:t>оказанию</w:t>
      </w:r>
      <w:r w:rsidRPr="0037484A">
        <w:rPr>
          <w:spacing w:val="-10"/>
          <w:sz w:val="24"/>
          <w:szCs w:val="24"/>
        </w:rPr>
        <w:t xml:space="preserve"> </w:t>
      </w:r>
      <w:r w:rsidRPr="0037484A">
        <w:rPr>
          <w:sz w:val="24"/>
          <w:szCs w:val="24"/>
        </w:rPr>
        <w:t>услуг</w:t>
      </w:r>
      <w:r w:rsidRPr="0037484A">
        <w:rPr>
          <w:spacing w:val="-10"/>
          <w:sz w:val="24"/>
          <w:szCs w:val="24"/>
        </w:rPr>
        <w:t xml:space="preserve"> </w:t>
      </w:r>
      <w:r w:rsidRPr="0037484A">
        <w:rPr>
          <w:sz w:val="24"/>
          <w:szCs w:val="24"/>
        </w:rPr>
        <w:t>общественного</w:t>
      </w:r>
      <w:r w:rsidRPr="0037484A">
        <w:rPr>
          <w:spacing w:val="-10"/>
          <w:sz w:val="24"/>
          <w:szCs w:val="24"/>
        </w:rPr>
        <w:t xml:space="preserve"> </w:t>
      </w:r>
      <w:r w:rsidRPr="0037484A">
        <w:rPr>
          <w:sz w:val="24"/>
          <w:szCs w:val="24"/>
        </w:rPr>
        <w:t>питания,</w:t>
      </w:r>
      <w:r w:rsidRPr="0037484A">
        <w:rPr>
          <w:spacing w:val="-7"/>
          <w:sz w:val="24"/>
          <w:szCs w:val="24"/>
        </w:rPr>
        <w:t xml:space="preserve"> </w:t>
      </w:r>
      <w:r w:rsidRPr="0037484A">
        <w:rPr>
          <w:sz w:val="24"/>
          <w:szCs w:val="24"/>
        </w:rPr>
        <w:t>дополнительно</w:t>
      </w:r>
      <w:r w:rsidRPr="0037484A">
        <w:rPr>
          <w:spacing w:val="-10"/>
          <w:sz w:val="24"/>
          <w:szCs w:val="24"/>
        </w:rPr>
        <w:t xml:space="preserve"> </w:t>
      </w:r>
      <w:r w:rsidRPr="0037484A">
        <w:rPr>
          <w:sz w:val="24"/>
          <w:szCs w:val="24"/>
        </w:rPr>
        <w:t xml:space="preserve">к информационной конструкции, указанной в абзаце втором настоящей части, вправе разместить не более </w:t>
      </w:r>
      <w:r w:rsidR="008E13B4" w:rsidRPr="0037484A">
        <w:rPr>
          <w:sz w:val="24"/>
          <w:szCs w:val="24"/>
        </w:rPr>
        <w:t>1 (</w:t>
      </w:r>
      <w:r w:rsidRPr="0037484A">
        <w:rPr>
          <w:sz w:val="24"/>
          <w:szCs w:val="24"/>
        </w:rPr>
        <w:t>одной</w:t>
      </w:r>
      <w:r w:rsidR="008E13B4" w:rsidRPr="0037484A">
        <w:rPr>
          <w:sz w:val="24"/>
          <w:szCs w:val="24"/>
        </w:rPr>
        <w:t>)</w:t>
      </w:r>
      <w:r w:rsidRPr="0037484A">
        <w:rPr>
          <w:sz w:val="24"/>
          <w:szCs w:val="24"/>
        </w:rPr>
        <w:t xml:space="preserve">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w:t>
      </w:r>
      <w:r w:rsidR="00564AD8" w:rsidRPr="0037484A">
        <w:rPr>
          <w:sz w:val="24"/>
          <w:szCs w:val="24"/>
        </w:rPr>
        <w:t>в т.ч.</w:t>
      </w:r>
      <w:r w:rsidRPr="0037484A">
        <w:rPr>
          <w:sz w:val="24"/>
          <w:szCs w:val="24"/>
        </w:rPr>
        <w:t xml:space="preserve"> с указанием их массы</w:t>
      </w:r>
      <w:r w:rsidRPr="0037484A">
        <w:rPr>
          <w:spacing w:val="40"/>
          <w:sz w:val="24"/>
          <w:szCs w:val="24"/>
        </w:rPr>
        <w:t xml:space="preserve"> </w:t>
      </w:r>
      <w:r w:rsidRPr="0037484A">
        <w:rPr>
          <w:sz w:val="24"/>
          <w:szCs w:val="24"/>
        </w:rPr>
        <w:t>(</w:t>
      </w:r>
      <w:r w:rsidR="00875409" w:rsidRPr="0037484A">
        <w:rPr>
          <w:sz w:val="24"/>
          <w:szCs w:val="24"/>
        </w:rPr>
        <w:t>объём</w:t>
      </w:r>
      <w:r w:rsidRPr="0037484A">
        <w:rPr>
          <w:sz w:val="24"/>
          <w:szCs w:val="24"/>
        </w:rPr>
        <w:t>а) и цены</w:t>
      </w:r>
      <w:r w:rsidRPr="0037484A">
        <w:rPr>
          <w:spacing w:val="40"/>
          <w:sz w:val="24"/>
          <w:szCs w:val="24"/>
        </w:rPr>
        <w:t xml:space="preserve"> </w:t>
      </w:r>
      <w:r w:rsidRPr="0037484A">
        <w:rPr>
          <w:sz w:val="24"/>
          <w:szCs w:val="24"/>
        </w:rPr>
        <w:t xml:space="preserve">(меню), в виде настенной </w:t>
      </w:r>
      <w:r w:rsidRPr="0037484A">
        <w:rPr>
          <w:spacing w:val="-2"/>
          <w:sz w:val="24"/>
          <w:szCs w:val="24"/>
        </w:rPr>
        <w:t>конструкции.</w:t>
      </w:r>
    </w:p>
    <w:p w:rsidR="00324E6A" w:rsidRPr="0037484A" w:rsidRDefault="008050B5" w:rsidP="00D71A6A">
      <w:pPr>
        <w:pStyle w:val="ad"/>
        <w:ind w:left="0" w:firstLine="709"/>
        <w:jc w:val="both"/>
        <w:rPr>
          <w:sz w:val="24"/>
          <w:szCs w:val="24"/>
        </w:rPr>
      </w:pPr>
      <w:r w:rsidRPr="0037484A">
        <w:rPr>
          <w:spacing w:val="-2"/>
          <w:sz w:val="24"/>
          <w:szCs w:val="24"/>
        </w:rPr>
        <w:t>7</w:t>
      </w:r>
      <w:r w:rsidR="00324E6A" w:rsidRPr="0037484A">
        <w:rPr>
          <w:spacing w:val="-2"/>
          <w:sz w:val="24"/>
          <w:szCs w:val="24"/>
        </w:rPr>
        <w:t xml:space="preserve">.3. </w:t>
      </w:r>
      <w:r w:rsidR="00324E6A" w:rsidRPr="0037484A">
        <w:rPr>
          <w:sz w:val="24"/>
          <w:szCs w:val="24"/>
        </w:rPr>
        <w:t>Вывески</w:t>
      </w:r>
      <w:r w:rsidR="00324E6A" w:rsidRPr="0037484A">
        <w:rPr>
          <w:spacing w:val="-9"/>
          <w:sz w:val="24"/>
          <w:szCs w:val="24"/>
        </w:rPr>
        <w:t xml:space="preserve"> </w:t>
      </w:r>
      <w:r w:rsidR="00324E6A" w:rsidRPr="0037484A">
        <w:rPr>
          <w:sz w:val="24"/>
          <w:szCs w:val="24"/>
        </w:rPr>
        <w:t>могут</w:t>
      </w:r>
      <w:r w:rsidR="00324E6A" w:rsidRPr="0037484A">
        <w:rPr>
          <w:spacing w:val="-9"/>
          <w:sz w:val="24"/>
          <w:szCs w:val="24"/>
        </w:rPr>
        <w:t xml:space="preserve"> </w:t>
      </w:r>
      <w:r w:rsidR="00324E6A" w:rsidRPr="0037484A">
        <w:rPr>
          <w:sz w:val="24"/>
          <w:szCs w:val="24"/>
        </w:rPr>
        <w:t>быть</w:t>
      </w:r>
      <w:r w:rsidR="00324E6A" w:rsidRPr="0037484A">
        <w:rPr>
          <w:spacing w:val="-9"/>
          <w:sz w:val="24"/>
          <w:szCs w:val="24"/>
        </w:rPr>
        <w:t xml:space="preserve"> </w:t>
      </w:r>
      <w:r w:rsidR="00324E6A" w:rsidRPr="0037484A">
        <w:rPr>
          <w:sz w:val="24"/>
          <w:szCs w:val="24"/>
        </w:rPr>
        <w:t>размещены</w:t>
      </w:r>
      <w:r w:rsidR="00324E6A" w:rsidRPr="0037484A">
        <w:rPr>
          <w:spacing w:val="-9"/>
          <w:sz w:val="24"/>
          <w:szCs w:val="24"/>
        </w:rPr>
        <w:t xml:space="preserve"> </w:t>
      </w:r>
      <w:r w:rsidR="00324E6A" w:rsidRPr="0037484A">
        <w:rPr>
          <w:sz w:val="24"/>
          <w:szCs w:val="24"/>
        </w:rPr>
        <w:t>в</w:t>
      </w:r>
      <w:r w:rsidR="00324E6A" w:rsidRPr="0037484A">
        <w:rPr>
          <w:spacing w:val="-9"/>
          <w:sz w:val="24"/>
          <w:szCs w:val="24"/>
        </w:rPr>
        <w:t xml:space="preserve"> </w:t>
      </w:r>
      <w:r w:rsidR="00324E6A" w:rsidRPr="0037484A">
        <w:rPr>
          <w:sz w:val="24"/>
          <w:szCs w:val="24"/>
        </w:rPr>
        <w:t>виде</w:t>
      </w:r>
      <w:r w:rsidR="00324E6A" w:rsidRPr="0037484A">
        <w:rPr>
          <w:spacing w:val="-9"/>
          <w:sz w:val="24"/>
          <w:szCs w:val="24"/>
        </w:rPr>
        <w:t xml:space="preserve"> </w:t>
      </w:r>
      <w:r w:rsidR="00324E6A" w:rsidRPr="0037484A">
        <w:rPr>
          <w:sz w:val="24"/>
          <w:szCs w:val="24"/>
        </w:rPr>
        <w:t>единичной</w:t>
      </w:r>
      <w:r w:rsidR="00324E6A" w:rsidRPr="0037484A">
        <w:rPr>
          <w:spacing w:val="-9"/>
          <w:sz w:val="24"/>
          <w:szCs w:val="24"/>
        </w:rPr>
        <w:t xml:space="preserve"> </w:t>
      </w:r>
      <w:r w:rsidR="00324E6A" w:rsidRPr="0037484A">
        <w:rPr>
          <w:sz w:val="24"/>
          <w:szCs w:val="24"/>
        </w:rPr>
        <w:t>конструкции</w:t>
      </w:r>
      <w:r w:rsidR="00324E6A" w:rsidRPr="0037484A">
        <w:rPr>
          <w:spacing w:val="-9"/>
          <w:sz w:val="24"/>
          <w:szCs w:val="24"/>
        </w:rPr>
        <w:t xml:space="preserve"> </w:t>
      </w:r>
      <w:r w:rsidR="00324E6A" w:rsidRPr="0037484A">
        <w:rPr>
          <w:sz w:val="24"/>
          <w:szCs w:val="24"/>
        </w:rPr>
        <w:t>и (или) комплекса идентичных и</w:t>
      </w:r>
      <w:r w:rsidR="00324E6A" w:rsidRPr="0037484A">
        <w:rPr>
          <w:spacing w:val="40"/>
          <w:sz w:val="24"/>
          <w:szCs w:val="24"/>
        </w:rPr>
        <w:t xml:space="preserve"> </w:t>
      </w:r>
      <w:r w:rsidR="00324E6A" w:rsidRPr="0037484A">
        <w:rPr>
          <w:sz w:val="24"/>
          <w:szCs w:val="24"/>
        </w:rPr>
        <w:t>(или) взаимосвязанных элементов одной информационной конструкции, указанных в части 2 настоящей статьи.</w:t>
      </w:r>
    </w:p>
    <w:p w:rsidR="00324E6A" w:rsidRPr="0037484A" w:rsidRDefault="00324E6A" w:rsidP="00D71A6A">
      <w:pPr>
        <w:pStyle w:val="ad"/>
        <w:ind w:left="0" w:firstLine="709"/>
        <w:jc w:val="both"/>
        <w:rPr>
          <w:sz w:val="24"/>
          <w:szCs w:val="24"/>
        </w:rPr>
      </w:pPr>
      <w:r w:rsidRPr="0037484A">
        <w:rPr>
          <w:sz w:val="24"/>
          <w:szCs w:val="24"/>
        </w:rPr>
        <w:t>Витринные конструкции признаются комплексом идентичных и (или)</w:t>
      </w:r>
      <w:r w:rsidRPr="0037484A">
        <w:rPr>
          <w:spacing w:val="-7"/>
          <w:sz w:val="24"/>
          <w:szCs w:val="24"/>
        </w:rPr>
        <w:t xml:space="preserve"> </w:t>
      </w:r>
      <w:r w:rsidRPr="0037484A">
        <w:rPr>
          <w:sz w:val="24"/>
          <w:szCs w:val="24"/>
        </w:rPr>
        <w:t>взаимосвязанных</w:t>
      </w:r>
      <w:r w:rsidRPr="0037484A">
        <w:rPr>
          <w:spacing w:val="-9"/>
          <w:sz w:val="24"/>
          <w:szCs w:val="24"/>
        </w:rPr>
        <w:t xml:space="preserve"> </w:t>
      </w:r>
      <w:r w:rsidRPr="0037484A">
        <w:rPr>
          <w:sz w:val="24"/>
          <w:szCs w:val="24"/>
        </w:rPr>
        <w:t>элементов</w:t>
      </w:r>
      <w:r w:rsidRPr="0037484A">
        <w:rPr>
          <w:spacing w:val="-9"/>
          <w:sz w:val="24"/>
          <w:szCs w:val="24"/>
        </w:rPr>
        <w:t xml:space="preserve"> </w:t>
      </w:r>
      <w:r w:rsidRPr="0037484A">
        <w:rPr>
          <w:sz w:val="24"/>
          <w:szCs w:val="24"/>
        </w:rPr>
        <w:t>единой</w:t>
      </w:r>
      <w:r w:rsidRPr="0037484A">
        <w:rPr>
          <w:spacing w:val="-9"/>
          <w:sz w:val="24"/>
          <w:szCs w:val="24"/>
        </w:rPr>
        <w:t xml:space="preserve"> </w:t>
      </w:r>
      <w:r w:rsidRPr="0037484A">
        <w:rPr>
          <w:sz w:val="24"/>
          <w:szCs w:val="24"/>
        </w:rPr>
        <w:t>информационной</w:t>
      </w:r>
      <w:r w:rsidRPr="0037484A">
        <w:rPr>
          <w:spacing w:val="-9"/>
          <w:sz w:val="24"/>
          <w:szCs w:val="24"/>
        </w:rPr>
        <w:t xml:space="preserve"> </w:t>
      </w:r>
      <w:r w:rsidRPr="0037484A">
        <w:rPr>
          <w:sz w:val="24"/>
          <w:szCs w:val="24"/>
        </w:rPr>
        <w:t>конструкции</w:t>
      </w:r>
      <w:r w:rsidRPr="0037484A">
        <w:rPr>
          <w:spacing w:val="-9"/>
          <w:sz w:val="24"/>
          <w:szCs w:val="24"/>
        </w:rPr>
        <w:t xml:space="preserve"> </w:t>
      </w:r>
      <w:r w:rsidRPr="0037484A">
        <w:rPr>
          <w:sz w:val="24"/>
          <w:szCs w:val="24"/>
        </w:rPr>
        <w:t>в случае</w:t>
      </w:r>
      <w:r w:rsidRPr="0037484A">
        <w:rPr>
          <w:spacing w:val="-8"/>
          <w:sz w:val="24"/>
          <w:szCs w:val="24"/>
        </w:rPr>
        <w:t xml:space="preserve"> </w:t>
      </w:r>
      <w:r w:rsidRPr="0037484A">
        <w:rPr>
          <w:sz w:val="24"/>
          <w:szCs w:val="24"/>
        </w:rPr>
        <w:t>их</w:t>
      </w:r>
      <w:r w:rsidRPr="0037484A">
        <w:rPr>
          <w:spacing w:val="-8"/>
          <w:sz w:val="24"/>
          <w:szCs w:val="24"/>
        </w:rPr>
        <w:t xml:space="preserve"> </w:t>
      </w:r>
      <w:r w:rsidRPr="0037484A">
        <w:rPr>
          <w:sz w:val="24"/>
          <w:szCs w:val="24"/>
        </w:rPr>
        <w:t>размещения</w:t>
      </w:r>
      <w:r w:rsidRPr="0037484A">
        <w:rPr>
          <w:spacing w:val="-8"/>
          <w:sz w:val="24"/>
          <w:szCs w:val="24"/>
        </w:rPr>
        <w:t xml:space="preserve"> </w:t>
      </w:r>
      <w:r w:rsidRPr="0037484A">
        <w:rPr>
          <w:sz w:val="24"/>
          <w:szCs w:val="24"/>
        </w:rPr>
        <w:t>в</w:t>
      </w:r>
      <w:r w:rsidRPr="0037484A">
        <w:rPr>
          <w:spacing w:val="-8"/>
          <w:sz w:val="24"/>
          <w:szCs w:val="24"/>
        </w:rPr>
        <w:t xml:space="preserve"> </w:t>
      </w:r>
      <w:r w:rsidRPr="0037484A">
        <w:rPr>
          <w:sz w:val="24"/>
          <w:szCs w:val="24"/>
        </w:rPr>
        <w:t>соответствии</w:t>
      </w:r>
      <w:r w:rsidRPr="0037484A">
        <w:rPr>
          <w:spacing w:val="-8"/>
          <w:sz w:val="24"/>
          <w:szCs w:val="24"/>
        </w:rPr>
        <w:t xml:space="preserve"> </w:t>
      </w:r>
      <w:r w:rsidRPr="0037484A">
        <w:rPr>
          <w:sz w:val="24"/>
          <w:szCs w:val="24"/>
        </w:rPr>
        <w:t>с</w:t>
      </w:r>
      <w:r w:rsidRPr="0037484A">
        <w:rPr>
          <w:spacing w:val="-8"/>
          <w:sz w:val="24"/>
          <w:szCs w:val="24"/>
        </w:rPr>
        <w:t xml:space="preserve"> </w:t>
      </w:r>
      <w:r w:rsidRPr="0037484A">
        <w:rPr>
          <w:sz w:val="24"/>
          <w:szCs w:val="24"/>
        </w:rPr>
        <w:t>требованиями</w:t>
      </w:r>
      <w:r w:rsidRPr="0037484A">
        <w:rPr>
          <w:spacing w:val="-8"/>
          <w:sz w:val="24"/>
          <w:szCs w:val="24"/>
        </w:rPr>
        <w:t xml:space="preserve"> </w:t>
      </w:r>
      <w:r w:rsidRPr="0037484A">
        <w:rPr>
          <w:sz w:val="24"/>
          <w:szCs w:val="24"/>
        </w:rPr>
        <w:t>настоящих</w:t>
      </w:r>
      <w:r w:rsidRPr="0037484A">
        <w:rPr>
          <w:spacing w:val="-8"/>
          <w:sz w:val="24"/>
          <w:szCs w:val="24"/>
        </w:rPr>
        <w:t xml:space="preserve"> </w:t>
      </w:r>
      <w:r w:rsidRPr="0037484A">
        <w:rPr>
          <w:sz w:val="24"/>
          <w:szCs w:val="24"/>
        </w:rPr>
        <w:t>Правил</w:t>
      </w:r>
      <w:r w:rsidRPr="0037484A">
        <w:rPr>
          <w:spacing w:val="-8"/>
          <w:sz w:val="24"/>
          <w:szCs w:val="24"/>
        </w:rPr>
        <w:t xml:space="preserve"> </w:t>
      </w:r>
      <w:r w:rsidRPr="0037484A">
        <w:rPr>
          <w:sz w:val="24"/>
          <w:szCs w:val="24"/>
        </w:rPr>
        <w:t xml:space="preserve">в более чем </w:t>
      </w:r>
      <w:r w:rsidR="00B7020D" w:rsidRPr="0037484A">
        <w:rPr>
          <w:sz w:val="24"/>
          <w:szCs w:val="24"/>
        </w:rPr>
        <w:t>1 (</w:t>
      </w:r>
      <w:r w:rsidRPr="0037484A">
        <w:rPr>
          <w:sz w:val="24"/>
          <w:szCs w:val="24"/>
        </w:rPr>
        <w:t>одной</w:t>
      </w:r>
      <w:r w:rsidR="00B7020D" w:rsidRPr="0037484A">
        <w:rPr>
          <w:sz w:val="24"/>
          <w:szCs w:val="24"/>
        </w:rPr>
        <w:t>)</w:t>
      </w:r>
      <w:r w:rsidRPr="0037484A">
        <w:rPr>
          <w:sz w:val="24"/>
          <w:szCs w:val="24"/>
        </w:rPr>
        <w:t xml:space="preserve"> витрине.</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.4. Организации,</w:t>
      </w:r>
      <w:r w:rsidR="00324E6A" w:rsidRPr="0037484A">
        <w:rPr>
          <w:spacing w:val="-12"/>
          <w:sz w:val="24"/>
          <w:szCs w:val="24"/>
        </w:rPr>
        <w:t xml:space="preserve"> </w:t>
      </w:r>
      <w:r w:rsidR="00324E6A" w:rsidRPr="0037484A">
        <w:rPr>
          <w:sz w:val="24"/>
          <w:szCs w:val="24"/>
        </w:rPr>
        <w:t>индивидуальные</w:t>
      </w:r>
      <w:r w:rsidR="00324E6A" w:rsidRPr="0037484A">
        <w:rPr>
          <w:spacing w:val="-15"/>
          <w:sz w:val="24"/>
          <w:szCs w:val="24"/>
        </w:rPr>
        <w:t xml:space="preserve"> </w:t>
      </w:r>
      <w:r w:rsidR="00324E6A" w:rsidRPr="0037484A">
        <w:rPr>
          <w:sz w:val="24"/>
          <w:szCs w:val="24"/>
        </w:rPr>
        <w:t>предприниматели</w:t>
      </w:r>
      <w:r w:rsidR="00324E6A" w:rsidRPr="0037484A">
        <w:rPr>
          <w:spacing w:val="-15"/>
          <w:sz w:val="24"/>
          <w:szCs w:val="24"/>
        </w:rPr>
        <w:t xml:space="preserve"> </w:t>
      </w:r>
      <w:r w:rsidR="00324E6A" w:rsidRPr="0037484A">
        <w:rPr>
          <w:sz w:val="24"/>
          <w:szCs w:val="24"/>
        </w:rPr>
        <w:t>осуществляют размещение</w:t>
      </w:r>
      <w:r w:rsidR="00324E6A" w:rsidRPr="0037484A">
        <w:rPr>
          <w:spacing w:val="-12"/>
          <w:sz w:val="24"/>
          <w:szCs w:val="24"/>
        </w:rPr>
        <w:t xml:space="preserve"> </w:t>
      </w:r>
      <w:r w:rsidR="00324E6A" w:rsidRPr="0037484A">
        <w:rPr>
          <w:sz w:val="24"/>
          <w:szCs w:val="24"/>
        </w:rPr>
        <w:t>информационных</w:t>
      </w:r>
      <w:r w:rsidR="00324E6A" w:rsidRPr="0037484A">
        <w:rPr>
          <w:spacing w:val="-12"/>
          <w:sz w:val="24"/>
          <w:szCs w:val="24"/>
        </w:rPr>
        <w:t xml:space="preserve"> </w:t>
      </w:r>
      <w:r w:rsidR="00324E6A" w:rsidRPr="0037484A">
        <w:rPr>
          <w:sz w:val="24"/>
          <w:szCs w:val="24"/>
        </w:rPr>
        <w:t>конструкций</w:t>
      </w:r>
      <w:r w:rsidR="00324E6A" w:rsidRPr="0037484A">
        <w:rPr>
          <w:spacing w:val="-12"/>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плоских</w:t>
      </w:r>
      <w:r w:rsidR="00324E6A" w:rsidRPr="0037484A">
        <w:rPr>
          <w:spacing w:val="-12"/>
          <w:sz w:val="24"/>
          <w:szCs w:val="24"/>
        </w:rPr>
        <w:t xml:space="preserve"> </w:t>
      </w:r>
      <w:r w:rsidR="00324E6A" w:rsidRPr="0037484A">
        <w:rPr>
          <w:sz w:val="24"/>
          <w:szCs w:val="24"/>
        </w:rPr>
        <w:t>участках</w:t>
      </w:r>
      <w:r w:rsidR="00324E6A" w:rsidRPr="0037484A">
        <w:rPr>
          <w:spacing w:val="-12"/>
          <w:sz w:val="24"/>
          <w:szCs w:val="24"/>
        </w:rPr>
        <w:t xml:space="preserve"> </w:t>
      </w:r>
      <w:r w:rsidR="00324E6A" w:rsidRPr="0037484A">
        <w:rPr>
          <w:sz w:val="24"/>
          <w:szCs w:val="24"/>
        </w:rPr>
        <w:t>фасада, свободных от архитектурных элементов, исключительно в пределах площади</w:t>
      </w:r>
      <w:r w:rsidR="00324E6A" w:rsidRPr="0037484A">
        <w:rPr>
          <w:spacing w:val="-5"/>
          <w:sz w:val="24"/>
          <w:szCs w:val="24"/>
        </w:rPr>
        <w:t xml:space="preserve"> </w:t>
      </w:r>
      <w:r w:rsidR="00324E6A" w:rsidRPr="0037484A">
        <w:rPr>
          <w:sz w:val="24"/>
          <w:szCs w:val="24"/>
        </w:rPr>
        <w:t>внешних</w:t>
      </w:r>
      <w:r w:rsidR="00324E6A" w:rsidRPr="0037484A">
        <w:rPr>
          <w:spacing w:val="-5"/>
          <w:sz w:val="24"/>
          <w:szCs w:val="24"/>
        </w:rPr>
        <w:t xml:space="preserve"> </w:t>
      </w:r>
      <w:r w:rsidR="00324E6A" w:rsidRPr="0037484A">
        <w:rPr>
          <w:sz w:val="24"/>
          <w:szCs w:val="24"/>
        </w:rPr>
        <w:t>поверхностей</w:t>
      </w:r>
      <w:r w:rsidR="00324E6A" w:rsidRPr="0037484A">
        <w:rPr>
          <w:spacing w:val="-5"/>
          <w:sz w:val="24"/>
          <w:szCs w:val="24"/>
        </w:rPr>
        <w:t xml:space="preserve"> </w:t>
      </w:r>
      <w:r w:rsidR="00324E6A" w:rsidRPr="0037484A">
        <w:rPr>
          <w:sz w:val="24"/>
          <w:szCs w:val="24"/>
        </w:rPr>
        <w:t>объекта,</w:t>
      </w:r>
      <w:r w:rsidR="00324E6A" w:rsidRPr="0037484A">
        <w:rPr>
          <w:spacing w:val="-4"/>
          <w:sz w:val="24"/>
          <w:szCs w:val="24"/>
        </w:rPr>
        <w:t xml:space="preserve"> </w:t>
      </w:r>
      <w:r w:rsidR="00324E6A" w:rsidRPr="0037484A">
        <w:rPr>
          <w:sz w:val="24"/>
          <w:szCs w:val="24"/>
        </w:rPr>
        <w:t>соответствующей</w:t>
      </w:r>
      <w:r w:rsidR="00324E6A" w:rsidRPr="0037484A">
        <w:rPr>
          <w:spacing w:val="-5"/>
          <w:sz w:val="24"/>
          <w:szCs w:val="24"/>
        </w:rPr>
        <w:t xml:space="preserve"> </w:t>
      </w:r>
      <w:r w:rsidR="00324E6A" w:rsidRPr="0037484A">
        <w:rPr>
          <w:sz w:val="24"/>
          <w:szCs w:val="24"/>
        </w:rPr>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324E6A" w:rsidRPr="0037484A" w:rsidRDefault="00324E6A" w:rsidP="00D71A6A">
      <w:pPr>
        <w:pStyle w:val="ad"/>
        <w:ind w:left="0" w:firstLine="709"/>
        <w:jc w:val="both"/>
        <w:rPr>
          <w:sz w:val="24"/>
          <w:szCs w:val="24"/>
        </w:rPr>
      </w:pPr>
      <w:r w:rsidRPr="0037484A">
        <w:rPr>
          <w:sz w:val="24"/>
          <w:szCs w:val="24"/>
        </w:rPr>
        <w:t>Вывески, содержащие меню, размещаются на плоских участках фасада,</w:t>
      </w:r>
      <w:r w:rsidRPr="0037484A">
        <w:rPr>
          <w:spacing w:val="-11"/>
          <w:sz w:val="24"/>
          <w:szCs w:val="24"/>
        </w:rPr>
        <w:t xml:space="preserve"> </w:t>
      </w:r>
      <w:r w:rsidRPr="0037484A">
        <w:rPr>
          <w:sz w:val="24"/>
          <w:szCs w:val="24"/>
        </w:rPr>
        <w:t>свободных</w:t>
      </w:r>
      <w:r w:rsidRPr="0037484A">
        <w:rPr>
          <w:spacing w:val="-11"/>
          <w:sz w:val="24"/>
          <w:szCs w:val="24"/>
        </w:rPr>
        <w:t xml:space="preserve"> </w:t>
      </w:r>
      <w:r w:rsidRPr="0037484A">
        <w:rPr>
          <w:sz w:val="24"/>
          <w:szCs w:val="24"/>
        </w:rPr>
        <w:t>от</w:t>
      </w:r>
      <w:r w:rsidRPr="0037484A">
        <w:rPr>
          <w:spacing w:val="-11"/>
          <w:sz w:val="24"/>
          <w:szCs w:val="24"/>
        </w:rPr>
        <w:t xml:space="preserve"> </w:t>
      </w:r>
      <w:r w:rsidRPr="0037484A">
        <w:rPr>
          <w:sz w:val="24"/>
          <w:szCs w:val="24"/>
        </w:rPr>
        <w:t>архитектурных</w:t>
      </w:r>
      <w:r w:rsidRPr="0037484A">
        <w:rPr>
          <w:spacing w:val="-11"/>
          <w:sz w:val="24"/>
          <w:szCs w:val="24"/>
        </w:rPr>
        <w:t xml:space="preserve"> </w:t>
      </w:r>
      <w:r w:rsidRPr="0037484A">
        <w:rPr>
          <w:sz w:val="24"/>
          <w:szCs w:val="24"/>
        </w:rPr>
        <w:t>элементов,</w:t>
      </w:r>
      <w:r w:rsidRPr="0037484A">
        <w:rPr>
          <w:spacing w:val="-8"/>
          <w:sz w:val="24"/>
          <w:szCs w:val="24"/>
        </w:rPr>
        <w:t xml:space="preserve"> </w:t>
      </w:r>
      <w:r w:rsidRPr="0037484A">
        <w:rPr>
          <w:sz w:val="24"/>
          <w:szCs w:val="24"/>
        </w:rPr>
        <w:t>непосредственно</w:t>
      </w:r>
      <w:r w:rsidRPr="0037484A">
        <w:rPr>
          <w:spacing w:val="-11"/>
          <w:sz w:val="24"/>
          <w:szCs w:val="24"/>
        </w:rPr>
        <w:t xml:space="preserve"> </w:t>
      </w:r>
      <w:r w:rsidRPr="0037484A">
        <w:rPr>
          <w:sz w:val="24"/>
          <w:szCs w:val="24"/>
        </w:rPr>
        <w:t>у</w:t>
      </w:r>
      <w:r w:rsidRPr="0037484A">
        <w:rPr>
          <w:spacing w:val="-11"/>
          <w:sz w:val="24"/>
          <w:szCs w:val="24"/>
        </w:rPr>
        <w:t xml:space="preserve"> </w:t>
      </w:r>
      <w:r w:rsidRPr="0037484A">
        <w:rPr>
          <w:sz w:val="24"/>
          <w:szCs w:val="24"/>
        </w:rPr>
        <w:t xml:space="preserve">входа (справа или слева) в помещение или на входных дверях в него, не выше уровня дверного </w:t>
      </w:r>
      <w:r w:rsidR="00654A46" w:rsidRPr="0037484A">
        <w:rPr>
          <w:sz w:val="24"/>
          <w:szCs w:val="24"/>
        </w:rPr>
        <w:t>проём</w:t>
      </w:r>
      <w:r w:rsidRPr="0037484A">
        <w:rPr>
          <w:sz w:val="24"/>
          <w:szCs w:val="24"/>
        </w:rPr>
        <w:t>а.</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.5. При</w:t>
      </w:r>
      <w:r w:rsidR="00324E6A" w:rsidRPr="0037484A">
        <w:rPr>
          <w:spacing w:val="-9"/>
          <w:sz w:val="24"/>
          <w:szCs w:val="24"/>
        </w:rPr>
        <w:t xml:space="preserve"> </w:t>
      </w:r>
      <w:r w:rsidR="00324E6A" w:rsidRPr="0037484A">
        <w:rPr>
          <w:sz w:val="24"/>
          <w:szCs w:val="24"/>
        </w:rPr>
        <w:t>размещении</w:t>
      </w:r>
      <w:r w:rsidR="00324E6A" w:rsidRPr="0037484A">
        <w:rPr>
          <w:spacing w:val="-9"/>
          <w:sz w:val="24"/>
          <w:szCs w:val="24"/>
        </w:rPr>
        <w:t xml:space="preserve"> </w:t>
      </w:r>
      <w:r w:rsidR="00324E6A" w:rsidRPr="0037484A">
        <w:rPr>
          <w:sz w:val="24"/>
          <w:szCs w:val="24"/>
        </w:rPr>
        <w:t>на</w:t>
      </w:r>
      <w:r w:rsidR="00324E6A" w:rsidRPr="0037484A">
        <w:rPr>
          <w:spacing w:val="-9"/>
          <w:sz w:val="24"/>
          <w:szCs w:val="24"/>
        </w:rPr>
        <w:t xml:space="preserve"> </w:t>
      </w:r>
      <w:r w:rsidR="00324E6A" w:rsidRPr="0037484A">
        <w:rPr>
          <w:sz w:val="24"/>
          <w:szCs w:val="24"/>
        </w:rPr>
        <w:t>одном</w:t>
      </w:r>
      <w:r w:rsidR="00324E6A" w:rsidRPr="0037484A">
        <w:rPr>
          <w:spacing w:val="-9"/>
          <w:sz w:val="24"/>
          <w:szCs w:val="24"/>
        </w:rPr>
        <w:t xml:space="preserve"> </w:t>
      </w:r>
      <w:r w:rsidR="00324E6A" w:rsidRPr="0037484A">
        <w:rPr>
          <w:sz w:val="24"/>
          <w:szCs w:val="24"/>
        </w:rPr>
        <w:t>фасаде</w:t>
      </w:r>
      <w:r w:rsidR="00324E6A" w:rsidRPr="0037484A">
        <w:rPr>
          <w:spacing w:val="-9"/>
          <w:sz w:val="24"/>
          <w:szCs w:val="24"/>
        </w:rPr>
        <w:t xml:space="preserve"> </w:t>
      </w:r>
      <w:r w:rsidR="00324E6A" w:rsidRPr="0037484A">
        <w:rPr>
          <w:sz w:val="24"/>
          <w:szCs w:val="24"/>
        </w:rPr>
        <w:t>объекта</w:t>
      </w:r>
      <w:r w:rsidR="00324E6A" w:rsidRPr="0037484A">
        <w:rPr>
          <w:spacing w:val="-9"/>
          <w:sz w:val="24"/>
          <w:szCs w:val="24"/>
        </w:rPr>
        <w:t xml:space="preserve"> </w:t>
      </w:r>
      <w:r w:rsidR="00324E6A" w:rsidRPr="0037484A">
        <w:rPr>
          <w:sz w:val="24"/>
          <w:szCs w:val="24"/>
        </w:rPr>
        <w:t>одновременно</w:t>
      </w:r>
      <w:r w:rsidR="00324E6A" w:rsidRPr="0037484A">
        <w:rPr>
          <w:spacing w:val="-9"/>
          <w:sz w:val="24"/>
          <w:szCs w:val="24"/>
        </w:rPr>
        <w:t xml:space="preserve"> </w:t>
      </w:r>
      <w:r w:rsidR="00324E6A" w:rsidRPr="0037484A">
        <w:rPr>
          <w:sz w:val="24"/>
          <w:szCs w:val="24"/>
        </w:rPr>
        <w:t xml:space="preserve">вывесок нескольких </w:t>
      </w:r>
      <w:r w:rsidR="00324E6A" w:rsidRPr="0037484A">
        <w:rPr>
          <w:sz w:val="24"/>
          <w:szCs w:val="24"/>
        </w:rPr>
        <w:lastRenderedPageBreak/>
        <w:t xml:space="preserve">организаций, индивидуальных предпринимателей указанные вывески размещаются в </w:t>
      </w:r>
      <w:r w:rsidR="00B7020D" w:rsidRPr="0037484A">
        <w:rPr>
          <w:sz w:val="24"/>
          <w:szCs w:val="24"/>
        </w:rPr>
        <w:t>1 (</w:t>
      </w:r>
      <w:r w:rsidR="00324E6A" w:rsidRPr="0037484A">
        <w:rPr>
          <w:sz w:val="24"/>
          <w:szCs w:val="24"/>
        </w:rPr>
        <w:t>один</w:t>
      </w:r>
      <w:r w:rsidR="00B7020D" w:rsidRPr="0037484A">
        <w:rPr>
          <w:sz w:val="24"/>
          <w:szCs w:val="24"/>
        </w:rPr>
        <w:t>)</w:t>
      </w:r>
      <w:r w:rsidR="00324E6A" w:rsidRPr="0037484A">
        <w:rPr>
          <w:sz w:val="24"/>
          <w:szCs w:val="24"/>
        </w:rPr>
        <w:t xml:space="preserve"> высотный ряд на единой горизонтальной линии (на одном уровне, высоте).</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.6. Вывески</w:t>
      </w:r>
      <w:r w:rsidR="00324E6A" w:rsidRPr="0037484A">
        <w:rPr>
          <w:spacing w:val="-13"/>
          <w:sz w:val="24"/>
          <w:szCs w:val="24"/>
        </w:rPr>
        <w:t xml:space="preserve"> </w:t>
      </w:r>
      <w:r w:rsidR="00324E6A" w:rsidRPr="0037484A">
        <w:rPr>
          <w:sz w:val="24"/>
          <w:szCs w:val="24"/>
        </w:rPr>
        <w:t>могут</w:t>
      </w:r>
      <w:r w:rsidR="00324E6A" w:rsidRPr="0037484A">
        <w:rPr>
          <w:spacing w:val="-13"/>
          <w:sz w:val="24"/>
          <w:szCs w:val="24"/>
        </w:rPr>
        <w:t xml:space="preserve"> </w:t>
      </w:r>
      <w:r w:rsidR="00324E6A" w:rsidRPr="0037484A">
        <w:rPr>
          <w:sz w:val="24"/>
          <w:szCs w:val="24"/>
        </w:rPr>
        <w:t>состоять</w:t>
      </w:r>
      <w:r w:rsidR="00324E6A" w:rsidRPr="0037484A">
        <w:rPr>
          <w:spacing w:val="-13"/>
          <w:sz w:val="24"/>
          <w:szCs w:val="24"/>
        </w:rPr>
        <w:t xml:space="preserve"> </w:t>
      </w:r>
      <w:r w:rsidR="00324E6A" w:rsidRPr="0037484A">
        <w:rPr>
          <w:sz w:val="24"/>
          <w:szCs w:val="24"/>
        </w:rPr>
        <w:t>из</w:t>
      </w:r>
      <w:r w:rsidR="00324E6A" w:rsidRPr="0037484A">
        <w:rPr>
          <w:spacing w:val="-13"/>
          <w:sz w:val="24"/>
          <w:szCs w:val="24"/>
        </w:rPr>
        <w:t xml:space="preserve"> </w:t>
      </w:r>
      <w:r w:rsidR="003E7F97" w:rsidRPr="0037484A">
        <w:rPr>
          <w:sz w:val="24"/>
          <w:szCs w:val="24"/>
        </w:rPr>
        <w:t>следующих</w:t>
      </w:r>
      <w:r w:rsidR="00324E6A" w:rsidRPr="0037484A">
        <w:rPr>
          <w:spacing w:val="-13"/>
          <w:sz w:val="24"/>
          <w:szCs w:val="24"/>
        </w:rPr>
        <w:t xml:space="preserve"> </w:t>
      </w:r>
      <w:r w:rsidR="00324E6A" w:rsidRPr="0037484A">
        <w:rPr>
          <w:sz w:val="24"/>
          <w:szCs w:val="24"/>
        </w:rPr>
        <w:t>элементов:</w:t>
      </w:r>
    </w:p>
    <w:p w:rsidR="00324E6A" w:rsidRPr="0037484A" w:rsidRDefault="00324E6A" w:rsidP="00D71A6A">
      <w:pPr>
        <w:pStyle w:val="ad"/>
        <w:ind w:left="0" w:firstLine="709"/>
        <w:jc w:val="both"/>
        <w:rPr>
          <w:sz w:val="24"/>
          <w:szCs w:val="24"/>
        </w:rPr>
      </w:pPr>
      <w:r w:rsidRPr="0037484A">
        <w:rPr>
          <w:sz w:val="24"/>
          <w:szCs w:val="24"/>
        </w:rPr>
        <w:t>- информационное поле (текстовая часть);</w:t>
      </w:r>
    </w:p>
    <w:p w:rsidR="00324E6A" w:rsidRPr="0037484A" w:rsidRDefault="00324E6A" w:rsidP="00D71A6A">
      <w:pPr>
        <w:pStyle w:val="ad"/>
        <w:ind w:left="0" w:firstLine="709"/>
        <w:jc w:val="both"/>
        <w:rPr>
          <w:sz w:val="24"/>
          <w:szCs w:val="24"/>
        </w:rPr>
      </w:pPr>
      <w:r w:rsidRPr="0037484A">
        <w:rPr>
          <w:sz w:val="24"/>
          <w:szCs w:val="24"/>
        </w:rPr>
        <w:t>- декоративно-художественные элементы.</w:t>
      </w:r>
    </w:p>
    <w:p w:rsidR="00324E6A" w:rsidRPr="0037484A" w:rsidRDefault="00324E6A" w:rsidP="00D71A6A">
      <w:pPr>
        <w:pStyle w:val="ad"/>
        <w:ind w:left="0" w:firstLine="709"/>
        <w:jc w:val="both"/>
        <w:rPr>
          <w:sz w:val="24"/>
          <w:szCs w:val="24"/>
        </w:rPr>
      </w:pPr>
      <w:r w:rsidRPr="0037484A">
        <w:rPr>
          <w:sz w:val="24"/>
          <w:szCs w:val="24"/>
        </w:rPr>
        <w:t xml:space="preserve">Высота художественно-декоративных элементов не </w:t>
      </w:r>
      <w:r w:rsidRPr="0037484A">
        <w:rPr>
          <w:spacing w:val="-2"/>
          <w:sz w:val="24"/>
          <w:szCs w:val="24"/>
        </w:rPr>
        <w:t xml:space="preserve">должна </w:t>
      </w:r>
      <w:r w:rsidRPr="0037484A">
        <w:rPr>
          <w:sz w:val="24"/>
          <w:szCs w:val="24"/>
        </w:rPr>
        <w:t>превышать</w:t>
      </w:r>
      <w:r w:rsidRPr="0037484A">
        <w:rPr>
          <w:spacing w:val="-8"/>
          <w:sz w:val="24"/>
          <w:szCs w:val="24"/>
        </w:rPr>
        <w:t xml:space="preserve"> </w:t>
      </w:r>
      <w:r w:rsidRPr="0037484A">
        <w:rPr>
          <w:sz w:val="24"/>
          <w:szCs w:val="24"/>
        </w:rPr>
        <w:t>высоту</w:t>
      </w:r>
      <w:r w:rsidRPr="0037484A">
        <w:rPr>
          <w:spacing w:val="-8"/>
          <w:sz w:val="24"/>
          <w:szCs w:val="24"/>
        </w:rPr>
        <w:t xml:space="preserve"> </w:t>
      </w:r>
      <w:r w:rsidRPr="0037484A">
        <w:rPr>
          <w:sz w:val="24"/>
          <w:szCs w:val="24"/>
        </w:rPr>
        <w:t>текстовой</w:t>
      </w:r>
      <w:r w:rsidRPr="0037484A">
        <w:rPr>
          <w:spacing w:val="-8"/>
          <w:sz w:val="24"/>
          <w:szCs w:val="24"/>
        </w:rPr>
        <w:t xml:space="preserve"> </w:t>
      </w:r>
      <w:r w:rsidRPr="0037484A">
        <w:rPr>
          <w:sz w:val="24"/>
          <w:szCs w:val="24"/>
        </w:rPr>
        <w:t>части</w:t>
      </w:r>
      <w:r w:rsidRPr="0037484A">
        <w:rPr>
          <w:spacing w:val="-8"/>
          <w:sz w:val="24"/>
          <w:szCs w:val="24"/>
        </w:rPr>
        <w:t xml:space="preserve"> </w:t>
      </w:r>
      <w:r w:rsidRPr="0037484A">
        <w:rPr>
          <w:sz w:val="24"/>
          <w:szCs w:val="24"/>
        </w:rPr>
        <w:t>вывески</w:t>
      </w:r>
      <w:r w:rsidRPr="0037484A">
        <w:rPr>
          <w:spacing w:val="-8"/>
          <w:sz w:val="24"/>
          <w:szCs w:val="24"/>
        </w:rPr>
        <w:t xml:space="preserve"> </w:t>
      </w:r>
      <w:r w:rsidRPr="0037484A">
        <w:rPr>
          <w:sz w:val="24"/>
          <w:szCs w:val="24"/>
        </w:rPr>
        <w:t>более</w:t>
      </w:r>
      <w:r w:rsidRPr="0037484A">
        <w:rPr>
          <w:spacing w:val="-8"/>
          <w:sz w:val="24"/>
          <w:szCs w:val="24"/>
        </w:rPr>
        <w:t xml:space="preserve"> </w:t>
      </w:r>
      <w:r w:rsidRPr="0037484A">
        <w:rPr>
          <w:sz w:val="24"/>
          <w:szCs w:val="24"/>
        </w:rPr>
        <w:t>чем</w:t>
      </w:r>
      <w:r w:rsidRPr="0037484A">
        <w:rPr>
          <w:spacing w:val="-8"/>
          <w:sz w:val="24"/>
          <w:szCs w:val="24"/>
        </w:rPr>
        <w:t xml:space="preserve"> </w:t>
      </w:r>
      <w:r w:rsidRPr="0037484A">
        <w:rPr>
          <w:sz w:val="24"/>
          <w:szCs w:val="24"/>
        </w:rPr>
        <w:t>в</w:t>
      </w:r>
      <w:r w:rsidRPr="0037484A">
        <w:rPr>
          <w:spacing w:val="-8"/>
          <w:sz w:val="24"/>
          <w:szCs w:val="24"/>
        </w:rPr>
        <w:t xml:space="preserve"> </w:t>
      </w:r>
      <w:r w:rsidRPr="0037484A">
        <w:rPr>
          <w:sz w:val="24"/>
          <w:szCs w:val="24"/>
        </w:rPr>
        <w:t>полтора</w:t>
      </w:r>
      <w:r w:rsidRPr="0037484A">
        <w:rPr>
          <w:spacing w:val="-8"/>
          <w:sz w:val="24"/>
          <w:szCs w:val="24"/>
        </w:rPr>
        <w:t xml:space="preserve"> </w:t>
      </w:r>
      <w:r w:rsidRPr="0037484A">
        <w:rPr>
          <w:sz w:val="24"/>
          <w:szCs w:val="24"/>
        </w:rPr>
        <w:t>раза.</w:t>
      </w:r>
    </w:p>
    <w:p w:rsidR="00FF1913" w:rsidRPr="0037484A" w:rsidRDefault="008050B5" w:rsidP="00FF1913">
      <w:pPr>
        <w:pStyle w:val="ad"/>
        <w:ind w:left="0" w:firstLine="709"/>
        <w:jc w:val="both"/>
        <w:rPr>
          <w:spacing w:val="-2"/>
          <w:sz w:val="24"/>
          <w:szCs w:val="24"/>
        </w:rPr>
      </w:pPr>
      <w:r w:rsidRPr="0037484A">
        <w:rPr>
          <w:sz w:val="24"/>
          <w:szCs w:val="24"/>
        </w:rPr>
        <w:t>7</w:t>
      </w:r>
      <w:r w:rsidR="00324E6A" w:rsidRPr="0037484A">
        <w:rPr>
          <w:sz w:val="24"/>
          <w:szCs w:val="24"/>
        </w:rPr>
        <w:t>.7. На</w:t>
      </w:r>
      <w:r w:rsidR="00324E6A" w:rsidRPr="0037484A">
        <w:rPr>
          <w:spacing w:val="-14"/>
          <w:sz w:val="24"/>
          <w:szCs w:val="24"/>
        </w:rPr>
        <w:t xml:space="preserve"> </w:t>
      </w:r>
      <w:r w:rsidR="00324E6A" w:rsidRPr="0037484A">
        <w:rPr>
          <w:sz w:val="24"/>
          <w:szCs w:val="24"/>
        </w:rPr>
        <w:t>вывеске</w:t>
      </w:r>
      <w:r w:rsidR="00324E6A" w:rsidRPr="0037484A">
        <w:rPr>
          <w:spacing w:val="-13"/>
          <w:sz w:val="24"/>
          <w:szCs w:val="24"/>
        </w:rPr>
        <w:t xml:space="preserve"> </w:t>
      </w:r>
      <w:r w:rsidR="00324E6A" w:rsidRPr="0037484A">
        <w:rPr>
          <w:sz w:val="24"/>
          <w:szCs w:val="24"/>
        </w:rPr>
        <w:t>может</w:t>
      </w:r>
      <w:r w:rsidR="00324E6A" w:rsidRPr="0037484A">
        <w:rPr>
          <w:spacing w:val="-13"/>
          <w:sz w:val="24"/>
          <w:szCs w:val="24"/>
        </w:rPr>
        <w:t xml:space="preserve"> </w:t>
      </w:r>
      <w:r w:rsidR="00324E6A" w:rsidRPr="0037484A">
        <w:rPr>
          <w:sz w:val="24"/>
          <w:szCs w:val="24"/>
        </w:rPr>
        <w:t>быть</w:t>
      </w:r>
      <w:r w:rsidR="00324E6A" w:rsidRPr="0037484A">
        <w:rPr>
          <w:spacing w:val="-13"/>
          <w:sz w:val="24"/>
          <w:szCs w:val="24"/>
        </w:rPr>
        <w:t xml:space="preserve"> </w:t>
      </w:r>
      <w:r w:rsidR="00324E6A" w:rsidRPr="0037484A">
        <w:rPr>
          <w:sz w:val="24"/>
          <w:szCs w:val="24"/>
        </w:rPr>
        <w:t>организована</w:t>
      </w:r>
      <w:r w:rsidR="00324E6A" w:rsidRPr="0037484A">
        <w:rPr>
          <w:spacing w:val="-14"/>
          <w:sz w:val="24"/>
          <w:szCs w:val="24"/>
        </w:rPr>
        <w:t xml:space="preserve"> </w:t>
      </w:r>
      <w:r w:rsidR="00324E6A" w:rsidRPr="0037484A">
        <w:rPr>
          <w:spacing w:val="-2"/>
          <w:sz w:val="24"/>
          <w:szCs w:val="24"/>
        </w:rPr>
        <w:t>подсветка.</w:t>
      </w:r>
    </w:p>
    <w:p w:rsidR="00FF1913" w:rsidRPr="0037484A" w:rsidRDefault="00FF1913" w:rsidP="00FF1913">
      <w:pPr>
        <w:pStyle w:val="ad"/>
        <w:ind w:left="0" w:firstLine="709"/>
        <w:jc w:val="both"/>
        <w:rPr>
          <w:color w:val="000000"/>
          <w:sz w:val="24"/>
          <w:szCs w:val="24"/>
          <w:lang w:eastAsia="ru-RU"/>
        </w:rPr>
      </w:pPr>
      <w:r w:rsidRPr="0037484A">
        <w:rPr>
          <w:color w:val="000000"/>
          <w:sz w:val="24"/>
          <w:szCs w:val="24"/>
          <w:lang w:eastAsia="ru-RU"/>
        </w:rPr>
        <w:t>7.8. Содержание вывески и информации</w:t>
      </w:r>
    </w:p>
    <w:p w:rsidR="00FF1913" w:rsidRPr="0037484A" w:rsidRDefault="00FF1913" w:rsidP="00FF1913">
      <w:pPr>
        <w:pStyle w:val="ad"/>
        <w:ind w:left="0" w:firstLine="709"/>
        <w:jc w:val="both"/>
        <w:rPr>
          <w:color w:val="000000"/>
          <w:sz w:val="24"/>
          <w:szCs w:val="24"/>
          <w:lang w:eastAsia="ru-RU"/>
        </w:rPr>
      </w:pPr>
      <w:r w:rsidRPr="0037484A">
        <w:rPr>
          <w:color w:val="000000"/>
          <w:sz w:val="24"/>
          <w:szCs w:val="24"/>
          <w:lang w:eastAsia="ru-RU"/>
        </w:rPr>
        <w:t>7.8.1.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8" w:anchor="l28" w:tgtFrame="_blank" w:history="1">
        <w:r w:rsidRPr="0037484A">
          <w:rPr>
            <w:color w:val="228007"/>
            <w:sz w:val="24"/>
            <w:szCs w:val="24"/>
            <w:u w:val="single"/>
            <w:lang w:eastAsia="ru-RU"/>
          </w:rPr>
          <w:t>частью 2</w:t>
        </w:r>
      </w:hyperlink>
      <w:r w:rsidRPr="0037484A">
        <w:rPr>
          <w:color w:val="000000"/>
          <w:sz w:val="24"/>
          <w:szCs w:val="24"/>
          <w:lang w:eastAsia="ru-RU"/>
        </w:rPr>
        <w:t> статьи 3 Федерального закона от 1 июня 2005 года N 53-ФЗ "О государственном языке Российской Федерации".</w:t>
      </w:r>
    </w:p>
    <w:p w:rsidR="00FF1913" w:rsidRPr="0037484A" w:rsidRDefault="00FF1913" w:rsidP="00FF1913">
      <w:pPr>
        <w:shd w:val="clear" w:color="auto" w:fill="FFFFFF"/>
        <w:spacing w:after="0" w:line="240" w:lineRule="auto"/>
        <w:ind w:firstLine="709"/>
        <w:textAlignment w:val="baseline"/>
        <w:rPr>
          <w:rFonts w:ascii="Times New Roman" w:eastAsia="Times New Roman" w:hAnsi="Times New Roman" w:cs="Times New Roman"/>
          <w:color w:val="000000"/>
          <w:sz w:val="24"/>
          <w:szCs w:val="24"/>
          <w:lang w:eastAsia="ru-RU"/>
        </w:rPr>
      </w:pPr>
      <w:bookmarkStart w:id="0" w:name="l33"/>
      <w:bookmarkEnd w:id="0"/>
      <w:r w:rsidRPr="0037484A">
        <w:rPr>
          <w:rFonts w:ascii="Times New Roman" w:eastAsia="Times New Roman" w:hAnsi="Times New Roman" w:cs="Times New Roman"/>
          <w:color w:val="000000"/>
          <w:sz w:val="24"/>
          <w:szCs w:val="24"/>
          <w:lang w:eastAsia="ru-RU"/>
        </w:rPr>
        <w:t>7.8.2.  По усмотрению изготовителя (исполнителя, продавца) информация, предназначенная для публичного ознакомления потребителей, в соответствии с </w:t>
      </w:r>
      <w:hyperlink r:id="rId9" w:anchor="l28" w:tgtFrame="_blank" w:history="1">
        <w:r w:rsidRPr="0037484A">
          <w:rPr>
            <w:rFonts w:ascii="Times New Roman" w:eastAsia="Times New Roman" w:hAnsi="Times New Roman" w:cs="Times New Roman"/>
            <w:color w:val="228007"/>
            <w:sz w:val="24"/>
            <w:szCs w:val="24"/>
            <w:u w:val="single"/>
            <w:lang w:eastAsia="ru-RU"/>
          </w:rPr>
          <w:t>частью 2</w:t>
        </w:r>
      </w:hyperlink>
      <w:r w:rsidRPr="0037484A">
        <w:rPr>
          <w:rFonts w:ascii="Times New Roman" w:eastAsia="Times New Roman" w:hAnsi="Times New Roman" w:cs="Times New Roman"/>
          <w:color w:val="000000"/>
          <w:sz w:val="24"/>
          <w:szCs w:val="24"/>
          <w:lang w:eastAsia="ru-RU"/>
        </w:rPr>
        <w:t> статьи 3 Федерального закона от 1 июня 2005 года N 53-ФЗ "О государственном языке Российской Федерации" может быть выполнена также на иностранных языках.</w:t>
      </w:r>
    </w:p>
    <w:p w:rsidR="00FF1913" w:rsidRPr="0037484A" w:rsidRDefault="00FF1913" w:rsidP="00FF1913">
      <w:pPr>
        <w:shd w:val="clear" w:color="auto" w:fill="FFFFFF"/>
        <w:spacing w:after="300" w:line="240" w:lineRule="auto"/>
        <w:ind w:firstLine="708"/>
        <w:textAlignment w:val="baseline"/>
        <w:rPr>
          <w:rFonts w:ascii="Times New Roman" w:eastAsia="Times New Roman" w:hAnsi="Times New Roman" w:cs="Times New Roman"/>
          <w:color w:val="000000"/>
          <w:sz w:val="24"/>
          <w:szCs w:val="24"/>
          <w:lang w:eastAsia="ru-RU"/>
        </w:rPr>
      </w:pPr>
      <w:bookmarkStart w:id="1" w:name="l34"/>
      <w:bookmarkEnd w:id="1"/>
      <w:r w:rsidRPr="0037484A">
        <w:rPr>
          <w:rFonts w:ascii="Times New Roman" w:eastAsia="Times New Roman" w:hAnsi="Times New Roman" w:cs="Times New Roman"/>
          <w:color w:val="000000" w:themeColor="text1"/>
          <w:sz w:val="24"/>
          <w:szCs w:val="24"/>
          <w:lang w:eastAsia="ru-RU"/>
        </w:rPr>
        <w:t xml:space="preserve">7.8.3. Данные требования не применяются к случаям использования фирменных </w:t>
      </w:r>
      <w:r w:rsidRPr="0037484A">
        <w:rPr>
          <w:rFonts w:ascii="Times New Roman" w:eastAsia="Times New Roman" w:hAnsi="Times New Roman" w:cs="Times New Roman"/>
          <w:color w:val="000000"/>
          <w:sz w:val="24"/>
          <w:szCs w:val="24"/>
          <w:lang w:eastAsia="ru-RU"/>
        </w:rPr>
        <w:t>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законом </w:t>
      </w:r>
      <w:hyperlink r:id="rId10" w:anchor="l0" w:tgtFrame="_blank" w:history="1">
        <w:r w:rsidRPr="0037484A">
          <w:rPr>
            <w:rFonts w:ascii="Times New Roman" w:eastAsia="Times New Roman" w:hAnsi="Times New Roman" w:cs="Times New Roman"/>
            <w:color w:val="3072C4"/>
            <w:sz w:val="24"/>
            <w:szCs w:val="24"/>
            <w:u w:val="single"/>
            <w:lang w:eastAsia="ru-RU"/>
          </w:rPr>
          <w:t>от 27 декабря 2002 года N 184-ФЗ</w:t>
        </w:r>
      </w:hyperlink>
      <w:r w:rsidRPr="0037484A">
        <w:rPr>
          <w:rFonts w:ascii="Times New Roman" w:eastAsia="Times New Roman" w:hAnsi="Times New Roman" w:cs="Times New Roman"/>
          <w:color w:val="000000"/>
          <w:sz w:val="24"/>
          <w:szCs w:val="24"/>
          <w:lang w:eastAsia="ru-RU"/>
        </w:rPr>
        <w:t> "О техническом регулировании", актами, составляющими право Евразийского экономического союза.".</w:t>
      </w:r>
    </w:p>
    <w:p w:rsidR="00FF1913" w:rsidRPr="0037484A" w:rsidRDefault="00FF1913" w:rsidP="00D71A6A">
      <w:pPr>
        <w:pStyle w:val="ad"/>
        <w:ind w:left="0" w:firstLine="709"/>
        <w:jc w:val="both"/>
        <w:rPr>
          <w:spacing w:val="-2"/>
          <w:sz w:val="24"/>
          <w:szCs w:val="24"/>
        </w:rPr>
      </w:pPr>
    </w:p>
    <w:p w:rsidR="00324E6A" w:rsidRPr="0037484A" w:rsidRDefault="008050B5" w:rsidP="00D71A6A">
      <w:pPr>
        <w:pStyle w:val="ad"/>
        <w:ind w:left="0" w:firstLine="709"/>
        <w:jc w:val="both"/>
        <w:rPr>
          <w:spacing w:val="-2"/>
          <w:sz w:val="24"/>
          <w:szCs w:val="24"/>
        </w:rPr>
      </w:pPr>
      <w:r w:rsidRPr="0037484A">
        <w:rPr>
          <w:spacing w:val="-2"/>
          <w:sz w:val="24"/>
          <w:szCs w:val="24"/>
        </w:rPr>
        <w:t>7</w:t>
      </w:r>
      <w:r w:rsidR="00324E6A" w:rsidRPr="0037484A">
        <w:rPr>
          <w:spacing w:val="-2"/>
          <w:sz w:val="24"/>
          <w:szCs w:val="24"/>
        </w:rPr>
        <w:t xml:space="preserve">.8. </w:t>
      </w:r>
      <w:r w:rsidR="00324E6A" w:rsidRPr="0037484A">
        <w:rPr>
          <w:sz w:val="24"/>
          <w:szCs w:val="24"/>
        </w:rPr>
        <w:t>Настенные</w:t>
      </w:r>
      <w:r w:rsidR="00324E6A" w:rsidRPr="0037484A">
        <w:rPr>
          <w:spacing w:val="-13"/>
          <w:sz w:val="24"/>
          <w:szCs w:val="24"/>
        </w:rPr>
        <w:t xml:space="preserve"> </w:t>
      </w:r>
      <w:r w:rsidR="00324E6A" w:rsidRPr="0037484A">
        <w:rPr>
          <w:sz w:val="24"/>
          <w:szCs w:val="24"/>
        </w:rPr>
        <w:t>конструкции,</w:t>
      </w:r>
      <w:r w:rsidR="00324E6A" w:rsidRPr="0037484A">
        <w:rPr>
          <w:spacing w:val="-12"/>
          <w:sz w:val="24"/>
          <w:szCs w:val="24"/>
        </w:rPr>
        <w:t xml:space="preserve"> </w:t>
      </w:r>
      <w:r w:rsidR="00324E6A" w:rsidRPr="0037484A">
        <w:rPr>
          <w:sz w:val="24"/>
          <w:szCs w:val="24"/>
        </w:rPr>
        <w:t>размещаемые</w:t>
      </w:r>
      <w:r w:rsidR="00324E6A" w:rsidRPr="0037484A">
        <w:rPr>
          <w:spacing w:val="-13"/>
          <w:sz w:val="24"/>
          <w:szCs w:val="24"/>
        </w:rPr>
        <w:t xml:space="preserve"> </w:t>
      </w:r>
      <w:r w:rsidR="00324E6A" w:rsidRPr="0037484A">
        <w:rPr>
          <w:sz w:val="24"/>
          <w:szCs w:val="24"/>
        </w:rPr>
        <w:t>на</w:t>
      </w:r>
      <w:r w:rsidR="00324E6A" w:rsidRPr="0037484A">
        <w:rPr>
          <w:spacing w:val="-13"/>
          <w:sz w:val="24"/>
          <w:szCs w:val="24"/>
        </w:rPr>
        <w:t xml:space="preserve"> </w:t>
      </w:r>
      <w:r w:rsidR="00324E6A" w:rsidRPr="0037484A">
        <w:rPr>
          <w:sz w:val="24"/>
          <w:szCs w:val="24"/>
        </w:rPr>
        <w:t>внешних</w:t>
      </w:r>
      <w:r w:rsidR="00324E6A" w:rsidRPr="0037484A">
        <w:rPr>
          <w:spacing w:val="-13"/>
          <w:sz w:val="24"/>
          <w:szCs w:val="24"/>
        </w:rPr>
        <w:t xml:space="preserve"> </w:t>
      </w:r>
      <w:r w:rsidR="00324E6A" w:rsidRPr="0037484A">
        <w:rPr>
          <w:sz w:val="24"/>
          <w:szCs w:val="24"/>
        </w:rPr>
        <w:t xml:space="preserve">поверхностях зданий, строений, сооружений, должны соответствовать </w:t>
      </w:r>
      <w:r w:rsidR="003E7F97" w:rsidRPr="0037484A">
        <w:rPr>
          <w:sz w:val="24"/>
          <w:szCs w:val="24"/>
        </w:rPr>
        <w:t>следующим</w:t>
      </w:r>
      <w:r w:rsidR="00324E6A" w:rsidRPr="0037484A">
        <w:rPr>
          <w:sz w:val="24"/>
          <w:szCs w:val="24"/>
        </w:rPr>
        <w:t xml:space="preserve"> </w:t>
      </w:r>
      <w:r w:rsidR="00324E6A" w:rsidRPr="0037484A">
        <w:rPr>
          <w:spacing w:val="-2"/>
          <w:sz w:val="24"/>
          <w:szCs w:val="24"/>
        </w:rPr>
        <w:t>требованиям:</w:t>
      </w:r>
    </w:p>
    <w:p w:rsidR="00324E6A" w:rsidRPr="0037484A" w:rsidRDefault="00324E6A" w:rsidP="00D71A6A">
      <w:pPr>
        <w:pStyle w:val="ad"/>
        <w:ind w:left="0" w:firstLine="709"/>
        <w:jc w:val="both"/>
        <w:rPr>
          <w:sz w:val="24"/>
          <w:szCs w:val="24"/>
        </w:rPr>
      </w:pPr>
      <w:r w:rsidRPr="0037484A">
        <w:rPr>
          <w:spacing w:val="-2"/>
          <w:sz w:val="24"/>
          <w:szCs w:val="24"/>
        </w:rPr>
        <w:t xml:space="preserve">1) </w:t>
      </w:r>
      <w:r w:rsidRPr="0037484A">
        <w:rPr>
          <w:sz w:val="24"/>
          <w:szCs w:val="24"/>
        </w:rPr>
        <w:t xml:space="preserve">настенные конструкции размещаются над входом или оконными </w:t>
      </w:r>
      <w:r w:rsidR="00654A46" w:rsidRPr="0037484A">
        <w:rPr>
          <w:sz w:val="24"/>
          <w:szCs w:val="24"/>
        </w:rPr>
        <w:t>проём</w:t>
      </w:r>
      <w:r w:rsidRPr="0037484A">
        <w:rPr>
          <w:sz w:val="24"/>
          <w:szCs w:val="24"/>
        </w:rPr>
        <w:t>ами (витринами)</w:t>
      </w:r>
      <w:r w:rsidRPr="0037484A">
        <w:rPr>
          <w:spacing w:val="-6"/>
          <w:sz w:val="24"/>
          <w:szCs w:val="24"/>
        </w:rPr>
        <w:t xml:space="preserve"> </w:t>
      </w:r>
      <w:r w:rsidRPr="0037484A">
        <w:rPr>
          <w:sz w:val="24"/>
          <w:szCs w:val="24"/>
        </w:rPr>
        <w:t>помещений</w:t>
      </w:r>
      <w:r w:rsidRPr="0037484A">
        <w:rPr>
          <w:spacing w:val="-8"/>
          <w:sz w:val="24"/>
          <w:szCs w:val="24"/>
        </w:rPr>
        <w:t xml:space="preserve"> </w:t>
      </w:r>
      <w:r w:rsidRPr="0037484A">
        <w:rPr>
          <w:sz w:val="24"/>
          <w:szCs w:val="24"/>
        </w:rPr>
        <w:t>на</w:t>
      </w:r>
      <w:r w:rsidRPr="0037484A">
        <w:rPr>
          <w:spacing w:val="-8"/>
          <w:sz w:val="24"/>
          <w:szCs w:val="24"/>
        </w:rPr>
        <w:t xml:space="preserve"> </w:t>
      </w:r>
      <w:r w:rsidRPr="0037484A">
        <w:rPr>
          <w:sz w:val="24"/>
          <w:szCs w:val="24"/>
        </w:rPr>
        <w:t>единой</w:t>
      </w:r>
      <w:r w:rsidRPr="0037484A">
        <w:rPr>
          <w:spacing w:val="-8"/>
          <w:sz w:val="24"/>
          <w:szCs w:val="24"/>
        </w:rPr>
        <w:t xml:space="preserve"> </w:t>
      </w:r>
      <w:r w:rsidRPr="0037484A">
        <w:rPr>
          <w:sz w:val="24"/>
          <w:szCs w:val="24"/>
        </w:rPr>
        <w:t>горизонтальной</w:t>
      </w:r>
      <w:r w:rsidRPr="0037484A">
        <w:rPr>
          <w:spacing w:val="-8"/>
          <w:sz w:val="24"/>
          <w:szCs w:val="24"/>
        </w:rPr>
        <w:t xml:space="preserve"> </w:t>
      </w:r>
      <w:r w:rsidRPr="0037484A">
        <w:rPr>
          <w:sz w:val="24"/>
          <w:szCs w:val="24"/>
        </w:rPr>
        <w:t>оси</w:t>
      </w:r>
      <w:r w:rsidRPr="0037484A">
        <w:rPr>
          <w:spacing w:val="-8"/>
          <w:sz w:val="24"/>
          <w:szCs w:val="24"/>
        </w:rPr>
        <w:t xml:space="preserve"> </w:t>
      </w:r>
      <w:r w:rsidRPr="0037484A">
        <w:rPr>
          <w:sz w:val="24"/>
          <w:szCs w:val="24"/>
        </w:rPr>
        <w:t>с</w:t>
      </w:r>
      <w:r w:rsidRPr="0037484A">
        <w:rPr>
          <w:spacing w:val="-8"/>
          <w:sz w:val="24"/>
          <w:szCs w:val="24"/>
        </w:rPr>
        <w:t xml:space="preserve"> </w:t>
      </w:r>
      <w:r w:rsidRPr="0037484A">
        <w:rPr>
          <w:sz w:val="24"/>
          <w:szCs w:val="24"/>
        </w:rPr>
        <w:t xml:space="preserve">иными настенными конструкциями, установленными в пределах фасада, на </w:t>
      </w:r>
      <w:r w:rsidRPr="0037484A">
        <w:rPr>
          <w:spacing w:val="-2"/>
          <w:sz w:val="24"/>
          <w:szCs w:val="24"/>
        </w:rPr>
        <w:t>уровне:</w:t>
      </w:r>
    </w:p>
    <w:p w:rsidR="00324E6A" w:rsidRPr="0037484A" w:rsidRDefault="00324E6A" w:rsidP="00D71A6A">
      <w:pPr>
        <w:pStyle w:val="ad"/>
        <w:ind w:left="0" w:firstLine="709"/>
        <w:jc w:val="both"/>
        <w:rPr>
          <w:sz w:val="24"/>
          <w:szCs w:val="24"/>
        </w:rPr>
      </w:pPr>
      <w:r w:rsidRPr="0037484A">
        <w:rPr>
          <w:sz w:val="24"/>
          <w:szCs w:val="24"/>
        </w:rPr>
        <w:t xml:space="preserve">- линии перекрытий между </w:t>
      </w:r>
      <w:r w:rsidR="00B7020D" w:rsidRPr="0037484A">
        <w:rPr>
          <w:sz w:val="24"/>
          <w:szCs w:val="24"/>
        </w:rPr>
        <w:t>2 (</w:t>
      </w:r>
      <w:r w:rsidRPr="0037484A">
        <w:rPr>
          <w:sz w:val="24"/>
          <w:szCs w:val="24"/>
        </w:rPr>
        <w:t>вторым</w:t>
      </w:r>
      <w:r w:rsidR="00B7020D" w:rsidRPr="0037484A">
        <w:rPr>
          <w:sz w:val="24"/>
          <w:szCs w:val="24"/>
        </w:rPr>
        <w:t>)</w:t>
      </w:r>
      <w:r w:rsidRPr="0037484A">
        <w:rPr>
          <w:sz w:val="24"/>
          <w:szCs w:val="24"/>
        </w:rPr>
        <w:t xml:space="preserve"> и </w:t>
      </w:r>
      <w:r w:rsidR="00B7020D" w:rsidRPr="0037484A">
        <w:rPr>
          <w:sz w:val="24"/>
          <w:szCs w:val="24"/>
        </w:rPr>
        <w:t>3 (</w:t>
      </w:r>
      <w:r w:rsidRPr="0037484A">
        <w:rPr>
          <w:sz w:val="24"/>
          <w:szCs w:val="24"/>
        </w:rPr>
        <w:t>третьим</w:t>
      </w:r>
      <w:r w:rsidR="00B7020D" w:rsidRPr="0037484A">
        <w:rPr>
          <w:sz w:val="24"/>
          <w:szCs w:val="24"/>
        </w:rPr>
        <w:t>)</w:t>
      </w:r>
      <w:r w:rsidRPr="0037484A">
        <w:rPr>
          <w:sz w:val="24"/>
          <w:szCs w:val="24"/>
        </w:rPr>
        <w:t xml:space="preserve"> этажами, кроме зданий, строений,</w:t>
      </w:r>
      <w:r w:rsidRPr="0037484A">
        <w:rPr>
          <w:spacing w:val="-6"/>
          <w:sz w:val="24"/>
          <w:szCs w:val="24"/>
        </w:rPr>
        <w:t xml:space="preserve"> </w:t>
      </w:r>
      <w:r w:rsidRPr="0037484A">
        <w:rPr>
          <w:sz w:val="24"/>
          <w:szCs w:val="24"/>
        </w:rPr>
        <w:t>сооружений,</w:t>
      </w:r>
      <w:r w:rsidRPr="0037484A">
        <w:rPr>
          <w:spacing w:val="-6"/>
          <w:sz w:val="24"/>
          <w:szCs w:val="24"/>
        </w:rPr>
        <w:t xml:space="preserve"> </w:t>
      </w:r>
      <w:r w:rsidRPr="0037484A">
        <w:rPr>
          <w:sz w:val="24"/>
          <w:szCs w:val="24"/>
        </w:rPr>
        <w:t>являющихся</w:t>
      </w:r>
      <w:r w:rsidRPr="0037484A">
        <w:rPr>
          <w:spacing w:val="-12"/>
          <w:sz w:val="24"/>
          <w:szCs w:val="24"/>
        </w:rPr>
        <w:t xml:space="preserve"> </w:t>
      </w:r>
      <w:r w:rsidRPr="0037484A">
        <w:rPr>
          <w:sz w:val="24"/>
          <w:szCs w:val="24"/>
        </w:rPr>
        <w:t>многоквартирными</w:t>
      </w:r>
      <w:r w:rsidRPr="0037484A">
        <w:rPr>
          <w:spacing w:val="-12"/>
          <w:sz w:val="24"/>
          <w:szCs w:val="24"/>
        </w:rPr>
        <w:t xml:space="preserve"> </w:t>
      </w:r>
      <w:r w:rsidRPr="0037484A">
        <w:rPr>
          <w:sz w:val="24"/>
          <w:szCs w:val="24"/>
        </w:rPr>
        <w:t>жилыми</w:t>
      </w:r>
      <w:r w:rsidRPr="0037484A">
        <w:rPr>
          <w:spacing w:val="-12"/>
          <w:sz w:val="24"/>
          <w:szCs w:val="24"/>
        </w:rPr>
        <w:t xml:space="preserve"> </w:t>
      </w:r>
      <w:r w:rsidRPr="0037484A">
        <w:rPr>
          <w:sz w:val="24"/>
          <w:szCs w:val="24"/>
        </w:rPr>
        <w:t>домами</w:t>
      </w:r>
      <w:r w:rsidRPr="0037484A">
        <w:rPr>
          <w:spacing w:val="-12"/>
          <w:sz w:val="24"/>
          <w:szCs w:val="24"/>
        </w:rPr>
        <w:t xml:space="preserve"> </w:t>
      </w:r>
      <w:r w:rsidRPr="0037484A">
        <w:rPr>
          <w:sz w:val="24"/>
          <w:szCs w:val="24"/>
        </w:rPr>
        <w:t xml:space="preserve">и </w:t>
      </w:r>
      <w:r w:rsidRPr="0037484A">
        <w:rPr>
          <w:spacing w:val="-2"/>
          <w:sz w:val="24"/>
          <w:szCs w:val="24"/>
        </w:rPr>
        <w:t>объектами</w:t>
      </w:r>
      <w:r w:rsidRPr="0037484A">
        <w:rPr>
          <w:spacing w:val="-3"/>
          <w:sz w:val="24"/>
          <w:szCs w:val="24"/>
        </w:rPr>
        <w:t xml:space="preserve"> </w:t>
      </w:r>
      <w:r w:rsidRPr="0037484A">
        <w:rPr>
          <w:spacing w:val="-2"/>
          <w:sz w:val="24"/>
          <w:szCs w:val="24"/>
        </w:rPr>
        <w:t>культурного</w:t>
      </w:r>
      <w:r w:rsidRPr="0037484A">
        <w:rPr>
          <w:spacing w:val="-3"/>
          <w:sz w:val="24"/>
          <w:szCs w:val="24"/>
        </w:rPr>
        <w:t xml:space="preserve"> </w:t>
      </w:r>
      <w:r w:rsidR="00985160" w:rsidRPr="0037484A">
        <w:rPr>
          <w:spacing w:val="-2"/>
          <w:sz w:val="24"/>
          <w:szCs w:val="24"/>
        </w:rPr>
        <w:t>наследия</w:t>
      </w:r>
      <w:r w:rsidRPr="0037484A">
        <w:rPr>
          <w:spacing w:val="-2"/>
          <w:sz w:val="24"/>
          <w:szCs w:val="24"/>
        </w:rPr>
        <w:t xml:space="preserve"> сельского поселения;</w:t>
      </w:r>
    </w:p>
    <w:p w:rsidR="00324E6A" w:rsidRPr="0037484A" w:rsidRDefault="00324E6A" w:rsidP="00D71A6A">
      <w:pPr>
        <w:pStyle w:val="ad"/>
        <w:ind w:left="0" w:firstLine="709"/>
        <w:jc w:val="both"/>
        <w:rPr>
          <w:sz w:val="24"/>
          <w:szCs w:val="24"/>
        </w:rPr>
      </w:pPr>
      <w:r w:rsidRPr="0037484A">
        <w:rPr>
          <w:sz w:val="24"/>
          <w:szCs w:val="24"/>
        </w:rPr>
        <w:t>- линии</w:t>
      </w:r>
      <w:r w:rsidRPr="0037484A">
        <w:rPr>
          <w:spacing w:val="-7"/>
          <w:sz w:val="24"/>
          <w:szCs w:val="24"/>
        </w:rPr>
        <w:t xml:space="preserve"> </w:t>
      </w:r>
      <w:r w:rsidRPr="0037484A">
        <w:rPr>
          <w:sz w:val="24"/>
          <w:szCs w:val="24"/>
        </w:rPr>
        <w:t>перекрытий</w:t>
      </w:r>
      <w:r w:rsidRPr="0037484A">
        <w:rPr>
          <w:spacing w:val="-7"/>
          <w:sz w:val="24"/>
          <w:szCs w:val="24"/>
        </w:rPr>
        <w:t xml:space="preserve"> </w:t>
      </w:r>
      <w:r w:rsidRPr="0037484A">
        <w:rPr>
          <w:sz w:val="24"/>
          <w:szCs w:val="24"/>
        </w:rPr>
        <w:t>между</w:t>
      </w:r>
      <w:r w:rsidRPr="0037484A">
        <w:rPr>
          <w:spacing w:val="-7"/>
          <w:sz w:val="24"/>
          <w:szCs w:val="24"/>
        </w:rPr>
        <w:t xml:space="preserve"> </w:t>
      </w:r>
      <w:r w:rsidR="00B7020D" w:rsidRPr="0037484A">
        <w:rPr>
          <w:spacing w:val="-7"/>
          <w:sz w:val="24"/>
          <w:szCs w:val="24"/>
        </w:rPr>
        <w:t>1 (</w:t>
      </w:r>
      <w:r w:rsidRPr="0037484A">
        <w:rPr>
          <w:sz w:val="24"/>
          <w:szCs w:val="24"/>
        </w:rPr>
        <w:t>первым</w:t>
      </w:r>
      <w:r w:rsidR="00B7020D" w:rsidRPr="0037484A">
        <w:rPr>
          <w:sz w:val="24"/>
          <w:szCs w:val="24"/>
        </w:rPr>
        <w:t>)</w:t>
      </w:r>
      <w:r w:rsidRPr="0037484A">
        <w:rPr>
          <w:spacing w:val="-7"/>
          <w:sz w:val="24"/>
          <w:szCs w:val="24"/>
        </w:rPr>
        <w:t xml:space="preserve"> </w:t>
      </w:r>
      <w:r w:rsidRPr="0037484A">
        <w:rPr>
          <w:sz w:val="24"/>
          <w:szCs w:val="24"/>
        </w:rPr>
        <w:t>и</w:t>
      </w:r>
      <w:r w:rsidRPr="0037484A">
        <w:rPr>
          <w:spacing w:val="-7"/>
          <w:sz w:val="24"/>
          <w:szCs w:val="24"/>
        </w:rPr>
        <w:t xml:space="preserve"> </w:t>
      </w:r>
      <w:r w:rsidR="00B7020D" w:rsidRPr="0037484A">
        <w:rPr>
          <w:spacing w:val="-7"/>
          <w:sz w:val="24"/>
          <w:szCs w:val="24"/>
        </w:rPr>
        <w:t>2 (</w:t>
      </w:r>
      <w:r w:rsidRPr="0037484A">
        <w:rPr>
          <w:sz w:val="24"/>
          <w:szCs w:val="24"/>
        </w:rPr>
        <w:t>вторым</w:t>
      </w:r>
      <w:r w:rsidR="00B7020D" w:rsidRPr="0037484A">
        <w:rPr>
          <w:sz w:val="24"/>
          <w:szCs w:val="24"/>
        </w:rPr>
        <w:t>)</w:t>
      </w:r>
      <w:r w:rsidRPr="0037484A">
        <w:rPr>
          <w:spacing w:val="-7"/>
          <w:sz w:val="24"/>
          <w:szCs w:val="24"/>
        </w:rPr>
        <w:t xml:space="preserve"> </w:t>
      </w:r>
      <w:r w:rsidRPr="0037484A">
        <w:rPr>
          <w:sz w:val="24"/>
          <w:szCs w:val="24"/>
        </w:rPr>
        <w:t>этажами</w:t>
      </w:r>
      <w:r w:rsidRPr="0037484A">
        <w:rPr>
          <w:spacing w:val="-7"/>
          <w:sz w:val="24"/>
          <w:szCs w:val="24"/>
        </w:rPr>
        <w:t xml:space="preserve"> </w:t>
      </w:r>
      <w:r w:rsidRPr="0037484A">
        <w:rPr>
          <w:sz w:val="24"/>
          <w:szCs w:val="24"/>
        </w:rPr>
        <w:t>либо</w:t>
      </w:r>
      <w:r w:rsidRPr="0037484A">
        <w:rPr>
          <w:spacing w:val="-7"/>
          <w:sz w:val="24"/>
          <w:szCs w:val="24"/>
        </w:rPr>
        <w:t xml:space="preserve"> </w:t>
      </w:r>
      <w:r w:rsidRPr="0037484A">
        <w:rPr>
          <w:sz w:val="24"/>
          <w:szCs w:val="24"/>
        </w:rPr>
        <w:t>ниже указанной линии.</w:t>
      </w:r>
    </w:p>
    <w:p w:rsidR="00324E6A" w:rsidRPr="0037484A" w:rsidRDefault="00324E6A" w:rsidP="00D71A6A">
      <w:pPr>
        <w:pStyle w:val="ad"/>
        <w:ind w:left="0" w:firstLine="709"/>
        <w:jc w:val="both"/>
        <w:rPr>
          <w:sz w:val="24"/>
          <w:szCs w:val="24"/>
        </w:rPr>
      </w:pPr>
      <w:r w:rsidRPr="0037484A">
        <w:rPr>
          <w:sz w:val="24"/>
          <w:szCs w:val="24"/>
        </w:rPr>
        <w:t xml:space="preserve">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w:t>
      </w:r>
      <w:r w:rsidR="00654A46" w:rsidRPr="0037484A">
        <w:rPr>
          <w:sz w:val="24"/>
          <w:szCs w:val="24"/>
        </w:rPr>
        <w:t>проём</w:t>
      </w:r>
      <w:r w:rsidRPr="0037484A">
        <w:rPr>
          <w:sz w:val="24"/>
          <w:szCs w:val="24"/>
        </w:rPr>
        <w:t>ами подвального</w:t>
      </w:r>
      <w:r w:rsidRPr="0037484A">
        <w:rPr>
          <w:spacing w:val="-6"/>
          <w:sz w:val="24"/>
          <w:szCs w:val="24"/>
        </w:rPr>
        <w:t xml:space="preserve"> </w:t>
      </w:r>
      <w:r w:rsidRPr="0037484A">
        <w:rPr>
          <w:sz w:val="24"/>
          <w:szCs w:val="24"/>
        </w:rPr>
        <w:t>или</w:t>
      </w:r>
      <w:r w:rsidRPr="0037484A">
        <w:rPr>
          <w:spacing w:val="-6"/>
          <w:sz w:val="24"/>
          <w:szCs w:val="24"/>
        </w:rPr>
        <w:t xml:space="preserve"> </w:t>
      </w:r>
      <w:r w:rsidRPr="0037484A">
        <w:rPr>
          <w:sz w:val="24"/>
          <w:szCs w:val="24"/>
        </w:rPr>
        <w:t>цокольного</w:t>
      </w:r>
      <w:r w:rsidRPr="0037484A">
        <w:rPr>
          <w:spacing w:val="-6"/>
          <w:sz w:val="24"/>
          <w:szCs w:val="24"/>
        </w:rPr>
        <w:t xml:space="preserve"> </w:t>
      </w:r>
      <w:r w:rsidRPr="0037484A">
        <w:rPr>
          <w:sz w:val="24"/>
          <w:szCs w:val="24"/>
        </w:rPr>
        <w:t>этажа,</w:t>
      </w:r>
      <w:r w:rsidRPr="0037484A">
        <w:rPr>
          <w:spacing w:val="-4"/>
          <w:sz w:val="24"/>
          <w:szCs w:val="24"/>
        </w:rPr>
        <w:t xml:space="preserve"> </w:t>
      </w:r>
      <w:r w:rsidRPr="0037484A">
        <w:rPr>
          <w:sz w:val="24"/>
          <w:szCs w:val="24"/>
        </w:rPr>
        <w:t>но</w:t>
      </w:r>
      <w:r w:rsidRPr="0037484A">
        <w:rPr>
          <w:spacing w:val="-6"/>
          <w:sz w:val="24"/>
          <w:szCs w:val="24"/>
        </w:rPr>
        <w:t xml:space="preserve"> </w:t>
      </w:r>
      <w:r w:rsidRPr="0037484A">
        <w:rPr>
          <w:sz w:val="24"/>
          <w:szCs w:val="24"/>
        </w:rPr>
        <w:t>не</w:t>
      </w:r>
      <w:r w:rsidRPr="0037484A">
        <w:rPr>
          <w:spacing w:val="-6"/>
          <w:sz w:val="24"/>
          <w:szCs w:val="24"/>
        </w:rPr>
        <w:t xml:space="preserve"> </w:t>
      </w:r>
      <w:r w:rsidR="003A35DE" w:rsidRPr="0037484A">
        <w:rPr>
          <w:sz w:val="24"/>
          <w:szCs w:val="24"/>
        </w:rPr>
        <w:t>ниже 0,6</w:t>
      </w:r>
      <w:r w:rsidR="00FE1CC2" w:rsidRPr="0037484A">
        <w:rPr>
          <w:sz w:val="24"/>
          <w:szCs w:val="24"/>
        </w:rPr>
        <w:t>м</w:t>
      </w:r>
      <w:r w:rsidRPr="0037484A">
        <w:rPr>
          <w:spacing w:val="-6"/>
          <w:sz w:val="24"/>
          <w:szCs w:val="24"/>
        </w:rPr>
        <w:t xml:space="preserve"> </w:t>
      </w:r>
      <w:r w:rsidRPr="0037484A">
        <w:rPr>
          <w:sz w:val="24"/>
          <w:szCs w:val="24"/>
        </w:rPr>
        <w:t>от</w:t>
      </w:r>
      <w:r w:rsidRPr="0037484A">
        <w:rPr>
          <w:spacing w:val="-6"/>
          <w:sz w:val="24"/>
          <w:szCs w:val="24"/>
        </w:rPr>
        <w:t xml:space="preserve"> </w:t>
      </w:r>
      <w:r w:rsidRPr="0037484A">
        <w:rPr>
          <w:sz w:val="24"/>
          <w:szCs w:val="24"/>
        </w:rPr>
        <w:t>уровня</w:t>
      </w:r>
      <w:r w:rsidRPr="0037484A">
        <w:rPr>
          <w:spacing w:val="-6"/>
          <w:sz w:val="24"/>
          <w:szCs w:val="24"/>
        </w:rPr>
        <w:t xml:space="preserve"> </w:t>
      </w:r>
      <w:r w:rsidRPr="0037484A">
        <w:rPr>
          <w:sz w:val="24"/>
          <w:szCs w:val="24"/>
        </w:rPr>
        <w:t>земли</w:t>
      </w:r>
      <w:r w:rsidRPr="0037484A">
        <w:rPr>
          <w:spacing w:val="-6"/>
          <w:sz w:val="24"/>
          <w:szCs w:val="24"/>
        </w:rPr>
        <w:t xml:space="preserve"> </w:t>
      </w:r>
      <w:r w:rsidRPr="0037484A">
        <w:rPr>
          <w:sz w:val="24"/>
          <w:szCs w:val="24"/>
        </w:rPr>
        <w:t>до нижнего края настенной конструкции. При этом вывеска не должна выступать от пл</w:t>
      </w:r>
      <w:r w:rsidR="003A35DE" w:rsidRPr="0037484A">
        <w:rPr>
          <w:sz w:val="24"/>
          <w:szCs w:val="24"/>
        </w:rPr>
        <w:t>оскости фасада более чем на 0,1</w:t>
      </w:r>
      <w:r w:rsidRPr="0037484A">
        <w:rPr>
          <w:sz w:val="24"/>
          <w:szCs w:val="24"/>
        </w:rPr>
        <w:t>м;</w:t>
      </w:r>
    </w:p>
    <w:p w:rsidR="00324E6A" w:rsidRPr="0037484A" w:rsidRDefault="00324E6A" w:rsidP="00D71A6A">
      <w:pPr>
        <w:pStyle w:val="ad"/>
        <w:ind w:left="0" w:firstLine="709"/>
        <w:jc w:val="both"/>
        <w:rPr>
          <w:sz w:val="24"/>
          <w:szCs w:val="24"/>
        </w:rPr>
      </w:pPr>
      <w:r w:rsidRPr="0037484A">
        <w:rPr>
          <w:sz w:val="24"/>
          <w:szCs w:val="24"/>
        </w:rPr>
        <w:t>2) максимальный</w:t>
      </w:r>
      <w:r w:rsidRPr="0037484A">
        <w:rPr>
          <w:spacing w:val="-16"/>
          <w:sz w:val="24"/>
          <w:szCs w:val="24"/>
        </w:rPr>
        <w:t xml:space="preserve"> </w:t>
      </w:r>
      <w:r w:rsidRPr="0037484A">
        <w:rPr>
          <w:sz w:val="24"/>
          <w:szCs w:val="24"/>
        </w:rPr>
        <w:t>размер</w:t>
      </w:r>
      <w:r w:rsidRPr="0037484A">
        <w:rPr>
          <w:spacing w:val="-16"/>
          <w:sz w:val="24"/>
          <w:szCs w:val="24"/>
        </w:rPr>
        <w:t xml:space="preserve"> </w:t>
      </w:r>
      <w:r w:rsidRPr="0037484A">
        <w:rPr>
          <w:sz w:val="24"/>
          <w:szCs w:val="24"/>
        </w:rPr>
        <w:t>настенных</w:t>
      </w:r>
      <w:r w:rsidRPr="0037484A">
        <w:rPr>
          <w:spacing w:val="-16"/>
          <w:sz w:val="24"/>
          <w:szCs w:val="24"/>
        </w:rPr>
        <w:t xml:space="preserve"> </w:t>
      </w:r>
      <w:r w:rsidRPr="0037484A">
        <w:rPr>
          <w:sz w:val="24"/>
          <w:szCs w:val="24"/>
        </w:rPr>
        <w:t>конструкций,</w:t>
      </w:r>
      <w:r w:rsidRPr="0037484A">
        <w:rPr>
          <w:spacing w:val="-16"/>
          <w:sz w:val="24"/>
          <w:szCs w:val="24"/>
        </w:rPr>
        <w:t xml:space="preserve"> </w:t>
      </w:r>
      <w:r w:rsidRPr="0037484A">
        <w:rPr>
          <w:sz w:val="24"/>
          <w:szCs w:val="24"/>
        </w:rPr>
        <w:t>размещаемых организациями, индивидуальными предпринимателями на внешних поверхностях зданий, строений, сооружений, не должен превышать:</w:t>
      </w:r>
    </w:p>
    <w:p w:rsidR="00324E6A" w:rsidRPr="0037484A" w:rsidRDefault="00324E6A" w:rsidP="00D71A6A">
      <w:pPr>
        <w:pStyle w:val="ad"/>
        <w:ind w:left="0" w:firstLine="709"/>
        <w:jc w:val="both"/>
        <w:rPr>
          <w:sz w:val="24"/>
          <w:szCs w:val="24"/>
        </w:rPr>
      </w:pPr>
      <w:r w:rsidRPr="0037484A">
        <w:rPr>
          <w:sz w:val="24"/>
          <w:szCs w:val="24"/>
        </w:rPr>
        <w:t>- по</w:t>
      </w:r>
      <w:r w:rsidRPr="0037484A">
        <w:rPr>
          <w:spacing w:val="-7"/>
          <w:sz w:val="24"/>
          <w:szCs w:val="24"/>
        </w:rPr>
        <w:t xml:space="preserve"> </w:t>
      </w:r>
      <w:r w:rsidR="00B7020D" w:rsidRPr="0037484A">
        <w:rPr>
          <w:sz w:val="24"/>
          <w:szCs w:val="24"/>
        </w:rPr>
        <w:t>высоте 0,5</w:t>
      </w:r>
      <w:r w:rsidRPr="0037484A">
        <w:rPr>
          <w:sz w:val="24"/>
          <w:szCs w:val="24"/>
        </w:rPr>
        <w:t>м,</w:t>
      </w:r>
      <w:r w:rsidRPr="0037484A">
        <w:rPr>
          <w:spacing w:val="-7"/>
          <w:sz w:val="24"/>
          <w:szCs w:val="24"/>
        </w:rPr>
        <w:t xml:space="preserve"> </w:t>
      </w:r>
      <w:r w:rsidRPr="0037484A">
        <w:rPr>
          <w:sz w:val="24"/>
          <w:szCs w:val="24"/>
        </w:rPr>
        <w:t>за</w:t>
      </w:r>
      <w:r w:rsidRPr="0037484A">
        <w:rPr>
          <w:spacing w:val="-7"/>
          <w:sz w:val="24"/>
          <w:szCs w:val="24"/>
        </w:rPr>
        <w:t xml:space="preserve"> </w:t>
      </w:r>
      <w:r w:rsidRPr="0037484A">
        <w:rPr>
          <w:sz w:val="24"/>
          <w:szCs w:val="24"/>
        </w:rPr>
        <w:t>исключением</w:t>
      </w:r>
      <w:r w:rsidRPr="0037484A">
        <w:rPr>
          <w:spacing w:val="-7"/>
          <w:sz w:val="24"/>
          <w:szCs w:val="24"/>
        </w:rPr>
        <w:t xml:space="preserve"> </w:t>
      </w:r>
      <w:r w:rsidRPr="0037484A">
        <w:rPr>
          <w:sz w:val="24"/>
          <w:szCs w:val="24"/>
        </w:rPr>
        <w:t>размещения</w:t>
      </w:r>
      <w:r w:rsidRPr="0037484A">
        <w:rPr>
          <w:spacing w:val="-7"/>
          <w:sz w:val="24"/>
          <w:szCs w:val="24"/>
        </w:rPr>
        <w:t xml:space="preserve"> </w:t>
      </w:r>
      <w:r w:rsidRPr="0037484A">
        <w:rPr>
          <w:sz w:val="24"/>
          <w:szCs w:val="24"/>
        </w:rPr>
        <w:t>настенной</w:t>
      </w:r>
      <w:r w:rsidRPr="0037484A">
        <w:rPr>
          <w:spacing w:val="-7"/>
          <w:sz w:val="24"/>
          <w:szCs w:val="24"/>
        </w:rPr>
        <w:t xml:space="preserve"> </w:t>
      </w:r>
      <w:r w:rsidRPr="0037484A">
        <w:rPr>
          <w:sz w:val="24"/>
          <w:szCs w:val="24"/>
        </w:rPr>
        <w:t>вывески</w:t>
      </w:r>
      <w:r w:rsidRPr="0037484A">
        <w:rPr>
          <w:spacing w:val="-7"/>
          <w:sz w:val="24"/>
          <w:szCs w:val="24"/>
        </w:rPr>
        <w:t xml:space="preserve"> </w:t>
      </w:r>
      <w:r w:rsidRPr="0037484A">
        <w:rPr>
          <w:sz w:val="24"/>
          <w:szCs w:val="24"/>
        </w:rPr>
        <w:t xml:space="preserve">на фризе, размещения настенной вывески, представляющей собой </w:t>
      </w:r>
      <w:r w:rsidR="00875409" w:rsidRPr="0037484A">
        <w:rPr>
          <w:sz w:val="24"/>
          <w:szCs w:val="24"/>
        </w:rPr>
        <w:t>объём</w:t>
      </w:r>
      <w:r w:rsidRPr="0037484A">
        <w:rPr>
          <w:sz w:val="24"/>
          <w:szCs w:val="24"/>
        </w:rPr>
        <w:t>ные буквы</w:t>
      </w:r>
      <w:r w:rsidRPr="0037484A">
        <w:rPr>
          <w:spacing w:val="-6"/>
          <w:sz w:val="24"/>
          <w:szCs w:val="24"/>
        </w:rPr>
        <w:t xml:space="preserve"> </w:t>
      </w:r>
      <w:r w:rsidRPr="0037484A">
        <w:rPr>
          <w:sz w:val="24"/>
          <w:szCs w:val="24"/>
        </w:rPr>
        <w:t>и</w:t>
      </w:r>
      <w:r w:rsidRPr="0037484A">
        <w:rPr>
          <w:spacing w:val="-6"/>
          <w:sz w:val="24"/>
          <w:szCs w:val="24"/>
        </w:rPr>
        <w:t xml:space="preserve"> </w:t>
      </w:r>
      <w:r w:rsidRPr="0037484A">
        <w:rPr>
          <w:sz w:val="24"/>
          <w:szCs w:val="24"/>
        </w:rPr>
        <w:t>символы</w:t>
      </w:r>
      <w:r w:rsidRPr="0037484A">
        <w:rPr>
          <w:spacing w:val="-6"/>
          <w:sz w:val="24"/>
          <w:szCs w:val="24"/>
        </w:rPr>
        <w:t xml:space="preserve"> </w:t>
      </w:r>
      <w:r w:rsidRPr="0037484A">
        <w:rPr>
          <w:sz w:val="24"/>
          <w:szCs w:val="24"/>
        </w:rPr>
        <w:t>без</w:t>
      </w:r>
      <w:r w:rsidRPr="0037484A">
        <w:rPr>
          <w:spacing w:val="-6"/>
          <w:sz w:val="24"/>
          <w:szCs w:val="24"/>
        </w:rPr>
        <w:t xml:space="preserve"> </w:t>
      </w:r>
      <w:r w:rsidRPr="0037484A">
        <w:rPr>
          <w:sz w:val="24"/>
          <w:szCs w:val="24"/>
        </w:rPr>
        <w:t>использования</w:t>
      </w:r>
      <w:r w:rsidRPr="0037484A">
        <w:rPr>
          <w:spacing w:val="-6"/>
          <w:sz w:val="24"/>
          <w:szCs w:val="24"/>
        </w:rPr>
        <w:t xml:space="preserve"> </w:t>
      </w:r>
      <w:r w:rsidRPr="0037484A">
        <w:rPr>
          <w:sz w:val="24"/>
          <w:szCs w:val="24"/>
        </w:rPr>
        <w:t>подложки,</w:t>
      </w:r>
      <w:r w:rsidRPr="0037484A">
        <w:rPr>
          <w:spacing w:val="-5"/>
          <w:sz w:val="24"/>
          <w:szCs w:val="24"/>
        </w:rPr>
        <w:t xml:space="preserve"> </w:t>
      </w:r>
      <w:r w:rsidRPr="0037484A">
        <w:rPr>
          <w:sz w:val="24"/>
          <w:szCs w:val="24"/>
        </w:rPr>
        <w:t>и</w:t>
      </w:r>
      <w:r w:rsidRPr="0037484A">
        <w:rPr>
          <w:spacing w:val="-6"/>
          <w:sz w:val="24"/>
          <w:szCs w:val="24"/>
        </w:rPr>
        <w:t xml:space="preserve"> </w:t>
      </w:r>
      <w:r w:rsidRPr="0037484A">
        <w:rPr>
          <w:sz w:val="24"/>
          <w:szCs w:val="24"/>
        </w:rPr>
        <w:t>размещения</w:t>
      </w:r>
      <w:r w:rsidRPr="0037484A">
        <w:rPr>
          <w:spacing w:val="-6"/>
          <w:sz w:val="24"/>
          <w:szCs w:val="24"/>
        </w:rPr>
        <w:t xml:space="preserve"> </w:t>
      </w:r>
      <w:r w:rsidRPr="0037484A">
        <w:rPr>
          <w:sz w:val="24"/>
          <w:szCs w:val="24"/>
        </w:rPr>
        <w:t>вывесок</w:t>
      </w:r>
      <w:r w:rsidRPr="0037484A">
        <w:rPr>
          <w:spacing w:val="-6"/>
          <w:sz w:val="24"/>
          <w:szCs w:val="24"/>
        </w:rPr>
        <w:t xml:space="preserve"> </w:t>
      </w:r>
      <w:r w:rsidRPr="0037484A">
        <w:rPr>
          <w:sz w:val="24"/>
          <w:szCs w:val="24"/>
        </w:rPr>
        <w:t xml:space="preserve">или указателей на здании или сооружении, не являющемся многоквартирным жилым домом и (или) объектом культурного </w:t>
      </w:r>
      <w:r w:rsidR="00985160" w:rsidRPr="0037484A">
        <w:rPr>
          <w:sz w:val="24"/>
          <w:szCs w:val="24"/>
        </w:rPr>
        <w:t>наследия</w:t>
      </w:r>
      <w:r w:rsidRPr="0037484A">
        <w:rPr>
          <w:sz w:val="24"/>
          <w:szCs w:val="24"/>
        </w:rPr>
        <w:t xml:space="preserve"> </w:t>
      </w:r>
      <w:r w:rsidR="00BA6A7C" w:rsidRPr="0037484A">
        <w:rPr>
          <w:sz w:val="24"/>
          <w:szCs w:val="24"/>
        </w:rPr>
        <w:t xml:space="preserve">Кунашакского </w:t>
      </w:r>
      <w:r w:rsidR="00BA6A7C" w:rsidRPr="0037484A">
        <w:rPr>
          <w:sz w:val="24"/>
          <w:szCs w:val="24"/>
        </w:rPr>
        <w:lastRenderedPageBreak/>
        <w:t>муниципального округа</w:t>
      </w:r>
      <w:r w:rsidRPr="0037484A">
        <w:rPr>
          <w:sz w:val="24"/>
          <w:szCs w:val="24"/>
        </w:rPr>
        <w:t xml:space="preserve">, с количеством владельцев не менее </w:t>
      </w:r>
      <w:r w:rsidR="00B7020D" w:rsidRPr="0037484A">
        <w:rPr>
          <w:sz w:val="24"/>
          <w:szCs w:val="24"/>
        </w:rPr>
        <w:t>5 (</w:t>
      </w:r>
      <w:r w:rsidRPr="0037484A">
        <w:rPr>
          <w:sz w:val="24"/>
          <w:szCs w:val="24"/>
        </w:rPr>
        <w:t>пяти</w:t>
      </w:r>
      <w:r w:rsidR="00B7020D" w:rsidRPr="0037484A">
        <w:rPr>
          <w:sz w:val="24"/>
          <w:szCs w:val="24"/>
        </w:rPr>
        <w:t>)</w:t>
      </w:r>
      <w:r w:rsidRPr="0037484A">
        <w:rPr>
          <w:sz w:val="24"/>
          <w:szCs w:val="24"/>
        </w:rPr>
        <w:t xml:space="preserve"> с одним общим входом</w:t>
      </w:r>
      <w:r w:rsidR="00B7020D" w:rsidRPr="0037484A">
        <w:rPr>
          <w:sz w:val="24"/>
          <w:szCs w:val="24"/>
        </w:rPr>
        <w:t xml:space="preserve"> </w:t>
      </w:r>
      <w:r w:rsidRPr="0037484A">
        <w:rPr>
          <w:sz w:val="24"/>
          <w:szCs w:val="24"/>
        </w:rPr>
        <w:t>(при размещении вывесок и указателей используется блочная информационная конструкция со сменными панелями);</w:t>
      </w:r>
    </w:p>
    <w:p w:rsidR="00324E6A" w:rsidRPr="0037484A" w:rsidRDefault="00324E6A" w:rsidP="00D71A6A">
      <w:pPr>
        <w:pStyle w:val="ad"/>
        <w:ind w:left="0" w:firstLine="709"/>
        <w:jc w:val="both"/>
        <w:rPr>
          <w:sz w:val="24"/>
          <w:szCs w:val="24"/>
        </w:rPr>
      </w:pPr>
      <w:r w:rsidRPr="0037484A">
        <w:rPr>
          <w:sz w:val="24"/>
          <w:szCs w:val="24"/>
        </w:rPr>
        <w:t>- по длине 70% от длины фасада, соответствующей занимаемым данными организациями, индивидуальными предпринимателями п</w:t>
      </w:r>
      <w:r w:rsidR="00760072" w:rsidRPr="0037484A">
        <w:rPr>
          <w:sz w:val="24"/>
          <w:szCs w:val="24"/>
        </w:rPr>
        <w:t xml:space="preserve">омещениям, но не более </w:t>
      </w:r>
      <w:r w:rsidRPr="0037484A">
        <w:rPr>
          <w:sz w:val="24"/>
          <w:szCs w:val="24"/>
        </w:rPr>
        <w:t>15м для</w:t>
      </w:r>
      <w:r w:rsidRPr="0037484A">
        <w:rPr>
          <w:spacing w:val="-15"/>
          <w:sz w:val="24"/>
          <w:szCs w:val="24"/>
        </w:rPr>
        <w:t xml:space="preserve"> </w:t>
      </w:r>
      <w:r w:rsidRPr="0037484A">
        <w:rPr>
          <w:sz w:val="24"/>
          <w:szCs w:val="24"/>
        </w:rPr>
        <w:t xml:space="preserve">единичной </w:t>
      </w:r>
      <w:r w:rsidRPr="0037484A">
        <w:rPr>
          <w:spacing w:val="-2"/>
          <w:sz w:val="24"/>
          <w:szCs w:val="24"/>
        </w:rPr>
        <w:t>конструкции.</w:t>
      </w:r>
    </w:p>
    <w:p w:rsidR="00324E6A" w:rsidRPr="0037484A" w:rsidRDefault="00324E6A" w:rsidP="00D71A6A">
      <w:pPr>
        <w:pStyle w:val="ad"/>
        <w:ind w:left="0" w:firstLine="709"/>
        <w:jc w:val="both"/>
        <w:rPr>
          <w:sz w:val="24"/>
          <w:szCs w:val="24"/>
        </w:rPr>
      </w:pPr>
      <w:r w:rsidRPr="0037484A">
        <w:rPr>
          <w:sz w:val="24"/>
          <w:szCs w:val="24"/>
        </w:rPr>
        <w:t xml:space="preserve">При размещении настенной конструкции, представляющей собой </w:t>
      </w:r>
      <w:r w:rsidR="00875409" w:rsidRPr="0037484A">
        <w:rPr>
          <w:sz w:val="24"/>
          <w:szCs w:val="24"/>
        </w:rPr>
        <w:t>объём</w:t>
      </w:r>
      <w:r w:rsidRPr="0037484A">
        <w:rPr>
          <w:sz w:val="24"/>
          <w:szCs w:val="24"/>
        </w:rPr>
        <w:t>ные буквы и символы без использования подложки, на фасаде здания,</w:t>
      </w:r>
      <w:r w:rsidRPr="0037484A">
        <w:rPr>
          <w:spacing w:val="-6"/>
          <w:sz w:val="24"/>
          <w:szCs w:val="24"/>
        </w:rPr>
        <w:t xml:space="preserve"> </w:t>
      </w:r>
      <w:r w:rsidRPr="0037484A">
        <w:rPr>
          <w:sz w:val="24"/>
          <w:szCs w:val="24"/>
        </w:rPr>
        <w:t>строения,</w:t>
      </w:r>
      <w:r w:rsidRPr="0037484A">
        <w:rPr>
          <w:spacing w:val="-6"/>
          <w:sz w:val="24"/>
          <w:szCs w:val="24"/>
        </w:rPr>
        <w:t xml:space="preserve"> </w:t>
      </w:r>
      <w:r w:rsidRPr="0037484A">
        <w:rPr>
          <w:sz w:val="24"/>
          <w:szCs w:val="24"/>
        </w:rPr>
        <w:t>сооружения</w:t>
      </w:r>
      <w:r w:rsidRPr="0037484A">
        <w:rPr>
          <w:spacing w:val="-9"/>
          <w:sz w:val="24"/>
          <w:szCs w:val="24"/>
        </w:rPr>
        <w:t xml:space="preserve"> </w:t>
      </w:r>
      <w:r w:rsidRPr="0037484A">
        <w:rPr>
          <w:sz w:val="24"/>
          <w:szCs w:val="24"/>
        </w:rPr>
        <w:t>высота</w:t>
      </w:r>
      <w:r w:rsidRPr="0037484A">
        <w:rPr>
          <w:spacing w:val="-9"/>
          <w:sz w:val="24"/>
          <w:szCs w:val="24"/>
        </w:rPr>
        <w:t xml:space="preserve"> </w:t>
      </w:r>
      <w:r w:rsidRPr="0037484A">
        <w:rPr>
          <w:sz w:val="24"/>
          <w:szCs w:val="24"/>
        </w:rPr>
        <w:t>такой</w:t>
      </w:r>
      <w:r w:rsidRPr="0037484A">
        <w:rPr>
          <w:spacing w:val="-9"/>
          <w:sz w:val="24"/>
          <w:szCs w:val="24"/>
        </w:rPr>
        <w:t xml:space="preserve"> </w:t>
      </w:r>
      <w:r w:rsidRPr="0037484A">
        <w:rPr>
          <w:sz w:val="24"/>
          <w:szCs w:val="24"/>
        </w:rPr>
        <w:t>вывески</w:t>
      </w:r>
      <w:r w:rsidRPr="0037484A">
        <w:rPr>
          <w:spacing w:val="-9"/>
          <w:sz w:val="24"/>
          <w:szCs w:val="24"/>
        </w:rPr>
        <w:t xml:space="preserve"> </w:t>
      </w:r>
      <w:r w:rsidRPr="0037484A">
        <w:rPr>
          <w:sz w:val="24"/>
          <w:szCs w:val="24"/>
        </w:rPr>
        <w:t>не</w:t>
      </w:r>
      <w:r w:rsidRPr="0037484A">
        <w:rPr>
          <w:spacing w:val="-9"/>
          <w:sz w:val="24"/>
          <w:szCs w:val="24"/>
        </w:rPr>
        <w:t xml:space="preserve"> </w:t>
      </w:r>
      <w:r w:rsidRPr="0037484A">
        <w:rPr>
          <w:sz w:val="24"/>
          <w:szCs w:val="24"/>
        </w:rPr>
        <w:t>должна</w:t>
      </w:r>
      <w:r w:rsidRPr="0037484A">
        <w:rPr>
          <w:spacing w:val="-9"/>
          <w:sz w:val="24"/>
          <w:szCs w:val="24"/>
        </w:rPr>
        <w:t xml:space="preserve"> </w:t>
      </w:r>
      <w:r w:rsidRPr="0037484A">
        <w:rPr>
          <w:sz w:val="24"/>
          <w:szCs w:val="24"/>
        </w:rPr>
        <w:t>превышать 0,75м (с</w:t>
      </w:r>
      <w:r w:rsidRPr="0037484A">
        <w:rPr>
          <w:spacing w:val="-3"/>
          <w:sz w:val="24"/>
          <w:szCs w:val="24"/>
        </w:rPr>
        <w:t xml:space="preserve"> </w:t>
      </w:r>
      <w:r w:rsidR="001F6D5F" w:rsidRPr="0037484A">
        <w:rPr>
          <w:sz w:val="24"/>
          <w:szCs w:val="24"/>
        </w:rPr>
        <w:t>учёт</w:t>
      </w:r>
      <w:r w:rsidRPr="0037484A">
        <w:rPr>
          <w:sz w:val="24"/>
          <w:szCs w:val="24"/>
        </w:rPr>
        <w:t>ом</w:t>
      </w:r>
      <w:r w:rsidRPr="0037484A">
        <w:rPr>
          <w:spacing w:val="-3"/>
          <w:sz w:val="24"/>
          <w:szCs w:val="24"/>
        </w:rPr>
        <w:t xml:space="preserve"> </w:t>
      </w:r>
      <w:r w:rsidRPr="0037484A">
        <w:rPr>
          <w:sz w:val="24"/>
          <w:szCs w:val="24"/>
        </w:rPr>
        <w:t>высоты</w:t>
      </w:r>
      <w:r w:rsidRPr="0037484A">
        <w:rPr>
          <w:spacing w:val="-3"/>
          <w:sz w:val="24"/>
          <w:szCs w:val="24"/>
        </w:rPr>
        <w:t xml:space="preserve"> </w:t>
      </w:r>
      <w:r w:rsidRPr="0037484A">
        <w:rPr>
          <w:sz w:val="24"/>
          <w:szCs w:val="24"/>
        </w:rPr>
        <w:t>выносных</w:t>
      </w:r>
      <w:r w:rsidRPr="0037484A">
        <w:rPr>
          <w:spacing w:val="-3"/>
          <w:sz w:val="24"/>
          <w:szCs w:val="24"/>
        </w:rPr>
        <w:t xml:space="preserve"> </w:t>
      </w:r>
      <w:r w:rsidRPr="0037484A">
        <w:rPr>
          <w:sz w:val="24"/>
          <w:szCs w:val="24"/>
        </w:rPr>
        <w:t>элементов</w:t>
      </w:r>
      <w:r w:rsidRPr="0037484A">
        <w:rPr>
          <w:spacing w:val="-3"/>
          <w:sz w:val="24"/>
          <w:szCs w:val="24"/>
        </w:rPr>
        <w:t xml:space="preserve"> </w:t>
      </w:r>
      <w:r w:rsidRPr="0037484A">
        <w:rPr>
          <w:sz w:val="24"/>
          <w:szCs w:val="24"/>
        </w:rPr>
        <w:t>строчных</w:t>
      </w:r>
      <w:r w:rsidRPr="0037484A">
        <w:rPr>
          <w:spacing w:val="-3"/>
          <w:sz w:val="24"/>
          <w:szCs w:val="24"/>
        </w:rPr>
        <w:t xml:space="preserve"> </w:t>
      </w:r>
      <w:r w:rsidRPr="0037484A">
        <w:rPr>
          <w:sz w:val="24"/>
          <w:szCs w:val="24"/>
        </w:rPr>
        <w:t>и</w:t>
      </w:r>
      <w:r w:rsidRPr="0037484A">
        <w:rPr>
          <w:spacing w:val="-3"/>
          <w:sz w:val="24"/>
          <w:szCs w:val="24"/>
        </w:rPr>
        <w:t xml:space="preserve"> </w:t>
      </w:r>
      <w:r w:rsidRPr="0037484A">
        <w:rPr>
          <w:sz w:val="24"/>
          <w:szCs w:val="24"/>
        </w:rPr>
        <w:t>прописных</w:t>
      </w:r>
      <w:r w:rsidRPr="0037484A">
        <w:rPr>
          <w:spacing w:val="-3"/>
          <w:sz w:val="24"/>
          <w:szCs w:val="24"/>
        </w:rPr>
        <w:t xml:space="preserve"> </w:t>
      </w:r>
      <w:r w:rsidRPr="0037484A">
        <w:rPr>
          <w:sz w:val="24"/>
          <w:szCs w:val="24"/>
        </w:rPr>
        <w:t>букв за пределами основного шрифта, но не более</w:t>
      </w:r>
      <w:r w:rsidRPr="0037484A">
        <w:rPr>
          <w:spacing w:val="40"/>
          <w:sz w:val="24"/>
          <w:szCs w:val="24"/>
        </w:rPr>
        <w:t xml:space="preserve"> </w:t>
      </w:r>
      <w:r w:rsidR="00B7020D" w:rsidRPr="0037484A">
        <w:rPr>
          <w:sz w:val="24"/>
          <w:szCs w:val="24"/>
        </w:rPr>
        <w:t>0,5</w:t>
      </w:r>
      <w:r w:rsidRPr="0037484A">
        <w:rPr>
          <w:sz w:val="24"/>
          <w:szCs w:val="24"/>
        </w:rPr>
        <w:t>м, а также высоты декоративно-художественных элементов).</w:t>
      </w:r>
    </w:p>
    <w:p w:rsidR="00324E6A" w:rsidRPr="0037484A" w:rsidRDefault="00324E6A" w:rsidP="00D71A6A">
      <w:pPr>
        <w:pStyle w:val="ad"/>
        <w:ind w:left="0" w:firstLine="709"/>
        <w:jc w:val="both"/>
        <w:rPr>
          <w:sz w:val="24"/>
          <w:szCs w:val="24"/>
        </w:rPr>
      </w:pPr>
      <w:r w:rsidRPr="0037484A">
        <w:rPr>
          <w:sz w:val="24"/>
          <w:szCs w:val="24"/>
        </w:rPr>
        <w:t>При</w:t>
      </w:r>
      <w:r w:rsidRPr="0037484A">
        <w:rPr>
          <w:spacing w:val="-8"/>
          <w:sz w:val="24"/>
          <w:szCs w:val="24"/>
        </w:rPr>
        <w:t xml:space="preserve"> </w:t>
      </w:r>
      <w:r w:rsidRPr="0037484A">
        <w:rPr>
          <w:sz w:val="24"/>
          <w:szCs w:val="24"/>
        </w:rPr>
        <w:t>размещении</w:t>
      </w:r>
      <w:r w:rsidRPr="0037484A">
        <w:rPr>
          <w:spacing w:val="-8"/>
          <w:sz w:val="24"/>
          <w:szCs w:val="24"/>
        </w:rPr>
        <w:t xml:space="preserve"> </w:t>
      </w:r>
      <w:r w:rsidRPr="0037484A">
        <w:rPr>
          <w:sz w:val="24"/>
          <w:szCs w:val="24"/>
        </w:rPr>
        <w:t>настенной</w:t>
      </w:r>
      <w:r w:rsidRPr="0037484A">
        <w:rPr>
          <w:spacing w:val="-8"/>
          <w:sz w:val="24"/>
          <w:szCs w:val="24"/>
        </w:rPr>
        <w:t xml:space="preserve"> </w:t>
      </w:r>
      <w:r w:rsidRPr="0037484A">
        <w:rPr>
          <w:sz w:val="24"/>
          <w:szCs w:val="24"/>
        </w:rPr>
        <w:t>конструкции</w:t>
      </w:r>
      <w:r w:rsidRPr="0037484A">
        <w:rPr>
          <w:spacing w:val="-8"/>
          <w:sz w:val="24"/>
          <w:szCs w:val="24"/>
        </w:rPr>
        <w:t xml:space="preserve"> </w:t>
      </w:r>
      <w:r w:rsidRPr="0037484A">
        <w:rPr>
          <w:sz w:val="24"/>
          <w:szCs w:val="24"/>
        </w:rPr>
        <w:t>в</w:t>
      </w:r>
      <w:r w:rsidRPr="0037484A">
        <w:rPr>
          <w:spacing w:val="-8"/>
          <w:sz w:val="24"/>
          <w:szCs w:val="24"/>
        </w:rPr>
        <w:t xml:space="preserve"> </w:t>
      </w:r>
      <w:r w:rsidRPr="0037484A">
        <w:rPr>
          <w:sz w:val="24"/>
          <w:szCs w:val="24"/>
        </w:rPr>
        <w:t>пределах</w:t>
      </w:r>
      <w:r w:rsidRPr="0037484A">
        <w:rPr>
          <w:spacing w:val="-1"/>
          <w:sz w:val="24"/>
          <w:szCs w:val="24"/>
        </w:rPr>
        <w:t xml:space="preserve"> </w:t>
      </w:r>
      <w:r w:rsidRPr="0037484A">
        <w:rPr>
          <w:sz w:val="24"/>
          <w:szCs w:val="24"/>
        </w:rPr>
        <w:t>70% от длины фасада в виде комплекса идентичных взаимосвязанных элементов (информационное поле</w:t>
      </w:r>
      <w:r w:rsidRPr="0037484A">
        <w:rPr>
          <w:spacing w:val="40"/>
          <w:sz w:val="24"/>
          <w:szCs w:val="24"/>
        </w:rPr>
        <w:t xml:space="preserve"> </w:t>
      </w:r>
      <w:r w:rsidRPr="0037484A">
        <w:rPr>
          <w:sz w:val="24"/>
          <w:szCs w:val="24"/>
        </w:rPr>
        <w:t>(текстовая часть) и декоративно-художественные элементы) максимальный размер каждого из указанных элементов не может превышать 10м в длину.</w:t>
      </w:r>
    </w:p>
    <w:p w:rsidR="00324E6A" w:rsidRPr="0037484A" w:rsidRDefault="00324E6A" w:rsidP="00D71A6A">
      <w:pPr>
        <w:pStyle w:val="ad"/>
        <w:ind w:left="0" w:firstLine="709"/>
        <w:jc w:val="both"/>
        <w:rPr>
          <w:sz w:val="24"/>
          <w:szCs w:val="24"/>
        </w:rPr>
      </w:pPr>
      <w:r w:rsidRPr="0037484A">
        <w:rPr>
          <w:sz w:val="24"/>
          <w:szCs w:val="24"/>
        </w:rPr>
        <w:t>Максимальный</w:t>
      </w:r>
      <w:r w:rsidRPr="0037484A">
        <w:rPr>
          <w:spacing w:val="-11"/>
          <w:sz w:val="24"/>
          <w:szCs w:val="24"/>
        </w:rPr>
        <w:t xml:space="preserve"> </w:t>
      </w:r>
      <w:r w:rsidRPr="0037484A">
        <w:rPr>
          <w:sz w:val="24"/>
          <w:szCs w:val="24"/>
        </w:rPr>
        <w:t>размер</w:t>
      </w:r>
      <w:r w:rsidRPr="0037484A">
        <w:rPr>
          <w:spacing w:val="-11"/>
          <w:sz w:val="24"/>
          <w:szCs w:val="24"/>
        </w:rPr>
        <w:t xml:space="preserve"> </w:t>
      </w:r>
      <w:r w:rsidRPr="0037484A">
        <w:rPr>
          <w:sz w:val="24"/>
          <w:szCs w:val="24"/>
        </w:rPr>
        <w:t>вывесок,</w:t>
      </w:r>
      <w:r w:rsidRPr="0037484A">
        <w:rPr>
          <w:spacing w:val="-11"/>
          <w:sz w:val="24"/>
          <w:szCs w:val="24"/>
        </w:rPr>
        <w:t xml:space="preserve"> </w:t>
      </w:r>
      <w:r w:rsidRPr="0037484A">
        <w:rPr>
          <w:sz w:val="24"/>
          <w:szCs w:val="24"/>
        </w:rPr>
        <w:t>содержащих</w:t>
      </w:r>
      <w:r w:rsidRPr="0037484A">
        <w:rPr>
          <w:spacing w:val="-11"/>
          <w:sz w:val="24"/>
          <w:szCs w:val="24"/>
        </w:rPr>
        <w:t xml:space="preserve"> </w:t>
      </w:r>
      <w:r w:rsidRPr="0037484A">
        <w:rPr>
          <w:sz w:val="24"/>
          <w:szCs w:val="24"/>
        </w:rPr>
        <w:t>меню,</w:t>
      </w:r>
      <w:r w:rsidRPr="0037484A">
        <w:rPr>
          <w:spacing w:val="-10"/>
          <w:sz w:val="24"/>
          <w:szCs w:val="24"/>
        </w:rPr>
        <w:t xml:space="preserve"> </w:t>
      </w:r>
      <w:r w:rsidRPr="0037484A">
        <w:rPr>
          <w:sz w:val="24"/>
          <w:szCs w:val="24"/>
        </w:rPr>
        <w:t>не</w:t>
      </w:r>
      <w:r w:rsidRPr="0037484A">
        <w:rPr>
          <w:spacing w:val="-11"/>
          <w:sz w:val="24"/>
          <w:szCs w:val="24"/>
        </w:rPr>
        <w:t xml:space="preserve"> </w:t>
      </w:r>
      <w:r w:rsidRPr="0037484A">
        <w:rPr>
          <w:sz w:val="24"/>
          <w:szCs w:val="24"/>
        </w:rPr>
        <w:t xml:space="preserve">должен </w:t>
      </w:r>
      <w:r w:rsidR="00760072" w:rsidRPr="0037484A">
        <w:rPr>
          <w:spacing w:val="-2"/>
          <w:sz w:val="24"/>
          <w:szCs w:val="24"/>
        </w:rPr>
        <w:t xml:space="preserve">превышать </w:t>
      </w:r>
      <w:r w:rsidRPr="0037484A">
        <w:rPr>
          <w:sz w:val="24"/>
          <w:szCs w:val="24"/>
        </w:rPr>
        <w:t>по</w:t>
      </w:r>
      <w:r w:rsidRPr="0037484A">
        <w:rPr>
          <w:spacing w:val="-15"/>
          <w:sz w:val="24"/>
          <w:szCs w:val="24"/>
        </w:rPr>
        <w:t xml:space="preserve"> </w:t>
      </w:r>
      <w:r w:rsidRPr="0037484A">
        <w:rPr>
          <w:sz w:val="24"/>
          <w:szCs w:val="24"/>
        </w:rPr>
        <w:t>высоте</w:t>
      </w:r>
      <w:r w:rsidRPr="0037484A">
        <w:rPr>
          <w:spacing w:val="-15"/>
          <w:sz w:val="24"/>
          <w:szCs w:val="24"/>
        </w:rPr>
        <w:t xml:space="preserve"> </w:t>
      </w:r>
      <w:r w:rsidR="00760072" w:rsidRPr="0037484A">
        <w:rPr>
          <w:sz w:val="24"/>
          <w:szCs w:val="24"/>
        </w:rPr>
        <w:t>0,8м</w:t>
      </w:r>
      <w:r w:rsidR="000C65F8" w:rsidRPr="0037484A">
        <w:rPr>
          <w:sz w:val="24"/>
          <w:szCs w:val="24"/>
        </w:rPr>
        <w:t xml:space="preserve">; 0,6м </w:t>
      </w:r>
      <w:r w:rsidR="003A35DE" w:rsidRPr="0037484A">
        <w:rPr>
          <w:sz w:val="24"/>
          <w:szCs w:val="24"/>
        </w:rPr>
        <w:t>по длине</w:t>
      </w:r>
      <w:r w:rsidRPr="0037484A">
        <w:rPr>
          <w:sz w:val="24"/>
          <w:szCs w:val="24"/>
        </w:rPr>
        <w:t>.</w:t>
      </w:r>
    </w:p>
    <w:p w:rsidR="00324E6A" w:rsidRPr="0037484A" w:rsidRDefault="00324E6A" w:rsidP="00D71A6A">
      <w:pPr>
        <w:pStyle w:val="ad"/>
        <w:ind w:left="0" w:firstLine="709"/>
        <w:jc w:val="both"/>
        <w:rPr>
          <w:sz w:val="24"/>
          <w:szCs w:val="24"/>
        </w:rPr>
      </w:pPr>
      <w:r w:rsidRPr="0037484A">
        <w:rPr>
          <w:sz w:val="24"/>
          <w:szCs w:val="24"/>
        </w:rPr>
        <w:t>Крайняя</w:t>
      </w:r>
      <w:r w:rsidRPr="0037484A">
        <w:rPr>
          <w:spacing w:val="-11"/>
          <w:sz w:val="24"/>
          <w:szCs w:val="24"/>
        </w:rPr>
        <w:t xml:space="preserve"> </w:t>
      </w:r>
      <w:r w:rsidRPr="0037484A">
        <w:rPr>
          <w:sz w:val="24"/>
          <w:szCs w:val="24"/>
        </w:rPr>
        <w:t>точка</w:t>
      </w:r>
      <w:r w:rsidRPr="0037484A">
        <w:rPr>
          <w:spacing w:val="-11"/>
          <w:sz w:val="24"/>
          <w:szCs w:val="24"/>
        </w:rPr>
        <w:t xml:space="preserve"> </w:t>
      </w:r>
      <w:r w:rsidRPr="0037484A">
        <w:rPr>
          <w:sz w:val="24"/>
          <w:szCs w:val="24"/>
        </w:rPr>
        <w:t>элементов</w:t>
      </w:r>
      <w:r w:rsidRPr="0037484A">
        <w:rPr>
          <w:spacing w:val="-11"/>
          <w:sz w:val="24"/>
          <w:szCs w:val="24"/>
        </w:rPr>
        <w:t xml:space="preserve"> </w:t>
      </w:r>
      <w:r w:rsidRPr="0037484A">
        <w:rPr>
          <w:sz w:val="24"/>
          <w:szCs w:val="24"/>
        </w:rPr>
        <w:t>настенной</w:t>
      </w:r>
      <w:r w:rsidRPr="0037484A">
        <w:rPr>
          <w:spacing w:val="-11"/>
          <w:sz w:val="24"/>
          <w:szCs w:val="24"/>
        </w:rPr>
        <w:t xml:space="preserve"> </w:t>
      </w:r>
      <w:r w:rsidRPr="0037484A">
        <w:rPr>
          <w:sz w:val="24"/>
          <w:szCs w:val="24"/>
        </w:rPr>
        <w:t>конструкции</w:t>
      </w:r>
      <w:r w:rsidRPr="0037484A">
        <w:rPr>
          <w:spacing w:val="-11"/>
          <w:sz w:val="24"/>
          <w:szCs w:val="24"/>
        </w:rPr>
        <w:t xml:space="preserve"> </w:t>
      </w:r>
      <w:r w:rsidRPr="0037484A">
        <w:rPr>
          <w:sz w:val="24"/>
          <w:szCs w:val="24"/>
        </w:rPr>
        <w:t>не</w:t>
      </w:r>
      <w:r w:rsidRPr="0037484A">
        <w:rPr>
          <w:spacing w:val="-11"/>
          <w:sz w:val="24"/>
          <w:szCs w:val="24"/>
        </w:rPr>
        <w:t xml:space="preserve"> </w:t>
      </w:r>
      <w:r w:rsidRPr="0037484A">
        <w:rPr>
          <w:sz w:val="24"/>
          <w:szCs w:val="24"/>
        </w:rPr>
        <w:t>должна находиться на расстоянии более чем 0,2м от плоскости фасада.</w:t>
      </w:r>
    </w:p>
    <w:p w:rsidR="00324E6A" w:rsidRPr="0037484A" w:rsidRDefault="00324E6A" w:rsidP="00D71A6A">
      <w:pPr>
        <w:pStyle w:val="ad"/>
        <w:ind w:left="0" w:firstLine="709"/>
        <w:jc w:val="both"/>
        <w:rPr>
          <w:sz w:val="24"/>
          <w:szCs w:val="24"/>
        </w:rPr>
      </w:pPr>
      <w:r w:rsidRPr="0037484A">
        <w:rPr>
          <w:sz w:val="24"/>
          <w:szCs w:val="24"/>
        </w:rPr>
        <w:t>Допустимый</w:t>
      </w:r>
      <w:r w:rsidRPr="0037484A">
        <w:rPr>
          <w:spacing w:val="-11"/>
          <w:sz w:val="24"/>
          <w:szCs w:val="24"/>
        </w:rPr>
        <w:t xml:space="preserve"> </w:t>
      </w:r>
      <w:r w:rsidRPr="0037484A">
        <w:rPr>
          <w:sz w:val="24"/>
          <w:szCs w:val="24"/>
        </w:rPr>
        <w:t>размер</w:t>
      </w:r>
      <w:r w:rsidRPr="0037484A">
        <w:rPr>
          <w:spacing w:val="-11"/>
          <w:sz w:val="24"/>
          <w:szCs w:val="24"/>
        </w:rPr>
        <w:t xml:space="preserve"> </w:t>
      </w:r>
      <w:r w:rsidRPr="0037484A">
        <w:rPr>
          <w:sz w:val="24"/>
          <w:szCs w:val="24"/>
        </w:rPr>
        <w:t>вывесок,</w:t>
      </w:r>
      <w:r w:rsidRPr="0037484A">
        <w:rPr>
          <w:spacing w:val="-8"/>
          <w:sz w:val="24"/>
          <w:szCs w:val="24"/>
        </w:rPr>
        <w:t xml:space="preserve"> </w:t>
      </w:r>
      <w:r w:rsidRPr="0037484A">
        <w:rPr>
          <w:sz w:val="24"/>
          <w:szCs w:val="24"/>
        </w:rPr>
        <w:t>содержащих</w:t>
      </w:r>
      <w:r w:rsidRPr="0037484A">
        <w:rPr>
          <w:spacing w:val="-11"/>
          <w:sz w:val="24"/>
          <w:szCs w:val="24"/>
        </w:rPr>
        <w:t xml:space="preserve"> </w:t>
      </w:r>
      <w:r w:rsidRPr="0037484A">
        <w:rPr>
          <w:sz w:val="24"/>
          <w:szCs w:val="24"/>
        </w:rPr>
        <w:t>сведения</w:t>
      </w:r>
      <w:r w:rsidRPr="0037484A">
        <w:rPr>
          <w:spacing w:val="-11"/>
          <w:sz w:val="24"/>
          <w:szCs w:val="24"/>
        </w:rPr>
        <w:t xml:space="preserve"> </w:t>
      </w:r>
      <w:r w:rsidRPr="0037484A">
        <w:rPr>
          <w:sz w:val="24"/>
          <w:szCs w:val="24"/>
        </w:rPr>
        <w:t>о</w:t>
      </w:r>
      <w:r w:rsidRPr="0037484A">
        <w:rPr>
          <w:spacing w:val="-11"/>
          <w:sz w:val="24"/>
          <w:szCs w:val="24"/>
        </w:rPr>
        <w:t xml:space="preserve"> </w:t>
      </w:r>
      <w:r w:rsidRPr="0037484A">
        <w:rPr>
          <w:sz w:val="24"/>
          <w:szCs w:val="24"/>
        </w:rPr>
        <w:t>наименовании организации,</w:t>
      </w:r>
      <w:r w:rsidRPr="0037484A">
        <w:rPr>
          <w:spacing w:val="-6"/>
          <w:sz w:val="24"/>
          <w:szCs w:val="24"/>
        </w:rPr>
        <w:t xml:space="preserve"> </w:t>
      </w:r>
      <w:r w:rsidRPr="0037484A">
        <w:rPr>
          <w:sz w:val="24"/>
          <w:szCs w:val="24"/>
        </w:rPr>
        <w:t>виде</w:t>
      </w:r>
      <w:r w:rsidRPr="0037484A">
        <w:rPr>
          <w:spacing w:val="-6"/>
          <w:sz w:val="24"/>
          <w:szCs w:val="24"/>
        </w:rPr>
        <w:t xml:space="preserve"> </w:t>
      </w:r>
      <w:r w:rsidRPr="0037484A">
        <w:rPr>
          <w:sz w:val="24"/>
          <w:szCs w:val="24"/>
        </w:rPr>
        <w:t>деятельности,</w:t>
      </w:r>
      <w:r w:rsidRPr="0037484A">
        <w:rPr>
          <w:spacing w:val="-3"/>
          <w:sz w:val="24"/>
          <w:szCs w:val="24"/>
        </w:rPr>
        <w:t xml:space="preserve"> </w:t>
      </w:r>
      <w:r w:rsidRPr="0037484A">
        <w:rPr>
          <w:sz w:val="24"/>
          <w:szCs w:val="24"/>
        </w:rPr>
        <w:t>месте</w:t>
      </w:r>
      <w:r w:rsidRPr="0037484A">
        <w:rPr>
          <w:spacing w:val="-6"/>
          <w:sz w:val="24"/>
          <w:szCs w:val="24"/>
        </w:rPr>
        <w:t xml:space="preserve"> </w:t>
      </w:r>
      <w:r w:rsidRPr="0037484A">
        <w:rPr>
          <w:sz w:val="24"/>
          <w:szCs w:val="24"/>
        </w:rPr>
        <w:t>е</w:t>
      </w:r>
      <w:r w:rsidR="00412294" w:rsidRPr="0037484A">
        <w:rPr>
          <w:sz w:val="24"/>
          <w:szCs w:val="24"/>
        </w:rPr>
        <w:t>ё</w:t>
      </w:r>
      <w:r w:rsidRPr="0037484A">
        <w:rPr>
          <w:spacing w:val="-6"/>
          <w:sz w:val="24"/>
          <w:szCs w:val="24"/>
        </w:rPr>
        <w:t xml:space="preserve"> </w:t>
      </w:r>
      <w:r w:rsidRPr="0037484A">
        <w:rPr>
          <w:sz w:val="24"/>
          <w:szCs w:val="24"/>
        </w:rPr>
        <w:t>нахождения (адрес)</w:t>
      </w:r>
      <w:r w:rsidRPr="0037484A">
        <w:rPr>
          <w:spacing w:val="-5"/>
          <w:sz w:val="24"/>
          <w:szCs w:val="24"/>
        </w:rPr>
        <w:t xml:space="preserve"> </w:t>
      </w:r>
      <w:r w:rsidRPr="0037484A">
        <w:rPr>
          <w:sz w:val="24"/>
          <w:szCs w:val="24"/>
        </w:rPr>
        <w:t>и</w:t>
      </w:r>
      <w:r w:rsidRPr="0037484A">
        <w:rPr>
          <w:spacing w:val="-6"/>
          <w:sz w:val="24"/>
          <w:szCs w:val="24"/>
        </w:rPr>
        <w:t xml:space="preserve"> </w:t>
      </w:r>
      <w:r w:rsidRPr="0037484A">
        <w:rPr>
          <w:sz w:val="24"/>
          <w:szCs w:val="24"/>
        </w:rPr>
        <w:t>режиме</w:t>
      </w:r>
      <w:r w:rsidRPr="0037484A">
        <w:rPr>
          <w:spacing w:val="-6"/>
          <w:sz w:val="24"/>
          <w:szCs w:val="24"/>
        </w:rPr>
        <w:t xml:space="preserve"> </w:t>
      </w:r>
      <w:r w:rsidR="00412294" w:rsidRPr="0037484A">
        <w:rPr>
          <w:sz w:val="24"/>
          <w:szCs w:val="24"/>
        </w:rPr>
        <w:t>её</w:t>
      </w:r>
      <w:r w:rsidRPr="0037484A">
        <w:rPr>
          <w:sz w:val="24"/>
          <w:szCs w:val="24"/>
        </w:rPr>
        <w:t xml:space="preserve"> работы, в соответствии со статьей</w:t>
      </w:r>
      <w:r w:rsidRPr="0037484A">
        <w:rPr>
          <w:spacing w:val="40"/>
          <w:sz w:val="24"/>
          <w:szCs w:val="24"/>
        </w:rPr>
        <w:t xml:space="preserve"> </w:t>
      </w:r>
      <w:r w:rsidRPr="0037484A">
        <w:rPr>
          <w:sz w:val="24"/>
          <w:szCs w:val="24"/>
        </w:rPr>
        <w:t>9 Закона Российской Федерации от</w:t>
      </w:r>
      <w:r w:rsidRPr="0037484A">
        <w:rPr>
          <w:spacing w:val="-8"/>
          <w:sz w:val="24"/>
          <w:szCs w:val="24"/>
        </w:rPr>
        <w:t xml:space="preserve"> </w:t>
      </w:r>
      <w:r w:rsidRPr="0037484A">
        <w:rPr>
          <w:sz w:val="24"/>
          <w:szCs w:val="24"/>
        </w:rPr>
        <w:t>07.02.1992 года</w:t>
      </w:r>
      <w:r w:rsidRPr="0037484A">
        <w:rPr>
          <w:spacing w:val="-8"/>
          <w:sz w:val="24"/>
          <w:szCs w:val="24"/>
        </w:rPr>
        <w:t xml:space="preserve"> </w:t>
      </w:r>
      <w:r w:rsidR="00CD5E0E" w:rsidRPr="0037484A">
        <w:rPr>
          <w:sz w:val="24"/>
          <w:szCs w:val="24"/>
        </w:rPr>
        <w:t>N</w:t>
      </w:r>
      <w:r w:rsidRPr="0037484A">
        <w:rPr>
          <w:spacing w:val="-8"/>
          <w:sz w:val="24"/>
          <w:szCs w:val="24"/>
        </w:rPr>
        <w:t xml:space="preserve"> </w:t>
      </w:r>
      <w:r w:rsidRPr="0037484A">
        <w:rPr>
          <w:sz w:val="24"/>
          <w:szCs w:val="24"/>
        </w:rPr>
        <w:t>2300-1</w:t>
      </w:r>
      <w:r w:rsidRPr="0037484A">
        <w:rPr>
          <w:spacing w:val="-8"/>
          <w:sz w:val="24"/>
          <w:szCs w:val="24"/>
        </w:rPr>
        <w:t xml:space="preserve"> </w:t>
      </w:r>
      <w:r w:rsidRPr="0037484A">
        <w:rPr>
          <w:sz w:val="24"/>
          <w:szCs w:val="24"/>
        </w:rPr>
        <w:t>«О</w:t>
      </w:r>
      <w:r w:rsidRPr="0037484A">
        <w:rPr>
          <w:spacing w:val="-8"/>
          <w:sz w:val="24"/>
          <w:szCs w:val="24"/>
        </w:rPr>
        <w:t xml:space="preserve"> </w:t>
      </w:r>
      <w:r w:rsidRPr="0037484A">
        <w:rPr>
          <w:sz w:val="24"/>
          <w:szCs w:val="24"/>
        </w:rPr>
        <w:t>защите</w:t>
      </w:r>
      <w:r w:rsidRPr="0037484A">
        <w:rPr>
          <w:spacing w:val="-8"/>
          <w:sz w:val="24"/>
          <w:szCs w:val="24"/>
        </w:rPr>
        <w:t xml:space="preserve"> </w:t>
      </w:r>
      <w:r w:rsidRPr="0037484A">
        <w:rPr>
          <w:sz w:val="24"/>
          <w:szCs w:val="24"/>
        </w:rPr>
        <w:t>прав</w:t>
      </w:r>
      <w:r w:rsidRPr="0037484A">
        <w:rPr>
          <w:spacing w:val="-8"/>
          <w:sz w:val="24"/>
          <w:szCs w:val="24"/>
        </w:rPr>
        <w:t xml:space="preserve"> </w:t>
      </w:r>
      <w:r w:rsidRPr="0037484A">
        <w:rPr>
          <w:sz w:val="24"/>
          <w:szCs w:val="24"/>
        </w:rPr>
        <w:t>потребителей»</w:t>
      </w:r>
      <w:r w:rsidRPr="0037484A">
        <w:rPr>
          <w:spacing w:val="-5"/>
          <w:sz w:val="24"/>
          <w:szCs w:val="24"/>
        </w:rPr>
        <w:t xml:space="preserve"> </w:t>
      </w:r>
      <w:r w:rsidR="00760072" w:rsidRPr="0037484A">
        <w:rPr>
          <w:sz w:val="24"/>
          <w:szCs w:val="24"/>
        </w:rPr>
        <w:t xml:space="preserve">составляет </w:t>
      </w:r>
      <w:r w:rsidR="003A35DE" w:rsidRPr="0037484A">
        <w:rPr>
          <w:sz w:val="24"/>
          <w:szCs w:val="24"/>
        </w:rPr>
        <w:t>не более 0,6</w:t>
      </w:r>
      <w:r w:rsidRPr="0037484A">
        <w:rPr>
          <w:sz w:val="24"/>
          <w:szCs w:val="24"/>
        </w:rPr>
        <w:t>м по высоте</w:t>
      </w:r>
      <w:r w:rsidR="00412294" w:rsidRPr="0037484A">
        <w:rPr>
          <w:sz w:val="24"/>
          <w:szCs w:val="24"/>
        </w:rPr>
        <w:t xml:space="preserve"> и </w:t>
      </w:r>
      <w:r w:rsidRPr="0037484A">
        <w:rPr>
          <w:sz w:val="24"/>
          <w:szCs w:val="24"/>
        </w:rPr>
        <w:t>не</w:t>
      </w:r>
      <w:r w:rsidRPr="0037484A">
        <w:rPr>
          <w:spacing w:val="-8"/>
          <w:sz w:val="24"/>
          <w:szCs w:val="24"/>
        </w:rPr>
        <w:t xml:space="preserve"> </w:t>
      </w:r>
      <w:r w:rsidRPr="0037484A">
        <w:rPr>
          <w:sz w:val="24"/>
          <w:szCs w:val="24"/>
        </w:rPr>
        <w:t>более</w:t>
      </w:r>
      <w:r w:rsidRPr="0037484A">
        <w:rPr>
          <w:spacing w:val="-7"/>
          <w:sz w:val="24"/>
          <w:szCs w:val="24"/>
        </w:rPr>
        <w:t xml:space="preserve"> </w:t>
      </w:r>
      <w:r w:rsidRPr="0037484A">
        <w:rPr>
          <w:sz w:val="24"/>
          <w:szCs w:val="24"/>
        </w:rPr>
        <w:t>0,4</w:t>
      </w:r>
      <w:r w:rsidR="003A35DE" w:rsidRPr="0037484A">
        <w:rPr>
          <w:sz w:val="24"/>
          <w:szCs w:val="24"/>
        </w:rPr>
        <w:t>м</w:t>
      </w:r>
      <w:r w:rsidRPr="0037484A">
        <w:rPr>
          <w:spacing w:val="-7"/>
          <w:sz w:val="24"/>
          <w:szCs w:val="24"/>
        </w:rPr>
        <w:t xml:space="preserve"> </w:t>
      </w:r>
      <w:r w:rsidRPr="0037484A">
        <w:rPr>
          <w:sz w:val="24"/>
          <w:szCs w:val="24"/>
        </w:rPr>
        <w:t>по</w:t>
      </w:r>
      <w:r w:rsidRPr="0037484A">
        <w:rPr>
          <w:spacing w:val="-7"/>
          <w:sz w:val="24"/>
          <w:szCs w:val="24"/>
        </w:rPr>
        <w:t xml:space="preserve"> </w:t>
      </w:r>
      <w:r w:rsidRPr="0037484A">
        <w:rPr>
          <w:spacing w:val="-2"/>
          <w:sz w:val="24"/>
          <w:szCs w:val="24"/>
        </w:rPr>
        <w:t>длине.</w:t>
      </w:r>
    </w:p>
    <w:p w:rsidR="00324E6A" w:rsidRPr="0037484A" w:rsidRDefault="00324E6A" w:rsidP="00D71A6A">
      <w:pPr>
        <w:pStyle w:val="ad"/>
        <w:ind w:left="0" w:firstLine="709"/>
        <w:jc w:val="both"/>
        <w:rPr>
          <w:sz w:val="24"/>
          <w:szCs w:val="24"/>
        </w:rPr>
      </w:pPr>
      <w:r w:rsidRPr="0037484A">
        <w:rPr>
          <w:sz w:val="24"/>
          <w:szCs w:val="24"/>
        </w:rPr>
        <w:t>При этом высота букв, знаков, размещаемых на данной информационной</w:t>
      </w:r>
      <w:r w:rsidRPr="0037484A">
        <w:rPr>
          <w:spacing w:val="-18"/>
          <w:sz w:val="24"/>
          <w:szCs w:val="24"/>
        </w:rPr>
        <w:t xml:space="preserve"> </w:t>
      </w:r>
      <w:r w:rsidRPr="0037484A">
        <w:rPr>
          <w:sz w:val="24"/>
          <w:szCs w:val="24"/>
        </w:rPr>
        <w:t>конструкции</w:t>
      </w:r>
      <w:r w:rsidRPr="0037484A">
        <w:rPr>
          <w:spacing w:val="-17"/>
          <w:sz w:val="24"/>
          <w:szCs w:val="24"/>
        </w:rPr>
        <w:t xml:space="preserve"> </w:t>
      </w:r>
      <w:r w:rsidRPr="0037484A">
        <w:rPr>
          <w:sz w:val="24"/>
          <w:szCs w:val="24"/>
        </w:rPr>
        <w:t>(вывеске),</w:t>
      </w:r>
      <w:r w:rsidRPr="0037484A">
        <w:rPr>
          <w:spacing w:val="-16"/>
          <w:sz w:val="24"/>
          <w:szCs w:val="24"/>
        </w:rPr>
        <w:t xml:space="preserve"> </w:t>
      </w:r>
      <w:r w:rsidRPr="0037484A">
        <w:rPr>
          <w:sz w:val="24"/>
          <w:szCs w:val="24"/>
        </w:rPr>
        <w:t>не</w:t>
      </w:r>
      <w:r w:rsidRPr="0037484A">
        <w:rPr>
          <w:spacing w:val="-17"/>
          <w:sz w:val="24"/>
          <w:szCs w:val="24"/>
        </w:rPr>
        <w:t xml:space="preserve"> </w:t>
      </w:r>
      <w:r w:rsidRPr="0037484A">
        <w:rPr>
          <w:sz w:val="24"/>
          <w:szCs w:val="24"/>
        </w:rPr>
        <w:t>должна</w:t>
      </w:r>
      <w:r w:rsidRPr="0037484A">
        <w:rPr>
          <w:spacing w:val="-18"/>
          <w:sz w:val="24"/>
          <w:szCs w:val="24"/>
        </w:rPr>
        <w:t xml:space="preserve"> </w:t>
      </w:r>
      <w:r w:rsidRPr="0037484A">
        <w:rPr>
          <w:sz w:val="24"/>
          <w:szCs w:val="24"/>
        </w:rPr>
        <w:t>превышать</w:t>
      </w:r>
      <w:r w:rsidRPr="0037484A">
        <w:rPr>
          <w:spacing w:val="-17"/>
          <w:sz w:val="24"/>
          <w:szCs w:val="24"/>
        </w:rPr>
        <w:t xml:space="preserve"> </w:t>
      </w:r>
      <w:r w:rsidRPr="0037484A">
        <w:rPr>
          <w:sz w:val="24"/>
          <w:szCs w:val="24"/>
        </w:rPr>
        <w:t>0,1</w:t>
      </w:r>
      <w:r w:rsidRPr="0037484A">
        <w:rPr>
          <w:spacing w:val="-5"/>
          <w:sz w:val="24"/>
          <w:szCs w:val="24"/>
        </w:rPr>
        <w:t>м.</w:t>
      </w:r>
    </w:p>
    <w:p w:rsidR="00324E6A" w:rsidRPr="0037484A" w:rsidRDefault="00324E6A" w:rsidP="00D71A6A">
      <w:pPr>
        <w:pStyle w:val="ad"/>
        <w:ind w:left="0" w:firstLine="709"/>
        <w:jc w:val="both"/>
        <w:rPr>
          <w:sz w:val="24"/>
          <w:szCs w:val="24"/>
        </w:rPr>
      </w:pPr>
      <w:r w:rsidRPr="0037484A">
        <w:rPr>
          <w:sz w:val="24"/>
          <w:szCs w:val="24"/>
        </w:rPr>
        <w:t>Допустимый</w:t>
      </w:r>
      <w:r w:rsidRPr="0037484A">
        <w:rPr>
          <w:spacing w:val="-10"/>
          <w:sz w:val="24"/>
          <w:szCs w:val="24"/>
        </w:rPr>
        <w:t xml:space="preserve"> </w:t>
      </w:r>
      <w:r w:rsidRPr="0037484A">
        <w:rPr>
          <w:sz w:val="24"/>
          <w:szCs w:val="24"/>
        </w:rPr>
        <w:t>размер</w:t>
      </w:r>
      <w:r w:rsidRPr="0037484A">
        <w:rPr>
          <w:spacing w:val="-10"/>
          <w:sz w:val="24"/>
          <w:szCs w:val="24"/>
        </w:rPr>
        <w:t xml:space="preserve"> </w:t>
      </w:r>
      <w:r w:rsidRPr="0037484A">
        <w:rPr>
          <w:sz w:val="24"/>
          <w:szCs w:val="24"/>
        </w:rPr>
        <w:t>блочной</w:t>
      </w:r>
      <w:r w:rsidRPr="0037484A">
        <w:rPr>
          <w:spacing w:val="-10"/>
          <w:sz w:val="24"/>
          <w:szCs w:val="24"/>
        </w:rPr>
        <w:t xml:space="preserve"> </w:t>
      </w:r>
      <w:r w:rsidRPr="0037484A">
        <w:rPr>
          <w:sz w:val="24"/>
          <w:szCs w:val="24"/>
        </w:rPr>
        <w:t>конструкции</w:t>
      </w:r>
      <w:r w:rsidRPr="0037484A">
        <w:rPr>
          <w:spacing w:val="-10"/>
          <w:sz w:val="24"/>
          <w:szCs w:val="24"/>
        </w:rPr>
        <w:t xml:space="preserve"> </w:t>
      </w:r>
      <w:r w:rsidRPr="0037484A">
        <w:rPr>
          <w:sz w:val="24"/>
          <w:szCs w:val="24"/>
        </w:rPr>
        <w:t>не</w:t>
      </w:r>
      <w:r w:rsidRPr="0037484A">
        <w:rPr>
          <w:spacing w:val="-10"/>
          <w:sz w:val="24"/>
          <w:szCs w:val="24"/>
        </w:rPr>
        <w:t xml:space="preserve"> </w:t>
      </w:r>
      <w:r w:rsidRPr="0037484A">
        <w:rPr>
          <w:sz w:val="24"/>
          <w:szCs w:val="24"/>
        </w:rPr>
        <w:t>должен</w:t>
      </w:r>
      <w:r w:rsidRPr="0037484A">
        <w:rPr>
          <w:spacing w:val="-10"/>
          <w:sz w:val="24"/>
          <w:szCs w:val="24"/>
        </w:rPr>
        <w:t xml:space="preserve"> </w:t>
      </w:r>
      <w:r w:rsidR="00760072" w:rsidRPr="0037484A">
        <w:rPr>
          <w:sz w:val="24"/>
          <w:szCs w:val="24"/>
        </w:rPr>
        <w:t xml:space="preserve">превышать </w:t>
      </w:r>
      <w:r w:rsidRPr="0037484A">
        <w:rPr>
          <w:sz w:val="24"/>
          <w:szCs w:val="24"/>
        </w:rPr>
        <w:t>по высоте 1,4м</w:t>
      </w:r>
      <w:r w:rsidR="00412294" w:rsidRPr="0037484A">
        <w:rPr>
          <w:sz w:val="24"/>
          <w:szCs w:val="24"/>
        </w:rPr>
        <w:t xml:space="preserve"> и</w:t>
      </w:r>
      <w:r w:rsidR="00760072" w:rsidRPr="0037484A">
        <w:rPr>
          <w:sz w:val="24"/>
          <w:szCs w:val="24"/>
        </w:rPr>
        <w:t xml:space="preserve"> </w:t>
      </w:r>
      <w:r w:rsidR="000C65F8" w:rsidRPr="0037484A">
        <w:rPr>
          <w:sz w:val="24"/>
          <w:szCs w:val="24"/>
        </w:rPr>
        <w:t>0,7м п</w:t>
      </w:r>
      <w:r w:rsidRPr="0037484A">
        <w:rPr>
          <w:sz w:val="24"/>
          <w:szCs w:val="24"/>
        </w:rPr>
        <w:t>о</w:t>
      </w:r>
      <w:r w:rsidRPr="0037484A">
        <w:rPr>
          <w:spacing w:val="-8"/>
          <w:sz w:val="24"/>
          <w:szCs w:val="24"/>
        </w:rPr>
        <w:t xml:space="preserve"> </w:t>
      </w:r>
      <w:r w:rsidRPr="0037484A">
        <w:rPr>
          <w:sz w:val="24"/>
          <w:szCs w:val="24"/>
        </w:rPr>
        <w:t>длине</w:t>
      </w:r>
      <w:r w:rsidRPr="0037484A">
        <w:rPr>
          <w:spacing w:val="-5"/>
          <w:sz w:val="24"/>
          <w:szCs w:val="24"/>
        </w:rPr>
        <w:t>.</w:t>
      </w:r>
    </w:p>
    <w:p w:rsidR="00324E6A" w:rsidRPr="0037484A" w:rsidRDefault="00324E6A" w:rsidP="00D71A6A">
      <w:pPr>
        <w:pStyle w:val="ad"/>
        <w:ind w:left="0" w:firstLine="709"/>
        <w:jc w:val="both"/>
        <w:rPr>
          <w:sz w:val="24"/>
          <w:szCs w:val="24"/>
        </w:rPr>
      </w:pPr>
      <w:r w:rsidRPr="0037484A">
        <w:rPr>
          <w:sz w:val="24"/>
          <w:szCs w:val="24"/>
        </w:rPr>
        <w:t>В</w:t>
      </w:r>
      <w:r w:rsidRPr="0037484A">
        <w:rPr>
          <w:spacing w:val="-9"/>
          <w:sz w:val="24"/>
          <w:szCs w:val="24"/>
        </w:rPr>
        <w:t xml:space="preserve"> </w:t>
      </w:r>
      <w:r w:rsidRPr="0037484A">
        <w:rPr>
          <w:sz w:val="24"/>
          <w:szCs w:val="24"/>
        </w:rPr>
        <w:t>случае</w:t>
      </w:r>
      <w:r w:rsidRPr="0037484A">
        <w:rPr>
          <w:spacing w:val="-9"/>
          <w:sz w:val="24"/>
          <w:szCs w:val="24"/>
        </w:rPr>
        <w:t xml:space="preserve"> </w:t>
      </w:r>
      <w:r w:rsidRPr="0037484A">
        <w:rPr>
          <w:sz w:val="24"/>
          <w:szCs w:val="24"/>
        </w:rPr>
        <w:t>размещения</w:t>
      </w:r>
      <w:r w:rsidRPr="0037484A">
        <w:rPr>
          <w:spacing w:val="-9"/>
          <w:sz w:val="24"/>
          <w:szCs w:val="24"/>
        </w:rPr>
        <w:t xml:space="preserve"> </w:t>
      </w:r>
      <w:r w:rsidRPr="0037484A">
        <w:rPr>
          <w:sz w:val="24"/>
          <w:szCs w:val="24"/>
        </w:rPr>
        <w:t>двух</w:t>
      </w:r>
      <w:r w:rsidRPr="0037484A">
        <w:rPr>
          <w:spacing w:val="-9"/>
          <w:sz w:val="24"/>
          <w:szCs w:val="24"/>
        </w:rPr>
        <w:t xml:space="preserve"> </w:t>
      </w:r>
      <w:r w:rsidRPr="0037484A">
        <w:rPr>
          <w:sz w:val="24"/>
          <w:szCs w:val="24"/>
        </w:rPr>
        <w:t>блочных</w:t>
      </w:r>
      <w:r w:rsidRPr="0037484A">
        <w:rPr>
          <w:spacing w:val="-9"/>
          <w:sz w:val="24"/>
          <w:szCs w:val="24"/>
        </w:rPr>
        <w:t xml:space="preserve"> </w:t>
      </w:r>
      <w:r w:rsidRPr="0037484A">
        <w:rPr>
          <w:sz w:val="24"/>
          <w:szCs w:val="24"/>
        </w:rPr>
        <w:t>конструкций</w:t>
      </w:r>
      <w:r w:rsidRPr="0037484A">
        <w:rPr>
          <w:spacing w:val="-9"/>
          <w:sz w:val="24"/>
          <w:szCs w:val="24"/>
        </w:rPr>
        <w:t xml:space="preserve"> </w:t>
      </w:r>
      <w:r w:rsidRPr="0037484A">
        <w:rPr>
          <w:sz w:val="24"/>
          <w:szCs w:val="24"/>
        </w:rPr>
        <w:t>для</w:t>
      </w:r>
      <w:r w:rsidRPr="0037484A">
        <w:rPr>
          <w:spacing w:val="-9"/>
          <w:sz w:val="24"/>
          <w:szCs w:val="24"/>
        </w:rPr>
        <w:t xml:space="preserve"> </w:t>
      </w:r>
      <w:r w:rsidRPr="0037484A">
        <w:rPr>
          <w:sz w:val="24"/>
          <w:szCs w:val="24"/>
        </w:rPr>
        <w:t>одной</w:t>
      </w:r>
      <w:r w:rsidRPr="0037484A">
        <w:rPr>
          <w:spacing w:val="-9"/>
          <w:sz w:val="24"/>
          <w:szCs w:val="24"/>
        </w:rPr>
        <w:t xml:space="preserve"> </w:t>
      </w:r>
      <w:r w:rsidRPr="0037484A">
        <w:rPr>
          <w:sz w:val="24"/>
          <w:szCs w:val="24"/>
        </w:rPr>
        <w:t>входной группы здания, строения, сооружения указанные конструкции должны размещаться симметрично по оси данной входной группы.</w:t>
      </w:r>
    </w:p>
    <w:p w:rsidR="00324E6A" w:rsidRPr="0037484A" w:rsidRDefault="00324E6A" w:rsidP="00D71A6A">
      <w:pPr>
        <w:pStyle w:val="ad"/>
        <w:tabs>
          <w:tab w:val="left" w:pos="7048"/>
        </w:tabs>
        <w:ind w:left="0" w:firstLine="709"/>
        <w:jc w:val="both"/>
        <w:rPr>
          <w:sz w:val="24"/>
          <w:szCs w:val="24"/>
        </w:rPr>
      </w:pPr>
      <w:r w:rsidRPr="0037484A">
        <w:rPr>
          <w:sz w:val="24"/>
          <w:szCs w:val="24"/>
        </w:rPr>
        <w:t xml:space="preserve">При наличии на внешних поверхностях здания, строения, сооружения в месте элементов систем газоснабжения и </w:t>
      </w:r>
      <w:r w:rsidRPr="0037484A">
        <w:rPr>
          <w:spacing w:val="-2"/>
          <w:sz w:val="24"/>
          <w:szCs w:val="24"/>
        </w:rPr>
        <w:t xml:space="preserve">(или) </w:t>
      </w:r>
      <w:r w:rsidRPr="0037484A">
        <w:rPr>
          <w:sz w:val="24"/>
          <w:szCs w:val="24"/>
        </w:rPr>
        <w:t>водоотведения</w:t>
      </w:r>
      <w:r w:rsidRPr="0037484A">
        <w:rPr>
          <w:spacing w:val="40"/>
          <w:sz w:val="24"/>
          <w:szCs w:val="24"/>
        </w:rPr>
        <w:t xml:space="preserve"> </w:t>
      </w:r>
      <w:r w:rsidRPr="0037484A">
        <w:rPr>
          <w:sz w:val="24"/>
          <w:szCs w:val="24"/>
        </w:rPr>
        <w:t>(водосточных труб) размещение настенных конструкций осуществляется</w:t>
      </w:r>
      <w:r w:rsidRPr="0037484A">
        <w:rPr>
          <w:spacing w:val="-12"/>
          <w:sz w:val="24"/>
          <w:szCs w:val="24"/>
        </w:rPr>
        <w:t xml:space="preserve"> </w:t>
      </w:r>
      <w:r w:rsidRPr="0037484A">
        <w:rPr>
          <w:sz w:val="24"/>
          <w:szCs w:val="24"/>
        </w:rPr>
        <w:t>при</w:t>
      </w:r>
      <w:r w:rsidRPr="0037484A">
        <w:rPr>
          <w:spacing w:val="-12"/>
          <w:sz w:val="24"/>
          <w:szCs w:val="24"/>
        </w:rPr>
        <w:t xml:space="preserve"> </w:t>
      </w:r>
      <w:r w:rsidRPr="0037484A">
        <w:rPr>
          <w:sz w:val="24"/>
          <w:szCs w:val="24"/>
        </w:rPr>
        <w:t>условии</w:t>
      </w:r>
      <w:r w:rsidRPr="0037484A">
        <w:rPr>
          <w:spacing w:val="-12"/>
          <w:sz w:val="24"/>
          <w:szCs w:val="24"/>
        </w:rPr>
        <w:t xml:space="preserve"> </w:t>
      </w:r>
      <w:r w:rsidRPr="0037484A">
        <w:rPr>
          <w:sz w:val="24"/>
          <w:szCs w:val="24"/>
        </w:rPr>
        <w:t>обеспечения</w:t>
      </w:r>
      <w:r w:rsidRPr="0037484A">
        <w:rPr>
          <w:spacing w:val="-12"/>
          <w:sz w:val="24"/>
          <w:szCs w:val="24"/>
        </w:rPr>
        <w:t xml:space="preserve"> </w:t>
      </w:r>
      <w:r w:rsidRPr="0037484A">
        <w:rPr>
          <w:sz w:val="24"/>
          <w:szCs w:val="24"/>
        </w:rPr>
        <w:t>безопасности</w:t>
      </w:r>
      <w:r w:rsidRPr="0037484A">
        <w:rPr>
          <w:spacing w:val="-12"/>
          <w:sz w:val="24"/>
          <w:szCs w:val="24"/>
        </w:rPr>
        <w:t xml:space="preserve"> </w:t>
      </w:r>
      <w:r w:rsidRPr="0037484A">
        <w:rPr>
          <w:sz w:val="24"/>
          <w:szCs w:val="24"/>
        </w:rPr>
        <w:t>указанных</w:t>
      </w:r>
      <w:r w:rsidRPr="0037484A">
        <w:rPr>
          <w:spacing w:val="-12"/>
          <w:sz w:val="24"/>
          <w:szCs w:val="24"/>
        </w:rPr>
        <w:t xml:space="preserve"> </w:t>
      </w:r>
      <w:r w:rsidRPr="0037484A">
        <w:rPr>
          <w:sz w:val="24"/>
          <w:szCs w:val="24"/>
        </w:rPr>
        <w:t>систем.</w:t>
      </w:r>
    </w:p>
    <w:p w:rsidR="00324E6A" w:rsidRPr="0037484A" w:rsidRDefault="00324E6A" w:rsidP="00D71A6A">
      <w:pPr>
        <w:pStyle w:val="ad"/>
        <w:ind w:left="0" w:firstLine="709"/>
        <w:jc w:val="both"/>
        <w:rPr>
          <w:sz w:val="24"/>
          <w:szCs w:val="24"/>
        </w:rPr>
      </w:pPr>
      <w:r w:rsidRPr="0037484A">
        <w:rPr>
          <w:sz w:val="24"/>
          <w:szCs w:val="24"/>
        </w:rPr>
        <w:t>В случае расположения на одном фасаде здания, строения, сооружения нескольких информационных конструкций указанные конструкции</w:t>
      </w:r>
      <w:r w:rsidRPr="0037484A">
        <w:rPr>
          <w:spacing w:val="-9"/>
          <w:sz w:val="24"/>
          <w:szCs w:val="24"/>
        </w:rPr>
        <w:t xml:space="preserve"> </w:t>
      </w:r>
      <w:r w:rsidRPr="0037484A">
        <w:rPr>
          <w:sz w:val="24"/>
          <w:szCs w:val="24"/>
        </w:rPr>
        <w:t>должны</w:t>
      </w:r>
      <w:r w:rsidRPr="0037484A">
        <w:rPr>
          <w:spacing w:val="-9"/>
          <w:sz w:val="24"/>
          <w:szCs w:val="24"/>
        </w:rPr>
        <w:t xml:space="preserve"> </w:t>
      </w:r>
      <w:r w:rsidRPr="0037484A">
        <w:rPr>
          <w:sz w:val="24"/>
          <w:szCs w:val="24"/>
        </w:rPr>
        <w:t>быть</w:t>
      </w:r>
      <w:r w:rsidRPr="0037484A">
        <w:rPr>
          <w:spacing w:val="-9"/>
          <w:sz w:val="24"/>
          <w:szCs w:val="24"/>
        </w:rPr>
        <w:t xml:space="preserve"> </w:t>
      </w:r>
      <w:r w:rsidRPr="0037484A">
        <w:rPr>
          <w:sz w:val="24"/>
          <w:szCs w:val="24"/>
        </w:rPr>
        <w:t>расположены</w:t>
      </w:r>
      <w:r w:rsidRPr="0037484A">
        <w:rPr>
          <w:spacing w:val="-9"/>
          <w:sz w:val="24"/>
          <w:szCs w:val="24"/>
        </w:rPr>
        <w:t xml:space="preserve"> </w:t>
      </w:r>
      <w:r w:rsidRPr="0037484A">
        <w:rPr>
          <w:sz w:val="24"/>
          <w:szCs w:val="24"/>
        </w:rPr>
        <w:t>в</w:t>
      </w:r>
      <w:r w:rsidRPr="0037484A">
        <w:rPr>
          <w:spacing w:val="-9"/>
          <w:sz w:val="24"/>
          <w:szCs w:val="24"/>
        </w:rPr>
        <w:t xml:space="preserve"> </w:t>
      </w:r>
      <w:r w:rsidRPr="0037484A">
        <w:rPr>
          <w:sz w:val="24"/>
          <w:szCs w:val="24"/>
        </w:rPr>
        <w:t>одной</w:t>
      </w:r>
      <w:r w:rsidRPr="0037484A">
        <w:rPr>
          <w:spacing w:val="-9"/>
          <w:sz w:val="24"/>
          <w:szCs w:val="24"/>
        </w:rPr>
        <w:t xml:space="preserve"> </w:t>
      </w:r>
      <w:r w:rsidRPr="0037484A">
        <w:rPr>
          <w:sz w:val="24"/>
          <w:szCs w:val="24"/>
        </w:rPr>
        <w:t>плоскости</w:t>
      </w:r>
      <w:r w:rsidRPr="0037484A">
        <w:rPr>
          <w:spacing w:val="-9"/>
          <w:sz w:val="24"/>
          <w:szCs w:val="24"/>
        </w:rPr>
        <w:t xml:space="preserve"> </w:t>
      </w:r>
      <w:r w:rsidRPr="0037484A">
        <w:rPr>
          <w:sz w:val="24"/>
          <w:szCs w:val="24"/>
        </w:rPr>
        <w:t>относительно вертикальной плоскости фасада, на котором они размещены;</w:t>
      </w:r>
    </w:p>
    <w:p w:rsidR="00324E6A" w:rsidRPr="0037484A" w:rsidRDefault="00324E6A" w:rsidP="00D71A6A">
      <w:pPr>
        <w:pStyle w:val="ad"/>
        <w:ind w:left="0" w:firstLine="709"/>
        <w:jc w:val="both"/>
        <w:rPr>
          <w:sz w:val="24"/>
          <w:szCs w:val="24"/>
        </w:rPr>
      </w:pPr>
      <w:r w:rsidRPr="0037484A">
        <w:rPr>
          <w:sz w:val="24"/>
          <w:szCs w:val="24"/>
        </w:rPr>
        <w:t>3) при</w:t>
      </w:r>
      <w:r w:rsidRPr="0037484A">
        <w:rPr>
          <w:spacing w:val="-9"/>
          <w:sz w:val="24"/>
          <w:szCs w:val="24"/>
        </w:rPr>
        <w:t xml:space="preserve"> </w:t>
      </w:r>
      <w:r w:rsidRPr="0037484A">
        <w:rPr>
          <w:sz w:val="24"/>
          <w:szCs w:val="24"/>
        </w:rPr>
        <w:t>наличии</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фасаде</w:t>
      </w:r>
      <w:r w:rsidRPr="0037484A">
        <w:rPr>
          <w:spacing w:val="-9"/>
          <w:sz w:val="24"/>
          <w:szCs w:val="24"/>
        </w:rPr>
        <w:t xml:space="preserve"> </w:t>
      </w:r>
      <w:r w:rsidRPr="0037484A">
        <w:rPr>
          <w:sz w:val="24"/>
          <w:szCs w:val="24"/>
        </w:rPr>
        <w:t>объекта</w:t>
      </w:r>
      <w:r w:rsidRPr="0037484A">
        <w:rPr>
          <w:spacing w:val="-9"/>
          <w:sz w:val="24"/>
          <w:szCs w:val="24"/>
        </w:rPr>
        <w:t xml:space="preserve"> </w:t>
      </w:r>
      <w:r w:rsidRPr="0037484A">
        <w:rPr>
          <w:sz w:val="24"/>
          <w:szCs w:val="24"/>
        </w:rPr>
        <w:t>фриза</w:t>
      </w:r>
      <w:r w:rsidRPr="0037484A">
        <w:rPr>
          <w:spacing w:val="-9"/>
          <w:sz w:val="24"/>
          <w:szCs w:val="24"/>
        </w:rPr>
        <w:t xml:space="preserve"> </w:t>
      </w:r>
      <w:r w:rsidRPr="0037484A">
        <w:rPr>
          <w:sz w:val="24"/>
          <w:szCs w:val="24"/>
        </w:rPr>
        <w:t>настенная</w:t>
      </w:r>
      <w:r w:rsidRPr="0037484A">
        <w:rPr>
          <w:spacing w:val="-9"/>
          <w:sz w:val="24"/>
          <w:szCs w:val="24"/>
        </w:rPr>
        <w:t xml:space="preserve"> </w:t>
      </w:r>
      <w:r w:rsidRPr="0037484A">
        <w:rPr>
          <w:sz w:val="24"/>
          <w:szCs w:val="24"/>
        </w:rPr>
        <w:t>конструкция размещается</w:t>
      </w:r>
      <w:r w:rsidRPr="0037484A">
        <w:rPr>
          <w:spacing w:val="-9"/>
          <w:sz w:val="24"/>
          <w:szCs w:val="24"/>
        </w:rPr>
        <w:t xml:space="preserve"> </w:t>
      </w:r>
      <w:r w:rsidRPr="0037484A">
        <w:rPr>
          <w:sz w:val="24"/>
          <w:szCs w:val="24"/>
        </w:rPr>
        <w:t>исключительно</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фризе</w:t>
      </w:r>
      <w:r w:rsidRPr="0037484A">
        <w:rPr>
          <w:spacing w:val="-9"/>
          <w:sz w:val="24"/>
          <w:szCs w:val="24"/>
        </w:rPr>
        <w:t xml:space="preserve"> </w:t>
      </w:r>
      <w:r w:rsidRPr="0037484A">
        <w:rPr>
          <w:sz w:val="24"/>
          <w:szCs w:val="24"/>
        </w:rPr>
        <w:t>в</w:t>
      </w:r>
      <w:r w:rsidRPr="0037484A">
        <w:rPr>
          <w:spacing w:val="-9"/>
          <w:sz w:val="24"/>
          <w:szCs w:val="24"/>
        </w:rPr>
        <w:t xml:space="preserve"> </w:t>
      </w:r>
      <w:r w:rsidRPr="0037484A">
        <w:rPr>
          <w:sz w:val="24"/>
          <w:szCs w:val="24"/>
        </w:rPr>
        <w:t>соответствии</w:t>
      </w:r>
      <w:r w:rsidRPr="0037484A">
        <w:rPr>
          <w:spacing w:val="-9"/>
          <w:sz w:val="24"/>
          <w:szCs w:val="24"/>
        </w:rPr>
        <w:t xml:space="preserve"> </w:t>
      </w:r>
      <w:r w:rsidRPr="0037484A">
        <w:rPr>
          <w:sz w:val="24"/>
          <w:szCs w:val="24"/>
        </w:rPr>
        <w:t>со</w:t>
      </w:r>
      <w:r w:rsidRPr="0037484A">
        <w:rPr>
          <w:spacing w:val="-9"/>
          <w:sz w:val="24"/>
          <w:szCs w:val="24"/>
        </w:rPr>
        <w:t xml:space="preserve"> </w:t>
      </w:r>
      <w:r w:rsidR="003E7F97" w:rsidRPr="0037484A">
        <w:rPr>
          <w:sz w:val="24"/>
          <w:szCs w:val="24"/>
        </w:rPr>
        <w:t>следующим</w:t>
      </w:r>
      <w:r w:rsidRPr="0037484A">
        <w:rPr>
          <w:sz w:val="24"/>
          <w:szCs w:val="24"/>
        </w:rPr>
        <w:t xml:space="preserve">и </w:t>
      </w:r>
      <w:r w:rsidRPr="0037484A">
        <w:rPr>
          <w:spacing w:val="-2"/>
          <w:sz w:val="24"/>
          <w:szCs w:val="24"/>
        </w:rPr>
        <w:t>требованиями:</w:t>
      </w:r>
    </w:p>
    <w:p w:rsidR="00324E6A" w:rsidRPr="0037484A" w:rsidRDefault="00324E6A" w:rsidP="00D71A6A">
      <w:pPr>
        <w:pStyle w:val="ad"/>
        <w:tabs>
          <w:tab w:val="left" w:pos="5999"/>
        </w:tabs>
        <w:ind w:left="0" w:firstLine="709"/>
        <w:jc w:val="both"/>
        <w:rPr>
          <w:sz w:val="24"/>
          <w:szCs w:val="24"/>
        </w:rPr>
      </w:pPr>
      <w:r w:rsidRPr="0037484A">
        <w:rPr>
          <w:sz w:val="24"/>
          <w:szCs w:val="24"/>
        </w:rPr>
        <w:t>- конструкции</w:t>
      </w:r>
      <w:r w:rsidRPr="0037484A">
        <w:rPr>
          <w:spacing w:val="-3"/>
          <w:sz w:val="24"/>
          <w:szCs w:val="24"/>
        </w:rPr>
        <w:t xml:space="preserve"> </w:t>
      </w:r>
      <w:r w:rsidRPr="0037484A">
        <w:rPr>
          <w:sz w:val="24"/>
          <w:szCs w:val="24"/>
        </w:rPr>
        <w:t>настенных</w:t>
      </w:r>
      <w:r w:rsidRPr="0037484A">
        <w:rPr>
          <w:spacing w:val="-3"/>
          <w:sz w:val="24"/>
          <w:szCs w:val="24"/>
        </w:rPr>
        <w:t xml:space="preserve"> </w:t>
      </w:r>
      <w:r w:rsidRPr="0037484A">
        <w:rPr>
          <w:sz w:val="24"/>
          <w:szCs w:val="24"/>
        </w:rPr>
        <w:t>вывесок,</w:t>
      </w:r>
      <w:r w:rsidRPr="0037484A">
        <w:rPr>
          <w:spacing w:val="-3"/>
          <w:sz w:val="24"/>
          <w:szCs w:val="24"/>
        </w:rPr>
        <w:t xml:space="preserve"> </w:t>
      </w:r>
      <w:r w:rsidRPr="0037484A">
        <w:rPr>
          <w:sz w:val="24"/>
          <w:szCs w:val="24"/>
        </w:rPr>
        <w:t>допускаемых</w:t>
      </w:r>
      <w:r w:rsidRPr="0037484A">
        <w:rPr>
          <w:spacing w:val="-3"/>
          <w:sz w:val="24"/>
          <w:szCs w:val="24"/>
        </w:rPr>
        <w:t xml:space="preserve"> </w:t>
      </w:r>
      <w:r w:rsidRPr="0037484A">
        <w:rPr>
          <w:sz w:val="24"/>
          <w:szCs w:val="24"/>
        </w:rPr>
        <w:t>к</w:t>
      </w:r>
      <w:r w:rsidRPr="0037484A">
        <w:rPr>
          <w:spacing w:val="-3"/>
          <w:sz w:val="24"/>
          <w:szCs w:val="24"/>
        </w:rPr>
        <w:t xml:space="preserve"> </w:t>
      </w:r>
      <w:r w:rsidRPr="0037484A">
        <w:rPr>
          <w:sz w:val="24"/>
          <w:szCs w:val="24"/>
        </w:rPr>
        <w:t>размещению</w:t>
      </w:r>
      <w:r w:rsidRPr="0037484A">
        <w:rPr>
          <w:spacing w:val="-3"/>
          <w:sz w:val="24"/>
          <w:szCs w:val="24"/>
        </w:rPr>
        <w:t xml:space="preserve"> </w:t>
      </w:r>
      <w:r w:rsidRPr="0037484A">
        <w:rPr>
          <w:sz w:val="24"/>
          <w:szCs w:val="24"/>
        </w:rPr>
        <w:t xml:space="preserve">на фризе, представляют собой </w:t>
      </w:r>
      <w:r w:rsidR="00875409" w:rsidRPr="0037484A">
        <w:rPr>
          <w:sz w:val="24"/>
          <w:szCs w:val="24"/>
        </w:rPr>
        <w:t>объём</w:t>
      </w:r>
      <w:r w:rsidRPr="0037484A">
        <w:rPr>
          <w:sz w:val="24"/>
          <w:szCs w:val="24"/>
        </w:rPr>
        <w:t>ные символы (без использования подложки</w:t>
      </w:r>
      <w:r w:rsidRPr="0037484A">
        <w:rPr>
          <w:spacing w:val="-8"/>
          <w:sz w:val="24"/>
          <w:szCs w:val="24"/>
        </w:rPr>
        <w:t xml:space="preserve"> </w:t>
      </w:r>
      <w:r w:rsidRPr="0037484A">
        <w:rPr>
          <w:sz w:val="24"/>
          <w:szCs w:val="24"/>
        </w:rPr>
        <w:t>либо</w:t>
      </w:r>
      <w:r w:rsidRPr="0037484A">
        <w:rPr>
          <w:spacing w:val="-8"/>
          <w:sz w:val="24"/>
          <w:szCs w:val="24"/>
        </w:rPr>
        <w:t xml:space="preserve"> </w:t>
      </w:r>
      <w:r w:rsidRPr="0037484A">
        <w:rPr>
          <w:sz w:val="24"/>
          <w:szCs w:val="24"/>
        </w:rPr>
        <w:t>с</w:t>
      </w:r>
      <w:r w:rsidRPr="0037484A">
        <w:rPr>
          <w:spacing w:val="-8"/>
          <w:sz w:val="24"/>
          <w:szCs w:val="24"/>
        </w:rPr>
        <w:t xml:space="preserve"> </w:t>
      </w:r>
      <w:r w:rsidRPr="0037484A">
        <w:rPr>
          <w:sz w:val="24"/>
          <w:szCs w:val="24"/>
        </w:rPr>
        <w:t>использованием</w:t>
      </w:r>
      <w:r w:rsidRPr="0037484A">
        <w:rPr>
          <w:spacing w:val="-8"/>
          <w:sz w:val="24"/>
          <w:szCs w:val="24"/>
        </w:rPr>
        <w:t xml:space="preserve"> </w:t>
      </w:r>
      <w:r w:rsidRPr="0037484A">
        <w:rPr>
          <w:sz w:val="24"/>
          <w:szCs w:val="24"/>
        </w:rPr>
        <w:t>подложки),</w:t>
      </w:r>
      <w:r w:rsidRPr="0037484A">
        <w:rPr>
          <w:spacing w:val="-7"/>
          <w:sz w:val="24"/>
          <w:szCs w:val="24"/>
        </w:rPr>
        <w:t xml:space="preserve"> </w:t>
      </w:r>
      <w:r w:rsidRPr="0037484A">
        <w:rPr>
          <w:sz w:val="24"/>
          <w:szCs w:val="24"/>
        </w:rPr>
        <w:t>а</w:t>
      </w:r>
      <w:r w:rsidRPr="0037484A">
        <w:rPr>
          <w:spacing w:val="-8"/>
          <w:sz w:val="24"/>
          <w:szCs w:val="24"/>
        </w:rPr>
        <w:t xml:space="preserve"> </w:t>
      </w:r>
      <w:r w:rsidRPr="0037484A">
        <w:rPr>
          <w:sz w:val="24"/>
          <w:szCs w:val="24"/>
        </w:rPr>
        <w:t>также</w:t>
      </w:r>
      <w:r w:rsidRPr="0037484A">
        <w:rPr>
          <w:spacing w:val="-8"/>
          <w:sz w:val="24"/>
          <w:szCs w:val="24"/>
        </w:rPr>
        <w:t xml:space="preserve"> </w:t>
      </w:r>
      <w:r w:rsidRPr="0037484A">
        <w:rPr>
          <w:sz w:val="24"/>
          <w:szCs w:val="24"/>
        </w:rPr>
        <w:t>световые</w:t>
      </w:r>
      <w:r w:rsidRPr="0037484A">
        <w:rPr>
          <w:spacing w:val="-8"/>
          <w:sz w:val="24"/>
          <w:szCs w:val="24"/>
        </w:rPr>
        <w:t xml:space="preserve"> </w:t>
      </w:r>
      <w:r w:rsidRPr="0037484A">
        <w:rPr>
          <w:sz w:val="24"/>
          <w:szCs w:val="24"/>
        </w:rPr>
        <w:t>короба;</w:t>
      </w:r>
    </w:p>
    <w:p w:rsidR="00324E6A" w:rsidRPr="0037484A" w:rsidRDefault="00324E6A" w:rsidP="00D71A6A">
      <w:pPr>
        <w:pStyle w:val="ad"/>
        <w:ind w:left="0" w:firstLine="709"/>
        <w:jc w:val="both"/>
        <w:rPr>
          <w:sz w:val="24"/>
          <w:szCs w:val="24"/>
        </w:rPr>
      </w:pPr>
      <w:r w:rsidRPr="0037484A">
        <w:rPr>
          <w:sz w:val="24"/>
          <w:szCs w:val="24"/>
        </w:rPr>
        <w:t>- при</w:t>
      </w:r>
      <w:r w:rsidRPr="0037484A">
        <w:rPr>
          <w:spacing w:val="-9"/>
          <w:sz w:val="24"/>
          <w:szCs w:val="24"/>
        </w:rPr>
        <w:t xml:space="preserve"> </w:t>
      </w:r>
      <w:r w:rsidRPr="0037484A">
        <w:rPr>
          <w:sz w:val="24"/>
          <w:szCs w:val="24"/>
        </w:rPr>
        <w:t>использовании</w:t>
      </w:r>
      <w:r w:rsidRPr="0037484A">
        <w:rPr>
          <w:spacing w:val="-9"/>
          <w:sz w:val="24"/>
          <w:szCs w:val="24"/>
        </w:rPr>
        <w:t xml:space="preserve"> </w:t>
      </w:r>
      <w:r w:rsidRPr="0037484A">
        <w:rPr>
          <w:sz w:val="24"/>
          <w:szCs w:val="24"/>
        </w:rPr>
        <w:t>в</w:t>
      </w:r>
      <w:r w:rsidRPr="0037484A">
        <w:rPr>
          <w:spacing w:val="-9"/>
          <w:sz w:val="24"/>
          <w:szCs w:val="24"/>
        </w:rPr>
        <w:t xml:space="preserve"> </w:t>
      </w:r>
      <w:r w:rsidRPr="0037484A">
        <w:rPr>
          <w:sz w:val="24"/>
          <w:szCs w:val="24"/>
        </w:rPr>
        <w:t>настенной</w:t>
      </w:r>
      <w:r w:rsidRPr="0037484A">
        <w:rPr>
          <w:spacing w:val="-9"/>
          <w:sz w:val="24"/>
          <w:szCs w:val="24"/>
        </w:rPr>
        <w:t xml:space="preserve"> </w:t>
      </w:r>
      <w:r w:rsidRPr="0037484A">
        <w:rPr>
          <w:sz w:val="24"/>
          <w:szCs w:val="24"/>
        </w:rPr>
        <w:t>конструкции,</w:t>
      </w:r>
      <w:r w:rsidRPr="0037484A">
        <w:rPr>
          <w:spacing w:val="-9"/>
          <w:sz w:val="24"/>
          <w:szCs w:val="24"/>
        </w:rPr>
        <w:t xml:space="preserve"> </w:t>
      </w:r>
      <w:r w:rsidRPr="0037484A">
        <w:rPr>
          <w:sz w:val="24"/>
          <w:szCs w:val="24"/>
        </w:rPr>
        <w:t>размещаемой</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324E6A" w:rsidRPr="0037484A" w:rsidRDefault="00324E6A" w:rsidP="00D71A6A">
      <w:pPr>
        <w:pStyle w:val="ad"/>
        <w:tabs>
          <w:tab w:val="left" w:pos="2005"/>
          <w:tab w:val="left" w:pos="3231"/>
          <w:tab w:val="left" w:pos="6777"/>
        </w:tabs>
        <w:ind w:left="0" w:firstLine="709"/>
        <w:jc w:val="both"/>
        <w:rPr>
          <w:sz w:val="24"/>
          <w:szCs w:val="24"/>
        </w:rPr>
      </w:pPr>
      <w:r w:rsidRPr="0037484A">
        <w:rPr>
          <w:sz w:val="24"/>
          <w:szCs w:val="24"/>
        </w:rPr>
        <w:t>Высота</w:t>
      </w:r>
      <w:r w:rsidRPr="0037484A">
        <w:rPr>
          <w:spacing w:val="-3"/>
          <w:sz w:val="24"/>
          <w:szCs w:val="24"/>
        </w:rPr>
        <w:t xml:space="preserve"> </w:t>
      </w:r>
      <w:r w:rsidRPr="0037484A">
        <w:rPr>
          <w:sz w:val="24"/>
          <w:szCs w:val="24"/>
        </w:rPr>
        <w:t>подложки,</w:t>
      </w:r>
      <w:r w:rsidRPr="0037484A">
        <w:rPr>
          <w:spacing w:val="-3"/>
          <w:sz w:val="24"/>
          <w:szCs w:val="24"/>
        </w:rPr>
        <w:t xml:space="preserve"> </w:t>
      </w:r>
      <w:r w:rsidRPr="0037484A">
        <w:rPr>
          <w:sz w:val="24"/>
          <w:szCs w:val="24"/>
        </w:rPr>
        <w:t>используемой</w:t>
      </w:r>
      <w:r w:rsidRPr="0037484A">
        <w:rPr>
          <w:spacing w:val="-3"/>
          <w:sz w:val="24"/>
          <w:szCs w:val="24"/>
        </w:rPr>
        <w:t xml:space="preserve"> </w:t>
      </w:r>
      <w:r w:rsidRPr="0037484A">
        <w:rPr>
          <w:sz w:val="24"/>
          <w:szCs w:val="24"/>
        </w:rPr>
        <w:t>для</w:t>
      </w:r>
      <w:r w:rsidRPr="0037484A">
        <w:rPr>
          <w:spacing w:val="-3"/>
          <w:sz w:val="24"/>
          <w:szCs w:val="24"/>
        </w:rPr>
        <w:t xml:space="preserve"> </w:t>
      </w:r>
      <w:r w:rsidRPr="0037484A">
        <w:rPr>
          <w:sz w:val="24"/>
          <w:szCs w:val="24"/>
        </w:rPr>
        <w:t>размещения</w:t>
      </w:r>
      <w:r w:rsidRPr="0037484A">
        <w:rPr>
          <w:spacing w:val="-3"/>
          <w:sz w:val="24"/>
          <w:szCs w:val="24"/>
        </w:rPr>
        <w:t xml:space="preserve"> </w:t>
      </w:r>
      <w:r w:rsidRPr="0037484A">
        <w:rPr>
          <w:sz w:val="24"/>
          <w:szCs w:val="24"/>
        </w:rPr>
        <w:t>настенной</w:t>
      </w:r>
      <w:r w:rsidRPr="0037484A">
        <w:rPr>
          <w:spacing w:val="-3"/>
          <w:sz w:val="24"/>
          <w:szCs w:val="24"/>
        </w:rPr>
        <w:t xml:space="preserve"> </w:t>
      </w:r>
      <w:r w:rsidRPr="0037484A">
        <w:rPr>
          <w:sz w:val="24"/>
          <w:szCs w:val="24"/>
        </w:rPr>
        <w:t xml:space="preserve">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w:t>
      </w:r>
      <w:r w:rsidR="00875409" w:rsidRPr="0037484A">
        <w:rPr>
          <w:sz w:val="24"/>
          <w:szCs w:val="24"/>
        </w:rPr>
        <w:t>объём</w:t>
      </w:r>
      <w:r w:rsidRPr="0037484A">
        <w:rPr>
          <w:sz w:val="24"/>
          <w:szCs w:val="24"/>
        </w:rPr>
        <w:t>ных символов, не может быть более</w:t>
      </w:r>
      <w:r w:rsidR="003A35DE" w:rsidRPr="0037484A">
        <w:rPr>
          <w:spacing w:val="40"/>
          <w:sz w:val="24"/>
          <w:szCs w:val="24"/>
        </w:rPr>
        <w:t xml:space="preserve"> </w:t>
      </w:r>
      <w:r w:rsidRPr="0037484A">
        <w:rPr>
          <w:sz w:val="24"/>
          <w:szCs w:val="24"/>
        </w:rPr>
        <w:t>70</w:t>
      </w:r>
      <w:r w:rsidR="003A35DE" w:rsidRPr="0037484A">
        <w:rPr>
          <w:sz w:val="24"/>
          <w:szCs w:val="24"/>
        </w:rPr>
        <w:t>%</w:t>
      </w:r>
      <w:r w:rsidRPr="0037484A">
        <w:rPr>
          <w:sz w:val="24"/>
          <w:szCs w:val="24"/>
        </w:rPr>
        <w:t xml:space="preserve"> высоты фриза (с </w:t>
      </w:r>
      <w:r w:rsidR="001F6D5F" w:rsidRPr="0037484A">
        <w:rPr>
          <w:sz w:val="24"/>
          <w:szCs w:val="24"/>
        </w:rPr>
        <w:t>учёт</w:t>
      </w:r>
      <w:r w:rsidRPr="0037484A">
        <w:rPr>
          <w:sz w:val="24"/>
          <w:szCs w:val="24"/>
        </w:rPr>
        <w:t>ом высоты выносных элементов строчных и прописных</w:t>
      </w:r>
      <w:r w:rsidRPr="0037484A">
        <w:rPr>
          <w:spacing w:val="-8"/>
          <w:sz w:val="24"/>
          <w:szCs w:val="24"/>
        </w:rPr>
        <w:t xml:space="preserve"> </w:t>
      </w:r>
      <w:r w:rsidRPr="0037484A">
        <w:rPr>
          <w:sz w:val="24"/>
          <w:szCs w:val="24"/>
        </w:rPr>
        <w:t>букв</w:t>
      </w:r>
      <w:r w:rsidRPr="0037484A">
        <w:rPr>
          <w:spacing w:val="-8"/>
          <w:sz w:val="24"/>
          <w:szCs w:val="24"/>
        </w:rPr>
        <w:t xml:space="preserve"> </w:t>
      </w:r>
      <w:r w:rsidRPr="0037484A">
        <w:rPr>
          <w:sz w:val="24"/>
          <w:szCs w:val="24"/>
        </w:rPr>
        <w:t>за</w:t>
      </w:r>
      <w:r w:rsidRPr="0037484A">
        <w:rPr>
          <w:spacing w:val="-8"/>
          <w:sz w:val="24"/>
          <w:szCs w:val="24"/>
        </w:rPr>
        <w:t xml:space="preserve"> </w:t>
      </w:r>
      <w:r w:rsidRPr="0037484A">
        <w:rPr>
          <w:sz w:val="24"/>
          <w:szCs w:val="24"/>
        </w:rPr>
        <w:t>пределами</w:t>
      </w:r>
      <w:r w:rsidRPr="0037484A">
        <w:rPr>
          <w:spacing w:val="-8"/>
          <w:sz w:val="24"/>
          <w:szCs w:val="24"/>
        </w:rPr>
        <w:t xml:space="preserve"> </w:t>
      </w:r>
      <w:r w:rsidRPr="0037484A">
        <w:rPr>
          <w:sz w:val="24"/>
          <w:szCs w:val="24"/>
        </w:rPr>
        <w:t>размера</w:t>
      </w:r>
      <w:r w:rsidRPr="0037484A">
        <w:rPr>
          <w:spacing w:val="-8"/>
          <w:sz w:val="24"/>
          <w:szCs w:val="24"/>
        </w:rPr>
        <w:t xml:space="preserve"> </w:t>
      </w:r>
      <w:r w:rsidRPr="0037484A">
        <w:rPr>
          <w:sz w:val="24"/>
          <w:szCs w:val="24"/>
        </w:rPr>
        <w:t>основного</w:t>
      </w:r>
      <w:r w:rsidRPr="0037484A">
        <w:rPr>
          <w:spacing w:val="-8"/>
          <w:sz w:val="24"/>
          <w:szCs w:val="24"/>
        </w:rPr>
        <w:t xml:space="preserve"> </w:t>
      </w:r>
      <w:r w:rsidRPr="0037484A">
        <w:rPr>
          <w:sz w:val="24"/>
          <w:szCs w:val="24"/>
        </w:rPr>
        <w:t>шрифта,</w:t>
      </w:r>
      <w:r w:rsidRPr="0037484A">
        <w:rPr>
          <w:spacing w:val="-5"/>
          <w:sz w:val="24"/>
          <w:szCs w:val="24"/>
        </w:rPr>
        <w:t xml:space="preserve"> </w:t>
      </w:r>
      <w:r w:rsidRPr="0037484A">
        <w:rPr>
          <w:sz w:val="24"/>
          <w:szCs w:val="24"/>
        </w:rPr>
        <w:t>а</w:t>
      </w:r>
      <w:r w:rsidRPr="0037484A">
        <w:rPr>
          <w:spacing w:val="-8"/>
          <w:sz w:val="24"/>
          <w:szCs w:val="24"/>
        </w:rPr>
        <w:t xml:space="preserve"> </w:t>
      </w:r>
      <w:r w:rsidRPr="0037484A">
        <w:rPr>
          <w:sz w:val="24"/>
          <w:szCs w:val="24"/>
        </w:rPr>
        <w:t>также</w:t>
      </w:r>
      <w:r w:rsidRPr="0037484A">
        <w:rPr>
          <w:spacing w:val="-8"/>
          <w:sz w:val="24"/>
          <w:szCs w:val="24"/>
        </w:rPr>
        <w:t xml:space="preserve"> </w:t>
      </w:r>
      <w:r w:rsidRPr="0037484A">
        <w:rPr>
          <w:sz w:val="24"/>
          <w:szCs w:val="24"/>
        </w:rPr>
        <w:t>высоты декоративно-художественных элементов), а их длина – не более 70%</w:t>
      </w:r>
      <w:r w:rsidRPr="0037484A">
        <w:rPr>
          <w:spacing w:val="-8"/>
          <w:sz w:val="24"/>
          <w:szCs w:val="24"/>
        </w:rPr>
        <w:t xml:space="preserve"> </w:t>
      </w:r>
      <w:r w:rsidRPr="0037484A">
        <w:rPr>
          <w:sz w:val="24"/>
          <w:szCs w:val="24"/>
        </w:rPr>
        <w:t>длины</w:t>
      </w:r>
      <w:r w:rsidRPr="0037484A">
        <w:rPr>
          <w:spacing w:val="-8"/>
          <w:sz w:val="24"/>
          <w:szCs w:val="24"/>
        </w:rPr>
        <w:t xml:space="preserve"> </w:t>
      </w:r>
      <w:r w:rsidRPr="0037484A">
        <w:rPr>
          <w:sz w:val="24"/>
          <w:szCs w:val="24"/>
        </w:rPr>
        <w:t>фриза.</w:t>
      </w:r>
      <w:r w:rsidRPr="0037484A">
        <w:rPr>
          <w:spacing w:val="-6"/>
          <w:sz w:val="24"/>
          <w:szCs w:val="24"/>
        </w:rPr>
        <w:t xml:space="preserve"> </w:t>
      </w:r>
      <w:r w:rsidR="00875409" w:rsidRPr="0037484A">
        <w:rPr>
          <w:sz w:val="24"/>
          <w:szCs w:val="24"/>
        </w:rPr>
        <w:t>Объём</w:t>
      </w:r>
      <w:r w:rsidRPr="0037484A">
        <w:rPr>
          <w:sz w:val="24"/>
          <w:szCs w:val="24"/>
        </w:rPr>
        <w:t>ные</w:t>
      </w:r>
      <w:r w:rsidRPr="0037484A">
        <w:rPr>
          <w:spacing w:val="-8"/>
          <w:sz w:val="24"/>
          <w:szCs w:val="24"/>
        </w:rPr>
        <w:t xml:space="preserve"> </w:t>
      </w:r>
      <w:r w:rsidRPr="0037484A">
        <w:rPr>
          <w:sz w:val="24"/>
          <w:szCs w:val="24"/>
        </w:rPr>
        <w:t>символы,</w:t>
      </w:r>
      <w:r w:rsidRPr="0037484A">
        <w:rPr>
          <w:spacing w:val="-8"/>
          <w:sz w:val="24"/>
          <w:szCs w:val="24"/>
        </w:rPr>
        <w:t xml:space="preserve"> </w:t>
      </w:r>
      <w:r w:rsidRPr="0037484A">
        <w:rPr>
          <w:sz w:val="24"/>
          <w:szCs w:val="24"/>
        </w:rPr>
        <w:t>используемые</w:t>
      </w:r>
      <w:r w:rsidRPr="0037484A">
        <w:rPr>
          <w:spacing w:val="-8"/>
          <w:sz w:val="24"/>
          <w:szCs w:val="24"/>
        </w:rPr>
        <w:t xml:space="preserve"> </w:t>
      </w:r>
      <w:r w:rsidRPr="0037484A">
        <w:rPr>
          <w:sz w:val="24"/>
          <w:szCs w:val="24"/>
        </w:rPr>
        <w:t>в</w:t>
      </w:r>
      <w:r w:rsidRPr="0037484A">
        <w:rPr>
          <w:spacing w:val="-8"/>
          <w:sz w:val="24"/>
          <w:szCs w:val="24"/>
        </w:rPr>
        <w:t xml:space="preserve"> </w:t>
      </w:r>
      <w:r w:rsidRPr="0037484A">
        <w:rPr>
          <w:sz w:val="24"/>
          <w:szCs w:val="24"/>
        </w:rPr>
        <w:t xml:space="preserve">настенной конструкции на фризе, должны размещаться на единой горизонтальной оси. В случае размещения на одном фризе нескольких </w:t>
      </w:r>
      <w:r w:rsidRPr="0037484A">
        <w:rPr>
          <w:sz w:val="24"/>
          <w:szCs w:val="24"/>
        </w:rPr>
        <w:lastRenderedPageBreak/>
        <w:t xml:space="preserve">настенных конструкций для них может быть организована единая подложка для размещения </w:t>
      </w:r>
      <w:r w:rsidR="00875409" w:rsidRPr="0037484A">
        <w:rPr>
          <w:sz w:val="24"/>
          <w:szCs w:val="24"/>
        </w:rPr>
        <w:t>объём</w:t>
      </w:r>
      <w:r w:rsidRPr="0037484A">
        <w:rPr>
          <w:sz w:val="24"/>
          <w:szCs w:val="24"/>
        </w:rPr>
        <w:t>ных символов; размещение</w:t>
      </w:r>
      <w:r w:rsidRPr="0037484A">
        <w:rPr>
          <w:spacing w:val="-11"/>
          <w:sz w:val="24"/>
          <w:szCs w:val="24"/>
        </w:rPr>
        <w:t xml:space="preserve"> </w:t>
      </w:r>
      <w:r w:rsidRPr="0037484A">
        <w:rPr>
          <w:sz w:val="24"/>
          <w:szCs w:val="24"/>
        </w:rPr>
        <w:t>настенной</w:t>
      </w:r>
      <w:r w:rsidRPr="0037484A">
        <w:rPr>
          <w:spacing w:val="-11"/>
          <w:sz w:val="24"/>
          <w:szCs w:val="24"/>
        </w:rPr>
        <w:t xml:space="preserve"> </w:t>
      </w:r>
      <w:r w:rsidRPr="0037484A">
        <w:rPr>
          <w:sz w:val="24"/>
          <w:szCs w:val="24"/>
        </w:rPr>
        <w:t>конструкции</w:t>
      </w:r>
      <w:r w:rsidRPr="0037484A">
        <w:rPr>
          <w:spacing w:val="-3"/>
          <w:sz w:val="24"/>
          <w:szCs w:val="24"/>
        </w:rPr>
        <w:t xml:space="preserve"> </w:t>
      </w:r>
      <w:r w:rsidRPr="0037484A">
        <w:rPr>
          <w:sz w:val="24"/>
          <w:szCs w:val="24"/>
        </w:rPr>
        <w:t>(настенных</w:t>
      </w:r>
      <w:r w:rsidRPr="0037484A">
        <w:rPr>
          <w:spacing w:val="-11"/>
          <w:sz w:val="24"/>
          <w:szCs w:val="24"/>
        </w:rPr>
        <w:t xml:space="preserve"> </w:t>
      </w:r>
      <w:r w:rsidRPr="0037484A">
        <w:rPr>
          <w:sz w:val="24"/>
          <w:szCs w:val="24"/>
        </w:rPr>
        <w:t>конструкций)</w:t>
      </w:r>
      <w:r w:rsidRPr="0037484A">
        <w:rPr>
          <w:spacing w:val="-9"/>
          <w:sz w:val="24"/>
          <w:szCs w:val="24"/>
        </w:rPr>
        <w:t xml:space="preserve"> </w:t>
      </w:r>
      <w:r w:rsidRPr="0037484A">
        <w:rPr>
          <w:sz w:val="24"/>
          <w:szCs w:val="24"/>
        </w:rPr>
        <w:t>в</w:t>
      </w:r>
      <w:r w:rsidRPr="0037484A">
        <w:rPr>
          <w:spacing w:val="-11"/>
          <w:sz w:val="24"/>
          <w:szCs w:val="24"/>
        </w:rPr>
        <w:t xml:space="preserve"> </w:t>
      </w:r>
      <w:r w:rsidRPr="0037484A">
        <w:rPr>
          <w:sz w:val="24"/>
          <w:szCs w:val="24"/>
        </w:rPr>
        <w:t>виде светового короба</w:t>
      </w:r>
      <w:r w:rsidRPr="0037484A">
        <w:rPr>
          <w:spacing w:val="40"/>
          <w:sz w:val="24"/>
          <w:szCs w:val="24"/>
        </w:rPr>
        <w:t xml:space="preserve"> </w:t>
      </w:r>
      <w:r w:rsidRPr="0037484A">
        <w:rPr>
          <w:sz w:val="24"/>
          <w:szCs w:val="24"/>
        </w:rPr>
        <w:t>(световых коробов) на фризе допускается только при условии</w:t>
      </w:r>
      <w:r w:rsidRPr="0037484A">
        <w:rPr>
          <w:spacing w:val="-9"/>
          <w:sz w:val="24"/>
          <w:szCs w:val="24"/>
        </w:rPr>
        <w:t xml:space="preserve"> </w:t>
      </w:r>
      <w:r w:rsidRPr="0037484A">
        <w:rPr>
          <w:sz w:val="24"/>
          <w:szCs w:val="24"/>
        </w:rPr>
        <w:t>организации</w:t>
      </w:r>
      <w:r w:rsidRPr="0037484A">
        <w:rPr>
          <w:spacing w:val="-9"/>
          <w:sz w:val="24"/>
          <w:szCs w:val="24"/>
        </w:rPr>
        <w:t xml:space="preserve"> </w:t>
      </w:r>
      <w:r w:rsidRPr="0037484A">
        <w:rPr>
          <w:sz w:val="24"/>
          <w:szCs w:val="24"/>
        </w:rPr>
        <w:t>данного</w:t>
      </w:r>
      <w:r w:rsidRPr="0037484A">
        <w:rPr>
          <w:spacing w:val="-9"/>
          <w:sz w:val="24"/>
          <w:szCs w:val="24"/>
        </w:rPr>
        <w:t xml:space="preserve"> </w:t>
      </w:r>
      <w:r w:rsidRPr="0037484A">
        <w:rPr>
          <w:sz w:val="24"/>
          <w:szCs w:val="24"/>
        </w:rPr>
        <w:t>светового</w:t>
      </w:r>
      <w:r w:rsidRPr="0037484A">
        <w:rPr>
          <w:spacing w:val="-9"/>
          <w:sz w:val="24"/>
          <w:szCs w:val="24"/>
        </w:rPr>
        <w:t xml:space="preserve"> </w:t>
      </w:r>
      <w:r w:rsidRPr="0037484A">
        <w:rPr>
          <w:sz w:val="24"/>
          <w:szCs w:val="24"/>
        </w:rPr>
        <w:t>короба (световых</w:t>
      </w:r>
      <w:r w:rsidRPr="0037484A">
        <w:rPr>
          <w:spacing w:val="-9"/>
          <w:sz w:val="24"/>
          <w:szCs w:val="24"/>
        </w:rPr>
        <w:t xml:space="preserve"> </w:t>
      </w:r>
      <w:r w:rsidRPr="0037484A">
        <w:rPr>
          <w:sz w:val="24"/>
          <w:szCs w:val="24"/>
        </w:rPr>
        <w:t>коробов)</w:t>
      </w:r>
      <w:r w:rsidRPr="0037484A">
        <w:rPr>
          <w:spacing w:val="-8"/>
          <w:sz w:val="24"/>
          <w:szCs w:val="24"/>
        </w:rPr>
        <w:t xml:space="preserve"> </w:t>
      </w:r>
      <w:r w:rsidRPr="0037484A">
        <w:rPr>
          <w:sz w:val="24"/>
          <w:szCs w:val="24"/>
        </w:rPr>
        <w:t>на</w:t>
      </w:r>
      <w:r w:rsidRPr="0037484A">
        <w:rPr>
          <w:spacing w:val="-9"/>
          <w:sz w:val="24"/>
          <w:szCs w:val="24"/>
        </w:rPr>
        <w:t xml:space="preserve"> </w:t>
      </w:r>
      <w:r w:rsidRPr="0037484A">
        <w:rPr>
          <w:sz w:val="24"/>
          <w:szCs w:val="24"/>
        </w:rPr>
        <w:t>всю высоту соответствующего фриза; при наличии на фасаде объекта козырька настенная конструкция может</w:t>
      </w:r>
      <w:r w:rsidRPr="0037484A">
        <w:rPr>
          <w:spacing w:val="-8"/>
          <w:sz w:val="24"/>
          <w:szCs w:val="24"/>
        </w:rPr>
        <w:t xml:space="preserve"> </w:t>
      </w:r>
      <w:r w:rsidRPr="0037484A">
        <w:rPr>
          <w:sz w:val="24"/>
          <w:szCs w:val="24"/>
        </w:rPr>
        <w:t>быть</w:t>
      </w:r>
      <w:r w:rsidRPr="0037484A">
        <w:rPr>
          <w:spacing w:val="-8"/>
          <w:sz w:val="24"/>
          <w:szCs w:val="24"/>
        </w:rPr>
        <w:t xml:space="preserve"> </w:t>
      </w:r>
      <w:r w:rsidRPr="0037484A">
        <w:rPr>
          <w:sz w:val="24"/>
          <w:szCs w:val="24"/>
        </w:rPr>
        <w:t>размещена</w:t>
      </w:r>
      <w:r w:rsidRPr="0037484A">
        <w:rPr>
          <w:spacing w:val="-8"/>
          <w:sz w:val="24"/>
          <w:szCs w:val="24"/>
        </w:rPr>
        <w:t xml:space="preserve"> </w:t>
      </w:r>
      <w:r w:rsidRPr="0037484A">
        <w:rPr>
          <w:sz w:val="24"/>
          <w:szCs w:val="24"/>
        </w:rPr>
        <w:t>на</w:t>
      </w:r>
      <w:r w:rsidRPr="0037484A">
        <w:rPr>
          <w:spacing w:val="-8"/>
          <w:sz w:val="24"/>
          <w:szCs w:val="24"/>
        </w:rPr>
        <w:t xml:space="preserve"> </w:t>
      </w:r>
      <w:r w:rsidRPr="0037484A">
        <w:rPr>
          <w:sz w:val="24"/>
          <w:szCs w:val="24"/>
        </w:rPr>
        <w:t>фризе</w:t>
      </w:r>
      <w:r w:rsidRPr="0037484A">
        <w:rPr>
          <w:spacing w:val="-8"/>
          <w:sz w:val="24"/>
          <w:szCs w:val="24"/>
        </w:rPr>
        <w:t xml:space="preserve"> </w:t>
      </w:r>
      <w:r w:rsidRPr="0037484A">
        <w:rPr>
          <w:sz w:val="24"/>
          <w:szCs w:val="24"/>
        </w:rPr>
        <w:t>козырька</w:t>
      </w:r>
      <w:r w:rsidRPr="0037484A">
        <w:rPr>
          <w:spacing w:val="-8"/>
          <w:sz w:val="24"/>
          <w:szCs w:val="24"/>
        </w:rPr>
        <w:t xml:space="preserve"> </w:t>
      </w:r>
      <w:r w:rsidRPr="0037484A">
        <w:rPr>
          <w:sz w:val="24"/>
          <w:szCs w:val="24"/>
        </w:rPr>
        <w:t>строго</w:t>
      </w:r>
      <w:r w:rsidRPr="0037484A">
        <w:rPr>
          <w:spacing w:val="-8"/>
          <w:sz w:val="24"/>
          <w:szCs w:val="24"/>
        </w:rPr>
        <w:t xml:space="preserve"> </w:t>
      </w:r>
      <w:r w:rsidRPr="0037484A">
        <w:rPr>
          <w:sz w:val="24"/>
          <w:szCs w:val="24"/>
        </w:rPr>
        <w:t>в</w:t>
      </w:r>
      <w:r w:rsidRPr="0037484A">
        <w:rPr>
          <w:spacing w:val="-8"/>
          <w:sz w:val="24"/>
          <w:szCs w:val="24"/>
        </w:rPr>
        <w:t xml:space="preserve"> </w:t>
      </w:r>
      <w:r w:rsidRPr="0037484A">
        <w:rPr>
          <w:sz w:val="24"/>
          <w:szCs w:val="24"/>
        </w:rPr>
        <w:t>габаритах</w:t>
      </w:r>
      <w:r w:rsidRPr="0037484A">
        <w:rPr>
          <w:spacing w:val="-8"/>
          <w:sz w:val="24"/>
          <w:szCs w:val="24"/>
        </w:rPr>
        <w:t xml:space="preserve"> </w:t>
      </w:r>
      <w:r w:rsidRPr="0037484A">
        <w:rPr>
          <w:sz w:val="24"/>
          <w:szCs w:val="24"/>
        </w:rPr>
        <w:t>указанного фриза. Размещение настенной конструкции непосредственно на конструкции козырька запрещается.</w:t>
      </w:r>
    </w:p>
    <w:p w:rsidR="00324E6A" w:rsidRPr="0037484A" w:rsidRDefault="008050B5" w:rsidP="00D71A6A">
      <w:pPr>
        <w:pStyle w:val="ad"/>
        <w:tabs>
          <w:tab w:val="left" w:pos="2005"/>
          <w:tab w:val="left" w:pos="3231"/>
          <w:tab w:val="left" w:pos="6777"/>
        </w:tabs>
        <w:ind w:left="0" w:firstLine="709"/>
        <w:jc w:val="both"/>
        <w:rPr>
          <w:spacing w:val="-2"/>
          <w:sz w:val="24"/>
          <w:szCs w:val="24"/>
        </w:rPr>
      </w:pPr>
      <w:r w:rsidRPr="0037484A">
        <w:rPr>
          <w:sz w:val="24"/>
          <w:szCs w:val="24"/>
        </w:rPr>
        <w:t>7</w:t>
      </w:r>
      <w:r w:rsidR="00324E6A" w:rsidRPr="0037484A">
        <w:rPr>
          <w:sz w:val="24"/>
          <w:szCs w:val="24"/>
        </w:rPr>
        <w:t xml:space="preserve">.9. Информационное поле настенных конструкций, размещаемых на фасадах объектов, являющихся объектами культурного </w:t>
      </w:r>
      <w:r w:rsidR="00985160" w:rsidRPr="0037484A">
        <w:rPr>
          <w:sz w:val="24"/>
          <w:szCs w:val="24"/>
        </w:rPr>
        <w:t>наследия</w:t>
      </w:r>
      <w:r w:rsidR="00324E6A" w:rsidRPr="0037484A">
        <w:rPr>
          <w:sz w:val="24"/>
          <w:szCs w:val="24"/>
        </w:rPr>
        <w:t xml:space="preserve"> либо выявленными объектами культурного </w:t>
      </w:r>
      <w:r w:rsidR="00985160" w:rsidRPr="0037484A">
        <w:rPr>
          <w:sz w:val="24"/>
          <w:szCs w:val="24"/>
        </w:rPr>
        <w:t>наследия</w:t>
      </w:r>
      <w:r w:rsidR="00324E6A" w:rsidRPr="0037484A">
        <w:rPr>
          <w:sz w:val="24"/>
          <w:szCs w:val="24"/>
        </w:rPr>
        <w:t>, должно выполняться из отдельных</w:t>
      </w:r>
      <w:r w:rsidR="00324E6A" w:rsidRPr="0037484A">
        <w:rPr>
          <w:spacing w:val="-10"/>
          <w:sz w:val="24"/>
          <w:szCs w:val="24"/>
        </w:rPr>
        <w:t xml:space="preserve"> </w:t>
      </w:r>
      <w:r w:rsidR="00324E6A" w:rsidRPr="0037484A">
        <w:rPr>
          <w:sz w:val="24"/>
          <w:szCs w:val="24"/>
        </w:rPr>
        <w:t>элементов (букв,</w:t>
      </w:r>
      <w:r w:rsidR="00324E6A" w:rsidRPr="0037484A">
        <w:rPr>
          <w:spacing w:val="-10"/>
          <w:sz w:val="24"/>
          <w:szCs w:val="24"/>
        </w:rPr>
        <w:t xml:space="preserve"> </w:t>
      </w:r>
      <w:r w:rsidR="00324E6A" w:rsidRPr="0037484A">
        <w:rPr>
          <w:sz w:val="24"/>
          <w:szCs w:val="24"/>
        </w:rPr>
        <w:t>обозначений,</w:t>
      </w:r>
      <w:r w:rsidR="00324E6A" w:rsidRPr="0037484A">
        <w:rPr>
          <w:spacing w:val="-7"/>
          <w:sz w:val="24"/>
          <w:szCs w:val="24"/>
        </w:rPr>
        <w:t xml:space="preserve"> </w:t>
      </w:r>
      <w:r w:rsidR="00324E6A" w:rsidRPr="0037484A">
        <w:rPr>
          <w:sz w:val="24"/>
          <w:szCs w:val="24"/>
        </w:rPr>
        <w:t>декоративных</w:t>
      </w:r>
      <w:r w:rsidR="00324E6A" w:rsidRPr="0037484A">
        <w:rPr>
          <w:spacing w:val="-10"/>
          <w:sz w:val="24"/>
          <w:szCs w:val="24"/>
        </w:rPr>
        <w:t xml:space="preserve"> </w:t>
      </w:r>
      <w:r w:rsidR="00324E6A" w:rsidRPr="0037484A">
        <w:rPr>
          <w:sz w:val="24"/>
          <w:szCs w:val="24"/>
        </w:rPr>
        <w:t>элементов</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z w:val="24"/>
          <w:szCs w:val="24"/>
        </w:rPr>
        <w:t xml:space="preserve">т.д.), без использования подложки в виде непрозрачной основы для их </w:t>
      </w:r>
      <w:r w:rsidR="00324E6A" w:rsidRPr="0037484A">
        <w:rPr>
          <w:spacing w:val="-2"/>
          <w:sz w:val="24"/>
          <w:szCs w:val="24"/>
        </w:rPr>
        <w:t>крепления.</w:t>
      </w:r>
    </w:p>
    <w:p w:rsidR="00324E6A" w:rsidRPr="0037484A" w:rsidRDefault="008050B5" w:rsidP="00D71A6A">
      <w:pPr>
        <w:pStyle w:val="ad"/>
        <w:tabs>
          <w:tab w:val="left" w:pos="2005"/>
          <w:tab w:val="left" w:pos="3231"/>
          <w:tab w:val="left" w:pos="6777"/>
        </w:tabs>
        <w:ind w:left="0" w:firstLine="709"/>
        <w:jc w:val="both"/>
        <w:rPr>
          <w:sz w:val="24"/>
          <w:szCs w:val="24"/>
        </w:rPr>
      </w:pPr>
      <w:r w:rsidRPr="0037484A">
        <w:rPr>
          <w:spacing w:val="-2"/>
          <w:sz w:val="24"/>
          <w:szCs w:val="24"/>
        </w:rPr>
        <w:t>7</w:t>
      </w:r>
      <w:r w:rsidR="00324E6A" w:rsidRPr="0037484A">
        <w:rPr>
          <w:spacing w:val="-2"/>
          <w:sz w:val="24"/>
          <w:szCs w:val="24"/>
        </w:rPr>
        <w:t xml:space="preserve">.10. </w:t>
      </w:r>
      <w:r w:rsidR="00324E6A" w:rsidRPr="0037484A">
        <w:rPr>
          <w:sz w:val="24"/>
          <w:szCs w:val="24"/>
        </w:rPr>
        <w:t>В дополнение к настенной конструкции, размещаемой непосредственно</w:t>
      </w:r>
      <w:r w:rsidR="00324E6A" w:rsidRPr="0037484A">
        <w:rPr>
          <w:spacing w:val="-12"/>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фасадах</w:t>
      </w:r>
      <w:r w:rsidR="00324E6A" w:rsidRPr="0037484A">
        <w:rPr>
          <w:spacing w:val="-12"/>
          <w:sz w:val="24"/>
          <w:szCs w:val="24"/>
        </w:rPr>
        <w:t xml:space="preserve"> </w:t>
      </w:r>
      <w:r w:rsidR="00324E6A" w:rsidRPr="0037484A">
        <w:rPr>
          <w:sz w:val="24"/>
          <w:szCs w:val="24"/>
        </w:rPr>
        <w:t>зданий,</w:t>
      </w:r>
      <w:r w:rsidR="00324E6A" w:rsidRPr="0037484A">
        <w:rPr>
          <w:spacing w:val="-12"/>
          <w:sz w:val="24"/>
          <w:szCs w:val="24"/>
        </w:rPr>
        <w:t xml:space="preserve"> </w:t>
      </w:r>
      <w:r w:rsidR="00324E6A" w:rsidRPr="0037484A">
        <w:rPr>
          <w:sz w:val="24"/>
          <w:szCs w:val="24"/>
        </w:rPr>
        <w:t>строений,</w:t>
      </w:r>
      <w:r w:rsidR="00324E6A" w:rsidRPr="0037484A">
        <w:rPr>
          <w:spacing w:val="-12"/>
          <w:sz w:val="24"/>
          <w:szCs w:val="24"/>
        </w:rPr>
        <w:t xml:space="preserve"> </w:t>
      </w:r>
      <w:r w:rsidR="00324E6A" w:rsidRPr="0037484A">
        <w:rPr>
          <w:sz w:val="24"/>
          <w:szCs w:val="24"/>
        </w:rPr>
        <w:t>сооружений,</w:t>
      </w:r>
      <w:r w:rsidR="00324E6A" w:rsidRPr="0037484A">
        <w:rPr>
          <w:spacing w:val="-12"/>
          <w:sz w:val="24"/>
          <w:szCs w:val="24"/>
        </w:rPr>
        <w:t xml:space="preserve"> </w:t>
      </w:r>
      <w:r w:rsidR="00324E6A" w:rsidRPr="0037484A">
        <w:rPr>
          <w:sz w:val="24"/>
          <w:szCs w:val="24"/>
        </w:rPr>
        <w:t xml:space="preserve">допускается размещение вывесок на дверях входных групп, </w:t>
      </w:r>
      <w:r w:rsidR="00564AD8" w:rsidRPr="0037484A">
        <w:rPr>
          <w:sz w:val="24"/>
          <w:szCs w:val="24"/>
        </w:rPr>
        <w:t>в т.ч.</w:t>
      </w:r>
      <w:r w:rsidR="00324E6A" w:rsidRPr="0037484A">
        <w:rPr>
          <w:sz w:val="24"/>
          <w:szCs w:val="24"/>
        </w:rPr>
        <w:t xml:space="preserve"> методом нанесения трафаретной печати или иными аналогичными методами на остекление дверей.</w:t>
      </w:r>
    </w:p>
    <w:p w:rsidR="00324E6A" w:rsidRPr="0037484A" w:rsidRDefault="00324E6A" w:rsidP="00D71A6A">
      <w:pPr>
        <w:pStyle w:val="ad"/>
        <w:ind w:left="0" w:firstLine="709"/>
        <w:jc w:val="both"/>
        <w:rPr>
          <w:spacing w:val="-5"/>
          <w:sz w:val="24"/>
          <w:szCs w:val="24"/>
        </w:rPr>
      </w:pPr>
      <w:r w:rsidRPr="0037484A">
        <w:rPr>
          <w:sz w:val="24"/>
          <w:szCs w:val="24"/>
        </w:rPr>
        <w:t>Максимальный</w:t>
      </w:r>
      <w:r w:rsidRPr="0037484A">
        <w:rPr>
          <w:spacing w:val="-10"/>
          <w:sz w:val="24"/>
          <w:szCs w:val="24"/>
        </w:rPr>
        <w:t xml:space="preserve"> </w:t>
      </w:r>
      <w:r w:rsidRPr="0037484A">
        <w:rPr>
          <w:sz w:val="24"/>
          <w:szCs w:val="24"/>
        </w:rPr>
        <w:t>размер</w:t>
      </w:r>
      <w:r w:rsidRPr="0037484A">
        <w:rPr>
          <w:spacing w:val="-10"/>
          <w:sz w:val="24"/>
          <w:szCs w:val="24"/>
        </w:rPr>
        <w:t xml:space="preserve"> </w:t>
      </w:r>
      <w:r w:rsidRPr="0037484A">
        <w:rPr>
          <w:sz w:val="24"/>
          <w:szCs w:val="24"/>
        </w:rPr>
        <w:t>данных</w:t>
      </w:r>
      <w:r w:rsidRPr="0037484A">
        <w:rPr>
          <w:spacing w:val="-10"/>
          <w:sz w:val="24"/>
          <w:szCs w:val="24"/>
        </w:rPr>
        <w:t xml:space="preserve"> </w:t>
      </w:r>
      <w:r w:rsidRPr="0037484A">
        <w:rPr>
          <w:sz w:val="24"/>
          <w:szCs w:val="24"/>
        </w:rPr>
        <w:t>вывесок</w:t>
      </w:r>
      <w:r w:rsidRPr="0037484A">
        <w:rPr>
          <w:spacing w:val="-9"/>
          <w:sz w:val="24"/>
          <w:szCs w:val="24"/>
        </w:rPr>
        <w:t xml:space="preserve"> </w:t>
      </w:r>
      <w:r w:rsidRPr="0037484A">
        <w:rPr>
          <w:sz w:val="24"/>
          <w:szCs w:val="24"/>
        </w:rPr>
        <w:t>не</w:t>
      </w:r>
      <w:r w:rsidRPr="0037484A">
        <w:rPr>
          <w:spacing w:val="-10"/>
          <w:sz w:val="24"/>
          <w:szCs w:val="24"/>
        </w:rPr>
        <w:t xml:space="preserve"> </w:t>
      </w:r>
      <w:r w:rsidRPr="0037484A">
        <w:rPr>
          <w:sz w:val="24"/>
          <w:szCs w:val="24"/>
        </w:rPr>
        <w:t>должен</w:t>
      </w:r>
      <w:r w:rsidRPr="0037484A">
        <w:rPr>
          <w:spacing w:val="-10"/>
          <w:sz w:val="24"/>
          <w:szCs w:val="24"/>
        </w:rPr>
        <w:t xml:space="preserve"> </w:t>
      </w:r>
      <w:r w:rsidRPr="0037484A">
        <w:rPr>
          <w:sz w:val="24"/>
          <w:szCs w:val="24"/>
        </w:rPr>
        <w:t>превышать</w:t>
      </w:r>
      <w:r w:rsidR="00760072" w:rsidRPr="0037484A">
        <w:rPr>
          <w:sz w:val="24"/>
          <w:szCs w:val="24"/>
        </w:rPr>
        <w:t xml:space="preserve"> </w:t>
      </w:r>
      <w:r w:rsidRPr="0037484A">
        <w:rPr>
          <w:sz w:val="24"/>
          <w:szCs w:val="24"/>
        </w:rPr>
        <w:t>по высоте 0</w:t>
      </w:r>
      <w:r w:rsidR="003A35DE" w:rsidRPr="0037484A">
        <w:rPr>
          <w:sz w:val="24"/>
          <w:szCs w:val="24"/>
        </w:rPr>
        <w:t>,4</w:t>
      </w:r>
      <w:r w:rsidRPr="0037484A">
        <w:rPr>
          <w:sz w:val="24"/>
          <w:szCs w:val="24"/>
        </w:rPr>
        <w:t>м</w:t>
      </w:r>
      <w:r w:rsidR="00A2430B" w:rsidRPr="0037484A">
        <w:rPr>
          <w:sz w:val="24"/>
          <w:szCs w:val="24"/>
        </w:rPr>
        <w:t xml:space="preserve"> и</w:t>
      </w:r>
      <w:r w:rsidR="000C65F8" w:rsidRPr="0037484A">
        <w:rPr>
          <w:sz w:val="24"/>
          <w:szCs w:val="24"/>
        </w:rPr>
        <w:t xml:space="preserve"> 0,3м</w:t>
      </w:r>
      <w:r w:rsidR="00A2430B" w:rsidRPr="0037484A">
        <w:rPr>
          <w:sz w:val="24"/>
          <w:szCs w:val="24"/>
        </w:rPr>
        <w:t xml:space="preserve"> п</w:t>
      </w:r>
      <w:r w:rsidRPr="0037484A">
        <w:rPr>
          <w:sz w:val="24"/>
          <w:szCs w:val="24"/>
        </w:rPr>
        <w:t>о</w:t>
      </w:r>
      <w:r w:rsidRPr="0037484A">
        <w:rPr>
          <w:spacing w:val="-8"/>
          <w:sz w:val="24"/>
          <w:szCs w:val="24"/>
        </w:rPr>
        <w:t xml:space="preserve"> </w:t>
      </w:r>
      <w:r w:rsidRPr="0037484A">
        <w:rPr>
          <w:sz w:val="24"/>
          <w:szCs w:val="24"/>
        </w:rPr>
        <w:t>длине</w:t>
      </w:r>
      <w:r w:rsidRPr="0037484A">
        <w:rPr>
          <w:spacing w:val="-5"/>
          <w:sz w:val="24"/>
          <w:szCs w:val="24"/>
        </w:rPr>
        <w:t>.</w:t>
      </w:r>
    </w:p>
    <w:p w:rsidR="00324E6A" w:rsidRPr="0037484A" w:rsidRDefault="008050B5" w:rsidP="00D71A6A">
      <w:pPr>
        <w:pStyle w:val="ad"/>
        <w:ind w:left="0" w:firstLine="709"/>
        <w:jc w:val="both"/>
        <w:rPr>
          <w:spacing w:val="-2"/>
          <w:sz w:val="24"/>
          <w:szCs w:val="24"/>
        </w:rPr>
      </w:pPr>
      <w:r w:rsidRPr="0037484A">
        <w:rPr>
          <w:spacing w:val="-5"/>
          <w:sz w:val="24"/>
          <w:szCs w:val="24"/>
        </w:rPr>
        <w:t>7</w:t>
      </w:r>
      <w:r w:rsidR="00324E6A" w:rsidRPr="0037484A">
        <w:rPr>
          <w:spacing w:val="-5"/>
          <w:sz w:val="24"/>
          <w:szCs w:val="24"/>
        </w:rPr>
        <w:t xml:space="preserve">.11. </w:t>
      </w:r>
      <w:r w:rsidR="00324E6A" w:rsidRPr="0037484A">
        <w:rPr>
          <w:sz w:val="24"/>
          <w:szCs w:val="24"/>
        </w:rPr>
        <w:t>Консольные</w:t>
      </w:r>
      <w:r w:rsidR="00324E6A" w:rsidRPr="0037484A">
        <w:rPr>
          <w:spacing w:val="-13"/>
          <w:sz w:val="24"/>
          <w:szCs w:val="24"/>
        </w:rPr>
        <w:t xml:space="preserve"> </w:t>
      </w:r>
      <w:r w:rsidR="00324E6A" w:rsidRPr="0037484A">
        <w:rPr>
          <w:sz w:val="24"/>
          <w:szCs w:val="24"/>
        </w:rPr>
        <w:t>конструкции</w:t>
      </w:r>
      <w:r w:rsidR="00324E6A" w:rsidRPr="0037484A">
        <w:rPr>
          <w:spacing w:val="-13"/>
          <w:sz w:val="24"/>
          <w:szCs w:val="24"/>
        </w:rPr>
        <w:t xml:space="preserve"> </w:t>
      </w:r>
      <w:r w:rsidR="00324E6A" w:rsidRPr="0037484A">
        <w:rPr>
          <w:sz w:val="24"/>
          <w:szCs w:val="24"/>
        </w:rPr>
        <w:t>располагаются</w:t>
      </w:r>
      <w:r w:rsidR="00324E6A" w:rsidRPr="0037484A">
        <w:rPr>
          <w:spacing w:val="-13"/>
          <w:sz w:val="24"/>
          <w:szCs w:val="24"/>
        </w:rPr>
        <w:t xml:space="preserve"> </w:t>
      </w:r>
      <w:r w:rsidR="00324E6A" w:rsidRPr="0037484A">
        <w:rPr>
          <w:sz w:val="24"/>
          <w:szCs w:val="24"/>
        </w:rPr>
        <w:t>в</w:t>
      </w:r>
      <w:r w:rsidR="00324E6A" w:rsidRPr="0037484A">
        <w:rPr>
          <w:spacing w:val="-13"/>
          <w:sz w:val="24"/>
          <w:szCs w:val="24"/>
        </w:rPr>
        <w:t xml:space="preserve"> </w:t>
      </w:r>
      <w:r w:rsidR="00324E6A" w:rsidRPr="0037484A">
        <w:rPr>
          <w:sz w:val="24"/>
          <w:szCs w:val="24"/>
        </w:rPr>
        <w:t>одной</w:t>
      </w:r>
      <w:r w:rsidR="00324E6A" w:rsidRPr="0037484A">
        <w:rPr>
          <w:spacing w:val="-13"/>
          <w:sz w:val="24"/>
          <w:szCs w:val="24"/>
        </w:rPr>
        <w:t xml:space="preserve"> </w:t>
      </w:r>
      <w:r w:rsidR="00324E6A" w:rsidRPr="0037484A">
        <w:rPr>
          <w:sz w:val="24"/>
          <w:szCs w:val="24"/>
        </w:rPr>
        <w:t xml:space="preserve">горизонтальной плоскости фасада, </w:t>
      </w:r>
      <w:r w:rsidR="00564AD8" w:rsidRPr="0037484A">
        <w:rPr>
          <w:sz w:val="24"/>
          <w:szCs w:val="24"/>
        </w:rPr>
        <w:t>в т.ч.</w:t>
      </w:r>
      <w:r w:rsidR="00324E6A" w:rsidRPr="0037484A">
        <w:rPr>
          <w:sz w:val="24"/>
          <w:szCs w:val="24"/>
        </w:rPr>
        <w:t xml:space="preserve"> у арок, на границах и внешних углах зданий, строений, сооружений в соответствии со </w:t>
      </w:r>
      <w:r w:rsidR="003E7F97" w:rsidRPr="0037484A">
        <w:rPr>
          <w:sz w:val="24"/>
          <w:szCs w:val="24"/>
        </w:rPr>
        <w:t>следующим</w:t>
      </w:r>
      <w:r w:rsidR="00324E6A" w:rsidRPr="0037484A">
        <w:rPr>
          <w:sz w:val="24"/>
          <w:szCs w:val="24"/>
        </w:rPr>
        <w:t>и</w:t>
      </w:r>
      <w:r w:rsidR="003A35DE" w:rsidRPr="0037484A">
        <w:rPr>
          <w:sz w:val="24"/>
          <w:szCs w:val="24"/>
        </w:rPr>
        <w:t xml:space="preserve"> т</w:t>
      </w:r>
      <w:r w:rsidR="00324E6A" w:rsidRPr="0037484A">
        <w:rPr>
          <w:spacing w:val="-2"/>
          <w:sz w:val="24"/>
          <w:szCs w:val="24"/>
        </w:rPr>
        <w:t>ребованиями:</w:t>
      </w:r>
    </w:p>
    <w:p w:rsidR="00324E6A" w:rsidRPr="0037484A" w:rsidRDefault="00553880"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расстояние</w:t>
      </w:r>
      <w:r w:rsidR="00324E6A" w:rsidRPr="0037484A">
        <w:rPr>
          <w:spacing w:val="-11"/>
          <w:sz w:val="24"/>
          <w:szCs w:val="24"/>
        </w:rPr>
        <w:t xml:space="preserve"> </w:t>
      </w:r>
      <w:r w:rsidR="00324E6A" w:rsidRPr="0037484A">
        <w:rPr>
          <w:sz w:val="24"/>
          <w:szCs w:val="24"/>
        </w:rPr>
        <w:t>между</w:t>
      </w:r>
      <w:r w:rsidR="00324E6A" w:rsidRPr="0037484A">
        <w:rPr>
          <w:spacing w:val="-11"/>
          <w:sz w:val="24"/>
          <w:szCs w:val="24"/>
        </w:rPr>
        <w:t xml:space="preserve"> </w:t>
      </w:r>
      <w:r w:rsidR="00324E6A" w:rsidRPr="0037484A">
        <w:rPr>
          <w:sz w:val="24"/>
          <w:szCs w:val="24"/>
        </w:rPr>
        <w:t>консольными</w:t>
      </w:r>
      <w:r w:rsidR="00324E6A" w:rsidRPr="0037484A">
        <w:rPr>
          <w:spacing w:val="-11"/>
          <w:sz w:val="24"/>
          <w:szCs w:val="24"/>
        </w:rPr>
        <w:t xml:space="preserve"> </w:t>
      </w:r>
      <w:r w:rsidR="00324E6A" w:rsidRPr="0037484A">
        <w:rPr>
          <w:sz w:val="24"/>
          <w:szCs w:val="24"/>
        </w:rPr>
        <w:t>конструкциями</w:t>
      </w:r>
      <w:r w:rsidR="00324E6A" w:rsidRPr="0037484A">
        <w:rPr>
          <w:spacing w:val="-11"/>
          <w:sz w:val="24"/>
          <w:szCs w:val="24"/>
        </w:rPr>
        <w:t xml:space="preserve"> </w:t>
      </w:r>
      <w:r w:rsidR="00324E6A" w:rsidRPr="0037484A">
        <w:rPr>
          <w:sz w:val="24"/>
          <w:szCs w:val="24"/>
        </w:rPr>
        <w:t>не</w:t>
      </w:r>
      <w:r w:rsidR="00324E6A" w:rsidRPr="0037484A">
        <w:rPr>
          <w:spacing w:val="-11"/>
          <w:sz w:val="24"/>
          <w:szCs w:val="24"/>
        </w:rPr>
        <w:t xml:space="preserve"> </w:t>
      </w:r>
      <w:r w:rsidR="00324E6A" w:rsidRPr="0037484A">
        <w:rPr>
          <w:sz w:val="24"/>
          <w:szCs w:val="24"/>
        </w:rPr>
        <w:t>может</w:t>
      </w:r>
      <w:r w:rsidR="00324E6A" w:rsidRPr="0037484A">
        <w:rPr>
          <w:spacing w:val="-11"/>
          <w:sz w:val="24"/>
          <w:szCs w:val="24"/>
        </w:rPr>
        <w:t xml:space="preserve"> </w:t>
      </w:r>
      <w:r w:rsidR="00324E6A" w:rsidRPr="0037484A">
        <w:rPr>
          <w:sz w:val="24"/>
          <w:szCs w:val="24"/>
        </w:rPr>
        <w:t>быть менее 10м;</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расстояние</w:t>
      </w:r>
      <w:r w:rsidR="00324E6A" w:rsidRPr="0037484A">
        <w:rPr>
          <w:spacing w:val="-9"/>
          <w:sz w:val="24"/>
          <w:szCs w:val="24"/>
        </w:rPr>
        <w:t xml:space="preserve"> </w:t>
      </w:r>
      <w:r w:rsidR="00324E6A" w:rsidRPr="0037484A">
        <w:rPr>
          <w:sz w:val="24"/>
          <w:szCs w:val="24"/>
        </w:rPr>
        <w:t>от</w:t>
      </w:r>
      <w:r w:rsidR="00324E6A" w:rsidRPr="0037484A">
        <w:rPr>
          <w:spacing w:val="-9"/>
          <w:sz w:val="24"/>
          <w:szCs w:val="24"/>
        </w:rPr>
        <w:t xml:space="preserve"> </w:t>
      </w:r>
      <w:r w:rsidR="00324E6A" w:rsidRPr="0037484A">
        <w:rPr>
          <w:sz w:val="24"/>
          <w:szCs w:val="24"/>
        </w:rPr>
        <w:t>уровня</w:t>
      </w:r>
      <w:r w:rsidR="00324E6A" w:rsidRPr="0037484A">
        <w:rPr>
          <w:spacing w:val="-9"/>
          <w:sz w:val="24"/>
          <w:szCs w:val="24"/>
        </w:rPr>
        <w:t xml:space="preserve"> </w:t>
      </w:r>
      <w:r w:rsidR="00324E6A" w:rsidRPr="0037484A">
        <w:rPr>
          <w:sz w:val="24"/>
          <w:szCs w:val="24"/>
        </w:rPr>
        <w:t>земли</w:t>
      </w:r>
      <w:r w:rsidR="00324E6A" w:rsidRPr="0037484A">
        <w:rPr>
          <w:spacing w:val="-9"/>
          <w:sz w:val="24"/>
          <w:szCs w:val="24"/>
        </w:rPr>
        <w:t xml:space="preserve"> </w:t>
      </w:r>
      <w:r w:rsidR="00324E6A" w:rsidRPr="0037484A">
        <w:rPr>
          <w:sz w:val="24"/>
          <w:szCs w:val="24"/>
        </w:rPr>
        <w:t>до</w:t>
      </w:r>
      <w:r w:rsidR="00324E6A" w:rsidRPr="0037484A">
        <w:rPr>
          <w:spacing w:val="-9"/>
          <w:sz w:val="24"/>
          <w:szCs w:val="24"/>
        </w:rPr>
        <w:t xml:space="preserve"> </w:t>
      </w:r>
      <w:r w:rsidR="00324E6A" w:rsidRPr="0037484A">
        <w:rPr>
          <w:sz w:val="24"/>
          <w:szCs w:val="24"/>
        </w:rPr>
        <w:t>нижнего</w:t>
      </w:r>
      <w:r w:rsidR="00324E6A" w:rsidRPr="0037484A">
        <w:rPr>
          <w:spacing w:val="-9"/>
          <w:sz w:val="24"/>
          <w:szCs w:val="24"/>
        </w:rPr>
        <w:t xml:space="preserve"> </w:t>
      </w:r>
      <w:r w:rsidR="00324E6A" w:rsidRPr="0037484A">
        <w:rPr>
          <w:sz w:val="24"/>
          <w:szCs w:val="24"/>
        </w:rPr>
        <w:t>края</w:t>
      </w:r>
      <w:r w:rsidR="00324E6A" w:rsidRPr="0037484A">
        <w:rPr>
          <w:spacing w:val="-9"/>
          <w:sz w:val="24"/>
          <w:szCs w:val="24"/>
        </w:rPr>
        <w:t xml:space="preserve"> </w:t>
      </w:r>
      <w:r w:rsidR="00324E6A" w:rsidRPr="0037484A">
        <w:rPr>
          <w:sz w:val="24"/>
          <w:szCs w:val="24"/>
        </w:rPr>
        <w:t>консольной конструкции должно быть не менее 2,5м;</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консольная</w:t>
      </w:r>
      <w:r w:rsidR="00324E6A" w:rsidRPr="0037484A">
        <w:rPr>
          <w:spacing w:val="-18"/>
          <w:sz w:val="24"/>
          <w:szCs w:val="24"/>
        </w:rPr>
        <w:t xml:space="preserve"> </w:t>
      </w:r>
      <w:r w:rsidR="00324E6A" w:rsidRPr="0037484A">
        <w:rPr>
          <w:sz w:val="24"/>
          <w:szCs w:val="24"/>
        </w:rPr>
        <w:t>конструкция</w:t>
      </w:r>
      <w:r w:rsidR="00324E6A" w:rsidRPr="0037484A">
        <w:rPr>
          <w:spacing w:val="-17"/>
          <w:sz w:val="24"/>
          <w:szCs w:val="24"/>
        </w:rPr>
        <w:t xml:space="preserve"> </w:t>
      </w:r>
      <w:r w:rsidR="00324E6A" w:rsidRPr="0037484A">
        <w:rPr>
          <w:sz w:val="24"/>
          <w:szCs w:val="24"/>
        </w:rPr>
        <w:t>не</w:t>
      </w:r>
      <w:r w:rsidR="00324E6A" w:rsidRPr="0037484A">
        <w:rPr>
          <w:spacing w:val="-17"/>
          <w:sz w:val="24"/>
          <w:szCs w:val="24"/>
        </w:rPr>
        <w:t xml:space="preserve"> </w:t>
      </w:r>
      <w:r w:rsidR="00324E6A" w:rsidRPr="0037484A">
        <w:rPr>
          <w:sz w:val="24"/>
          <w:szCs w:val="24"/>
        </w:rPr>
        <w:t>должна</w:t>
      </w:r>
      <w:r w:rsidR="00324E6A" w:rsidRPr="0037484A">
        <w:rPr>
          <w:spacing w:val="-18"/>
          <w:sz w:val="24"/>
          <w:szCs w:val="24"/>
        </w:rPr>
        <w:t xml:space="preserve"> </w:t>
      </w:r>
      <w:r w:rsidR="00324E6A" w:rsidRPr="0037484A">
        <w:rPr>
          <w:sz w:val="24"/>
          <w:szCs w:val="24"/>
        </w:rPr>
        <w:t>находиться</w:t>
      </w:r>
      <w:r w:rsidR="00324E6A" w:rsidRPr="0037484A">
        <w:rPr>
          <w:spacing w:val="-17"/>
          <w:sz w:val="24"/>
          <w:szCs w:val="24"/>
        </w:rPr>
        <w:t xml:space="preserve"> </w:t>
      </w:r>
      <w:r w:rsidR="00324E6A" w:rsidRPr="0037484A">
        <w:rPr>
          <w:sz w:val="24"/>
          <w:szCs w:val="24"/>
        </w:rPr>
        <w:t>более</w:t>
      </w:r>
      <w:r w:rsidR="00324E6A" w:rsidRPr="0037484A">
        <w:rPr>
          <w:spacing w:val="-17"/>
          <w:sz w:val="24"/>
          <w:szCs w:val="24"/>
        </w:rPr>
        <w:t xml:space="preserve"> </w:t>
      </w:r>
      <w:r w:rsidR="00324E6A" w:rsidRPr="0037484A">
        <w:rPr>
          <w:spacing w:val="-5"/>
          <w:sz w:val="24"/>
          <w:szCs w:val="24"/>
        </w:rPr>
        <w:t xml:space="preserve">чем </w:t>
      </w:r>
      <w:r w:rsidR="00324E6A" w:rsidRPr="0037484A">
        <w:rPr>
          <w:sz w:val="24"/>
          <w:szCs w:val="24"/>
        </w:rPr>
        <w:t>на</w:t>
      </w:r>
      <w:r w:rsidR="00324E6A" w:rsidRPr="0037484A">
        <w:rPr>
          <w:spacing w:val="29"/>
          <w:sz w:val="24"/>
          <w:szCs w:val="24"/>
        </w:rPr>
        <w:t xml:space="preserve"> </w:t>
      </w:r>
      <w:r w:rsidR="00324E6A" w:rsidRPr="0037484A">
        <w:rPr>
          <w:sz w:val="24"/>
          <w:szCs w:val="24"/>
        </w:rPr>
        <w:t>0,2м</w:t>
      </w:r>
      <w:r w:rsidR="00324E6A" w:rsidRPr="0037484A">
        <w:rPr>
          <w:spacing w:val="-5"/>
          <w:sz w:val="24"/>
          <w:szCs w:val="24"/>
        </w:rPr>
        <w:t xml:space="preserve"> </w:t>
      </w:r>
      <w:r w:rsidR="00324E6A" w:rsidRPr="0037484A">
        <w:rPr>
          <w:sz w:val="24"/>
          <w:szCs w:val="24"/>
        </w:rPr>
        <w:t>от</w:t>
      </w:r>
      <w:r w:rsidR="00324E6A" w:rsidRPr="0037484A">
        <w:rPr>
          <w:spacing w:val="-5"/>
          <w:sz w:val="24"/>
          <w:szCs w:val="24"/>
        </w:rPr>
        <w:t xml:space="preserve"> </w:t>
      </w:r>
      <w:r w:rsidR="00324E6A" w:rsidRPr="0037484A">
        <w:rPr>
          <w:sz w:val="24"/>
          <w:szCs w:val="24"/>
        </w:rPr>
        <w:t>плоскости</w:t>
      </w:r>
      <w:r w:rsidR="00324E6A" w:rsidRPr="0037484A">
        <w:rPr>
          <w:spacing w:val="-5"/>
          <w:sz w:val="24"/>
          <w:szCs w:val="24"/>
        </w:rPr>
        <w:t xml:space="preserve"> </w:t>
      </w:r>
      <w:r w:rsidR="00324E6A" w:rsidRPr="0037484A">
        <w:rPr>
          <w:sz w:val="24"/>
          <w:szCs w:val="24"/>
        </w:rPr>
        <w:t>фасада,</w:t>
      </w:r>
      <w:r w:rsidR="00324E6A" w:rsidRPr="0037484A">
        <w:rPr>
          <w:spacing w:val="-5"/>
          <w:sz w:val="24"/>
          <w:szCs w:val="24"/>
        </w:rPr>
        <w:t xml:space="preserve"> </w:t>
      </w:r>
      <w:r w:rsidR="00324E6A" w:rsidRPr="0037484A">
        <w:rPr>
          <w:sz w:val="24"/>
          <w:szCs w:val="24"/>
        </w:rPr>
        <w:t>а</w:t>
      </w:r>
      <w:r w:rsidR="00324E6A" w:rsidRPr="0037484A">
        <w:rPr>
          <w:spacing w:val="-5"/>
          <w:sz w:val="24"/>
          <w:szCs w:val="24"/>
        </w:rPr>
        <w:t xml:space="preserve"> </w:t>
      </w:r>
      <w:r w:rsidR="00324E6A" w:rsidRPr="0037484A">
        <w:rPr>
          <w:sz w:val="24"/>
          <w:szCs w:val="24"/>
        </w:rPr>
        <w:t>крайняя</w:t>
      </w:r>
      <w:r w:rsidR="00324E6A" w:rsidRPr="0037484A">
        <w:rPr>
          <w:spacing w:val="-5"/>
          <w:sz w:val="24"/>
          <w:szCs w:val="24"/>
        </w:rPr>
        <w:t xml:space="preserve"> </w:t>
      </w:r>
      <w:r w:rsidR="00324E6A" w:rsidRPr="0037484A">
        <w:rPr>
          <w:sz w:val="24"/>
          <w:szCs w:val="24"/>
        </w:rPr>
        <w:t>точка</w:t>
      </w:r>
      <w:r w:rsidR="00324E6A" w:rsidRPr="0037484A">
        <w:rPr>
          <w:spacing w:val="-5"/>
          <w:sz w:val="24"/>
          <w:szCs w:val="24"/>
        </w:rPr>
        <w:t xml:space="preserve"> </w:t>
      </w:r>
      <w:r w:rsidR="00324E6A" w:rsidRPr="0037484A">
        <w:rPr>
          <w:sz w:val="24"/>
          <w:szCs w:val="24"/>
        </w:rPr>
        <w:t>е</w:t>
      </w:r>
      <w:r w:rsidR="00A2430B" w:rsidRPr="0037484A">
        <w:rPr>
          <w:sz w:val="24"/>
          <w:szCs w:val="24"/>
        </w:rPr>
        <w:t>ё</w:t>
      </w:r>
      <w:r w:rsidR="00324E6A" w:rsidRPr="0037484A">
        <w:rPr>
          <w:spacing w:val="-5"/>
          <w:sz w:val="24"/>
          <w:szCs w:val="24"/>
        </w:rPr>
        <w:t xml:space="preserve"> </w:t>
      </w:r>
      <w:r w:rsidR="00324E6A" w:rsidRPr="0037484A">
        <w:rPr>
          <w:sz w:val="24"/>
          <w:szCs w:val="24"/>
        </w:rPr>
        <w:t>лицевой</w:t>
      </w:r>
      <w:r w:rsidR="00324E6A" w:rsidRPr="0037484A">
        <w:rPr>
          <w:spacing w:val="-5"/>
          <w:sz w:val="24"/>
          <w:szCs w:val="24"/>
        </w:rPr>
        <w:t xml:space="preserve"> </w:t>
      </w:r>
      <w:r w:rsidR="00324E6A" w:rsidRPr="0037484A">
        <w:rPr>
          <w:sz w:val="24"/>
          <w:szCs w:val="24"/>
        </w:rPr>
        <w:t>стороны</w:t>
      </w:r>
      <w:r w:rsidR="00324E6A" w:rsidRPr="0037484A">
        <w:rPr>
          <w:spacing w:val="30"/>
          <w:sz w:val="24"/>
          <w:szCs w:val="24"/>
        </w:rPr>
        <w:t xml:space="preserve"> </w:t>
      </w:r>
      <w:r w:rsidR="00324E6A" w:rsidRPr="0037484A">
        <w:rPr>
          <w:sz w:val="24"/>
          <w:szCs w:val="24"/>
        </w:rPr>
        <w:t>–</w:t>
      </w:r>
      <w:r w:rsidR="00324E6A" w:rsidRPr="0037484A">
        <w:rPr>
          <w:spacing w:val="-6"/>
          <w:sz w:val="24"/>
          <w:szCs w:val="24"/>
        </w:rPr>
        <w:t xml:space="preserve"> </w:t>
      </w:r>
      <w:r w:rsidR="00324E6A" w:rsidRPr="0037484A">
        <w:rPr>
          <w:sz w:val="24"/>
          <w:szCs w:val="24"/>
        </w:rPr>
        <w:t>на расстоянии более</w:t>
      </w:r>
      <w:r w:rsidR="00A2430B" w:rsidRPr="0037484A">
        <w:rPr>
          <w:sz w:val="24"/>
          <w:szCs w:val="24"/>
        </w:rPr>
        <w:t xml:space="preserve"> чем </w:t>
      </w:r>
      <w:r w:rsidR="00324E6A" w:rsidRPr="0037484A">
        <w:rPr>
          <w:sz w:val="24"/>
          <w:szCs w:val="24"/>
        </w:rPr>
        <w:t>1м</w:t>
      </w:r>
      <w:r w:rsidR="00A2430B" w:rsidRPr="0037484A">
        <w:rPr>
          <w:sz w:val="24"/>
          <w:szCs w:val="24"/>
        </w:rPr>
        <w:t xml:space="preserve"> </w:t>
      </w:r>
      <w:r w:rsidR="00324E6A" w:rsidRPr="0037484A">
        <w:rPr>
          <w:sz w:val="24"/>
          <w:szCs w:val="24"/>
        </w:rPr>
        <w:t>от плоскости фасада. В высоту консольная конструкция не может превышать 1м;</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максимальные параметры</w:t>
      </w:r>
      <w:r w:rsidR="00A2430B" w:rsidRPr="0037484A">
        <w:rPr>
          <w:sz w:val="24"/>
          <w:szCs w:val="24"/>
        </w:rPr>
        <w:t xml:space="preserve"> </w:t>
      </w:r>
      <w:r w:rsidR="00324E6A" w:rsidRPr="0037484A">
        <w:rPr>
          <w:sz w:val="24"/>
          <w:szCs w:val="24"/>
        </w:rPr>
        <w:t xml:space="preserve">(размеры) консольных конструкций, размещаемых на фасадах объектов, являющихся объектами культурного </w:t>
      </w:r>
      <w:r w:rsidR="00985160" w:rsidRPr="0037484A">
        <w:rPr>
          <w:sz w:val="24"/>
          <w:szCs w:val="24"/>
        </w:rPr>
        <w:t>наследия</w:t>
      </w:r>
      <w:r w:rsidR="00324E6A" w:rsidRPr="0037484A">
        <w:rPr>
          <w:spacing w:val="-10"/>
          <w:sz w:val="24"/>
          <w:szCs w:val="24"/>
        </w:rPr>
        <w:t xml:space="preserve"> </w:t>
      </w:r>
      <w:r w:rsidR="00324E6A" w:rsidRPr="0037484A">
        <w:rPr>
          <w:sz w:val="24"/>
          <w:szCs w:val="24"/>
        </w:rPr>
        <w:t>или</w:t>
      </w:r>
      <w:r w:rsidR="00324E6A" w:rsidRPr="0037484A">
        <w:rPr>
          <w:spacing w:val="-10"/>
          <w:sz w:val="24"/>
          <w:szCs w:val="24"/>
        </w:rPr>
        <w:t xml:space="preserve"> </w:t>
      </w:r>
      <w:r w:rsidR="00324E6A" w:rsidRPr="0037484A">
        <w:rPr>
          <w:sz w:val="24"/>
          <w:szCs w:val="24"/>
        </w:rPr>
        <w:t>выявленными</w:t>
      </w:r>
      <w:r w:rsidR="00324E6A" w:rsidRPr="0037484A">
        <w:rPr>
          <w:spacing w:val="-10"/>
          <w:sz w:val="24"/>
          <w:szCs w:val="24"/>
        </w:rPr>
        <w:t xml:space="preserve"> </w:t>
      </w:r>
      <w:r w:rsidR="00324E6A" w:rsidRPr="0037484A">
        <w:rPr>
          <w:sz w:val="24"/>
          <w:szCs w:val="24"/>
        </w:rPr>
        <w:t>объектами</w:t>
      </w:r>
      <w:r w:rsidR="00324E6A" w:rsidRPr="0037484A">
        <w:rPr>
          <w:spacing w:val="-10"/>
          <w:sz w:val="24"/>
          <w:szCs w:val="24"/>
        </w:rPr>
        <w:t xml:space="preserve"> </w:t>
      </w:r>
      <w:r w:rsidR="00324E6A" w:rsidRPr="0037484A">
        <w:rPr>
          <w:sz w:val="24"/>
          <w:szCs w:val="24"/>
        </w:rPr>
        <w:t>культурного</w:t>
      </w:r>
      <w:r w:rsidR="00324E6A" w:rsidRPr="0037484A">
        <w:rPr>
          <w:spacing w:val="-10"/>
          <w:sz w:val="24"/>
          <w:szCs w:val="24"/>
        </w:rPr>
        <w:t xml:space="preserve"> </w:t>
      </w:r>
      <w:r w:rsidR="00985160" w:rsidRPr="0037484A">
        <w:rPr>
          <w:sz w:val="24"/>
          <w:szCs w:val="24"/>
        </w:rPr>
        <w:t>наследия</w:t>
      </w:r>
      <w:r w:rsidR="00324E6A" w:rsidRPr="0037484A">
        <w:rPr>
          <w:sz w:val="24"/>
          <w:szCs w:val="24"/>
        </w:rPr>
        <w:t>,</w:t>
      </w:r>
      <w:r w:rsidR="00324E6A" w:rsidRPr="0037484A">
        <w:rPr>
          <w:spacing w:val="-8"/>
          <w:sz w:val="24"/>
          <w:szCs w:val="24"/>
        </w:rPr>
        <w:t xml:space="preserve"> </w:t>
      </w:r>
      <w:r w:rsidR="00324E6A" w:rsidRPr="0037484A">
        <w:rPr>
          <w:sz w:val="24"/>
          <w:szCs w:val="24"/>
        </w:rPr>
        <w:t>не</w:t>
      </w:r>
      <w:r w:rsidR="00324E6A" w:rsidRPr="0037484A">
        <w:rPr>
          <w:spacing w:val="-10"/>
          <w:sz w:val="24"/>
          <w:szCs w:val="24"/>
        </w:rPr>
        <w:t xml:space="preserve"> </w:t>
      </w:r>
      <w:r w:rsidR="00324E6A" w:rsidRPr="0037484A">
        <w:rPr>
          <w:sz w:val="24"/>
          <w:szCs w:val="24"/>
        </w:rPr>
        <w:t>должны превышать 0,5м по высоте и 0,5м по ширине;</w:t>
      </w:r>
    </w:p>
    <w:p w:rsidR="00324E6A" w:rsidRPr="0037484A" w:rsidRDefault="00553880" w:rsidP="00D71A6A">
      <w:pPr>
        <w:pStyle w:val="ad"/>
        <w:ind w:left="0" w:firstLine="709"/>
        <w:jc w:val="both"/>
        <w:rPr>
          <w:spacing w:val="-4"/>
          <w:sz w:val="24"/>
          <w:szCs w:val="24"/>
        </w:rPr>
      </w:pPr>
      <w:r w:rsidRPr="0037484A">
        <w:rPr>
          <w:sz w:val="24"/>
          <w:szCs w:val="24"/>
        </w:rPr>
        <w:t>-</w:t>
      </w:r>
      <w:r w:rsidR="00324E6A" w:rsidRPr="0037484A">
        <w:rPr>
          <w:sz w:val="24"/>
          <w:szCs w:val="24"/>
        </w:rPr>
        <w:t xml:space="preserve"> при наличии на фасаде объекта настенных конструкций консольные</w:t>
      </w:r>
      <w:r w:rsidR="00324E6A" w:rsidRPr="0037484A">
        <w:rPr>
          <w:spacing w:val="-10"/>
          <w:sz w:val="24"/>
          <w:szCs w:val="24"/>
        </w:rPr>
        <w:t xml:space="preserve"> </w:t>
      </w:r>
      <w:r w:rsidR="00324E6A" w:rsidRPr="0037484A">
        <w:rPr>
          <w:sz w:val="24"/>
          <w:szCs w:val="24"/>
        </w:rPr>
        <w:t>конструкции</w:t>
      </w:r>
      <w:r w:rsidR="00324E6A" w:rsidRPr="0037484A">
        <w:rPr>
          <w:spacing w:val="-10"/>
          <w:sz w:val="24"/>
          <w:szCs w:val="24"/>
        </w:rPr>
        <w:t xml:space="preserve"> </w:t>
      </w:r>
      <w:r w:rsidR="00324E6A" w:rsidRPr="0037484A">
        <w:rPr>
          <w:sz w:val="24"/>
          <w:szCs w:val="24"/>
        </w:rPr>
        <w:t>располагаются</w:t>
      </w:r>
      <w:r w:rsidR="00324E6A" w:rsidRPr="0037484A">
        <w:rPr>
          <w:spacing w:val="-10"/>
          <w:sz w:val="24"/>
          <w:szCs w:val="24"/>
        </w:rPr>
        <w:t xml:space="preserve"> </w:t>
      </w:r>
      <w:r w:rsidR="00324E6A" w:rsidRPr="0037484A">
        <w:rPr>
          <w:sz w:val="24"/>
          <w:szCs w:val="24"/>
        </w:rPr>
        <w:t>с</w:t>
      </w:r>
      <w:r w:rsidR="00324E6A" w:rsidRPr="0037484A">
        <w:rPr>
          <w:spacing w:val="-10"/>
          <w:sz w:val="24"/>
          <w:szCs w:val="24"/>
        </w:rPr>
        <w:t xml:space="preserve"> </w:t>
      </w:r>
      <w:r w:rsidR="00324E6A" w:rsidRPr="0037484A">
        <w:rPr>
          <w:sz w:val="24"/>
          <w:szCs w:val="24"/>
        </w:rPr>
        <w:t>ними</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единой</w:t>
      </w:r>
      <w:r w:rsidR="00324E6A" w:rsidRPr="0037484A">
        <w:rPr>
          <w:spacing w:val="-10"/>
          <w:sz w:val="24"/>
          <w:szCs w:val="24"/>
        </w:rPr>
        <w:t xml:space="preserve"> </w:t>
      </w:r>
      <w:r w:rsidR="00324E6A" w:rsidRPr="0037484A">
        <w:rPr>
          <w:sz w:val="24"/>
          <w:szCs w:val="24"/>
        </w:rPr>
        <w:t xml:space="preserve">горизонтальной </w:t>
      </w:r>
      <w:r w:rsidR="00324E6A" w:rsidRPr="0037484A">
        <w:rPr>
          <w:spacing w:val="-4"/>
          <w:sz w:val="24"/>
          <w:szCs w:val="24"/>
        </w:rPr>
        <w:t>оси;</w:t>
      </w:r>
    </w:p>
    <w:p w:rsidR="00324E6A" w:rsidRPr="0037484A" w:rsidRDefault="00553880" w:rsidP="00D71A6A">
      <w:pPr>
        <w:pStyle w:val="ad"/>
        <w:ind w:left="0" w:firstLine="709"/>
        <w:jc w:val="both"/>
        <w:rPr>
          <w:spacing w:val="-2"/>
          <w:sz w:val="24"/>
          <w:szCs w:val="24"/>
        </w:rPr>
      </w:pPr>
      <w:r w:rsidRPr="0037484A">
        <w:rPr>
          <w:spacing w:val="-4"/>
          <w:sz w:val="24"/>
          <w:szCs w:val="24"/>
        </w:rPr>
        <w:t>-</w:t>
      </w:r>
      <w:r w:rsidR="00324E6A" w:rsidRPr="0037484A">
        <w:rPr>
          <w:spacing w:val="-4"/>
          <w:sz w:val="24"/>
          <w:szCs w:val="24"/>
        </w:rPr>
        <w:t xml:space="preserve"> </w:t>
      </w:r>
      <w:r w:rsidR="00324E6A" w:rsidRPr="0037484A">
        <w:rPr>
          <w:sz w:val="24"/>
          <w:szCs w:val="24"/>
        </w:rPr>
        <w:t>консольные</w:t>
      </w:r>
      <w:r w:rsidR="00324E6A" w:rsidRPr="0037484A">
        <w:rPr>
          <w:spacing w:val="-15"/>
          <w:sz w:val="24"/>
          <w:szCs w:val="24"/>
        </w:rPr>
        <w:t xml:space="preserve"> </w:t>
      </w:r>
      <w:r w:rsidR="00324E6A" w:rsidRPr="0037484A">
        <w:rPr>
          <w:sz w:val="24"/>
          <w:szCs w:val="24"/>
        </w:rPr>
        <w:t>конструкции</w:t>
      </w:r>
      <w:r w:rsidR="00324E6A" w:rsidRPr="0037484A">
        <w:rPr>
          <w:spacing w:val="-15"/>
          <w:sz w:val="24"/>
          <w:szCs w:val="24"/>
        </w:rPr>
        <w:t xml:space="preserve"> </w:t>
      </w:r>
      <w:r w:rsidR="00324E6A" w:rsidRPr="0037484A">
        <w:rPr>
          <w:sz w:val="24"/>
          <w:szCs w:val="24"/>
        </w:rPr>
        <w:t>не</w:t>
      </w:r>
      <w:r w:rsidR="00324E6A" w:rsidRPr="0037484A">
        <w:rPr>
          <w:spacing w:val="-15"/>
          <w:sz w:val="24"/>
          <w:szCs w:val="24"/>
        </w:rPr>
        <w:t xml:space="preserve"> </w:t>
      </w:r>
      <w:r w:rsidR="00324E6A" w:rsidRPr="0037484A">
        <w:rPr>
          <w:sz w:val="24"/>
          <w:szCs w:val="24"/>
        </w:rPr>
        <w:t>могут</w:t>
      </w:r>
      <w:r w:rsidR="00324E6A" w:rsidRPr="0037484A">
        <w:rPr>
          <w:spacing w:val="-14"/>
          <w:sz w:val="24"/>
          <w:szCs w:val="24"/>
        </w:rPr>
        <w:t xml:space="preserve"> </w:t>
      </w:r>
      <w:r w:rsidR="00324E6A" w:rsidRPr="0037484A">
        <w:rPr>
          <w:sz w:val="24"/>
          <w:szCs w:val="24"/>
        </w:rPr>
        <w:t>быть</w:t>
      </w:r>
      <w:r w:rsidR="00324E6A" w:rsidRPr="0037484A">
        <w:rPr>
          <w:spacing w:val="-15"/>
          <w:sz w:val="24"/>
          <w:szCs w:val="24"/>
        </w:rPr>
        <w:t xml:space="preserve"> </w:t>
      </w:r>
      <w:r w:rsidR="00324E6A" w:rsidRPr="0037484A">
        <w:rPr>
          <w:sz w:val="24"/>
          <w:szCs w:val="24"/>
        </w:rPr>
        <w:t>расположены</w:t>
      </w:r>
      <w:r w:rsidR="00324E6A" w:rsidRPr="0037484A">
        <w:rPr>
          <w:spacing w:val="-15"/>
          <w:sz w:val="24"/>
          <w:szCs w:val="24"/>
        </w:rPr>
        <w:t xml:space="preserve"> </w:t>
      </w:r>
      <w:r w:rsidR="00324E6A" w:rsidRPr="0037484A">
        <w:rPr>
          <w:sz w:val="24"/>
          <w:szCs w:val="24"/>
        </w:rPr>
        <w:t>выше</w:t>
      </w:r>
      <w:r w:rsidR="00324E6A" w:rsidRPr="0037484A">
        <w:rPr>
          <w:spacing w:val="-14"/>
          <w:sz w:val="24"/>
          <w:szCs w:val="24"/>
        </w:rPr>
        <w:t xml:space="preserve"> </w:t>
      </w:r>
      <w:r w:rsidR="00324E6A" w:rsidRPr="0037484A">
        <w:rPr>
          <w:spacing w:val="-2"/>
          <w:sz w:val="24"/>
          <w:szCs w:val="24"/>
        </w:rPr>
        <w:t xml:space="preserve">линии </w:t>
      </w:r>
      <w:r w:rsidR="00A2430B" w:rsidRPr="0037484A">
        <w:rPr>
          <w:spacing w:val="-2"/>
          <w:sz w:val="24"/>
          <w:szCs w:val="24"/>
        </w:rPr>
        <w:t>3 (</w:t>
      </w:r>
      <w:r w:rsidR="00324E6A" w:rsidRPr="0037484A">
        <w:rPr>
          <w:sz w:val="24"/>
          <w:szCs w:val="24"/>
        </w:rPr>
        <w:t>третьего</w:t>
      </w:r>
      <w:r w:rsidR="00A2430B" w:rsidRPr="0037484A">
        <w:rPr>
          <w:sz w:val="24"/>
          <w:szCs w:val="24"/>
        </w:rPr>
        <w:t>)</w:t>
      </w:r>
      <w:r w:rsidR="00324E6A" w:rsidRPr="0037484A">
        <w:rPr>
          <w:spacing w:val="-13"/>
          <w:sz w:val="24"/>
          <w:szCs w:val="24"/>
        </w:rPr>
        <w:t xml:space="preserve"> </w:t>
      </w:r>
      <w:r w:rsidR="00324E6A" w:rsidRPr="0037484A">
        <w:rPr>
          <w:sz w:val="24"/>
          <w:szCs w:val="24"/>
        </w:rPr>
        <w:t>этажа</w:t>
      </w:r>
      <w:r w:rsidR="00324E6A" w:rsidRPr="0037484A">
        <w:rPr>
          <w:spacing w:val="-13"/>
          <w:sz w:val="24"/>
          <w:szCs w:val="24"/>
        </w:rPr>
        <w:t xml:space="preserve"> </w:t>
      </w:r>
      <w:r w:rsidR="00324E6A" w:rsidRPr="0037484A">
        <w:rPr>
          <w:sz w:val="24"/>
          <w:szCs w:val="24"/>
        </w:rPr>
        <w:t>(линии</w:t>
      </w:r>
      <w:r w:rsidR="00324E6A" w:rsidRPr="0037484A">
        <w:rPr>
          <w:spacing w:val="-13"/>
          <w:sz w:val="24"/>
          <w:szCs w:val="24"/>
        </w:rPr>
        <w:t xml:space="preserve"> </w:t>
      </w:r>
      <w:r w:rsidR="00324E6A" w:rsidRPr="0037484A">
        <w:rPr>
          <w:sz w:val="24"/>
          <w:szCs w:val="24"/>
        </w:rPr>
        <w:t>перекрытий</w:t>
      </w:r>
      <w:r w:rsidR="00324E6A" w:rsidRPr="0037484A">
        <w:rPr>
          <w:spacing w:val="-12"/>
          <w:sz w:val="24"/>
          <w:szCs w:val="24"/>
        </w:rPr>
        <w:t xml:space="preserve"> </w:t>
      </w:r>
      <w:r w:rsidR="00324E6A" w:rsidRPr="0037484A">
        <w:rPr>
          <w:sz w:val="24"/>
          <w:szCs w:val="24"/>
        </w:rPr>
        <w:t>между</w:t>
      </w:r>
      <w:r w:rsidR="00324E6A" w:rsidRPr="0037484A">
        <w:rPr>
          <w:spacing w:val="-13"/>
          <w:sz w:val="24"/>
          <w:szCs w:val="24"/>
        </w:rPr>
        <w:t xml:space="preserve"> </w:t>
      </w:r>
      <w:r w:rsidR="00A2430B" w:rsidRPr="0037484A">
        <w:rPr>
          <w:spacing w:val="-13"/>
          <w:sz w:val="24"/>
          <w:szCs w:val="24"/>
        </w:rPr>
        <w:t>2 (</w:t>
      </w:r>
      <w:r w:rsidR="00324E6A" w:rsidRPr="0037484A">
        <w:rPr>
          <w:sz w:val="24"/>
          <w:szCs w:val="24"/>
        </w:rPr>
        <w:t>вторым</w:t>
      </w:r>
      <w:r w:rsidR="00A2430B" w:rsidRPr="0037484A">
        <w:rPr>
          <w:sz w:val="24"/>
          <w:szCs w:val="24"/>
        </w:rPr>
        <w:t>)</w:t>
      </w:r>
      <w:r w:rsidR="00324E6A" w:rsidRPr="0037484A">
        <w:rPr>
          <w:spacing w:val="-13"/>
          <w:sz w:val="24"/>
          <w:szCs w:val="24"/>
        </w:rPr>
        <w:t xml:space="preserve"> </w:t>
      </w:r>
      <w:r w:rsidR="00324E6A" w:rsidRPr="0037484A">
        <w:rPr>
          <w:sz w:val="24"/>
          <w:szCs w:val="24"/>
        </w:rPr>
        <w:t>и</w:t>
      </w:r>
      <w:r w:rsidR="00324E6A" w:rsidRPr="0037484A">
        <w:rPr>
          <w:spacing w:val="-12"/>
          <w:sz w:val="24"/>
          <w:szCs w:val="24"/>
        </w:rPr>
        <w:t xml:space="preserve"> </w:t>
      </w:r>
      <w:r w:rsidR="00A2430B" w:rsidRPr="0037484A">
        <w:rPr>
          <w:spacing w:val="-12"/>
          <w:sz w:val="24"/>
          <w:szCs w:val="24"/>
        </w:rPr>
        <w:t>3 (</w:t>
      </w:r>
      <w:r w:rsidR="00324E6A" w:rsidRPr="0037484A">
        <w:rPr>
          <w:sz w:val="24"/>
          <w:szCs w:val="24"/>
        </w:rPr>
        <w:t>третьим</w:t>
      </w:r>
      <w:r w:rsidR="00A2430B" w:rsidRPr="0037484A">
        <w:rPr>
          <w:sz w:val="24"/>
          <w:szCs w:val="24"/>
        </w:rPr>
        <w:t>)</w:t>
      </w:r>
      <w:r w:rsidR="00324E6A" w:rsidRPr="0037484A">
        <w:rPr>
          <w:spacing w:val="-13"/>
          <w:sz w:val="24"/>
          <w:szCs w:val="24"/>
        </w:rPr>
        <w:t xml:space="preserve"> </w:t>
      </w:r>
      <w:r w:rsidR="00324E6A" w:rsidRPr="0037484A">
        <w:rPr>
          <w:spacing w:val="-2"/>
          <w:sz w:val="24"/>
          <w:szCs w:val="24"/>
        </w:rPr>
        <w:t>этажами).</w:t>
      </w:r>
    </w:p>
    <w:p w:rsidR="00324E6A" w:rsidRPr="0037484A" w:rsidRDefault="008050B5" w:rsidP="00D71A6A">
      <w:pPr>
        <w:pStyle w:val="ad"/>
        <w:ind w:left="0" w:firstLine="709"/>
        <w:jc w:val="both"/>
        <w:rPr>
          <w:spacing w:val="-2"/>
          <w:sz w:val="24"/>
          <w:szCs w:val="24"/>
        </w:rPr>
      </w:pPr>
      <w:r w:rsidRPr="0037484A">
        <w:rPr>
          <w:spacing w:val="-2"/>
          <w:sz w:val="24"/>
          <w:szCs w:val="24"/>
        </w:rPr>
        <w:t>7</w:t>
      </w:r>
      <w:r w:rsidR="00324E6A" w:rsidRPr="0037484A">
        <w:rPr>
          <w:spacing w:val="-2"/>
          <w:sz w:val="24"/>
          <w:szCs w:val="24"/>
        </w:rPr>
        <w:t xml:space="preserve">.12. </w:t>
      </w:r>
      <w:r w:rsidR="00324E6A" w:rsidRPr="0037484A">
        <w:rPr>
          <w:sz w:val="24"/>
          <w:szCs w:val="24"/>
        </w:rPr>
        <w:t>Витринные конструкции являются одним из способов внутреннего</w:t>
      </w:r>
      <w:r w:rsidR="00324E6A" w:rsidRPr="0037484A">
        <w:rPr>
          <w:spacing w:val="-11"/>
          <w:sz w:val="24"/>
          <w:szCs w:val="24"/>
        </w:rPr>
        <w:t xml:space="preserve"> </w:t>
      </w:r>
      <w:r w:rsidR="00324E6A" w:rsidRPr="0037484A">
        <w:rPr>
          <w:sz w:val="24"/>
          <w:szCs w:val="24"/>
        </w:rPr>
        <w:t>оформления</w:t>
      </w:r>
      <w:r w:rsidR="00324E6A" w:rsidRPr="0037484A">
        <w:rPr>
          <w:spacing w:val="-11"/>
          <w:sz w:val="24"/>
          <w:szCs w:val="24"/>
        </w:rPr>
        <w:t xml:space="preserve"> </w:t>
      </w:r>
      <w:r w:rsidR="00324E6A" w:rsidRPr="0037484A">
        <w:rPr>
          <w:sz w:val="24"/>
          <w:szCs w:val="24"/>
        </w:rPr>
        <w:t>витрин.</w:t>
      </w:r>
      <w:r w:rsidR="00324E6A" w:rsidRPr="0037484A">
        <w:rPr>
          <w:spacing w:val="-11"/>
          <w:sz w:val="24"/>
          <w:szCs w:val="24"/>
        </w:rPr>
        <w:t xml:space="preserve"> </w:t>
      </w:r>
      <w:r w:rsidR="00324E6A" w:rsidRPr="0037484A">
        <w:rPr>
          <w:sz w:val="24"/>
          <w:szCs w:val="24"/>
        </w:rPr>
        <w:t>Размещение</w:t>
      </w:r>
      <w:r w:rsidR="00324E6A" w:rsidRPr="0037484A">
        <w:rPr>
          <w:spacing w:val="-11"/>
          <w:sz w:val="24"/>
          <w:szCs w:val="24"/>
        </w:rPr>
        <w:t xml:space="preserve"> </w:t>
      </w:r>
      <w:r w:rsidR="00324E6A" w:rsidRPr="0037484A">
        <w:rPr>
          <w:sz w:val="24"/>
          <w:szCs w:val="24"/>
        </w:rPr>
        <w:t>витринных</w:t>
      </w:r>
      <w:r w:rsidR="00324E6A" w:rsidRPr="0037484A">
        <w:rPr>
          <w:spacing w:val="-11"/>
          <w:sz w:val="24"/>
          <w:szCs w:val="24"/>
        </w:rPr>
        <w:t xml:space="preserve"> </w:t>
      </w:r>
      <w:r w:rsidR="00324E6A" w:rsidRPr="0037484A">
        <w:rPr>
          <w:sz w:val="24"/>
          <w:szCs w:val="24"/>
        </w:rPr>
        <w:t>конструкций</w:t>
      </w:r>
      <w:r w:rsidR="00324E6A" w:rsidRPr="0037484A">
        <w:rPr>
          <w:spacing w:val="-11"/>
          <w:sz w:val="24"/>
          <w:szCs w:val="24"/>
        </w:rPr>
        <w:t xml:space="preserve"> </w:t>
      </w:r>
      <w:r w:rsidR="00324E6A" w:rsidRPr="0037484A">
        <w:rPr>
          <w:sz w:val="24"/>
          <w:szCs w:val="24"/>
        </w:rPr>
        <w:t>при оформлении витрин осуществляется в соответствии с требованиями, установленными</w:t>
      </w:r>
      <w:r w:rsidR="00324E6A" w:rsidRPr="0037484A">
        <w:rPr>
          <w:spacing w:val="-16"/>
          <w:sz w:val="24"/>
          <w:szCs w:val="24"/>
        </w:rPr>
        <w:t xml:space="preserve"> </w:t>
      </w:r>
      <w:r w:rsidR="00324E6A" w:rsidRPr="0037484A">
        <w:rPr>
          <w:sz w:val="24"/>
          <w:szCs w:val="24"/>
        </w:rPr>
        <w:t>настоящими</w:t>
      </w:r>
      <w:r w:rsidR="00324E6A" w:rsidRPr="0037484A">
        <w:rPr>
          <w:spacing w:val="-16"/>
          <w:sz w:val="24"/>
          <w:szCs w:val="24"/>
        </w:rPr>
        <w:t xml:space="preserve"> </w:t>
      </w:r>
      <w:r w:rsidR="00324E6A" w:rsidRPr="0037484A">
        <w:rPr>
          <w:sz w:val="24"/>
          <w:szCs w:val="24"/>
        </w:rPr>
        <w:t>Правилами.</w:t>
      </w:r>
      <w:r w:rsidR="00324E6A" w:rsidRPr="0037484A">
        <w:rPr>
          <w:spacing w:val="-14"/>
          <w:sz w:val="24"/>
          <w:szCs w:val="24"/>
        </w:rPr>
        <w:t xml:space="preserve"> </w:t>
      </w:r>
      <w:r w:rsidR="00324E6A" w:rsidRPr="0037484A">
        <w:rPr>
          <w:sz w:val="24"/>
          <w:szCs w:val="24"/>
        </w:rPr>
        <w:t>Витринные</w:t>
      </w:r>
      <w:r w:rsidR="00324E6A" w:rsidRPr="0037484A">
        <w:rPr>
          <w:spacing w:val="-16"/>
          <w:sz w:val="24"/>
          <w:szCs w:val="24"/>
        </w:rPr>
        <w:t xml:space="preserve"> </w:t>
      </w:r>
      <w:r w:rsidR="00324E6A" w:rsidRPr="0037484A">
        <w:rPr>
          <w:sz w:val="24"/>
          <w:szCs w:val="24"/>
        </w:rPr>
        <w:t xml:space="preserve">конструкции размещаются в витрине на внешней и (или) с внутренней сторон остекления витрины объектов в соответствии со </w:t>
      </w:r>
      <w:r w:rsidR="003E7F97" w:rsidRPr="0037484A">
        <w:rPr>
          <w:sz w:val="24"/>
          <w:szCs w:val="24"/>
        </w:rPr>
        <w:t>следующим</w:t>
      </w:r>
      <w:r w:rsidR="00324E6A" w:rsidRPr="0037484A">
        <w:rPr>
          <w:sz w:val="24"/>
          <w:szCs w:val="24"/>
        </w:rPr>
        <w:t xml:space="preserve">и </w:t>
      </w:r>
      <w:r w:rsidR="00324E6A" w:rsidRPr="0037484A">
        <w:rPr>
          <w:spacing w:val="-2"/>
          <w:sz w:val="24"/>
          <w:szCs w:val="24"/>
        </w:rPr>
        <w:t>требованиями:</w:t>
      </w:r>
    </w:p>
    <w:p w:rsidR="00324E6A" w:rsidRPr="0037484A" w:rsidRDefault="00553880"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 xml:space="preserve">максимальный размер витринных конструкций </w:t>
      </w:r>
      <w:r w:rsidR="00324E6A" w:rsidRPr="0037484A">
        <w:rPr>
          <w:spacing w:val="-2"/>
          <w:sz w:val="24"/>
          <w:szCs w:val="24"/>
        </w:rPr>
        <w:t xml:space="preserve">(включая </w:t>
      </w:r>
      <w:r w:rsidR="00324E6A" w:rsidRPr="0037484A">
        <w:rPr>
          <w:sz w:val="24"/>
          <w:szCs w:val="24"/>
        </w:rPr>
        <w:t>электронные носители-экраны</w:t>
      </w:r>
      <w:r w:rsidR="00A041AF" w:rsidRPr="0037484A">
        <w:rPr>
          <w:spacing w:val="40"/>
          <w:sz w:val="24"/>
          <w:szCs w:val="24"/>
        </w:rPr>
        <w:t xml:space="preserve"> </w:t>
      </w:r>
      <w:r w:rsidR="00324E6A" w:rsidRPr="0037484A">
        <w:rPr>
          <w:sz w:val="24"/>
          <w:szCs w:val="24"/>
        </w:rPr>
        <w:t>(телевизоры),</w:t>
      </w:r>
      <w:r w:rsidR="00A041AF" w:rsidRPr="0037484A">
        <w:rPr>
          <w:sz w:val="24"/>
          <w:szCs w:val="24"/>
        </w:rPr>
        <w:t xml:space="preserve"> </w:t>
      </w:r>
      <w:r w:rsidR="00324E6A" w:rsidRPr="0037484A">
        <w:rPr>
          <w:sz w:val="24"/>
          <w:szCs w:val="24"/>
        </w:rPr>
        <w:t>размещаемых в витрине, а также</w:t>
      </w:r>
      <w:r w:rsidR="00324E6A" w:rsidRPr="0037484A">
        <w:rPr>
          <w:spacing w:val="35"/>
          <w:sz w:val="24"/>
          <w:szCs w:val="24"/>
        </w:rPr>
        <w:t xml:space="preserve"> </w:t>
      </w:r>
      <w:r w:rsidR="00324E6A" w:rsidRPr="0037484A">
        <w:rPr>
          <w:sz w:val="24"/>
          <w:szCs w:val="24"/>
        </w:rPr>
        <w:t>с</w:t>
      </w:r>
      <w:r w:rsidR="00324E6A" w:rsidRPr="0037484A">
        <w:rPr>
          <w:spacing w:val="-8"/>
          <w:sz w:val="24"/>
          <w:szCs w:val="24"/>
        </w:rPr>
        <w:t xml:space="preserve"> </w:t>
      </w:r>
      <w:r w:rsidR="00324E6A" w:rsidRPr="0037484A">
        <w:rPr>
          <w:sz w:val="24"/>
          <w:szCs w:val="24"/>
        </w:rPr>
        <w:t>внутренней</w:t>
      </w:r>
      <w:r w:rsidR="00324E6A" w:rsidRPr="0037484A">
        <w:rPr>
          <w:spacing w:val="-8"/>
          <w:sz w:val="24"/>
          <w:szCs w:val="24"/>
        </w:rPr>
        <w:t xml:space="preserve"> </w:t>
      </w:r>
      <w:r w:rsidR="00324E6A" w:rsidRPr="0037484A">
        <w:rPr>
          <w:sz w:val="24"/>
          <w:szCs w:val="24"/>
        </w:rPr>
        <w:t>стороны</w:t>
      </w:r>
      <w:r w:rsidR="00324E6A" w:rsidRPr="0037484A">
        <w:rPr>
          <w:spacing w:val="-8"/>
          <w:sz w:val="24"/>
          <w:szCs w:val="24"/>
        </w:rPr>
        <w:t xml:space="preserve"> </w:t>
      </w:r>
      <w:r w:rsidR="00324E6A" w:rsidRPr="0037484A">
        <w:rPr>
          <w:sz w:val="24"/>
          <w:szCs w:val="24"/>
        </w:rPr>
        <w:t>остекления</w:t>
      </w:r>
      <w:r w:rsidR="00324E6A" w:rsidRPr="0037484A">
        <w:rPr>
          <w:spacing w:val="-8"/>
          <w:sz w:val="24"/>
          <w:szCs w:val="24"/>
        </w:rPr>
        <w:t xml:space="preserve"> </w:t>
      </w:r>
      <w:r w:rsidR="00324E6A" w:rsidRPr="0037484A">
        <w:rPr>
          <w:sz w:val="24"/>
          <w:szCs w:val="24"/>
        </w:rPr>
        <w:t>витрины,</w:t>
      </w:r>
      <w:r w:rsidR="00324E6A" w:rsidRPr="0037484A">
        <w:rPr>
          <w:spacing w:val="-8"/>
          <w:sz w:val="24"/>
          <w:szCs w:val="24"/>
        </w:rPr>
        <w:t xml:space="preserve"> </w:t>
      </w:r>
      <w:r w:rsidR="00324E6A" w:rsidRPr="0037484A">
        <w:rPr>
          <w:sz w:val="24"/>
          <w:szCs w:val="24"/>
        </w:rPr>
        <w:t>не</w:t>
      </w:r>
      <w:r w:rsidR="00324E6A" w:rsidRPr="0037484A">
        <w:rPr>
          <w:spacing w:val="-8"/>
          <w:sz w:val="24"/>
          <w:szCs w:val="24"/>
        </w:rPr>
        <w:t xml:space="preserve"> </w:t>
      </w:r>
      <w:r w:rsidR="00324E6A" w:rsidRPr="0037484A">
        <w:rPr>
          <w:sz w:val="24"/>
          <w:szCs w:val="24"/>
        </w:rPr>
        <w:t>должен</w:t>
      </w:r>
      <w:r w:rsidR="00324E6A" w:rsidRPr="0037484A">
        <w:rPr>
          <w:spacing w:val="-8"/>
          <w:sz w:val="24"/>
          <w:szCs w:val="24"/>
        </w:rPr>
        <w:t xml:space="preserve"> </w:t>
      </w:r>
      <w:r w:rsidR="00324E6A" w:rsidRPr="0037484A">
        <w:rPr>
          <w:sz w:val="24"/>
          <w:szCs w:val="24"/>
        </w:rPr>
        <w:t>превышать половины размера остекления витрины по высоте и половины размера остекления витрины по длине;</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информационные конструкции (вывески), размещенные на внешней стороне витрины, не должны выходить за плоскость фасада объекта.</w:t>
      </w:r>
      <w:r w:rsidR="00324E6A" w:rsidRPr="0037484A">
        <w:rPr>
          <w:spacing w:val="-8"/>
          <w:sz w:val="24"/>
          <w:szCs w:val="24"/>
        </w:rPr>
        <w:t xml:space="preserve"> </w:t>
      </w:r>
      <w:r w:rsidR="00324E6A" w:rsidRPr="0037484A">
        <w:rPr>
          <w:sz w:val="24"/>
          <w:szCs w:val="24"/>
        </w:rPr>
        <w:t>Параметры (размеры)</w:t>
      </w:r>
      <w:r w:rsidR="00324E6A" w:rsidRPr="0037484A">
        <w:rPr>
          <w:spacing w:val="-8"/>
          <w:sz w:val="24"/>
          <w:szCs w:val="24"/>
        </w:rPr>
        <w:t xml:space="preserve"> </w:t>
      </w:r>
      <w:r w:rsidR="00324E6A" w:rsidRPr="0037484A">
        <w:rPr>
          <w:sz w:val="24"/>
          <w:szCs w:val="24"/>
        </w:rPr>
        <w:t>вывески,</w:t>
      </w:r>
      <w:r w:rsidR="00324E6A" w:rsidRPr="0037484A">
        <w:rPr>
          <w:spacing w:val="-10"/>
          <w:sz w:val="24"/>
          <w:szCs w:val="24"/>
        </w:rPr>
        <w:t xml:space="preserve"> </w:t>
      </w:r>
      <w:r w:rsidR="00324E6A" w:rsidRPr="0037484A">
        <w:rPr>
          <w:sz w:val="24"/>
          <w:szCs w:val="24"/>
        </w:rPr>
        <w:t>размещаемой</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внешней</w:t>
      </w:r>
      <w:r w:rsidR="00324E6A" w:rsidRPr="0037484A">
        <w:rPr>
          <w:spacing w:val="-10"/>
          <w:sz w:val="24"/>
          <w:szCs w:val="24"/>
        </w:rPr>
        <w:t xml:space="preserve"> </w:t>
      </w:r>
      <w:r w:rsidR="00324E6A" w:rsidRPr="0037484A">
        <w:rPr>
          <w:sz w:val="24"/>
          <w:szCs w:val="24"/>
        </w:rPr>
        <w:t>стороне витрины, не должны превышать в высоту</w:t>
      </w:r>
      <w:r w:rsidR="00372F8E" w:rsidRPr="0037484A">
        <w:rPr>
          <w:sz w:val="24"/>
          <w:szCs w:val="24"/>
        </w:rPr>
        <w:t xml:space="preserve"> </w:t>
      </w:r>
      <w:r w:rsidR="003A35DE" w:rsidRPr="0037484A">
        <w:rPr>
          <w:sz w:val="24"/>
          <w:szCs w:val="24"/>
        </w:rPr>
        <w:t>0,4</w:t>
      </w:r>
      <w:r w:rsidR="00A041AF" w:rsidRPr="0037484A">
        <w:rPr>
          <w:sz w:val="24"/>
          <w:szCs w:val="24"/>
        </w:rPr>
        <w:t xml:space="preserve">м, в длину </w:t>
      </w:r>
      <w:r w:rsidR="00324E6A" w:rsidRPr="0037484A">
        <w:rPr>
          <w:sz w:val="24"/>
          <w:szCs w:val="24"/>
        </w:rPr>
        <w:t>–</w:t>
      </w:r>
      <w:r w:rsidR="00A041AF" w:rsidRPr="0037484A">
        <w:rPr>
          <w:sz w:val="24"/>
          <w:szCs w:val="24"/>
        </w:rPr>
        <w:t xml:space="preserve"> </w:t>
      </w:r>
      <w:r w:rsidR="00324E6A" w:rsidRPr="0037484A">
        <w:rPr>
          <w:sz w:val="24"/>
          <w:szCs w:val="24"/>
        </w:rPr>
        <w:t>длину остекления витрины;</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непосредственно</w:t>
      </w:r>
      <w:r w:rsidR="00324E6A" w:rsidRPr="0037484A">
        <w:rPr>
          <w:spacing w:val="-13"/>
          <w:sz w:val="24"/>
          <w:szCs w:val="24"/>
        </w:rPr>
        <w:t xml:space="preserve"> </w:t>
      </w:r>
      <w:r w:rsidR="00324E6A" w:rsidRPr="0037484A">
        <w:rPr>
          <w:sz w:val="24"/>
          <w:szCs w:val="24"/>
        </w:rPr>
        <w:t>на</w:t>
      </w:r>
      <w:r w:rsidR="00324E6A" w:rsidRPr="0037484A">
        <w:rPr>
          <w:spacing w:val="-13"/>
          <w:sz w:val="24"/>
          <w:szCs w:val="24"/>
        </w:rPr>
        <w:t xml:space="preserve"> </w:t>
      </w:r>
      <w:r w:rsidR="00324E6A" w:rsidRPr="0037484A">
        <w:rPr>
          <w:sz w:val="24"/>
          <w:szCs w:val="24"/>
        </w:rPr>
        <w:t>остеклении</w:t>
      </w:r>
      <w:r w:rsidR="00324E6A" w:rsidRPr="0037484A">
        <w:rPr>
          <w:spacing w:val="-13"/>
          <w:sz w:val="24"/>
          <w:szCs w:val="24"/>
        </w:rPr>
        <w:t xml:space="preserve"> </w:t>
      </w:r>
      <w:r w:rsidR="00324E6A" w:rsidRPr="0037484A">
        <w:rPr>
          <w:sz w:val="24"/>
          <w:szCs w:val="24"/>
        </w:rPr>
        <w:t>витрины</w:t>
      </w:r>
      <w:r w:rsidR="00324E6A" w:rsidRPr="0037484A">
        <w:rPr>
          <w:spacing w:val="-13"/>
          <w:sz w:val="24"/>
          <w:szCs w:val="24"/>
        </w:rPr>
        <w:t xml:space="preserve"> </w:t>
      </w:r>
      <w:r w:rsidR="00324E6A" w:rsidRPr="0037484A">
        <w:rPr>
          <w:sz w:val="24"/>
          <w:szCs w:val="24"/>
        </w:rPr>
        <w:t>допускается</w:t>
      </w:r>
      <w:r w:rsidR="00324E6A" w:rsidRPr="0037484A">
        <w:rPr>
          <w:spacing w:val="-13"/>
          <w:sz w:val="24"/>
          <w:szCs w:val="24"/>
        </w:rPr>
        <w:t xml:space="preserve"> </w:t>
      </w:r>
      <w:r w:rsidR="00324E6A" w:rsidRPr="0037484A">
        <w:rPr>
          <w:sz w:val="24"/>
          <w:szCs w:val="24"/>
        </w:rPr>
        <w:t xml:space="preserve">размещение вывески в виде отдельных букв и декоративных элементов, </w:t>
      </w:r>
      <w:r w:rsidR="00564AD8" w:rsidRPr="0037484A">
        <w:rPr>
          <w:sz w:val="24"/>
          <w:szCs w:val="24"/>
        </w:rPr>
        <w:t>в т.ч.</w:t>
      </w:r>
      <w:r w:rsidR="00324E6A" w:rsidRPr="0037484A">
        <w:rPr>
          <w:sz w:val="24"/>
          <w:szCs w:val="24"/>
        </w:rPr>
        <w:t xml:space="preserve"> методом нанесения трафаретной печати или иными аналогичными методами. При этом максимальный размер вывески, размещаемой на остеклении витрины, не</w:t>
      </w:r>
      <w:r w:rsidR="003A35DE" w:rsidRPr="0037484A">
        <w:rPr>
          <w:sz w:val="24"/>
          <w:szCs w:val="24"/>
        </w:rPr>
        <w:t xml:space="preserve"> должен превышать в высоту 0,15</w:t>
      </w:r>
      <w:r w:rsidR="00324E6A" w:rsidRPr="0037484A">
        <w:rPr>
          <w:sz w:val="24"/>
          <w:szCs w:val="24"/>
        </w:rPr>
        <w:t>м;</w:t>
      </w:r>
    </w:p>
    <w:p w:rsidR="00324E6A" w:rsidRPr="0037484A" w:rsidRDefault="00553880" w:rsidP="00D71A6A">
      <w:pPr>
        <w:pStyle w:val="ad"/>
        <w:ind w:left="0" w:firstLine="709"/>
        <w:jc w:val="both"/>
        <w:rPr>
          <w:sz w:val="24"/>
          <w:szCs w:val="24"/>
        </w:rPr>
      </w:pPr>
      <w:r w:rsidRPr="0037484A">
        <w:rPr>
          <w:sz w:val="24"/>
          <w:szCs w:val="24"/>
        </w:rPr>
        <w:t>-</w:t>
      </w:r>
      <w:r w:rsidR="00324E6A" w:rsidRPr="0037484A">
        <w:rPr>
          <w:sz w:val="24"/>
          <w:szCs w:val="24"/>
        </w:rPr>
        <w:t xml:space="preserve"> при</w:t>
      </w:r>
      <w:r w:rsidR="00324E6A" w:rsidRPr="0037484A">
        <w:rPr>
          <w:spacing w:val="-8"/>
          <w:sz w:val="24"/>
          <w:szCs w:val="24"/>
        </w:rPr>
        <w:t xml:space="preserve"> </w:t>
      </w:r>
      <w:r w:rsidR="00324E6A" w:rsidRPr="0037484A">
        <w:rPr>
          <w:sz w:val="24"/>
          <w:szCs w:val="24"/>
        </w:rPr>
        <w:t>размещении</w:t>
      </w:r>
      <w:r w:rsidR="00324E6A" w:rsidRPr="0037484A">
        <w:rPr>
          <w:spacing w:val="-8"/>
          <w:sz w:val="24"/>
          <w:szCs w:val="24"/>
        </w:rPr>
        <w:t xml:space="preserve"> </w:t>
      </w:r>
      <w:r w:rsidR="00324E6A" w:rsidRPr="0037484A">
        <w:rPr>
          <w:sz w:val="24"/>
          <w:szCs w:val="24"/>
        </w:rPr>
        <w:t>вывески</w:t>
      </w:r>
      <w:r w:rsidR="00324E6A" w:rsidRPr="0037484A">
        <w:rPr>
          <w:spacing w:val="-8"/>
          <w:sz w:val="24"/>
          <w:szCs w:val="24"/>
        </w:rPr>
        <w:t xml:space="preserve"> </w:t>
      </w:r>
      <w:r w:rsidR="00324E6A" w:rsidRPr="0037484A">
        <w:rPr>
          <w:sz w:val="24"/>
          <w:szCs w:val="24"/>
        </w:rPr>
        <w:t>в</w:t>
      </w:r>
      <w:r w:rsidR="00324E6A" w:rsidRPr="0037484A">
        <w:rPr>
          <w:spacing w:val="-8"/>
          <w:sz w:val="24"/>
          <w:szCs w:val="24"/>
        </w:rPr>
        <w:t xml:space="preserve"> </w:t>
      </w:r>
      <w:r w:rsidR="00324E6A" w:rsidRPr="0037484A">
        <w:rPr>
          <w:sz w:val="24"/>
          <w:szCs w:val="24"/>
        </w:rPr>
        <w:t>витрине</w:t>
      </w:r>
      <w:r w:rsidR="00324E6A" w:rsidRPr="0037484A">
        <w:rPr>
          <w:spacing w:val="40"/>
          <w:sz w:val="24"/>
          <w:szCs w:val="24"/>
        </w:rPr>
        <w:t xml:space="preserve"> </w:t>
      </w:r>
      <w:r w:rsidR="00324E6A" w:rsidRPr="0037484A">
        <w:rPr>
          <w:sz w:val="24"/>
          <w:szCs w:val="24"/>
        </w:rPr>
        <w:t>(с</w:t>
      </w:r>
      <w:r w:rsidR="00324E6A" w:rsidRPr="0037484A">
        <w:rPr>
          <w:spacing w:val="-8"/>
          <w:sz w:val="24"/>
          <w:szCs w:val="24"/>
        </w:rPr>
        <w:t xml:space="preserve"> </w:t>
      </w:r>
      <w:r w:rsidR="00324E6A" w:rsidRPr="0037484A">
        <w:rPr>
          <w:sz w:val="24"/>
          <w:szCs w:val="24"/>
        </w:rPr>
        <w:t>е</w:t>
      </w:r>
      <w:r w:rsidR="00372F8E" w:rsidRPr="0037484A">
        <w:rPr>
          <w:sz w:val="24"/>
          <w:szCs w:val="24"/>
        </w:rPr>
        <w:t>ё</w:t>
      </w:r>
      <w:r w:rsidR="00324E6A" w:rsidRPr="0037484A">
        <w:rPr>
          <w:spacing w:val="-8"/>
          <w:sz w:val="24"/>
          <w:szCs w:val="24"/>
        </w:rPr>
        <w:t xml:space="preserve"> </w:t>
      </w:r>
      <w:r w:rsidR="00324E6A" w:rsidRPr="0037484A">
        <w:rPr>
          <w:sz w:val="24"/>
          <w:szCs w:val="24"/>
        </w:rPr>
        <w:t>внутренней</w:t>
      </w:r>
      <w:r w:rsidR="00324E6A" w:rsidRPr="0037484A">
        <w:rPr>
          <w:spacing w:val="-8"/>
          <w:sz w:val="24"/>
          <w:szCs w:val="24"/>
        </w:rPr>
        <w:t xml:space="preserve"> </w:t>
      </w:r>
      <w:r w:rsidR="00324E6A" w:rsidRPr="0037484A">
        <w:rPr>
          <w:sz w:val="24"/>
          <w:szCs w:val="24"/>
        </w:rPr>
        <w:t>стороны) расстояние от остекления витрины до витринной конструкции должно составлять не менее 0,15м.</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 xml:space="preserve">.13. В дополнение к вывеске, </w:t>
      </w:r>
      <w:r w:rsidR="00726A6E" w:rsidRPr="0037484A">
        <w:rPr>
          <w:sz w:val="24"/>
          <w:szCs w:val="24"/>
        </w:rPr>
        <w:t>размещённой</w:t>
      </w:r>
      <w:r w:rsidR="00324E6A" w:rsidRPr="0037484A">
        <w:rPr>
          <w:sz w:val="24"/>
          <w:szCs w:val="24"/>
        </w:rPr>
        <w:t xml:space="preserve"> на фасаде здания, строения, сооружения, </w:t>
      </w:r>
      <w:r w:rsidR="00324E6A" w:rsidRPr="0037484A">
        <w:rPr>
          <w:sz w:val="24"/>
          <w:szCs w:val="24"/>
        </w:rPr>
        <w:lastRenderedPageBreak/>
        <w:t>разрешается размещение информационной конструкции</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крыше</w:t>
      </w:r>
      <w:r w:rsidR="00324E6A" w:rsidRPr="0037484A">
        <w:rPr>
          <w:spacing w:val="-10"/>
          <w:sz w:val="24"/>
          <w:szCs w:val="24"/>
        </w:rPr>
        <w:t xml:space="preserve"> </w:t>
      </w:r>
      <w:r w:rsidR="00324E6A" w:rsidRPr="0037484A">
        <w:rPr>
          <w:sz w:val="24"/>
          <w:szCs w:val="24"/>
        </w:rPr>
        <w:t>указанного</w:t>
      </w:r>
      <w:r w:rsidR="00324E6A" w:rsidRPr="0037484A">
        <w:rPr>
          <w:spacing w:val="-10"/>
          <w:sz w:val="24"/>
          <w:szCs w:val="24"/>
        </w:rPr>
        <w:t xml:space="preserve"> </w:t>
      </w:r>
      <w:r w:rsidR="00324E6A" w:rsidRPr="0037484A">
        <w:rPr>
          <w:sz w:val="24"/>
          <w:szCs w:val="24"/>
        </w:rPr>
        <w:t>здания,</w:t>
      </w:r>
      <w:r w:rsidR="00324E6A" w:rsidRPr="0037484A">
        <w:rPr>
          <w:spacing w:val="-7"/>
          <w:sz w:val="24"/>
          <w:szCs w:val="24"/>
        </w:rPr>
        <w:t xml:space="preserve"> </w:t>
      </w:r>
      <w:r w:rsidR="00324E6A" w:rsidRPr="0037484A">
        <w:rPr>
          <w:sz w:val="24"/>
          <w:szCs w:val="24"/>
        </w:rPr>
        <w:t>строения,</w:t>
      </w:r>
      <w:r w:rsidR="00324E6A" w:rsidRPr="0037484A">
        <w:rPr>
          <w:spacing w:val="-7"/>
          <w:sz w:val="24"/>
          <w:szCs w:val="24"/>
        </w:rPr>
        <w:t xml:space="preserve"> </w:t>
      </w:r>
      <w:r w:rsidR="00324E6A" w:rsidRPr="0037484A">
        <w:rPr>
          <w:sz w:val="24"/>
          <w:szCs w:val="24"/>
        </w:rPr>
        <w:t>сооружения</w:t>
      </w:r>
      <w:r w:rsidR="00324E6A" w:rsidRPr="0037484A">
        <w:rPr>
          <w:spacing w:val="-10"/>
          <w:sz w:val="24"/>
          <w:szCs w:val="24"/>
        </w:rPr>
        <w:t xml:space="preserve"> </w:t>
      </w:r>
      <w:r w:rsidR="00324E6A" w:rsidRPr="0037484A">
        <w:rPr>
          <w:sz w:val="24"/>
          <w:szCs w:val="24"/>
        </w:rPr>
        <w:t xml:space="preserve">в соответствии со </w:t>
      </w:r>
      <w:r w:rsidR="003E7F97" w:rsidRPr="0037484A">
        <w:rPr>
          <w:sz w:val="24"/>
          <w:szCs w:val="24"/>
        </w:rPr>
        <w:t>следующим</w:t>
      </w:r>
      <w:r w:rsidR="00324E6A" w:rsidRPr="0037484A">
        <w:rPr>
          <w:sz w:val="24"/>
          <w:szCs w:val="24"/>
        </w:rPr>
        <w:t>и требованиями:</w:t>
      </w:r>
    </w:p>
    <w:p w:rsidR="00324E6A" w:rsidRPr="0037484A" w:rsidRDefault="00324E6A" w:rsidP="00D71A6A">
      <w:pPr>
        <w:pStyle w:val="ad"/>
        <w:ind w:left="0" w:firstLine="709"/>
        <w:jc w:val="both"/>
        <w:rPr>
          <w:sz w:val="24"/>
          <w:szCs w:val="24"/>
        </w:rPr>
      </w:pPr>
      <w:r w:rsidRPr="0037484A">
        <w:rPr>
          <w:sz w:val="24"/>
          <w:szCs w:val="24"/>
        </w:rPr>
        <w:t xml:space="preserve">1) размещение информационных конструкций на крышах зданий, строений, сооружений допускается при условии, если единственным </w:t>
      </w:r>
      <w:r w:rsidRPr="0037484A">
        <w:rPr>
          <w:spacing w:val="-2"/>
          <w:sz w:val="24"/>
          <w:szCs w:val="24"/>
        </w:rPr>
        <w:t>собственником</w:t>
      </w:r>
      <w:r w:rsidR="00A041AF" w:rsidRPr="0037484A">
        <w:rPr>
          <w:spacing w:val="-2"/>
          <w:sz w:val="24"/>
          <w:szCs w:val="24"/>
        </w:rPr>
        <w:t xml:space="preserve"> </w:t>
      </w:r>
      <w:r w:rsidRPr="0037484A">
        <w:rPr>
          <w:sz w:val="24"/>
          <w:szCs w:val="24"/>
        </w:rPr>
        <w:t>(правообладателем) указанного здания</w:t>
      </w:r>
      <w:r w:rsidR="00A041AF" w:rsidRPr="0037484A">
        <w:rPr>
          <w:sz w:val="24"/>
          <w:szCs w:val="24"/>
        </w:rPr>
        <w:t xml:space="preserve">, строения, сооружения является </w:t>
      </w:r>
      <w:r w:rsidRPr="0037484A">
        <w:rPr>
          <w:sz w:val="24"/>
          <w:szCs w:val="24"/>
        </w:rPr>
        <w:t>организация, индивидуальный предприниматель, сведения</w:t>
      </w:r>
      <w:r w:rsidRPr="0037484A">
        <w:rPr>
          <w:spacing w:val="-9"/>
          <w:sz w:val="24"/>
          <w:szCs w:val="24"/>
        </w:rPr>
        <w:t xml:space="preserve"> </w:t>
      </w:r>
      <w:r w:rsidRPr="0037484A">
        <w:rPr>
          <w:sz w:val="24"/>
          <w:szCs w:val="24"/>
        </w:rPr>
        <w:t>о</w:t>
      </w:r>
      <w:r w:rsidRPr="0037484A">
        <w:rPr>
          <w:spacing w:val="-9"/>
          <w:sz w:val="24"/>
          <w:szCs w:val="24"/>
        </w:rPr>
        <w:t xml:space="preserve"> </w:t>
      </w:r>
      <w:r w:rsidRPr="0037484A">
        <w:rPr>
          <w:sz w:val="24"/>
          <w:szCs w:val="24"/>
        </w:rPr>
        <w:t>котором</w:t>
      </w:r>
      <w:r w:rsidRPr="0037484A">
        <w:rPr>
          <w:spacing w:val="-9"/>
          <w:sz w:val="24"/>
          <w:szCs w:val="24"/>
        </w:rPr>
        <w:t xml:space="preserve"> </w:t>
      </w:r>
      <w:r w:rsidRPr="0037484A">
        <w:rPr>
          <w:sz w:val="24"/>
          <w:szCs w:val="24"/>
        </w:rPr>
        <w:t>содержатся</w:t>
      </w:r>
      <w:r w:rsidRPr="0037484A">
        <w:rPr>
          <w:spacing w:val="-9"/>
          <w:sz w:val="24"/>
          <w:szCs w:val="24"/>
        </w:rPr>
        <w:t xml:space="preserve"> </w:t>
      </w:r>
      <w:r w:rsidRPr="0037484A">
        <w:rPr>
          <w:sz w:val="24"/>
          <w:szCs w:val="24"/>
        </w:rPr>
        <w:t>в</w:t>
      </w:r>
      <w:r w:rsidRPr="0037484A">
        <w:rPr>
          <w:spacing w:val="-9"/>
          <w:sz w:val="24"/>
          <w:szCs w:val="24"/>
        </w:rPr>
        <w:t xml:space="preserve"> </w:t>
      </w:r>
      <w:r w:rsidRPr="0037484A">
        <w:rPr>
          <w:sz w:val="24"/>
          <w:szCs w:val="24"/>
        </w:rPr>
        <w:t>данной</w:t>
      </w:r>
      <w:r w:rsidRPr="0037484A">
        <w:rPr>
          <w:spacing w:val="-9"/>
          <w:sz w:val="24"/>
          <w:szCs w:val="24"/>
        </w:rPr>
        <w:t xml:space="preserve"> </w:t>
      </w:r>
      <w:r w:rsidRPr="0037484A">
        <w:rPr>
          <w:sz w:val="24"/>
          <w:szCs w:val="24"/>
        </w:rPr>
        <w:t>информационной</w:t>
      </w:r>
      <w:r w:rsidRPr="0037484A">
        <w:rPr>
          <w:spacing w:val="-9"/>
          <w:sz w:val="24"/>
          <w:szCs w:val="24"/>
        </w:rPr>
        <w:t xml:space="preserve"> </w:t>
      </w:r>
      <w:r w:rsidRPr="0037484A">
        <w:rPr>
          <w:sz w:val="24"/>
          <w:szCs w:val="24"/>
        </w:rPr>
        <w:t>конструкции</w:t>
      </w:r>
      <w:r w:rsidRPr="0037484A">
        <w:rPr>
          <w:spacing w:val="-9"/>
          <w:sz w:val="24"/>
          <w:szCs w:val="24"/>
        </w:rPr>
        <w:t xml:space="preserve"> </w:t>
      </w:r>
      <w:r w:rsidRPr="0037484A">
        <w:rPr>
          <w:sz w:val="24"/>
          <w:szCs w:val="24"/>
        </w:rPr>
        <w:t>и в месте фактического нахождения</w:t>
      </w:r>
      <w:r w:rsidR="00A041AF" w:rsidRPr="0037484A">
        <w:rPr>
          <w:sz w:val="24"/>
          <w:szCs w:val="24"/>
        </w:rPr>
        <w:t xml:space="preserve"> </w:t>
      </w:r>
      <w:r w:rsidRPr="0037484A">
        <w:rPr>
          <w:sz w:val="24"/>
          <w:szCs w:val="24"/>
        </w:rPr>
        <w:t>(месте осуществления деятельности)</w:t>
      </w:r>
      <w:r w:rsidR="00A041AF" w:rsidRPr="0037484A">
        <w:rPr>
          <w:sz w:val="24"/>
          <w:szCs w:val="24"/>
        </w:rPr>
        <w:t xml:space="preserve"> </w:t>
      </w:r>
      <w:r w:rsidRPr="0037484A">
        <w:rPr>
          <w:sz w:val="24"/>
          <w:szCs w:val="24"/>
        </w:rPr>
        <w:t>которого размещается указанная информационная</w:t>
      </w:r>
      <w:r w:rsidR="00A041AF" w:rsidRPr="0037484A">
        <w:rPr>
          <w:sz w:val="24"/>
          <w:szCs w:val="24"/>
        </w:rPr>
        <w:t xml:space="preserve"> </w:t>
      </w:r>
      <w:r w:rsidRPr="0037484A">
        <w:rPr>
          <w:sz w:val="24"/>
          <w:szCs w:val="24"/>
        </w:rPr>
        <w:t>конструкция;</w:t>
      </w:r>
    </w:p>
    <w:p w:rsidR="00324E6A" w:rsidRPr="0037484A" w:rsidRDefault="00324E6A" w:rsidP="00D71A6A">
      <w:pPr>
        <w:pStyle w:val="ad"/>
        <w:ind w:left="0" w:firstLine="709"/>
        <w:jc w:val="both"/>
        <w:rPr>
          <w:sz w:val="24"/>
          <w:szCs w:val="24"/>
        </w:rPr>
      </w:pPr>
      <w:r w:rsidRPr="0037484A">
        <w:rPr>
          <w:sz w:val="24"/>
          <w:szCs w:val="24"/>
        </w:rPr>
        <w:t>2) на крыше одного объекта может быть размещена только одна информационная конструкция, за исключением случаев размещения крышных</w:t>
      </w:r>
      <w:r w:rsidRPr="0037484A">
        <w:rPr>
          <w:spacing w:val="-11"/>
          <w:sz w:val="24"/>
          <w:szCs w:val="24"/>
        </w:rPr>
        <w:t xml:space="preserve"> </w:t>
      </w:r>
      <w:r w:rsidRPr="0037484A">
        <w:rPr>
          <w:sz w:val="24"/>
          <w:szCs w:val="24"/>
        </w:rPr>
        <w:t>конструкций</w:t>
      </w:r>
      <w:r w:rsidRPr="0037484A">
        <w:rPr>
          <w:spacing w:val="-11"/>
          <w:sz w:val="24"/>
          <w:szCs w:val="24"/>
        </w:rPr>
        <w:t xml:space="preserve"> </w:t>
      </w:r>
      <w:r w:rsidRPr="0037484A">
        <w:rPr>
          <w:sz w:val="24"/>
          <w:szCs w:val="24"/>
        </w:rPr>
        <w:t>на</w:t>
      </w:r>
      <w:r w:rsidRPr="0037484A">
        <w:rPr>
          <w:spacing w:val="-11"/>
          <w:sz w:val="24"/>
          <w:szCs w:val="24"/>
        </w:rPr>
        <w:t xml:space="preserve"> </w:t>
      </w:r>
      <w:r w:rsidRPr="0037484A">
        <w:rPr>
          <w:sz w:val="24"/>
          <w:szCs w:val="24"/>
        </w:rPr>
        <w:t>торговых</w:t>
      </w:r>
      <w:r w:rsidRPr="0037484A">
        <w:rPr>
          <w:spacing w:val="-11"/>
          <w:sz w:val="24"/>
          <w:szCs w:val="24"/>
        </w:rPr>
        <w:t xml:space="preserve"> </w:t>
      </w:r>
      <w:r w:rsidRPr="0037484A">
        <w:rPr>
          <w:sz w:val="24"/>
          <w:szCs w:val="24"/>
        </w:rPr>
        <w:t>центрах.</w:t>
      </w:r>
    </w:p>
    <w:p w:rsidR="00324E6A" w:rsidRPr="0037484A" w:rsidRDefault="00324E6A" w:rsidP="00D71A6A">
      <w:pPr>
        <w:pStyle w:val="ad"/>
        <w:ind w:left="0" w:firstLine="709"/>
        <w:jc w:val="both"/>
        <w:rPr>
          <w:sz w:val="24"/>
          <w:szCs w:val="24"/>
        </w:rPr>
      </w:pPr>
      <w:r w:rsidRPr="0037484A">
        <w:rPr>
          <w:sz w:val="24"/>
          <w:szCs w:val="24"/>
        </w:rPr>
        <w:t xml:space="preserve">3) на торговых, торгово-развлекательных центрах, кинотеатрах, театрах, цирках допускается размещение более </w:t>
      </w:r>
      <w:r w:rsidR="00372F8E" w:rsidRPr="0037484A">
        <w:rPr>
          <w:sz w:val="24"/>
          <w:szCs w:val="24"/>
        </w:rPr>
        <w:t>1 (</w:t>
      </w:r>
      <w:r w:rsidRPr="0037484A">
        <w:rPr>
          <w:sz w:val="24"/>
          <w:szCs w:val="24"/>
        </w:rPr>
        <w:t>одной</w:t>
      </w:r>
      <w:r w:rsidR="00372F8E" w:rsidRPr="0037484A">
        <w:rPr>
          <w:sz w:val="24"/>
          <w:szCs w:val="24"/>
        </w:rPr>
        <w:t>)</w:t>
      </w:r>
      <w:r w:rsidRPr="0037484A">
        <w:rPr>
          <w:sz w:val="24"/>
          <w:szCs w:val="24"/>
        </w:rPr>
        <w:t xml:space="preserve"> крышной конструкции</w:t>
      </w:r>
      <w:r w:rsidR="00372F8E" w:rsidRPr="0037484A">
        <w:rPr>
          <w:sz w:val="24"/>
          <w:szCs w:val="24"/>
        </w:rPr>
        <w:t xml:space="preserve"> </w:t>
      </w:r>
      <w:r w:rsidRPr="0037484A">
        <w:rPr>
          <w:sz w:val="24"/>
          <w:szCs w:val="24"/>
        </w:rPr>
        <w:t>(но</w:t>
      </w:r>
      <w:r w:rsidRPr="0037484A">
        <w:rPr>
          <w:spacing w:val="-6"/>
          <w:sz w:val="24"/>
          <w:szCs w:val="24"/>
        </w:rPr>
        <w:t xml:space="preserve"> </w:t>
      </w:r>
      <w:r w:rsidRPr="0037484A">
        <w:rPr>
          <w:sz w:val="24"/>
          <w:szCs w:val="24"/>
        </w:rPr>
        <w:t>не</w:t>
      </w:r>
      <w:r w:rsidRPr="0037484A">
        <w:rPr>
          <w:spacing w:val="-6"/>
          <w:sz w:val="24"/>
          <w:szCs w:val="24"/>
        </w:rPr>
        <w:t xml:space="preserve"> </w:t>
      </w:r>
      <w:r w:rsidRPr="0037484A">
        <w:rPr>
          <w:sz w:val="24"/>
          <w:szCs w:val="24"/>
        </w:rPr>
        <w:t>более</w:t>
      </w:r>
      <w:r w:rsidRPr="0037484A">
        <w:rPr>
          <w:spacing w:val="-6"/>
          <w:sz w:val="24"/>
          <w:szCs w:val="24"/>
        </w:rPr>
        <w:t xml:space="preserve"> </w:t>
      </w:r>
      <w:r w:rsidR="00372F8E" w:rsidRPr="0037484A">
        <w:rPr>
          <w:spacing w:val="-6"/>
          <w:sz w:val="24"/>
          <w:szCs w:val="24"/>
        </w:rPr>
        <w:t>1 (</w:t>
      </w:r>
      <w:r w:rsidRPr="0037484A">
        <w:rPr>
          <w:sz w:val="24"/>
          <w:szCs w:val="24"/>
        </w:rPr>
        <w:t>одной</w:t>
      </w:r>
      <w:r w:rsidR="00372F8E" w:rsidRPr="0037484A">
        <w:rPr>
          <w:sz w:val="24"/>
          <w:szCs w:val="24"/>
        </w:rPr>
        <w:t>)</w:t>
      </w:r>
      <w:r w:rsidRPr="0037484A">
        <w:rPr>
          <w:spacing w:val="-6"/>
          <w:sz w:val="24"/>
          <w:szCs w:val="24"/>
        </w:rPr>
        <w:t xml:space="preserve"> </w:t>
      </w:r>
      <w:r w:rsidRPr="0037484A">
        <w:rPr>
          <w:sz w:val="24"/>
          <w:szCs w:val="24"/>
        </w:rPr>
        <w:t>крышной</w:t>
      </w:r>
      <w:r w:rsidRPr="0037484A">
        <w:rPr>
          <w:spacing w:val="-6"/>
          <w:sz w:val="24"/>
          <w:szCs w:val="24"/>
        </w:rPr>
        <w:t xml:space="preserve"> </w:t>
      </w:r>
      <w:r w:rsidRPr="0037484A">
        <w:rPr>
          <w:sz w:val="24"/>
          <w:szCs w:val="24"/>
        </w:rPr>
        <w:t>конструкции</w:t>
      </w:r>
      <w:r w:rsidRPr="0037484A">
        <w:rPr>
          <w:spacing w:val="-6"/>
          <w:sz w:val="24"/>
          <w:szCs w:val="24"/>
        </w:rPr>
        <w:t xml:space="preserve"> </w:t>
      </w:r>
      <w:r w:rsidRPr="0037484A">
        <w:rPr>
          <w:sz w:val="24"/>
          <w:szCs w:val="24"/>
        </w:rPr>
        <w:t>относительно каждого</w:t>
      </w:r>
      <w:r w:rsidRPr="0037484A">
        <w:rPr>
          <w:spacing w:val="-7"/>
          <w:sz w:val="24"/>
          <w:szCs w:val="24"/>
        </w:rPr>
        <w:t xml:space="preserve"> </w:t>
      </w:r>
      <w:r w:rsidRPr="0037484A">
        <w:rPr>
          <w:sz w:val="24"/>
          <w:szCs w:val="24"/>
        </w:rPr>
        <w:t>фасада,</w:t>
      </w:r>
      <w:r w:rsidRPr="0037484A">
        <w:rPr>
          <w:spacing w:val="-7"/>
          <w:sz w:val="24"/>
          <w:szCs w:val="24"/>
        </w:rPr>
        <w:t xml:space="preserve"> </w:t>
      </w:r>
      <w:r w:rsidRPr="0037484A">
        <w:rPr>
          <w:sz w:val="24"/>
          <w:szCs w:val="24"/>
        </w:rPr>
        <w:t>по</w:t>
      </w:r>
      <w:r w:rsidRPr="0037484A">
        <w:rPr>
          <w:spacing w:val="-7"/>
          <w:sz w:val="24"/>
          <w:szCs w:val="24"/>
        </w:rPr>
        <w:t xml:space="preserve"> </w:t>
      </w:r>
      <w:r w:rsidRPr="0037484A">
        <w:rPr>
          <w:sz w:val="24"/>
          <w:szCs w:val="24"/>
        </w:rPr>
        <w:t>отношению</w:t>
      </w:r>
      <w:r w:rsidRPr="0037484A">
        <w:rPr>
          <w:spacing w:val="-7"/>
          <w:sz w:val="24"/>
          <w:szCs w:val="24"/>
        </w:rPr>
        <w:t xml:space="preserve"> </w:t>
      </w:r>
      <w:r w:rsidRPr="0037484A">
        <w:rPr>
          <w:sz w:val="24"/>
          <w:szCs w:val="24"/>
        </w:rPr>
        <w:t>к</w:t>
      </w:r>
      <w:r w:rsidRPr="0037484A">
        <w:rPr>
          <w:spacing w:val="-7"/>
          <w:sz w:val="24"/>
          <w:szCs w:val="24"/>
        </w:rPr>
        <w:t xml:space="preserve"> </w:t>
      </w:r>
      <w:r w:rsidRPr="0037484A">
        <w:rPr>
          <w:sz w:val="24"/>
          <w:szCs w:val="24"/>
        </w:rPr>
        <w:t>которому</w:t>
      </w:r>
      <w:r w:rsidRPr="0037484A">
        <w:rPr>
          <w:spacing w:val="-7"/>
          <w:sz w:val="24"/>
          <w:szCs w:val="24"/>
        </w:rPr>
        <w:t xml:space="preserve"> </w:t>
      </w:r>
      <w:r w:rsidRPr="0037484A">
        <w:rPr>
          <w:sz w:val="24"/>
          <w:szCs w:val="24"/>
        </w:rPr>
        <w:t>они</w:t>
      </w:r>
      <w:r w:rsidRPr="0037484A">
        <w:rPr>
          <w:spacing w:val="-7"/>
          <w:sz w:val="24"/>
          <w:szCs w:val="24"/>
        </w:rPr>
        <w:t xml:space="preserve"> </w:t>
      </w:r>
      <w:r w:rsidR="00372F8E" w:rsidRPr="0037484A">
        <w:rPr>
          <w:sz w:val="24"/>
          <w:szCs w:val="24"/>
        </w:rPr>
        <w:t>размещены);</w:t>
      </w:r>
    </w:p>
    <w:p w:rsidR="00324E6A" w:rsidRPr="0037484A" w:rsidRDefault="00324E6A" w:rsidP="00D71A6A">
      <w:pPr>
        <w:pStyle w:val="ad"/>
        <w:ind w:left="0" w:firstLine="709"/>
        <w:jc w:val="both"/>
        <w:rPr>
          <w:sz w:val="24"/>
          <w:szCs w:val="24"/>
        </w:rPr>
      </w:pPr>
      <w:r w:rsidRPr="0037484A">
        <w:rPr>
          <w:sz w:val="24"/>
          <w:szCs w:val="24"/>
        </w:rPr>
        <w:t>4) информационное поле вывесок, размещаемых на крышах объектов,</w:t>
      </w:r>
      <w:r w:rsidRPr="0037484A">
        <w:rPr>
          <w:spacing w:val="-8"/>
          <w:sz w:val="24"/>
          <w:szCs w:val="24"/>
        </w:rPr>
        <w:t xml:space="preserve"> </w:t>
      </w:r>
      <w:r w:rsidRPr="0037484A">
        <w:rPr>
          <w:sz w:val="24"/>
          <w:szCs w:val="24"/>
        </w:rPr>
        <w:t>располагается</w:t>
      </w:r>
      <w:r w:rsidRPr="0037484A">
        <w:rPr>
          <w:spacing w:val="-10"/>
          <w:sz w:val="24"/>
          <w:szCs w:val="24"/>
        </w:rPr>
        <w:t xml:space="preserve"> </w:t>
      </w:r>
      <w:r w:rsidRPr="0037484A">
        <w:rPr>
          <w:sz w:val="24"/>
          <w:szCs w:val="24"/>
        </w:rPr>
        <w:t>параллельно</w:t>
      </w:r>
      <w:r w:rsidRPr="0037484A">
        <w:rPr>
          <w:spacing w:val="-10"/>
          <w:sz w:val="24"/>
          <w:szCs w:val="24"/>
        </w:rPr>
        <w:t xml:space="preserve"> </w:t>
      </w:r>
      <w:r w:rsidRPr="0037484A">
        <w:rPr>
          <w:sz w:val="24"/>
          <w:szCs w:val="24"/>
        </w:rPr>
        <w:t>к</w:t>
      </w:r>
      <w:r w:rsidRPr="0037484A">
        <w:rPr>
          <w:spacing w:val="-10"/>
          <w:sz w:val="24"/>
          <w:szCs w:val="24"/>
        </w:rPr>
        <w:t xml:space="preserve"> </w:t>
      </w:r>
      <w:r w:rsidRPr="0037484A">
        <w:rPr>
          <w:sz w:val="24"/>
          <w:szCs w:val="24"/>
        </w:rPr>
        <w:t>поверхности</w:t>
      </w:r>
      <w:r w:rsidRPr="0037484A">
        <w:rPr>
          <w:spacing w:val="-10"/>
          <w:sz w:val="24"/>
          <w:szCs w:val="24"/>
        </w:rPr>
        <w:t xml:space="preserve"> </w:t>
      </w:r>
      <w:r w:rsidRPr="0037484A">
        <w:rPr>
          <w:sz w:val="24"/>
          <w:szCs w:val="24"/>
        </w:rPr>
        <w:t>фасадов</w:t>
      </w:r>
      <w:r w:rsidRPr="0037484A">
        <w:rPr>
          <w:spacing w:val="-10"/>
          <w:sz w:val="24"/>
          <w:szCs w:val="24"/>
        </w:rPr>
        <w:t xml:space="preserve"> </w:t>
      </w:r>
      <w:r w:rsidRPr="0037484A">
        <w:rPr>
          <w:sz w:val="24"/>
          <w:szCs w:val="24"/>
        </w:rPr>
        <w:t>объектов,</w:t>
      </w:r>
      <w:r w:rsidRPr="0037484A">
        <w:rPr>
          <w:spacing w:val="-8"/>
          <w:sz w:val="24"/>
          <w:szCs w:val="24"/>
        </w:rPr>
        <w:t xml:space="preserve"> </w:t>
      </w:r>
      <w:r w:rsidRPr="0037484A">
        <w:rPr>
          <w:sz w:val="24"/>
          <w:szCs w:val="24"/>
        </w:rPr>
        <w:t>по отношению к которым они установлены, выше линии карниза, парапета объекта или его стилобатной части;</w:t>
      </w:r>
    </w:p>
    <w:p w:rsidR="00324E6A" w:rsidRPr="0037484A" w:rsidRDefault="00324E6A" w:rsidP="00D71A6A">
      <w:pPr>
        <w:pStyle w:val="ad"/>
        <w:ind w:left="0" w:firstLine="709"/>
        <w:jc w:val="both"/>
        <w:rPr>
          <w:sz w:val="24"/>
          <w:szCs w:val="24"/>
        </w:rPr>
      </w:pPr>
      <w:r w:rsidRPr="0037484A">
        <w:rPr>
          <w:sz w:val="24"/>
          <w:szCs w:val="24"/>
        </w:rPr>
        <w:t>5) конструкции вывесок, допускаемых к размещению на крышах зданий,</w:t>
      </w:r>
      <w:r w:rsidRPr="0037484A">
        <w:rPr>
          <w:spacing w:val="-12"/>
          <w:sz w:val="24"/>
          <w:szCs w:val="24"/>
        </w:rPr>
        <w:t xml:space="preserve"> </w:t>
      </w:r>
      <w:r w:rsidRPr="0037484A">
        <w:rPr>
          <w:sz w:val="24"/>
          <w:szCs w:val="24"/>
        </w:rPr>
        <w:t>строений,</w:t>
      </w:r>
      <w:r w:rsidRPr="0037484A">
        <w:rPr>
          <w:spacing w:val="-12"/>
          <w:sz w:val="24"/>
          <w:szCs w:val="24"/>
        </w:rPr>
        <w:t xml:space="preserve"> </w:t>
      </w:r>
      <w:r w:rsidRPr="0037484A">
        <w:rPr>
          <w:sz w:val="24"/>
          <w:szCs w:val="24"/>
        </w:rPr>
        <w:t>сооружений,</w:t>
      </w:r>
      <w:r w:rsidRPr="0037484A">
        <w:rPr>
          <w:spacing w:val="-12"/>
          <w:sz w:val="24"/>
          <w:szCs w:val="24"/>
        </w:rPr>
        <w:t xml:space="preserve"> </w:t>
      </w:r>
      <w:r w:rsidRPr="0037484A">
        <w:rPr>
          <w:sz w:val="24"/>
          <w:szCs w:val="24"/>
        </w:rPr>
        <w:t>представляют</w:t>
      </w:r>
      <w:r w:rsidRPr="0037484A">
        <w:rPr>
          <w:spacing w:val="-12"/>
          <w:sz w:val="24"/>
          <w:szCs w:val="24"/>
        </w:rPr>
        <w:t xml:space="preserve"> </w:t>
      </w:r>
      <w:r w:rsidRPr="0037484A">
        <w:rPr>
          <w:sz w:val="24"/>
          <w:szCs w:val="24"/>
        </w:rPr>
        <w:t>собой</w:t>
      </w:r>
      <w:r w:rsidRPr="0037484A">
        <w:rPr>
          <w:spacing w:val="-12"/>
          <w:sz w:val="24"/>
          <w:szCs w:val="24"/>
        </w:rPr>
        <w:t xml:space="preserve"> </w:t>
      </w:r>
      <w:r w:rsidR="00875409" w:rsidRPr="0037484A">
        <w:rPr>
          <w:sz w:val="24"/>
          <w:szCs w:val="24"/>
        </w:rPr>
        <w:t>объём</w:t>
      </w:r>
      <w:r w:rsidRPr="0037484A">
        <w:rPr>
          <w:sz w:val="24"/>
          <w:szCs w:val="24"/>
        </w:rPr>
        <w:t>ные</w:t>
      </w:r>
      <w:r w:rsidRPr="0037484A">
        <w:rPr>
          <w:spacing w:val="-12"/>
          <w:sz w:val="24"/>
          <w:szCs w:val="24"/>
        </w:rPr>
        <w:t xml:space="preserve"> </w:t>
      </w:r>
      <w:r w:rsidRPr="0037484A">
        <w:rPr>
          <w:sz w:val="24"/>
          <w:szCs w:val="24"/>
        </w:rPr>
        <w:t>символы (без использования подложки), которые могут быть оборудованы исключительно внутренней подсветкой;</w:t>
      </w:r>
    </w:p>
    <w:p w:rsidR="00324E6A" w:rsidRPr="0037484A" w:rsidRDefault="00324E6A" w:rsidP="00D71A6A">
      <w:pPr>
        <w:pStyle w:val="ad"/>
        <w:ind w:left="0" w:firstLine="709"/>
        <w:jc w:val="both"/>
        <w:rPr>
          <w:sz w:val="24"/>
          <w:szCs w:val="24"/>
        </w:rPr>
      </w:pPr>
      <w:r w:rsidRPr="0037484A">
        <w:rPr>
          <w:sz w:val="24"/>
          <w:szCs w:val="24"/>
        </w:rPr>
        <w:t>6) высота</w:t>
      </w:r>
      <w:r w:rsidRPr="0037484A">
        <w:rPr>
          <w:spacing w:val="-13"/>
          <w:sz w:val="24"/>
          <w:szCs w:val="24"/>
        </w:rPr>
        <w:t xml:space="preserve"> </w:t>
      </w:r>
      <w:r w:rsidRPr="0037484A">
        <w:rPr>
          <w:sz w:val="24"/>
          <w:szCs w:val="24"/>
        </w:rPr>
        <w:t>информационных</w:t>
      </w:r>
      <w:r w:rsidRPr="0037484A">
        <w:rPr>
          <w:spacing w:val="-13"/>
          <w:sz w:val="24"/>
          <w:szCs w:val="24"/>
        </w:rPr>
        <w:t xml:space="preserve"> </w:t>
      </w:r>
      <w:r w:rsidRPr="0037484A">
        <w:rPr>
          <w:sz w:val="24"/>
          <w:szCs w:val="24"/>
        </w:rPr>
        <w:t>конструкций</w:t>
      </w:r>
      <w:r w:rsidRPr="0037484A">
        <w:rPr>
          <w:spacing w:val="-6"/>
          <w:sz w:val="24"/>
          <w:szCs w:val="24"/>
        </w:rPr>
        <w:t xml:space="preserve"> </w:t>
      </w:r>
      <w:r w:rsidRPr="0037484A">
        <w:rPr>
          <w:sz w:val="24"/>
          <w:szCs w:val="24"/>
        </w:rPr>
        <w:t>(вывесок),</w:t>
      </w:r>
      <w:r w:rsidRPr="0037484A">
        <w:rPr>
          <w:spacing w:val="-11"/>
          <w:sz w:val="24"/>
          <w:szCs w:val="24"/>
        </w:rPr>
        <w:t xml:space="preserve"> </w:t>
      </w:r>
      <w:r w:rsidRPr="0037484A">
        <w:rPr>
          <w:sz w:val="24"/>
          <w:szCs w:val="24"/>
        </w:rPr>
        <w:t>размещаемых</w:t>
      </w:r>
      <w:r w:rsidRPr="0037484A">
        <w:rPr>
          <w:spacing w:val="-13"/>
          <w:sz w:val="24"/>
          <w:szCs w:val="24"/>
        </w:rPr>
        <w:t xml:space="preserve"> </w:t>
      </w:r>
      <w:r w:rsidRPr="0037484A">
        <w:rPr>
          <w:sz w:val="24"/>
          <w:szCs w:val="24"/>
        </w:rPr>
        <w:t xml:space="preserve">на крышах зданий, строений, сооружений, за исключением торговых и торгово-развлекательных центров, с </w:t>
      </w:r>
      <w:r w:rsidR="001F6D5F" w:rsidRPr="0037484A">
        <w:rPr>
          <w:sz w:val="24"/>
          <w:szCs w:val="24"/>
        </w:rPr>
        <w:t>учёт</w:t>
      </w:r>
      <w:r w:rsidRPr="0037484A">
        <w:rPr>
          <w:sz w:val="24"/>
          <w:szCs w:val="24"/>
        </w:rPr>
        <w:t>ом всех используемых элементов должна быть:</w:t>
      </w:r>
    </w:p>
    <w:p w:rsidR="00324E6A" w:rsidRPr="0037484A" w:rsidRDefault="003A35DE" w:rsidP="00D71A6A">
      <w:pPr>
        <w:pStyle w:val="ad"/>
        <w:ind w:left="0" w:firstLine="709"/>
        <w:jc w:val="both"/>
        <w:rPr>
          <w:sz w:val="24"/>
          <w:szCs w:val="24"/>
        </w:rPr>
      </w:pPr>
      <w:r w:rsidRPr="0037484A">
        <w:rPr>
          <w:sz w:val="24"/>
          <w:szCs w:val="24"/>
        </w:rPr>
        <w:t>- не более 0,8</w:t>
      </w:r>
      <w:r w:rsidR="00324E6A" w:rsidRPr="0037484A">
        <w:rPr>
          <w:sz w:val="24"/>
          <w:szCs w:val="24"/>
        </w:rPr>
        <w:t>м для 1-2-этажных объектов;</w:t>
      </w:r>
    </w:p>
    <w:p w:rsidR="00324E6A" w:rsidRPr="0037484A" w:rsidRDefault="003A35DE" w:rsidP="00D71A6A">
      <w:pPr>
        <w:pStyle w:val="ad"/>
        <w:ind w:left="0" w:firstLine="709"/>
        <w:jc w:val="both"/>
        <w:rPr>
          <w:sz w:val="24"/>
          <w:szCs w:val="24"/>
        </w:rPr>
      </w:pPr>
      <w:r w:rsidRPr="0037484A">
        <w:rPr>
          <w:sz w:val="24"/>
          <w:szCs w:val="24"/>
        </w:rPr>
        <w:t>- не более 1,2</w:t>
      </w:r>
      <w:r w:rsidR="00324E6A" w:rsidRPr="0037484A">
        <w:rPr>
          <w:sz w:val="24"/>
          <w:szCs w:val="24"/>
        </w:rPr>
        <w:t xml:space="preserve">м для 3-5-этажных объектов. </w:t>
      </w:r>
    </w:p>
    <w:p w:rsidR="00324E6A" w:rsidRPr="0037484A" w:rsidRDefault="00324E6A" w:rsidP="00D71A6A">
      <w:pPr>
        <w:pStyle w:val="ad"/>
        <w:ind w:left="0" w:firstLine="709"/>
        <w:jc w:val="both"/>
        <w:rPr>
          <w:sz w:val="24"/>
          <w:szCs w:val="24"/>
        </w:rPr>
      </w:pPr>
      <w:r w:rsidRPr="0037484A">
        <w:rPr>
          <w:sz w:val="24"/>
          <w:szCs w:val="24"/>
        </w:rPr>
        <w:t>Высота информационных конструкций</w:t>
      </w:r>
      <w:r w:rsidRPr="0037484A">
        <w:rPr>
          <w:spacing w:val="40"/>
          <w:sz w:val="24"/>
          <w:szCs w:val="24"/>
        </w:rPr>
        <w:t xml:space="preserve"> </w:t>
      </w:r>
      <w:r w:rsidRPr="0037484A">
        <w:rPr>
          <w:sz w:val="24"/>
          <w:szCs w:val="24"/>
        </w:rPr>
        <w:t xml:space="preserve">(вывесок), размещаемых на крышах торговых и торгово-развлекательных центров, с </w:t>
      </w:r>
      <w:r w:rsidR="001F6D5F" w:rsidRPr="0037484A">
        <w:rPr>
          <w:sz w:val="24"/>
          <w:szCs w:val="24"/>
        </w:rPr>
        <w:t>учёт</w:t>
      </w:r>
      <w:r w:rsidRPr="0037484A">
        <w:rPr>
          <w:sz w:val="24"/>
          <w:szCs w:val="24"/>
        </w:rPr>
        <w:t>ом всех используемых</w:t>
      </w:r>
      <w:r w:rsidRPr="0037484A">
        <w:rPr>
          <w:spacing w:val="-1"/>
          <w:sz w:val="24"/>
          <w:szCs w:val="24"/>
        </w:rPr>
        <w:t xml:space="preserve"> </w:t>
      </w:r>
      <w:r w:rsidRPr="0037484A">
        <w:rPr>
          <w:sz w:val="24"/>
          <w:szCs w:val="24"/>
        </w:rPr>
        <w:t>элементов, в</w:t>
      </w:r>
      <w:r w:rsidRPr="0037484A">
        <w:rPr>
          <w:spacing w:val="-1"/>
          <w:sz w:val="24"/>
          <w:szCs w:val="24"/>
        </w:rPr>
        <w:t xml:space="preserve"> </w:t>
      </w:r>
      <w:r w:rsidRPr="0037484A">
        <w:rPr>
          <w:sz w:val="24"/>
          <w:szCs w:val="24"/>
        </w:rPr>
        <w:t>пропорциональном</w:t>
      </w:r>
      <w:r w:rsidRPr="0037484A">
        <w:rPr>
          <w:spacing w:val="-1"/>
          <w:sz w:val="24"/>
          <w:szCs w:val="24"/>
        </w:rPr>
        <w:t xml:space="preserve"> </w:t>
      </w:r>
      <w:r w:rsidRPr="0037484A">
        <w:rPr>
          <w:sz w:val="24"/>
          <w:szCs w:val="24"/>
        </w:rPr>
        <w:t>соотношении</w:t>
      </w:r>
      <w:r w:rsidRPr="0037484A">
        <w:rPr>
          <w:spacing w:val="-1"/>
          <w:sz w:val="24"/>
          <w:szCs w:val="24"/>
        </w:rPr>
        <w:t xml:space="preserve"> </w:t>
      </w:r>
      <w:r w:rsidRPr="0037484A">
        <w:rPr>
          <w:sz w:val="24"/>
          <w:szCs w:val="24"/>
        </w:rPr>
        <w:t>должна</w:t>
      </w:r>
      <w:r w:rsidRPr="0037484A">
        <w:rPr>
          <w:spacing w:val="-1"/>
          <w:sz w:val="24"/>
          <w:szCs w:val="24"/>
        </w:rPr>
        <w:t xml:space="preserve"> </w:t>
      </w:r>
      <w:r w:rsidRPr="0037484A">
        <w:rPr>
          <w:sz w:val="24"/>
          <w:szCs w:val="24"/>
        </w:rPr>
        <w:t>быть не</w:t>
      </w:r>
      <w:r w:rsidRPr="0037484A">
        <w:rPr>
          <w:spacing w:val="-9"/>
          <w:sz w:val="24"/>
          <w:szCs w:val="24"/>
        </w:rPr>
        <w:t xml:space="preserve"> </w:t>
      </w:r>
      <w:r w:rsidRPr="0037484A">
        <w:rPr>
          <w:sz w:val="24"/>
          <w:szCs w:val="24"/>
        </w:rPr>
        <w:t>более</w:t>
      </w:r>
      <w:r w:rsidRPr="0037484A">
        <w:rPr>
          <w:spacing w:val="-4"/>
          <w:sz w:val="24"/>
          <w:szCs w:val="24"/>
        </w:rPr>
        <w:t xml:space="preserve"> </w:t>
      </w:r>
      <w:r w:rsidR="00B001C6" w:rsidRPr="0037484A">
        <w:rPr>
          <w:spacing w:val="-4"/>
          <w:sz w:val="24"/>
          <w:szCs w:val="24"/>
        </w:rPr>
        <w:t>⅕</w:t>
      </w:r>
      <w:r w:rsidR="00B001C6" w:rsidRPr="0037484A">
        <w:rPr>
          <w:sz w:val="24"/>
          <w:szCs w:val="24"/>
        </w:rPr>
        <w:t xml:space="preserve"> </w:t>
      </w:r>
      <w:r w:rsidR="00CB0C24" w:rsidRPr="0037484A">
        <w:rPr>
          <w:sz w:val="24"/>
          <w:szCs w:val="24"/>
        </w:rPr>
        <w:t xml:space="preserve">(одной пятой) </w:t>
      </w:r>
      <w:r w:rsidRPr="0037484A">
        <w:rPr>
          <w:sz w:val="24"/>
          <w:szCs w:val="24"/>
        </w:rPr>
        <w:t>относительно</w:t>
      </w:r>
      <w:r w:rsidRPr="0037484A">
        <w:rPr>
          <w:spacing w:val="-9"/>
          <w:sz w:val="24"/>
          <w:szCs w:val="24"/>
        </w:rPr>
        <w:t xml:space="preserve"> </w:t>
      </w:r>
      <w:r w:rsidRPr="0037484A">
        <w:rPr>
          <w:sz w:val="24"/>
          <w:szCs w:val="24"/>
        </w:rPr>
        <w:t>общей</w:t>
      </w:r>
      <w:r w:rsidRPr="0037484A">
        <w:rPr>
          <w:spacing w:val="-9"/>
          <w:sz w:val="24"/>
          <w:szCs w:val="24"/>
        </w:rPr>
        <w:t xml:space="preserve"> </w:t>
      </w:r>
      <w:r w:rsidRPr="0037484A">
        <w:rPr>
          <w:sz w:val="24"/>
          <w:szCs w:val="24"/>
        </w:rPr>
        <w:t>высоты</w:t>
      </w:r>
      <w:r w:rsidRPr="0037484A">
        <w:rPr>
          <w:spacing w:val="-9"/>
          <w:sz w:val="24"/>
          <w:szCs w:val="24"/>
        </w:rPr>
        <w:t xml:space="preserve"> </w:t>
      </w:r>
      <w:r w:rsidRPr="0037484A">
        <w:rPr>
          <w:sz w:val="24"/>
          <w:szCs w:val="24"/>
        </w:rPr>
        <w:t>соответствующего</w:t>
      </w:r>
      <w:r w:rsidRPr="0037484A">
        <w:rPr>
          <w:spacing w:val="-9"/>
          <w:sz w:val="24"/>
          <w:szCs w:val="24"/>
        </w:rPr>
        <w:t xml:space="preserve"> </w:t>
      </w:r>
      <w:r w:rsidRPr="0037484A">
        <w:rPr>
          <w:sz w:val="24"/>
          <w:szCs w:val="24"/>
        </w:rPr>
        <w:t>торгового</w:t>
      </w:r>
      <w:r w:rsidRPr="0037484A">
        <w:rPr>
          <w:spacing w:val="-9"/>
          <w:sz w:val="24"/>
          <w:szCs w:val="24"/>
        </w:rPr>
        <w:t xml:space="preserve"> </w:t>
      </w:r>
      <w:r w:rsidRPr="0037484A">
        <w:rPr>
          <w:sz w:val="24"/>
          <w:szCs w:val="24"/>
        </w:rPr>
        <w:t>или торгово-развлек</w:t>
      </w:r>
      <w:r w:rsidR="003A35DE" w:rsidRPr="0037484A">
        <w:rPr>
          <w:sz w:val="24"/>
          <w:szCs w:val="24"/>
        </w:rPr>
        <w:t>ательного центра, но не более 4</w:t>
      </w:r>
      <w:r w:rsidRPr="0037484A">
        <w:rPr>
          <w:sz w:val="24"/>
          <w:szCs w:val="24"/>
        </w:rPr>
        <w:t>м.</w:t>
      </w:r>
    </w:p>
    <w:p w:rsidR="00324E6A" w:rsidRPr="0037484A" w:rsidRDefault="00324E6A" w:rsidP="00D71A6A">
      <w:pPr>
        <w:pStyle w:val="ad"/>
        <w:ind w:left="0" w:firstLine="709"/>
        <w:jc w:val="both"/>
        <w:rPr>
          <w:spacing w:val="-2"/>
          <w:sz w:val="24"/>
          <w:szCs w:val="24"/>
        </w:rPr>
      </w:pPr>
      <w:r w:rsidRPr="0037484A">
        <w:rPr>
          <w:sz w:val="24"/>
          <w:szCs w:val="24"/>
        </w:rPr>
        <w:t>Размещение информационных конструкций на фасадах торговых, торгово-развлекательных</w:t>
      </w:r>
      <w:r w:rsidRPr="0037484A">
        <w:rPr>
          <w:spacing w:val="-11"/>
          <w:sz w:val="24"/>
          <w:szCs w:val="24"/>
        </w:rPr>
        <w:t xml:space="preserve"> </w:t>
      </w:r>
      <w:r w:rsidRPr="0037484A">
        <w:rPr>
          <w:sz w:val="24"/>
          <w:szCs w:val="24"/>
        </w:rPr>
        <w:t>центров,</w:t>
      </w:r>
      <w:r w:rsidRPr="0037484A">
        <w:rPr>
          <w:spacing w:val="-8"/>
          <w:sz w:val="24"/>
          <w:szCs w:val="24"/>
        </w:rPr>
        <w:t xml:space="preserve"> </w:t>
      </w:r>
      <w:r w:rsidRPr="0037484A">
        <w:rPr>
          <w:sz w:val="24"/>
          <w:szCs w:val="24"/>
        </w:rPr>
        <w:t>кинотеатров,</w:t>
      </w:r>
      <w:r w:rsidRPr="0037484A">
        <w:rPr>
          <w:spacing w:val="-8"/>
          <w:sz w:val="24"/>
          <w:szCs w:val="24"/>
        </w:rPr>
        <w:t xml:space="preserve"> </w:t>
      </w:r>
      <w:r w:rsidRPr="0037484A">
        <w:rPr>
          <w:sz w:val="24"/>
          <w:szCs w:val="24"/>
        </w:rPr>
        <w:t>театров,</w:t>
      </w:r>
      <w:r w:rsidRPr="0037484A">
        <w:rPr>
          <w:spacing w:val="-9"/>
          <w:sz w:val="24"/>
          <w:szCs w:val="24"/>
        </w:rPr>
        <w:t xml:space="preserve"> </w:t>
      </w:r>
      <w:r w:rsidRPr="0037484A">
        <w:rPr>
          <w:sz w:val="24"/>
          <w:szCs w:val="24"/>
        </w:rPr>
        <w:t>цирков,</w:t>
      </w:r>
      <w:r w:rsidRPr="0037484A">
        <w:rPr>
          <w:spacing w:val="-11"/>
          <w:sz w:val="24"/>
          <w:szCs w:val="24"/>
        </w:rPr>
        <w:t xml:space="preserve"> </w:t>
      </w:r>
      <w:r w:rsidRPr="0037484A">
        <w:rPr>
          <w:sz w:val="24"/>
          <w:szCs w:val="24"/>
        </w:rPr>
        <w:t>а</w:t>
      </w:r>
      <w:r w:rsidRPr="0037484A">
        <w:rPr>
          <w:spacing w:val="-11"/>
          <w:sz w:val="24"/>
          <w:szCs w:val="24"/>
        </w:rPr>
        <w:t xml:space="preserve"> </w:t>
      </w:r>
      <w:r w:rsidRPr="0037484A">
        <w:rPr>
          <w:sz w:val="24"/>
          <w:szCs w:val="24"/>
        </w:rPr>
        <w:t xml:space="preserve">также нежилых зданий осуществляется по критериям, указанным в настоящих </w:t>
      </w:r>
      <w:r w:rsidRPr="0037484A">
        <w:rPr>
          <w:spacing w:val="-2"/>
          <w:sz w:val="24"/>
          <w:szCs w:val="24"/>
        </w:rPr>
        <w:t>Правил</w:t>
      </w:r>
      <w:r w:rsidR="00CB0C24" w:rsidRPr="0037484A">
        <w:rPr>
          <w:spacing w:val="-2"/>
          <w:sz w:val="24"/>
          <w:szCs w:val="24"/>
        </w:rPr>
        <w:t>ах</w:t>
      </w:r>
      <w:r w:rsidRPr="0037484A">
        <w:rPr>
          <w:spacing w:val="-2"/>
          <w:sz w:val="24"/>
          <w:szCs w:val="24"/>
        </w:rPr>
        <w:t>;</w:t>
      </w:r>
    </w:p>
    <w:p w:rsidR="00324E6A" w:rsidRPr="0037484A" w:rsidRDefault="00324E6A" w:rsidP="00D71A6A">
      <w:pPr>
        <w:pStyle w:val="ad"/>
        <w:ind w:left="0" w:firstLine="709"/>
        <w:jc w:val="both"/>
        <w:rPr>
          <w:spacing w:val="-2"/>
          <w:sz w:val="24"/>
          <w:szCs w:val="24"/>
        </w:rPr>
      </w:pPr>
      <w:r w:rsidRPr="0037484A">
        <w:rPr>
          <w:spacing w:val="-2"/>
          <w:sz w:val="24"/>
          <w:szCs w:val="24"/>
        </w:rPr>
        <w:t xml:space="preserve">7) </w:t>
      </w:r>
      <w:r w:rsidRPr="0037484A">
        <w:rPr>
          <w:sz w:val="24"/>
          <w:szCs w:val="24"/>
        </w:rPr>
        <w:t>длина</w:t>
      </w:r>
      <w:r w:rsidRPr="0037484A">
        <w:rPr>
          <w:spacing w:val="-9"/>
          <w:sz w:val="24"/>
          <w:szCs w:val="24"/>
        </w:rPr>
        <w:t xml:space="preserve"> </w:t>
      </w:r>
      <w:r w:rsidRPr="0037484A">
        <w:rPr>
          <w:sz w:val="24"/>
          <w:szCs w:val="24"/>
        </w:rPr>
        <w:t>вывесок,</w:t>
      </w:r>
      <w:r w:rsidRPr="0037484A">
        <w:rPr>
          <w:spacing w:val="-9"/>
          <w:sz w:val="24"/>
          <w:szCs w:val="24"/>
        </w:rPr>
        <w:t xml:space="preserve"> </w:t>
      </w:r>
      <w:r w:rsidRPr="0037484A">
        <w:rPr>
          <w:sz w:val="24"/>
          <w:szCs w:val="24"/>
        </w:rPr>
        <w:t>устанавливаемых</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крыше</w:t>
      </w:r>
      <w:r w:rsidRPr="0037484A">
        <w:rPr>
          <w:spacing w:val="-9"/>
          <w:sz w:val="24"/>
          <w:szCs w:val="24"/>
        </w:rPr>
        <w:t xml:space="preserve"> </w:t>
      </w:r>
      <w:r w:rsidRPr="0037484A">
        <w:rPr>
          <w:sz w:val="24"/>
          <w:szCs w:val="24"/>
        </w:rPr>
        <w:t>объекта,</w:t>
      </w:r>
      <w:r w:rsidRPr="0037484A">
        <w:rPr>
          <w:spacing w:val="-8"/>
          <w:sz w:val="24"/>
          <w:szCs w:val="24"/>
        </w:rPr>
        <w:t xml:space="preserve"> </w:t>
      </w:r>
      <w:r w:rsidRPr="0037484A">
        <w:rPr>
          <w:sz w:val="24"/>
          <w:szCs w:val="24"/>
        </w:rPr>
        <w:t>не</w:t>
      </w:r>
      <w:r w:rsidRPr="0037484A">
        <w:rPr>
          <w:spacing w:val="-9"/>
          <w:sz w:val="24"/>
          <w:szCs w:val="24"/>
        </w:rPr>
        <w:t xml:space="preserve"> </w:t>
      </w:r>
      <w:r w:rsidRPr="0037484A">
        <w:rPr>
          <w:sz w:val="24"/>
          <w:szCs w:val="24"/>
        </w:rPr>
        <w:t xml:space="preserve">может превышать половину длины фасада, по отношению к которому они </w:t>
      </w:r>
      <w:r w:rsidRPr="0037484A">
        <w:rPr>
          <w:spacing w:val="-2"/>
          <w:sz w:val="24"/>
          <w:szCs w:val="24"/>
        </w:rPr>
        <w:t>размещены;</w:t>
      </w:r>
    </w:p>
    <w:p w:rsidR="00324E6A" w:rsidRPr="0037484A" w:rsidRDefault="00324E6A" w:rsidP="00D71A6A">
      <w:pPr>
        <w:pStyle w:val="ad"/>
        <w:ind w:left="0" w:firstLine="709"/>
        <w:jc w:val="both"/>
        <w:rPr>
          <w:sz w:val="24"/>
          <w:szCs w:val="24"/>
        </w:rPr>
      </w:pPr>
      <w:r w:rsidRPr="0037484A">
        <w:rPr>
          <w:spacing w:val="-2"/>
          <w:sz w:val="24"/>
          <w:szCs w:val="24"/>
        </w:rPr>
        <w:t xml:space="preserve">8) </w:t>
      </w:r>
      <w:r w:rsidRPr="0037484A">
        <w:rPr>
          <w:sz w:val="24"/>
          <w:szCs w:val="24"/>
        </w:rPr>
        <w:t>параметры</w:t>
      </w:r>
      <w:r w:rsidRPr="0037484A">
        <w:rPr>
          <w:spacing w:val="40"/>
          <w:sz w:val="24"/>
          <w:szCs w:val="24"/>
        </w:rPr>
        <w:t xml:space="preserve"> </w:t>
      </w:r>
      <w:r w:rsidRPr="0037484A">
        <w:rPr>
          <w:sz w:val="24"/>
          <w:szCs w:val="24"/>
        </w:rPr>
        <w:t>(размеры)</w:t>
      </w:r>
      <w:r w:rsidRPr="0037484A">
        <w:rPr>
          <w:spacing w:val="-1"/>
          <w:sz w:val="24"/>
          <w:szCs w:val="24"/>
        </w:rPr>
        <w:t xml:space="preserve"> </w:t>
      </w:r>
      <w:r w:rsidRPr="0037484A">
        <w:rPr>
          <w:sz w:val="24"/>
          <w:szCs w:val="24"/>
        </w:rPr>
        <w:t>информационных</w:t>
      </w:r>
      <w:r w:rsidRPr="0037484A">
        <w:rPr>
          <w:spacing w:val="-2"/>
          <w:sz w:val="24"/>
          <w:szCs w:val="24"/>
        </w:rPr>
        <w:t xml:space="preserve"> </w:t>
      </w:r>
      <w:r w:rsidRPr="0037484A">
        <w:rPr>
          <w:sz w:val="24"/>
          <w:szCs w:val="24"/>
        </w:rPr>
        <w:t>конструкций</w:t>
      </w:r>
      <w:r w:rsidRPr="0037484A">
        <w:rPr>
          <w:spacing w:val="40"/>
          <w:sz w:val="24"/>
          <w:szCs w:val="24"/>
        </w:rPr>
        <w:t xml:space="preserve"> </w:t>
      </w:r>
      <w:r w:rsidRPr="0037484A">
        <w:rPr>
          <w:sz w:val="24"/>
          <w:szCs w:val="24"/>
        </w:rPr>
        <w:t>(вывесок), размещаемых</w:t>
      </w:r>
      <w:r w:rsidRPr="0037484A">
        <w:rPr>
          <w:spacing w:val="-10"/>
          <w:sz w:val="24"/>
          <w:szCs w:val="24"/>
        </w:rPr>
        <w:t xml:space="preserve"> </w:t>
      </w:r>
      <w:r w:rsidRPr="0037484A">
        <w:rPr>
          <w:sz w:val="24"/>
          <w:szCs w:val="24"/>
        </w:rPr>
        <w:t>на</w:t>
      </w:r>
      <w:r w:rsidRPr="0037484A">
        <w:rPr>
          <w:spacing w:val="-10"/>
          <w:sz w:val="24"/>
          <w:szCs w:val="24"/>
        </w:rPr>
        <w:t xml:space="preserve"> </w:t>
      </w:r>
      <w:r w:rsidRPr="0037484A">
        <w:rPr>
          <w:sz w:val="24"/>
          <w:szCs w:val="24"/>
        </w:rPr>
        <w:t>стилобатной</w:t>
      </w:r>
      <w:r w:rsidRPr="0037484A">
        <w:rPr>
          <w:spacing w:val="-10"/>
          <w:sz w:val="24"/>
          <w:szCs w:val="24"/>
        </w:rPr>
        <w:t xml:space="preserve"> </w:t>
      </w:r>
      <w:r w:rsidRPr="0037484A">
        <w:rPr>
          <w:sz w:val="24"/>
          <w:szCs w:val="24"/>
        </w:rPr>
        <w:t>части</w:t>
      </w:r>
      <w:r w:rsidRPr="0037484A">
        <w:rPr>
          <w:spacing w:val="-10"/>
          <w:sz w:val="24"/>
          <w:szCs w:val="24"/>
        </w:rPr>
        <w:t xml:space="preserve"> </w:t>
      </w:r>
      <w:r w:rsidRPr="0037484A">
        <w:rPr>
          <w:sz w:val="24"/>
          <w:szCs w:val="24"/>
        </w:rPr>
        <w:t>объекта,</w:t>
      </w:r>
      <w:r w:rsidRPr="0037484A">
        <w:rPr>
          <w:spacing w:val="-8"/>
          <w:sz w:val="24"/>
          <w:szCs w:val="24"/>
        </w:rPr>
        <w:t xml:space="preserve"> </w:t>
      </w:r>
      <w:r w:rsidRPr="0037484A">
        <w:rPr>
          <w:sz w:val="24"/>
          <w:szCs w:val="24"/>
        </w:rPr>
        <w:t>определяются</w:t>
      </w:r>
      <w:r w:rsidRPr="0037484A">
        <w:rPr>
          <w:spacing w:val="-10"/>
          <w:sz w:val="24"/>
          <w:szCs w:val="24"/>
        </w:rPr>
        <w:t xml:space="preserve"> </w:t>
      </w:r>
      <w:r w:rsidRPr="0037484A">
        <w:rPr>
          <w:sz w:val="24"/>
          <w:szCs w:val="24"/>
        </w:rPr>
        <w:t>в</w:t>
      </w:r>
      <w:r w:rsidRPr="0037484A">
        <w:rPr>
          <w:spacing w:val="-10"/>
          <w:sz w:val="24"/>
          <w:szCs w:val="24"/>
        </w:rPr>
        <w:t xml:space="preserve"> </w:t>
      </w:r>
      <w:r w:rsidRPr="0037484A">
        <w:rPr>
          <w:sz w:val="24"/>
          <w:szCs w:val="24"/>
        </w:rPr>
        <w:t>зависимости от этажности стилобатной части объекта в соответствии с требованиями пунктов 6 и 7 настоящей части.</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.14. Запрещается</w:t>
      </w:r>
      <w:r w:rsidR="00324E6A" w:rsidRPr="0037484A">
        <w:rPr>
          <w:spacing w:val="-18"/>
          <w:sz w:val="24"/>
          <w:szCs w:val="24"/>
        </w:rPr>
        <w:t xml:space="preserve"> </w:t>
      </w:r>
      <w:r w:rsidR="00324E6A" w:rsidRPr="0037484A">
        <w:rPr>
          <w:sz w:val="24"/>
          <w:szCs w:val="24"/>
        </w:rPr>
        <w:t>размещение</w:t>
      </w:r>
      <w:r w:rsidR="00324E6A" w:rsidRPr="0037484A">
        <w:rPr>
          <w:spacing w:val="-17"/>
          <w:sz w:val="24"/>
          <w:szCs w:val="24"/>
        </w:rPr>
        <w:t xml:space="preserve"> </w:t>
      </w:r>
      <w:r w:rsidR="00324E6A" w:rsidRPr="0037484A">
        <w:rPr>
          <w:sz w:val="24"/>
          <w:szCs w:val="24"/>
        </w:rPr>
        <w:t>информационных</w:t>
      </w:r>
      <w:r w:rsidR="00324E6A" w:rsidRPr="0037484A">
        <w:rPr>
          <w:spacing w:val="-18"/>
          <w:sz w:val="24"/>
          <w:szCs w:val="24"/>
        </w:rPr>
        <w:t xml:space="preserve"> </w:t>
      </w:r>
      <w:r w:rsidR="00324E6A" w:rsidRPr="0037484A">
        <w:rPr>
          <w:sz w:val="24"/>
          <w:szCs w:val="24"/>
        </w:rPr>
        <w:t xml:space="preserve">конструкций (вывесок) на крышах зданий, строений, сооружений, являющихся объектами культурного </w:t>
      </w:r>
      <w:r w:rsidR="00985160" w:rsidRPr="0037484A">
        <w:rPr>
          <w:sz w:val="24"/>
          <w:szCs w:val="24"/>
        </w:rPr>
        <w:t>наследия</w:t>
      </w:r>
      <w:r w:rsidR="00324E6A" w:rsidRPr="0037484A">
        <w:rPr>
          <w:sz w:val="24"/>
          <w:szCs w:val="24"/>
        </w:rPr>
        <w:t xml:space="preserve"> или выявленными объектами культурного </w:t>
      </w:r>
      <w:r w:rsidR="00985160" w:rsidRPr="0037484A">
        <w:rPr>
          <w:sz w:val="24"/>
          <w:szCs w:val="24"/>
        </w:rPr>
        <w:t>наследия</w:t>
      </w:r>
      <w:r w:rsidR="00324E6A" w:rsidRPr="0037484A">
        <w:rPr>
          <w:sz w:val="24"/>
          <w:szCs w:val="24"/>
        </w:rPr>
        <w:t>.</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 xml:space="preserve">.15. Внешний вид информационных конструкций </w:t>
      </w:r>
      <w:r w:rsidR="00324E6A" w:rsidRPr="0037484A">
        <w:rPr>
          <w:spacing w:val="-2"/>
          <w:sz w:val="24"/>
          <w:szCs w:val="24"/>
        </w:rPr>
        <w:t xml:space="preserve">(вывесок), </w:t>
      </w:r>
      <w:r w:rsidR="00324E6A" w:rsidRPr="0037484A">
        <w:rPr>
          <w:sz w:val="24"/>
          <w:szCs w:val="24"/>
        </w:rPr>
        <w:t>размещаемых</w:t>
      </w:r>
      <w:r w:rsidR="00324E6A" w:rsidRPr="0037484A">
        <w:rPr>
          <w:spacing w:val="-10"/>
          <w:sz w:val="24"/>
          <w:szCs w:val="24"/>
        </w:rPr>
        <w:t xml:space="preserve"> </w:t>
      </w:r>
      <w:r w:rsidR="00324E6A" w:rsidRPr="0037484A">
        <w:rPr>
          <w:sz w:val="24"/>
          <w:szCs w:val="24"/>
        </w:rPr>
        <w:t>на</w:t>
      </w:r>
      <w:r w:rsidR="00324E6A" w:rsidRPr="0037484A">
        <w:rPr>
          <w:spacing w:val="-10"/>
          <w:sz w:val="24"/>
          <w:szCs w:val="24"/>
        </w:rPr>
        <w:t xml:space="preserve"> </w:t>
      </w:r>
      <w:r w:rsidR="00324E6A" w:rsidRPr="0037484A">
        <w:rPr>
          <w:sz w:val="24"/>
          <w:szCs w:val="24"/>
        </w:rPr>
        <w:t>крыше</w:t>
      </w:r>
      <w:r w:rsidR="00324E6A" w:rsidRPr="0037484A">
        <w:rPr>
          <w:spacing w:val="-10"/>
          <w:sz w:val="24"/>
          <w:szCs w:val="24"/>
        </w:rPr>
        <w:t xml:space="preserve"> </w:t>
      </w:r>
      <w:r w:rsidR="00324E6A" w:rsidRPr="0037484A">
        <w:rPr>
          <w:sz w:val="24"/>
          <w:szCs w:val="24"/>
        </w:rPr>
        <w:t>здания,</w:t>
      </w:r>
      <w:r w:rsidR="00324E6A" w:rsidRPr="0037484A">
        <w:rPr>
          <w:spacing w:val="-7"/>
          <w:sz w:val="24"/>
          <w:szCs w:val="24"/>
        </w:rPr>
        <w:t xml:space="preserve"> </w:t>
      </w:r>
      <w:r w:rsidR="00324E6A" w:rsidRPr="0037484A">
        <w:rPr>
          <w:sz w:val="24"/>
          <w:szCs w:val="24"/>
        </w:rPr>
        <w:t>строения,</w:t>
      </w:r>
      <w:r w:rsidR="00324E6A" w:rsidRPr="0037484A">
        <w:rPr>
          <w:spacing w:val="-7"/>
          <w:sz w:val="24"/>
          <w:szCs w:val="24"/>
        </w:rPr>
        <w:t xml:space="preserve"> </w:t>
      </w:r>
      <w:r w:rsidR="00324E6A" w:rsidRPr="0037484A">
        <w:rPr>
          <w:sz w:val="24"/>
          <w:szCs w:val="24"/>
        </w:rPr>
        <w:t>сооружения,</w:t>
      </w:r>
      <w:r w:rsidR="00324E6A" w:rsidRPr="0037484A">
        <w:rPr>
          <w:spacing w:val="-7"/>
          <w:sz w:val="24"/>
          <w:szCs w:val="24"/>
        </w:rPr>
        <w:t xml:space="preserve"> </w:t>
      </w:r>
      <w:r w:rsidR="00324E6A" w:rsidRPr="0037484A">
        <w:rPr>
          <w:sz w:val="24"/>
          <w:szCs w:val="24"/>
        </w:rPr>
        <w:t>определяется</w:t>
      </w:r>
      <w:r w:rsidR="00324E6A" w:rsidRPr="0037484A">
        <w:rPr>
          <w:spacing w:val="-10"/>
          <w:sz w:val="24"/>
          <w:szCs w:val="24"/>
        </w:rPr>
        <w:t xml:space="preserve"> </w:t>
      </w:r>
      <w:r w:rsidR="00324E6A" w:rsidRPr="0037484A">
        <w:rPr>
          <w:sz w:val="24"/>
          <w:szCs w:val="24"/>
        </w:rPr>
        <w:t>в соответствии с требованиями настоящих Правил.</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.16. При</w:t>
      </w:r>
      <w:r w:rsidR="00324E6A" w:rsidRPr="0037484A">
        <w:rPr>
          <w:spacing w:val="-14"/>
          <w:sz w:val="24"/>
          <w:szCs w:val="24"/>
        </w:rPr>
        <w:t xml:space="preserve"> </w:t>
      </w:r>
      <w:r w:rsidR="00324E6A" w:rsidRPr="0037484A">
        <w:rPr>
          <w:sz w:val="24"/>
          <w:szCs w:val="24"/>
        </w:rPr>
        <w:t>наличии</w:t>
      </w:r>
      <w:r w:rsidR="00324E6A" w:rsidRPr="0037484A">
        <w:rPr>
          <w:spacing w:val="-14"/>
          <w:sz w:val="24"/>
          <w:szCs w:val="24"/>
        </w:rPr>
        <w:t xml:space="preserve"> </w:t>
      </w:r>
      <w:r w:rsidR="00324E6A" w:rsidRPr="0037484A">
        <w:rPr>
          <w:sz w:val="24"/>
          <w:szCs w:val="24"/>
        </w:rPr>
        <w:t>на</w:t>
      </w:r>
      <w:r w:rsidR="00324E6A" w:rsidRPr="0037484A">
        <w:rPr>
          <w:spacing w:val="-14"/>
          <w:sz w:val="24"/>
          <w:szCs w:val="24"/>
        </w:rPr>
        <w:t xml:space="preserve"> </w:t>
      </w:r>
      <w:r w:rsidR="00324E6A" w:rsidRPr="0037484A">
        <w:rPr>
          <w:sz w:val="24"/>
          <w:szCs w:val="24"/>
        </w:rPr>
        <w:t>фасадах</w:t>
      </w:r>
      <w:r w:rsidR="00324E6A" w:rsidRPr="0037484A">
        <w:rPr>
          <w:spacing w:val="-14"/>
          <w:sz w:val="24"/>
          <w:szCs w:val="24"/>
        </w:rPr>
        <w:t xml:space="preserve"> </w:t>
      </w:r>
      <w:r w:rsidR="00324E6A" w:rsidRPr="0037484A">
        <w:rPr>
          <w:sz w:val="24"/>
          <w:szCs w:val="24"/>
        </w:rPr>
        <w:t>объектов</w:t>
      </w:r>
      <w:r w:rsidR="00324E6A" w:rsidRPr="0037484A">
        <w:rPr>
          <w:spacing w:val="-14"/>
          <w:sz w:val="24"/>
          <w:szCs w:val="24"/>
        </w:rPr>
        <w:t xml:space="preserve"> </w:t>
      </w:r>
      <w:r w:rsidR="00324E6A" w:rsidRPr="0037484A">
        <w:rPr>
          <w:sz w:val="24"/>
          <w:szCs w:val="24"/>
        </w:rPr>
        <w:t>архитектурно-художественных элементов размещение данных конструкций осуществляется согласно дизайн-проекту размещения вывески.</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.17. Местоположение</w:t>
      </w:r>
      <w:r w:rsidR="00324E6A" w:rsidRPr="0037484A">
        <w:rPr>
          <w:spacing w:val="-15"/>
          <w:sz w:val="24"/>
          <w:szCs w:val="24"/>
        </w:rPr>
        <w:t xml:space="preserve"> </w:t>
      </w:r>
      <w:r w:rsidR="00324E6A" w:rsidRPr="0037484A">
        <w:rPr>
          <w:sz w:val="24"/>
          <w:szCs w:val="24"/>
        </w:rPr>
        <w:t>и</w:t>
      </w:r>
      <w:r w:rsidR="00324E6A" w:rsidRPr="0037484A">
        <w:rPr>
          <w:spacing w:val="-15"/>
          <w:sz w:val="24"/>
          <w:szCs w:val="24"/>
        </w:rPr>
        <w:t xml:space="preserve"> </w:t>
      </w:r>
      <w:r w:rsidR="00324E6A" w:rsidRPr="0037484A">
        <w:rPr>
          <w:spacing w:val="-2"/>
          <w:sz w:val="24"/>
          <w:szCs w:val="24"/>
        </w:rPr>
        <w:t>параметры</w:t>
      </w:r>
      <w:r w:rsidR="00324E6A" w:rsidRPr="0037484A">
        <w:rPr>
          <w:sz w:val="24"/>
          <w:szCs w:val="24"/>
        </w:rPr>
        <w:t xml:space="preserve"> (размеры)</w:t>
      </w:r>
      <w:r w:rsidR="00324E6A" w:rsidRPr="0037484A">
        <w:rPr>
          <w:spacing w:val="-11"/>
          <w:sz w:val="24"/>
          <w:szCs w:val="24"/>
        </w:rPr>
        <w:t xml:space="preserve"> </w:t>
      </w:r>
      <w:r w:rsidR="00324E6A" w:rsidRPr="0037484A">
        <w:rPr>
          <w:spacing w:val="-2"/>
          <w:sz w:val="24"/>
          <w:szCs w:val="24"/>
        </w:rPr>
        <w:t xml:space="preserve">вывесок, </w:t>
      </w:r>
      <w:r w:rsidR="00324E6A" w:rsidRPr="0037484A">
        <w:rPr>
          <w:sz w:val="24"/>
          <w:szCs w:val="24"/>
        </w:rPr>
        <w:t>устанавливаемых</w:t>
      </w:r>
      <w:r w:rsidR="00324E6A" w:rsidRPr="0037484A">
        <w:rPr>
          <w:spacing w:val="-13"/>
          <w:sz w:val="24"/>
          <w:szCs w:val="24"/>
        </w:rPr>
        <w:t xml:space="preserve"> </w:t>
      </w:r>
      <w:r w:rsidR="00324E6A" w:rsidRPr="0037484A">
        <w:rPr>
          <w:sz w:val="24"/>
          <w:szCs w:val="24"/>
        </w:rPr>
        <w:t>на</w:t>
      </w:r>
      <w:r w:rsidR="00324E6A" w:rsidRPr="0037484A">
        <w:rPr>
          <w:spacing w:val="-13"/>
          <w:sz w:val="24"/>
          <w:szCs w:val="24"/>
        </w:rPr>
        <w:t xml:space="preserve"> </w:t>
      </w:r>
      <w:r w:rsidR="00324E6A" w:rsidRPr="0037484A">
        <w:rPr>
          <w:sz w:val="24"/>
          <w:szCs w:val="24"/>
        </w:rPr>
        <w:t>нестационарных</w:t>
      </w:r>
      <w:r w:rsidR="00324E6A" w:rsidRPr="0037484A">
        <w:rPr>
          <w:spacing w:val="-13"/>
          <w:sz w:val="24"/>
          <w:szCs w:val="24"/>
        </w:rPr>
        <w:t xml:space="preserve"> </w:t>
      </w:r>
      <w:r w:rsidR="00324E6A" w:rsidRPr="0037484A">
        <w:rPr>
          <w:sz w:val="24"/>
          <w:szCs w:val="24"/>
        </w:rPr>
        <w:t>торговых</w:t>
      </w:r>
      <w:r w:rsidR="00324E6A" w:rsidRPr="0037484A">
        <w:rPr>
          <w:spacing w:val="-13"/>
          <w:sz w:val="24"/>
          <w:szCs w:val="24"/>
        </w:rPr>
        <w:t xml:space="preserve"> </w:t>
      </w:r>
      <w:r w:rsidR="00324E6A" w:rsidRPr="0037484A">
        <w:rPr>
          <w:sz w:val="24"/>
          <w:szCs w:val="24"/>
        </w:rPr>
        <w:t>объектах</w:t>
      </w:r>
      <w:r w:rsidR="00324E6A" w:rsidRPr="0037484A">
        <w:rPr>
          <w:spacing w:val="-13"/>
          <w:sz w:val="24"/>
          <w:szCs w:val="24"/>
        </w:rPr>
        <w:t xml:space="preserve"> </w:t>
      </w:r>
      <w:r w:rsidR="00CB0C24" w:rsidRPr="0037484A">
        <w:rPr>
          <w:sz w:val="24"/>
          <w:szCs w:val="24"/>
        </w:rPr>
        <w:t>площадью 12</w:t>
      </w:r>
      <w:r w:rsidR="00324E6A" w:rsidRPr="0037484A">
        <w:rPr>
          <w:sz w:val="24"/>
          <w:szCs w:val="24"/>
        </w:rPr>
        <w:t>м</w:t>
      </w:r>
      <w:r w:rsidR="00CB0C24" w:rsidRPr="0037484A">
        <w:rPr>
          <w:sz w:val="24"/>
          <w:szCs w:val="24"/>
          <w:vertAlign w:val="superscript"/>
        </w:rPr>
        <w:t>2</w:t>
      </w:r>
      <w:r w:rsidR="00324E6A" w:rsidRPr="0037484A">
        <w:rPr>
          <w:sz w:val="24"/>
          <w:szCs w:val="24"/>
        </w:rPr>
        <w:t>, определяются типовыми архитектурными решениями нестационарных торговых объектов.</w:t>
      </w:r>
    </w:p>
    <w:p w:rsidR="00324E6A" w:rsidRPr="0037484A" w:rsidRDefault="00324E6A" w:rsidP="00D71A6A">
      <w:pPr>
        <w:pStyle w:val="ad"/>
        <w:ind w:left="0" w:firstLine="709"/>
        <w:jc w:val="both"/>
        <w:rPr>
          <w:sz w:val="24"/>
          <w:szCs w:val="24"/>
        </w:rPr>
      </w:pPr>
      <w:r w:rsidRPr="0037484A">
        <w:rPr>
          <w:sz w:val="24"/>
          <w:szCs w:val="24"/>
        </w:rPr>
        <w:t xml:space="preserve">На период размещения сезонного кафе при стационарном предприятии общественного питания допускается размещение вывесок </w:t>
      </w:r>
      <w:r w:rsidR="001F6D5F" w:rsidRPr="0037484A">
        <w:rPr>
          <w:sz w:val="24"/>
          <w:szCs w:val="24"/>
        </w:rPr>
        <w:t>путём</w:t>
      </w:r>
      <w:r w:rsidRPr="0037484A">
        <w:rPr>
          <w:sz w:val="24"/>
          <w:szCs w:val="24"/>
        </w:rPr>
        <w:t xml:space="preserve"> нанесения надписей на маркизы и зонты, используемые для обустройства данного сезонного кафе. При этом высота размещаемых вывесок</w:t>
      </w:r>
      <w:r w:rsidRPr="0037484A">
        <w:rPr>
          <w:spacing w:val="-6"/>
          <w:sz w:val="24"/>
          <w:szCs w:val="24"/>
        </w:rPr>
        <w:t xml:space="preserve"> </w:t>
      </w:r>
      <w:r w:rsidRPr="0037484A">
        <w:rPr>
          <w:sz w:val="24"/>
          <w:szCs w:val="24"/>
        </w:rPr>
        <w:t>должна</w:t>
      </w:r>
      <w:r w:rsidRPr="0037484A">
        <w:rPr>
          <w:spacing w:val="-6"/>
          <w:sz w:val="24"/>
          <w:szCs w:val="24"/>
        </w:rPr>
        <w:t xml:space="preserve"> </w:t>
      </w:r>
      <w:r w:rsidRPr="0037484A">
        <w:rPr>
          <w:sz w:val="24"/>
          <w:szCs w:val="24"/>
        </w:rPr>
        <w:t>быть</w:t>
      </w:r>
      <w:r w:rsidRPr="0037484A">
        <w:rPr>
          <w:spacing w:val="-6"/>
          <w:sz w:val="24"/>
          <w:szCs w:val="24"/>
        </w:rPr>
        <w:t xml:space="preserve"> </w:t>
      </w:r>
      <w:r w:rsidRPr="0037484A">
        <w:rPr>
          <w:sz w:val="24"/>
          <w:szCs w:val="24"/>
        </w:rPr>
        <w:t>не</w:t>
      </w:r>
      <w:r w:rsidRPr="0037484A">
        <w:rPr>
          <w:spacing w:val="-6"/>
          <w:sz w:val="24"/>
          <w:szCs w:val="24"/>
        </w:rPr>
        <w:t xml:space="preserve"> </w:t>
      </w:r>
      <w:r w:rsidR="003A35DE" w:rsidRPr="0037484A">
        <w:rPr>
          <w:sz w:val="24"/>
          <w:szCs w:val="24"/>
        </w:rPr>
        <w:t>более 0,2</w:t>
      </w:r>
      <w:r w:rsidRPr="0037484A">
        <w:rPr>
          <w:sz w:val="24"/>
          <w:szCs w:val="24"/>
        </w:rPr>
        <w:t>м.</w:t>
      </w:r>
      <w:r w:rsidRPr="0037484A">
        <w:rPr>
          <w:spacing w:val="-5"/>
          <w:sz w:val="24"/>
          <w:szCs w:val="24"/>
        </w:rPr>
        <w:t xml:space="preserve"> </w:t>
      </w:r>
      <w:r w:rsidRPr="0037484A">
        <w:rPr>
          <w:sz w:val="24"/>
          <w:szCs w:val="24"/>
        </w:rPr>
        <w:t>В</w:t>
      </w:r>
      <w:r w:rsidRPr="0037484A">
        <w:rPr>
          <w:spacing w:val="-6"/>
          <w:sz w:val="24"/>
          <w:szCs w:val="24"/>
        </w:rPr>
        <w:t xml:space="preserve"> </w:t>
      </w:r>
      <w:r w:rsidRPr="0037484A">
        <w:rPr>
          <w:sz w:val="24"/>
          <w:szCs w:val="24"/>
        </w:rPr>
        <w:t>случае</w:t>
      </w:r>
      <w:r w:rsidRPr="0037484A">
        <w:rPr>
          <w:spacing w:val="-6"/>
          <w:sz w:val="24"/>
          <w:szCs w:val="24"/>
        </w:rPr>
        <w:t xml:space="preserve"> </w:t>
      </w:r>
      <w:r w:rsidRPr="0037484A">
        <w:rPr>
          <w:sz w:val="24"/>
          <w:szCs w:val="24"/>
        </w:rPr>
        <w:t>использования</w:t>
      </w:r>
      <w:r w:rsidRPr="0037484A">
        <w:rPr>
          <w:spacing w:val="-6"/>
          <w:sz w:val="24"/>
          <w:szCs w:val="24"/>
        </w:rPr>
        <w:t xml:space="preserve"> </w:t>
      </w:r>
      <w:r w:rsidRPr="0037484A">
        <w:rPr>
          <w:sz w:val="24"/>
          <w:szCs w:val="24"/>
        </w:rPr>
        <w:t>в</w:t>
      </w:r>
      <w:r w:rsidRPr="0037484A">
        <w:rPr>
          <w:spacing w:val="-6"/>
          <w:sz w:val="24"/>
          <w:szCs w:val="24"/>
        </w:rPr>
        <w:t xml:space="preserve"> </w:t>
      </w:r>
      <w:r w:rsidRPr="0037484A">
        <w:rPr>
          <w:sz w:val="24"/>
          <w:szCs w:val="24"/>
        </w:rPr>
        <w:t xml:space="preserve">вывесках, размещаемых на </w:t>
      </w:r>
      <w:r w:rsidRPr="0037484A">
        <w:rPr>
          <w:sz w:val="24"/>
          <w:szCs w:val="24"/>
        </w:rPr>
        <w:lastRenderedPageBreak/>
        <w:t>маркизах и зонтах сезонного кафе, изображения товарного знака, знака обслуживания высота указанного изображения не должна превышать</w:t>
      </w:r>
      <w:r w:rsidRPr="0037484A">
        <w:rPr>
          <w:spacing w:val="40"/>
          <w:sz w:val="24"/>
          <w:szCs w:val="24"/>
        </w:rPr>
        <w:t xml:space="preserve"> </w:t>
      </w:r>
      <w:r w:rsidR="003A35DE" w:rsidRPr="0037484A">
        <w:rPr>
          <w:sz w:val="24"/>
          <w:szCs w:val="24"/>
        </w:rPr>
        <w:t>0,3</w:t>
      </w:r>
      <w:r w:rsidRPr="0037484A">
        <w:rPr>
          <w:sz w:val="24"/>
          <w:szCs w:val="24"/>
        </w:rPr>
        <w:t>м, а информационное поле</w:t>
      </w:r>
      <w:r w:rsidRPr="0037484A">
        <w:rPr>
          <w:spacing w:val="40"/>
          <w:sz w:val="24"/>
          <w:szCs w:val="24"/>
        </w:rPr>
        <w:t xml:space="preserve"> </w:t>
      </w:r>
      <w:r w:rsidRPr="0037484A">
        <w:rPr>
          <w:sz w:val="24"/>
          <w:szCs w:val="24"/>
        </w:rPr>
        <w:t>(текстовая часть) и декоративно-художественные</w:t>
      </w:r>
      <w:r w:rsidRPr="0037484A">
        <w:rPr>
          <w:spacing w:val="-13"/>
          <w:sz w:val="24"/>
          <w:szCs w:val="24"/>
        </w:rPr>
        <w:t xml:space="preserve"> </w:t>
      </w:r>
      <w:r w:rsidRPr="0037484A">
        <w:rPr>
          <w:sz w:val="24"/>
          <w:szCs w:val="24"/>
        </w:rPr>
        <w:t>элементы</w:t>
      </w:r>
      <w:r w:rsidRPr="0037484A">
        <w:rPr>
          <w:spacing w:val="-13"/>
          <w:sz w:val="24"/>
          <w:szCs w:val="24"/>
        </w:rPr>
        <w:t xml:space="preserve"> </w:t>
      </w:r>
      <w:r w:rsidRPr="0037484A">
        <w:rPr>
          <w:sz w:val="24"/>
          <w:szCs w:val="24"/>
        </w:rPr>
        <w:t>вывески</w:t>
      </w:r>
      <w:r w:rsidRPr="0037484A">
        <w:rPr>
          <w:spacing w:val="-13"/>
          <w:sz w:val="24"/>
          <w:szCs w:val="24"/>
        </w:rPr>
        <w:t xml:space="preserve"> </w:t>
      </w:r>
      <w:r w:rsidRPr="0037484A">
        <w:rPr>
          <w:sz w:val="24"/>
          <w:szCs w:val="24"/>
        </w:rPr>
        <w:t>должны</w:t>
      </w:r>
      <w:r w:rsidRPr="0037484A">
        <w:rPr>
          <w:spacing w:val="-13"/>
          <w:sz w:val="24"/>
          <w:szCs w:val="24"/>
        </w:rPr>
        <w:t xml:space="preserve"> </w:t>
      </w:r>
      <w:r w:rsidRPr="0037484A">
        <w:rPr>
          <w:sz w:val="24"/>
          <w:szCs w:val="24"/>
        </w:rPr>
        <w:t>быть</w:t>
      </w:r>
      <w:r w:rsidRPr="0037484A">
        <w:rPr>
          <w:spacing w:val="-13"/>
          <w:sz w:val="24"/>
          <w:szCs w:val="24"/>
        </w:rPr>
        <w:t xml:space="preserve"> </w:t>
      </w:r>
      <w:r w:rsidRPr="0037484A">
        <w:rPr>
          <w:sz w:val="24"/>
          <w:szCs w:val="24"/>
        </w:rPr>
        <w:t>размещены на единой горизонтальной оси.</w:t>
      </w:r>
    </w:p>
    <w:p w:rsidR="00324E6A" w:rsidRPr="0037484A" w:rsidRDefault="008050B5" w:rsidP="00D71A6A">
      <w:pPr>
        <w:pStyle w:val="ad"/>
        <w:ind w:left="0" w:firstLine="709"/>
        <w:jc w:val="both"/>
        <w:rPr>
          <w:sz w:val="24"/>
          <w:szCs w:val="24"/>
        </w:rPr>
      </w:pPr>
      <w:r w:rsidRPr="0037484A">
        <w:rPr>
          <w:sz w:val="24"/>
          <w:szCs w:val="24"/>
        </w:rPr>
        <w:t>7</w:t>
      </w:r>
      <w:r w:rsidR="00324E6A" w:rsidRPr="0037484A">
        <w:rPr>
          <w:sz w:val="24"/>
          <w:szCs w:val="24"/>
        </w:rPr>
        <w:t>.18. Для нежилых помещений, расположенных в стилобатной части жилого дома, имеющего этажность 2</w:t>
      </w:r>
      <w:r w:rsidR="00CB0C24" w:rsidRPr="0037484A">
        <w:rPr>
          <w:sz w:val="24"/>
          <w:szCs w:val="24"/>
        </w:rPr>
        <w:t xml:space="preserve"> (два)</w:t>
      </w:r>
      <w:r w:rsidR="00324E6A" w:rsidRPr="0037484A">
        <w:rPr>
          <w:sz w:val="24"/>
          <w:szCs w:val="24"/>
        </w:rPr>
        <w:t xml:space="preserve"> и более, размещение информационных конструкций на фасаде здания осуществляется по критериям,</w:t>
      </w:r>
      <w:r w:rsidR="00324E6A" w:rsidRPr="0037484A">
        <w:rPr>
          <w:spacing w:val="-7"/>
          <w:sz w:val="24"/>
          <w:szCs w:val="24"/>
        </w:rPr>
        <w:t xml:space="preserve"> </w:t>
      </w:r>
      <w:r w:rsidR="00324E6A" w:rsidRPr="0037484A">
        <w:rPr>
          <w:sz w:val="24"/>
          <w:szCs w:val="24"/>
        </w:rPr>
        <w:t>указанным</w:t>
      </w:r>
      <w:r w:rsidR="00324E6A" w:rsidRPr="0037484A">
        <w:rPr>
          <w:spacing w:val="-9"/>
          <w:sz w:val="24"/>
          <w:szCs w:val="24"/>
        </w:rPr>
        <w:t xml:space="preserve"> </w:t>
      </w:r>
      <w:r w:rsidR="00CB0C24" w:rsidRPr="0037484A">
        <w:rPr>
          <w:spacing w:val="-9"/>
          <w:sz w:val="24"/>
          <w:szCs w:val="24"/>
        </w:rPr>
        <w:t xml:space="preserve">в </w:t>
      </w:r>
      <w:r w:rsidR="00324E6A" w:rsidRPr="0037484A">
        <w:rPr>
          <w:sz w:val="24"/>
          <w:szCs w:val="24"/>
        </w:rPr>
        <w:t>настоящих Правил</w:t>
      </w:r>
      <w:r w:rsidR="00CB0C24" w:rsidRPr="0037484A">
        <w:rPr>
          <w:sz w:val="24"/>
          <w:szCs w:val="24"/>
        </w:rPr>
        <w:t>ах</w:t>
      </w:r>
      <w:r w:rsidR="00324E6A" w:rsidRPr="0037484A">
        <w:rPr>
          <w:sz w:val="24"/>
          <w:szCs w:val="24"/>
        </w:rPr>
        <w:t xml:space="preserve">. Настенные информационные конструкции, размещаемые в стилобатной части здания, представляют собой </w:t>
      </w:r>
      <w:r w:rsidR="00875409" w:rsidRPr="0037484A">
        <w:rPr>
          <w:sz w:val="24"/>
          <w:szCs w:val="24"/>
        </w:rPr>
        <w:t>объём</w:t>
      </w:r>
      <w:r w:rsidR="00324E6A" w:rsidRPr="0037484A">
        <w:rPr>
          <w:sz w:val="24"/>
          <w:szCs w:val="24"/>
        </w:rPr>
        <w:t>ные буквы и символы без использования подложки.</w:t>
      </w:r>
    </w:p>
    <w:p w:rsidR="009A49D2" w:rsidRPr="0037484A" w:rsidRDefault="009A49D2" w:rsidP="00553880">
      <w:pPr>
        <w:pStyle w:val="ad"/>
        <w:ind w:left="0" w:firstLine="0"/>
        <w:jc w:val="center"/>
        <w:rPr>
          <w:sz w:val="24"/>
          <w:szCs w:val="24"/>
        </w:rPr>
      </w:pPr>
    </w:p>
    <w:p w:rsidR="003A35DE" w:rsidRPr="0037484A" w:rsidRDefault="008050B5" w:rsidP="00D71A6A">
      <w:pPr>
        <w:pStyle w:val="ad"/>
        <w:ind w:left="0" w:firstLine="0"/>
        <w:jc w:val="center"/>
        <w:rPr>
          <w:b/>
          <w:sz w:val="24"/>
          <w:szCs w:val="24"/>
        </w:rPr>
      </w:pPr>
      <w:r w:rsidRPr="0037484A">
        <w:rPr>
          <w:b/>
          <w:sz w:val="24"/>
          <w:szCs w:val="24"/>
        </w:rPr>
        <w:t>8</w:t>
      </w:r>
      <w:r w:rsidR="00324E6A" w:rsidRPr="0037484A">
        <w:rPr>
          <w:b/>
          <w:sz w:val="24"/>
          <w:szCs w:val="24"/>
        </w:rPr>
        <w:t>. Требования к размещению указателей с наименованиями ул</w:t>
      </w:r>
      <w:r w:rsidR="003A35DE" w:rsidRPr="0037484A">
        <w:rPr>
          <w:b/>
          <w:sz w:val="24"/>
          <w:szCs w:val="24"/>
        </w:rPr>
        <w:t>иц и номерами домов</w:t>
      </w:r>
    </w:p>
    <w:p w:rsidR="00324E6A" w:rsidRPr="0037484A" w:rsidRDefault="009A49D2" w:rsidP="00D71A6A">
      <w:pPr>
        <w:pStyle w:val="ad"/>
        <w:ind w:left="0" w:firstLine="0"/>
        <w:jc w:val="center"/>
        <w:rPr>
          <w:b/>
          <w:sz w:val="24"/>
          <w:szCs w:val="24"/>
        </w:rPr>
      </w:pPr>
      <w:r w:rsidRPr="0037484A">
        <w:rPr>
          <w:b/>
          <w:sz w:val="24"/>
          <w:szCs w:val="24"/>
        </w:rPr>
        <w:t>на зданиях,</w:t>
      </w:r>
      <w:r w:rsidR="003A35DE" w:rsidRPr="0037484A">
        <w:rPr>
          <w:b/>
          <w:sz w:val="24"/>
          <w:szCs w:val="24"/>
        </w:rPr>
        <w:t xml:space="preserve"> </w:t>
      </w:r>
      <w:r w:rsidR="00324E6A" w:rsidRPr="0037484A">
        <w:rPr>
          <w:b/>
          <w:sz w:val="24"/>
          <w:szCs w:val="24"/>
        </w:rPr>
        <w:t>строениях и сооружениях</w:t>
      </w:r>
    </w:p>
    <w:p w:rsidR="00324E6A" w:rsidRPr="0037484A" w:rsidRDefault="008050B5"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8</w:t>
      </w:r>
      <w:r w:rsidR="00324E6A" w:rsidRPr="0037484A">
        <w:rPr>
          <w:rFonts w:ascii="Times New Roman" w:hAnsi="Times New Roman" w:cs="Times New Roman"/>
          <w:sz w:val="24"/>
          <w:szCs w:val="24"/>
        </w:rPr>
        <w:t>.1. Указатели наименований улиц и номеров домов (далее – домовые указатели) на</w:t>
      </w:r>
      <w:r w:rsidR="00324E6A" w:rsidRPr="0037484A">
        <w:rPr>
          <w:rFonts w:ascii="Times New Roman" w:hAnsi="Times New Roman" w:cs="Times New Roman"/>
          <w:spacing w:val="-4"/>
          <w:sz w:val="24"/>
          <w:szCs w:val="24"/>
        </w:rPr>
        <w:t xml:space="preserve"> </w:t>
      </w:r>
      <w:r w:rsidR="00324E6A" w:rsidRPr="0037484A">
        <w:rPr>
          <w:rFonts w:ascii="Times New Roman" w:hAnsi="Times New Roman" w:cs="Times New Roman"/>
          <w:sz w:val="24"/>
          <w:szCs w:val="24"/>
        </w:rPr>
        <w:t>территории</w:t>
      </w:r>
      <w:r w:rsidR="00324E6A" w:rsidRPr="0037484A">
        <w:rPr>
          <w:rFonts w:ascii="Times New Roman" w:hAnsi="Times New Roman" w:cs="Times New Roman"/>
          <w:spacing w:val="-4"/>
          <w:sz w:val="24"/>
          <w:szCs w:val="24"/>
        </w:rPr>
        <w:t xml:space="preserve"> </w:t>
      </w:r>
      <w:r w:rsidR="00BA6A7C" w:rsidRPr="0037484A">
        <w:rPr>
          <w:rFonts w:ascii="Times New Roman" w:hAnsi="Times New Roman" w:cs="Times New Roman"/>
          <w:spacing w:val="-4"/>
          <w:sz w:val="24"/>
          <w:szCs w:val="24"/>
        </w:rPr>
        <w:t>Кунашакского муниципального округа</w:t>
      </w:r>
      <w:r w:rsidR="00324E6A" w:rsidRPr="0037484A">
        <w:rPr>
          <w:rFonts w:ascii="Times New Roman" w:hAnsi="Times New Roman" w:cs="Times New Roman"/>
          <w:spacing w:val="-4"/>
          <w:sz w:val="24"/>
          <w:szCs w:val="24"/>
        </w:rPr>
        <w:t xml:space="preserve"> </w:t>
      </w:r>
      <w:r w:rsidR="00324E6A" w:rsidRPr="0037484A">
        <w:rPr>
          <w:rFonts w:ascii="Times New Roman" w:hAnsi="Times New Roman" w:cs="Times New Roman"/>
          <w:sz w:val="24"/>
          <w:szCs w:val="24"/>
        </w:rPr>
        <w:t>размещаются</w:t>
      </w:r>
      <w:r w:rsidR="00324E6A" w:rsidRPr="0037484A">
        <w:rPr>
          <w:rFonts w:ascii="Times New Roman" w:hAnsi="Times New Roman" w:cs="Times New Roman"/>
          <w:spacing w:val="-4"/>
          <w:sz w:val="24"/>
          <w:szCs w:val="24"/>
        </w:rPr>
        <w:t xml:space="preserve"> </w:t>
      </w:r>
      <w:r w:rsidR="00324E6A" w:rsidRPr="0037484A">
        <w:rPr>
          <w:rFonts w:ascii="Times New Roman" w:hAnsi="Times New Roman" w:cs="Times New Roman"/>
          <w:sz w:val="24"/>
          <w:szCs w:val="24"/>
        </w:rPr>
        <w:t>на</w:t>
      </w:r>
      <w:r w:rsidR="00324E6A" w:rsidRPr="0037484A">
        <w:rPr>
          <w:rFonts w:ascii="Times New Roman" w:hAnsi="Times New Roman" w:cs="Times New Roman"/>
          <w:spacing w:val="-4"/>
          <w:sz w:val="24"/>
          <w:szCs w:val="24"/>
        </w:rPr>
        <w:t xml:space="preserve"> </w:t>
      </w:r>
      <w:r w:rsidR="00324E6A" w:rsidRPr="0037484A">
        <w:rPr>
          <w:rFonts w:ascii="Times New Roman" w:hAnsi="Times New Roman" w:cs="Times New Roman"/>
          <w:sz w:val="24"/>
          <w:szCs w:val="24"/>
        </w:rPr>
        <w:t>фасадах</w:t>
      </w:r>
      <w:r w:rsidR="00324E6A" w:rsidRPr="0037484A">
        <w:rPr>
          <w:rFonts w:ascii="Times New Roman" w:hAnsi="Times New Roman" w:cs="Times New Roman"/>
          <w:spacing w:val="-4"/>
          <w:sz w:val="24"/>
          <w:szCs w:val="24"/>
        </w:rPr>
        <w:t xml:space="preserve"> </w:t>
      </w:r>
      <w:r w:rsidR="00324E6A" w:rsidRPr="0037484A">
        <w:rPr>
          <w:rFonts w:ascii="Times New Roman" w:hAnsi="Times New Roman" w:cs="Times New Roman"/>
          <w:sz w:val="24"/>
          <w:szCs w:val="24"/>
        </w:rPr>
        <w:t>зданий, строений</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сооружений</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представляют</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собой</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унифицированные</w:t>
      </w:r>
      <w:r w:rsidR="00324E6A" w:rsidRPr="0037484A">
        <w:rPr>
          <w:rFonts w:ascii="Times New Roman" w:hAnsi="Times New Roman" w:cs="Times New Roman"/>
          <w:spacing w:val="-10"/>
          <w:sz w:val="24"/>
          <w:szCs w:val="24"/>
        </w:rPr>
        <w:t xml:space="preserve"> </w:t>
      </w:r>
      <w:r w:rsidR="005C4875" w:rsidRPr="0037484A">
        <w:rPr>
          <w:rFonts w:ascii="Times New Roman" w:hAnsi="Times New Roman" w:cs="Times New Roman"/>
          <w:sz w:val="24"/>
          <w:szCs w:val="24"/>
        </w:rPr>
        <w:t xml:space="preserve">элементы </w:t>
      </w:r>
      <w:r w:rsidR="00324E6A" w:rsidRPr="0037484A">
        <w:rPr>
          <w:rFonts w:ascii="Times New Roman" w:hAnsi="Times New Roman" w:cs="Times New Roman"/>
          <w:sz w:val="24"/>
          <w:szCs w:val="24"/>
        </w:rPr>
        <w:t>ориентирующей информации,</w:t>
      </w:r>
      <w:r w:rsidR="00324E6A" w:rsidRPr="0037484A">
        <w:rPr>
          <w:rFonts w:ascii="Times New Roman" w:hAnsi="Times New Roman" w:cs="Times New Roman"/>
          <w:spacing w:val="40"/>
          <w:sz w:val="24"/>
          <w:szCs w:val="24"/>
        </w:rPr>
        <w:t xml:space="preserve"> </w:t>
      </w:r>
      <w:r w:rsidR="00324E6A" w:rsidRPr="0037484A">
        <w:rPr>
          <w:rFonts w:ascii="Times New Roman" w:hAnsi="Times New Roman" w:cs="Times New Roman"/>
          <w:sz w:val="24"/>
          <w:szCs w:val="24"/>
        </w:rPr>
        <w:t>обозначающие наименования улиц, номера домов, корпусов, подъездов и квартир в них.</w:t>
      </w:r>
    </w:p>
    <w:p w:rsidR="00324E6A" w:rsidRPr="0037484A" w:rsidRDefault="008050B5"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8</w:t>
      </w:r>
      <w:r w:rsidR="00324E6A" w:rsidRPr="0037484A">
        <w:rPr>
          <w:rFonts w:ascii="Times New Roman" w:hAnsi="Times New Roman" w:cs="Times New Roman"/>
          <w:sz w:val="24"/>
          <w:szCs w:val="24"/>
        </w:rPr>
        <w:t>.2. Домовые указатели представляют собой конструкцию, изготовленную</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в</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антивандальном</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исполнении,</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размерами</w:t>
      </w:r>
      <w:r w:rsidR="00324E6A" w:rsidRPr="0037484A">
        <w:rPr>
          <w:rFonts w:ascii="Times New Roman" w:hAnsi="Times New Roman" w:cs="Times New Roman"/>
          <w:spacing w:val="-8"/>
          <w:sz w:val="24"/>
          <w:szCs w:val="24"/>
        </w:rPr>
        <w:t xml:space="preserve"> </w:t>
      </w:r>
      <w:r w:rsidR="00324E6A" w:rsidRPr="0037484A">
        <w:rPr>
          <w:rFonts w:ascii="Times New Roman" w:hAnsi="Times New Roman" w:cs="Times New Roman"/>
          <w:sz w:val="24"/>
          <w:szCs w:val="24"/>
        </w:rPr>
        <w:t>1300х325мм</w:t>
      </w:r>
      <w:r w:rsidR="00324E6A" w:rsidRPr="0037484A">
        <w:rPr>
          <w:rFonts w:ascii="Times New Roman" w:hAnsi="Times New Roman" w:cs="Times New Roman"/>
          <w:spacing w:val="-10"/>
          <w:sz w:val="24"/>
          <w:szCs w:val="24"/>
        </w:rPr>
        <w:t xml:space="preserve"> </w:t>
      </w:r>
      <w:r w:rsidR="00324E6A" w:rsidRPr="0037484A">
        <w:rPr>
          <w:rFonts w:ascii="Times New Roman" w:hAnsi="Times New Roman" w:cs="Times New Roman"/>
          <w:sz w:val="24"/>
          <w:szCs w:val="24"/>
        </w:rPr>
        <w:t>для указателя наименования улицы,</w:t>
      </w:r>
      <w:r w:rsidR="00324E6A" w:rsidRPr="0037484A">
        <w:rPr>
          <w:rFonts w:ascii="Times New Roman" w:hAnsi="Times New Roman" w:cs="Times New Roman"/>
          <w:spacing w:val="40"/>
          <w:sz w:val="24"/>
          <w:szCs w:val="24"/>
        </w:rPr>
        <w:t xml:space="preserve"> </w:t>
      </w:r>
      <w:r w:rsidR="00324E6A" w:rsidRPr="0037484A">
        <w:rPr>
          <w:rFonts w:ascii="Times New Roman" w:hAnsi="Times New Roman" w:cs="Times New Roman"/>
          <w:sz w:val="24"/>
          <w:szCs w:val="24"/>
        </w:rPr>
        <w:t>325х325мм</w:t>
      </w:r>
      <w:r w:rsidR="00324E6A" w:rsidRPr="0037484A">
        <w:rPr>
          <w:rFonts w:ascii="Times New Roman" w:hAnsi="Times New Roman" w:cs="Times New Roman"/>
          <w:spacing w:val="40"/>
          <w:sz w:val="24"/>
          <w:szCs w:val="24"/>
        </w:rPr>
        <w:t xml:space="preserve"> </w:t>
      </w:r>
      <w:r w:rsidR="00A041AF" w:rsidRPr="0037484A">
        <w:rPr>
          <w:rFonts w:ascii="Times New Roman" w:hAnsi="Times New Roman" w:cs="Times New Roman"/>
          <w:sz w:val="24"/>
          <w:szCs w:val="24"/>
        </w:rPr>
        <w:t>–</w:t>
      </w:r>
      <w:r w:rsidR="00324E6A" w:rsidRPr="0037484A">
        <w:rPr>
          <w:rFonts w:ascii="Times New Roman" w:hAnsi="Times New Roman" w:cs="Times New Roman"/>
          <w:spacing w:val="40"/>
          <w:sz w:val="24"/>
          <w:szCs w:val="24"/>
        </w:rPr>
        <w:t xml:space="preserve"> </w:t>
      </w:r>
      <w:r w:rsidR="00324E6A" w:rsidRPr="0037484A">
        <w:rPr>
          <w:rFonts w:ascii="Times New Roman" w:hAnsi="Times New Roman" w:cs="Times New Roman"/>
          <w:sz w:val="24"/>
          <w:szCs w:val="24"/>
        </w:rPr>
        <w:t>для домового указателя номера дома;</w:t>
      </w:r>
      <w:r w:rsidR="00324E6A" w:rsidRPr="0037484A">
        <w:rPr>
          <w:rFonts w:ascii="Times New Roman" w:hAnsi="Times New Roman" w:cs="Times New Roman"/>
          <w:spacing w:val="40"/>
          <w:sz w:val="24"/>
          <w:szCs w:val="24"/>
        </w:rPr>
        <w:t xml:space="preserve"> </w:t>
      </w:r>
      <w:r w:rsidR="00324E6A" w:rsidRPr="0037484A">
        <w:rPr>
          <w:rFonts w:ascii="Times New Roman" w:hAnsi="Times New Roman" w:cs="Times New Roman"/>
          <w:sz w:val="24"/>
          <w:szCs w:val="24"/>
        </w:rPr>
        <w:t>синий фон,</w:t>
      </w:r>
      <w:r w:rsidR="00324E6A" w:rsidRPr="0037484A">
        <w:rPr>
          <w:rFonts w:ascii="Times New Roman" w:hAnsi="Times New Roman" w:cs="Times New Roman"/>
          <w:spacing w:val="40"/>
          <w:sz w:val="24"/>
          <w:szCs w:val="24"/>
        </w:rPr>
        <w:t xml:space="preserve"> </w:t>
      </w:r>
      <w:r w:rsidR="00324E6A" w:rsidRPr="0037484A">
        <w:rPr>
          <w:rFonts w:ascii="Times New Roman" w:hAnsi="Times New Roman" w:cs="Times New Roman"/>
          <w:sz w:val="24"/>
          <w:szCs w:val="24"/>
        </w:rPr>
        <w:t xml:space="preserve">белый цвет для основного и дополнительного </w:t>
      </w:r>
      <w:r w:rsidR="00324E6A" w:rsidRPr="0037484A">
        <w:rPr>
          <w:rFonts w:ascii="Times New Roman" w:hAnsi="Times New Roman" w:cs="Times New Roman"/>
          <w:spacing w:val="-2"/>
          <w:sz w:val="24"/>
          <w:szCs w:val="24"/>
        </w:rPr>
        <w:t>текста.</w:t>
      </w:r>
    </w:p>
    <w:p w:rsidR="00324E6A" w:rsidRPr="0037484A" w:rsidRDefault="00324E6A" w:rsidP="00D71A6A">
      <w:pPr>
        <w:pStyle w:val="ad"/>
        <w:ind w:left="0" w:firstLine="709"/>
        <w:jc w:val="both"/>
        <w:rPr>
          <w:sz w:val="24"/>
          <w:szCs w:val="24"/>
        </w:rPr>
      </w:pPr>
      <w:r w:rsidRPr="0037484A">
        <w:rPr>
          <w:sz w:val="24"/>
          <w:szCs w:val="24"/>
        </w:rPr>
        <w:t>Для</w:t>
      </w:r>
      <w:r w:rsidRPr="0037484A">
        <w:rPr>
          <w:spacing w:val="-14"/>
          <w:sz w:val="24"/>
          <w:szCs w:val="24"/>
        </w:rPr>
        <w:t xml:space="preserve"> </w:t>
      </w:r>
      <w:r w:rsidRPr="0037484A">
        <w:rPr>
          <w:sz w:val="24"/>
          <w:szCs w:val="24"/>
        </w:rPr>
        <w:t>домового</w:t>
      </w:r>
      <w:r w:rsidRPr="0037484A">
        <w:rPr>
          <w:spacing w:val="-14"/>
          <w:sz w:val="24"/>
          <w:szCs w:val="24"/>
        </w:rPr>
        <w:t xml:space="preserve"> </w:t>
      </w:r>
      <w:r w:rsidRPr="0037484A">
        <w:rPr>
          <w:sz w:val="24"/>
          <w:szCs w:val="24"/>
        </w:rPr>
        <w:t>указателя</w:t>
      </w:r>
      <w:r w:rsidRPr="0037484A">
        <w:rPr>
          <w:spacing w:val="-14"/>
          <w:sz w:val="24"/>
          <w:szCs w:val="24"/>
        </w:rPr>
        <w:t xml:space="preserve"> </w:t>
      </w:r>
      <w:r w:rsidRPr="0037484A">
        <w:rPr>
          <w:sz w:val="24"/>
          <w:szCs w:val="24"/>
        </w:rPr>
        <w:t>допускается</w:t>
      </w:r>
      <w:r w:rsidRPr="0037484A">
        <w:rPr>
          <w:spacing w:val="-14"/>
          <w:sz w:val="24"/>
          <w:szCs w:val="24"/>
        </w:rPr>
        <w:t xml:space="preserve"> </w:t>
      </w:r>
      <w:r w:rsidRPr="0037484A">
        <w:rPr>
          <w:sz w:val="24"/>
          <w:szCs w:val="24"/>
        </w:rPr>
        <w:t>совмещенное</w:t>
      </w:r>
      <w:r w:rsidRPr="0037484A">
        <w:rPr>
          <w:spacing w:val="-14"/>
          <w:sz w:val="24"/>
          <w:szCs w:val="24"/>
        </w:rPr>
        <w:t xml:space="preserve"> </w:t>
      </w:r>
      <w:r w:rsidRPr="0037484A">
        <w:rPr>
          <w:sz w:val="24"/>
          <w:szCs w:val="24"/>
        </w:rPr>
        <w:t>размещение наименования улицы и номера дома на конструкции размерами 1300х325мм.</w:t>
      </w:r>
    </w:p>
    <w:p w:rsidR="00324E6A" w:rsidRPr="0037484A" w:rsidRDefault="008050B5" w:rsidP="00D71A6A">
      <w:pPr>
        <w:pStyle w:val="ad"/>
        <w:ind w:left="0" w:firstLine="709"/>
        <w:jc w:val="both"/>
        <w:rPr>
          <w:sz w:val="24"/>
          <w:szCs w:val="24"/>
        </w:rPr>
      </w:pPr>
      <w:r w:rsidRPr="0037484A">
        <w:rPr>
          <w:sz w:val="24"/>
          <w:szCs w:val="24"/>
        </w:rPr>
        <w:t>8</w:t>
      </w:r>
      <w:r w:rsidR="00324E6A" w:rsidRPr="0037484A">
        <w:rPr>
          <w:sz w:val="24"/>
          <w:szCs w:val="24"/>
        </w:rPr>
        <w:t>.3. Домовые указатели должны быть с высокими</w:t>
      </w:r>
      <w:r w:rsidR="00324E6A" w:rsidRPr="0037484A">
        <w:rPr>
          <w:spacing w:val="40"/>
          <w:sz w:val="24"/>
          <w:szCs w:val="24"/>
        </w:rPr>
        <w:t xml:space="preserve"> </w:t>
      </w:r>
      <w:r w:rsidR="00324E6A" w:rsidRPr="0037484A">
        <w:rPr>
          <w:sz w:val="24"/>
          <w:szCs w:val="24"/>
        </w:rPr>
        <w:t>декоративными и эксплуатационными</w:t>
      </w:r>
      <w:r w:rsidR="00324E6A" w:rsidRPr="0037484A">
        <w:rPr>
          <w:spacing w:val="-14"/>
          <w:sz w:val="24"/>
          <w:szCs w:val="24"/>
        </w:rPr>
        <w:t xml:space="preserve"> </w:t>
      </w:r>
      <w:r w:rsidR="00324E6A" w:rsidRPr="0037484A">
        <w:rPr>
          <w:sz w:val="24"/>
          <w:szCs w:val="24"/>
        </w:rPr>
        <w:t>качествами,</w:t>
      </w:r>
      <w:r w:rsidR="00324E6A" w:rsidRPr="0037484A">
        <w:rPr>
          <w:spacing w:val="-6"/>
          <w:sz w:val="24"/>
          <w:szCs w:val="24"/>
        </w:rPr>
        <w:t xml:space="preserve"> </w:t>
      </w:r>
      <w:r w:rsidR="00324E6A" w:rsidRPr="0037484A">
        <w:rPr>
          <w:sz w:val="24"/>
          <w:szCs w:val="24"/>
        </w:rPr>
        <w:t>устойчивы</w:t>
      </w:r>
      <w:r w:rsidR="00324E6A" w:rsidRPr="0037484A">
        <w:rPr>
          <w:spacing w:val="-14"/>
          <w:sz w:val="24"/>
          <w:szCs w:val="24"/>
        </w:rPr>
        <w:t xml:space="preserve"> </w:t>
      </w:r>
      <w:r w:rsidR="00324E6A" w:rsidRPr="0037484A">
        <w:rPr>
          <w:sz w:val="24"/>
          <w:szCs w:val="24"/>
        </w:rPr>
        <w:t>к</w:t>
      </w:r>
      <w:r w:rsidR="00324E6A" w:rsidRPr="0037484A">
        <w:rPr>
          <w:spacing w:val="-14"/>
          <w:sz w:val="24"/>
          <w:szCs w:val="24"/>
        </w:rPr>
        <w:t xml:space="preserve"> </w:t>
      </w:r>
      <w:r w:rsidR="00324E6A" w:rsidRPr="0037484A">
        <w:rPr>
          <w:sz w:val="24"/>
          <w:szCs w:val="24"/>
        </w:rPr>
        <w:t>воздействию</w:t>
      </w:r>
      <w:r w:rsidR="00324E6A" w:rsidRPr="0037484A">
        <w:rPr>
          <w:spacing w:val="-14"/>
          <w:sz w:val="24"/>
          <w:szCs w:val="24"/>
        </w:rPr>
        <w:t xml:space="preserve"> </w:t>
      </w:r>
      <w:r w:rsidR="00324E6A" w:rsidRPr="0037484A">
        <w:rPr>
          <w:sz w:val="24"/>
          <w:szCs w:val="24"/>
        </w:rPr>
        <w:t xml:space="preserve">климатических </w:t>
      </w:r>
      <w:r w:rsidR="00324E6A" w:rsidRPr="0037484A">
        <w:rPr>
          <w:spacing w:val="-2"/>
          <w:sz w:val="24"/>
          <w:szCs w:val="24"/>
        </w:rPr>
        <w:t>условий,</w:t>
      </w:r>
      <w:r w:rsidR="00324E6A" w:rsidRPr="0037484A">
        <w:rPr>
          <w:sz w:val="24"/>
          <w:szCs w:val="24"/>
        </w:rPr>
        <w:t xml:space="preserve"> иметь гарантированную антикоррозийную стойкость. Конструктивное решение домовых указателей должно обеспечивать прочность,</w:t>
      </w:r>
      <w:r w:rsidR="00324E6A" w:rsidRPr="0037484A">
        <w:rPr>
          <w:spacing w:val="-2"/>
          <w:sz w:val="24"/>
          <w:szCs w:val="24"/>
        </w:rPr>
        <w:t xml:space="preserve"> </w:t>
      </w:r>
      <w:r w:rsidR="00324E6A" w:rsidRPr="0037484A">
        <w:rPr>
          <w:sz w:val="24"/>
          <w:szCs w:val="24"/>
        </w:rPr>
        <w:t>удобство</w:t>
      </w:r>
      <w:r w:rsidR="00324E6A" w:rsidRPr="0037484A">
        <w:rPr>
          <w:spacing w:val="-2"/>
          <w:sz w:val="24"/>
          <w:szCs w:val="24"/>
        </w:rPr>
        <w:t xml:space="preserve"> </w:t>
      </w:r>
      <w:r w:rsidR="00324E6A" w:rsidRPr="0037484A">
        <w:rPr>
          <w:sz w:val="24"/>
          <w:szCs w:val="24"/>
        </w:rPr>
        <w:t>крепежа,</w:t>
      </w:r>
      <w:r w:rsidR="00324E6A" w:rsidRPr="0037484A">
        <w:rPr>
          <w:spacing w:val="-2"/>
          <w:sz w:val="24"/>
          <w:szCs w:val="24"/>
        </w:rPr>
        <w:t xml:space="preserve"> </w:t>
      </w:r>
      <w:r w:rsidR="00324E6A" w:rsidRPr="0037484A">
        <w:rPr>
          <w:sz w:val="24"/>
          <w:szCs w:val="24"/>
        </w:rPr>
        <w:t>удобство</w:t>
      </w:r>
      <w:r w:rsidR="00324E6A" w:rsidRPr="0037484A">
        <w:rPr>
          <w:spacing w:val="-2"/>
          <w:sz w:val="24"/>
          <w:szCs w:val="24"/>
        </w:rPr>
        <w:t xml:space="preserve"> </w:t>
      </w:r>
      <w:r w:rsidR="00324E6A" w:rsidRPr="0037484A">
        <w:rPr>
          <w:sz w:val="24"/>
          <w:szCs w:val="24"/>
        </w:rPr>
        <w:t>обслуживания</w:t>
      </w:r>
      <w:r w:rsidR="00324E6A" w:rsidRPr="0037484A">
        <w:rPr>
          <w:spacing w:val="-2"/>
          <w:sz w:val="24"/>
          <w:szCs w:val="24"/>
        </w:rPr>
        <w:t xml:space="preserve"> </w:t>
      </w:r>
      <w:r w:rsidR="00324E6A" w:rsidRPr="0037484A">
        <w:rPr>
          <w:sz w:val="24"/>
          <w:szCs w:val="24"/>
        </w:rPr>
        <w:t>(очистки, ремонта).</w:t>
      </w:r>
    </w:p>
    <w:p w:rsidR="00324E6A" w:rsidRPr="0037484A" w:rsidRDefault="008050B5" w:rsidP="00D71A6A">
      <w:pPr>
        <w:pStyle w:val="ad"/>
        <w:ind w:left="0" w:firstLine="709"/>
        <w:jc w:val="both"/>
        <w:rPr>
          <w:spacing w:val="-2"/>
          <w:sz w:val="24"/>
          <w:szCs w:val="24"/>
        </w:rPr>
      </w:pPr>
      <w:r w:rsidRPr="0037484A">
        <w:rPr>
          <w:sz w:val="24"/>
          <w:szCs w:val="24"/>
        </w:rPr>
        <w:t>8</w:t>
      </w:r>
      <w:r w:rsidR="00324E6A" w:rsidRPr="0037484A">
        <w:rPr>
          <w:sz w:val="24"/>
          <w:szCs w:val="24"/>
        </w:rPr>
        <w:t>.4. Домовые</w:t>
      </w:r>
      <w:r w:rsidR="00324E6A" w:rsidRPr="0037484A">
        <w:rPr>
          <w:spacing w:val="-11"/>
          <w:sz w:val="24"/>
          <w:szCs w:val="24"/>
        </w:rPr>
        <w:t xml:space="preserve"> </w:t>
      </w:r>
      <w:r w:rsidR="00324E6A" w:rsidRPr="0037484A">
        <w:rPr>
          <w:sz w:val="24"/>
          <w:szCs w:val="24"/>
        </w:rPr>
        <w:t>указатели</w:t>
      </w:r>
      <w:r w:rsidR="00324E6A" w:rsidRPr="0037484A">
        <w:rPr>
          <w:spacing w:val="-11"/>
          <w:sz w:val="24"/>
          <w:szCs w:val="24"/>
        </w:rPr>
        <w:t xml:space="preserve"> </w:t>
      </w:r>
      <w:r w:rsidR="00324E6A" w:rsidRPr="0037484A">
        <w:rPr>
          <w:sz w:val="24"/>
          <w:szCs w:val="24"/>
        </w:rPr>
        <w:t>размещаются</w:t>
      </w:r>
      <w:r w:rsidR="00324E6A" w:rsidRPr="0037484A">
        <w:rPr>
          <w:spacing w:val="-11"/>
          <w:sz w:val="24"/>
          <w:szCs w:val="24"/>
        </w:rPr>
        <w:t xml:space="preserve"> </w:t>
      </w:r>
      <w:r w:rsidR="00324E6A" w:rsidRPr="0037484A">
        <w:rPr>
          <w:sz w:val="24"/>
          <w:szCs w:val="24"/>
        </w:rPr>
        <w:t>в</w:t>
      </w:r>
      <w:r w:rsidR="00324E6A" w:rsidRPr="0037484A">
        <w:rPr>
          <w:spacing w:val="-11"/>
          <w:sz w:val="24"/>
          <w:szCs w:val="24"/>
        </w:rPr>
        <w:t xml:space="preserve"> </w:t>
      </w:r>
      <w:r w:rsidR="00324E6A" w:rsidRPr="0037484A">
        <w:rPr>
          <w:sz w:val="24"/>
          <w:szCs w:val="24"/>
        </w:rPr>
        <w:t>соответствии</w:t>
      </w:r>
      <w:r w:rsidR="00324E6A" w:rsidRPr="0037484A">
        <w:rPr>
          <w:spacing w:val="-11"/>
          <w:sz w:val="24"/>
          <w:szCs w:val="24"/>
        </w:rPr>
        <w:t xml:space="preserve"> </w:t>
      </w:r>
      <w:r w:rsidR="00324E6A" w:rsidRPr="0037484A">
        <w:rPr>
          <w:sz w:val="24"/>
          <w:szCs w:val="24"/>
        </w:rPr>
        <w:t>со</w:t>
      </w:r>
      <w:r w:rsidR="00324E6A" w:rsidRPr="0037484A">
        <w:rPr>
          <w:spacing w:val="-11"/>
          <w:sz w:val="24"/>
          <w:szCs w:val="24"/>
        </w:rPr>
        <w:t xml:space="preserve"> </w:t>
      </w:r>
      <w:r w:rsidR="003E7F97" w:rsidRPr="0037484A">
        <w:rPr>
          <w:sz w:val="24"/>
          <w:szCs w:val="24"/>
        </w:rPr>
        <w:t>следующим</w:t>
      </w:r>
      <w:r w:rsidR="00324E6A" w:rsidRPr="0037484A">
        <w:rPr>
          <w:sz w:val="24"/>
          <w:szCs w:val="24"/>
        </w:rPr>
        <w:t xml:space="preserve">и </w:t>
      </w:r>
      <w:r w:rsidR="00324E6A" w:rsidRPr="0037484A">
        <w:rPr>
          <w:spacing w:val="-2"/>
          <w:sz w:val="24"/>
          <w:szCs w:val="24"/>
        </w:rPr>
        <w:t>требованиями:</w:t>
      </w:r>
    </w:p>
    <w:p w:rsidR="00324E6A" w:rsidRPr="0037484A" w:rsidRDefault="00920EEF"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по</w:t>
      </w:r>
      <w:r w:rsidR="00324E6A" w:rsidRPr="0037484A">
        <w:rPr>
          <w:spacing w:val="-9"/>
          <w:sz w:val="24"/>
          <w:szCs w:val="24"/>
        </w:rPr>
        <w:t xml:space="preserve"> </w:t>
      </w:r>
      <w:r w:rsidR="00324E6A" w:rsidRPr="0037484A">
        <w:rPr>
          <w:sz w:val="24"/>
          <w:szCs w:val="24"/>
        </w:rPr>
        <w:t>горизонтали</w:t>
      </w:r>
      <w:r w:rsidR="00324E6A" w:rsidRPr="0037484A">
        <w:rPr>
          <w:spacing w:val="-8"/>
          <w:sz w:val="24"/>
          <w:szCs w:val="24"/>
        </w:rPr>
        <w:t xml:space="preserve"> </w:t>
      </w:r>
      <w:r w:rsidR="00324E6A" w:rsidRPr="0037484A">
        <w:rPr>
          <w:sz w:val="24"/>
          <w:szCs w:val="24"/>
        </w:rPr>
        <w:t>–</w:t>
      </w:r>
      <w:r w:rsidR="00324E6A" w:rsidRPr="0037484A">
        <w:rPr>
          <w:spacing w:val="-8"/>
          <w:sz w:val="24"/>
          <w:szCs w:val="24"/>
        </w:rPr>
        <w:t xml:space="preserve"> </w:t>
      </w:r>
      <w:r w:rsidR="00324E6A" w:rsidRPr="0037484A">
        <w:rPr>
          <w:sz w:val="24"/>
          <w:szCs w:val="24"/>
        </w:rPr>
        <w:t>на расстоянии</w:t>
      </w:r>
      <w:r w:rsidR="00324E6A" w:rsidRPr="0037484A">
        <w:rPr>
          <w:spacing w:val="-8"/>
          <w:sz w:val="24"/>
          <w:szCs w:val="24"/>
        </w:rPr>
        <w:t xml:space="preserve"> </w:t>
      </w:r>
      <w:r w:rsidR="00324E6A" w:rsidRPr="0037484A">
        <w:rPr>
          <w:sz w:val="24"/>
          <w:szCs w:val="24"/>
        </w:rPr>
        <w:t>не</w:t>
      </w:r>
      <w:r w:rsidR="00324E6A" w:rsidRPr="0037484A">
        <w:rPr>
          <w:spacing w:val="-8"/>
          <w:sz w:val="24"/>
          <w:szCs w:val="24"/>
        </w:rPr>
        <w:t xml:space="preserve"> </w:t>
      </w:r>
      <w:r w:rsidR="00324E6A" w:rsidRPr="0037484A">
        <w:rPr>
          <w:sz w:val="24"/>
          <w:szCs w:val="24"/>
        </w:rPr>
        <w:t>менее</w:t>
      </w:r>
      <w:r w:rsidR="00324E6A" w:rsidRPr="0037484A">
        <w:rPr>
          <w:spacing w:val="-9"/>
          <w:sz w:val="24"/>
          <w:szCs w:val="24"/>
        </w:rPr>
        <w:t xml:space="preserve"> </w:t>
      </w:r>
      <w:r w:rsidR="00324E6A" w:rsidRPr="0037484A">
        <w:rPr>
          <w:sz w:val="24"/>
          <w:szCs w:val="24"/>
        </w:rPr>
        <w:t>450мм</w:t>
      </w:r>
      <w:r w:rsidR="00324E6A" w:rsidRPr="0037484A">
        <w:rPr>
          <w:spacing w:val="-8"/>
          <w:sz w:val="24"/>
          <w:szCs w:val="24"/>
        </w:rPr>
        <w:t xml:space="preserve"> </w:t>
      </w:r>
      <w:r w:rsidR="00324E6A" w:rsidRPr="0037484A">
        <w:rPr>
          <w:sz w:val="24"/>
          <w:szCs w:val="24"/>
        </w:rPr>
        <w:t>от</w:t>
      </w:r>
      <w:r w:rsidR="00324E6A" w:rsidRPr="0037484A">
        <w:rPr>
          <w:spacing w:val="-8"/>
          <w:sz w:val="24"/>
          <w:szCs w:val="24"/>
        </w:rPr>
        <w:t xml:space="preserve"> </w:t>
      </w:r>
      <w:r w:rsidR="00324E6A" w:rsidRPr="0037484A">
        <w:rPr>
          <w:sz w:val="24"/>
          <w:szCs w:val="24"/>
        </w:rPr>
        <w:t>угла</w:t>
      </w:r>
      <w:r w:rsidR="00324E6A" w:rsidRPr="0037484A">
        <w:rPr>
          <w:spacing w:val="-9"/>
          <w:sz w:val="24"/>
          <w:szCs w:val="24"/>
        </w:rPr>
        <w:t xml:space="preserve"> </w:t>
      </w:r>
      <w:r w:rsidR="00324E6A" w:rsidRPr="0037484A">
        <w:rPr>
          <w:spacing w:val="-2"/>
          <w:sz w:val="24"/>
          <w:szCs w:val="24"/>
        </w:rPr>
        <w:t>здания;</w:t>
      </w:r>
    </w:p>
    <w:p w:rsidR="00324E6A" w:rsidRPr="0037484A" w:rsidRDefault="00920EEF" w:rsidP="00D71A6A">
      <w:pPr>
        <w:pStyle w:val="ad"/>
        <w:ind w:left="0" w:firstLine="709"/>
        <w:jc w:val="both"/>
        <w:rPr>
          <w:sz w:val="24"/>
          <w:szCs w:val="24"/>
        </w:rPr>
      </w:pPr>
      <w:r w:rsidRPr="0037484A">
        <w:rPr>
          <w:sz w:val="24"/>
          <w:szCs w:val="24"/>
        </w:rPr>
        <w:t>-</w:t>
      </w:r>
      <w:r w:rsidR="00324E6A" w:rsidRPr="0037484A">
        <w:rPr>
          <w:sz w:val="24"/>
          <w:szCs w:val="24"/>
        </w:rPr>
        <w:t xml:space="preserve"> по</w:t>
      </w:r>
      <w:r w:rsidR="00324E6A" w:rsidRPr="0037484A">
        <w:rPr>
          <w:spacing w:val="-5"/>
          <w:sz w:val="24"/>
          <w:szCs w:val="24"/>
        </w:rPr>
        <w:t xml:space="preserve"> </w:t>
      </w:r>
      <w:r w:rsidR="00324E6A" w:rsidRPr="0037484A">
        <w:rPr>
          <w:sz w:val="24"/>
          <w:szCs w:val="24"/>
        </w:rPr>
        <w:t>вертикали</w:t>
      </w:r>
      <w:r w:rsidR="00324E6A" w:rsidRPr="0037484A">
        <w:rPr>
          <w:spacing w:val="-4"/>
          <w:sz w:val="24"/>
          <w:szCs w:val="24"/>
        </w:rPr>
        <w:t xml:space="preserve"> </w:t>
      </w:r>
      <w:r w:rsidR="00324E6A" w:rsidRPr="0037484A">
        <w:rPr>
          <w:sz w:val="24"/>
          <w:szCs w:val="24"/>
        </w:rPr>
        <w:t>–</w:t>
      </w:r>
      <w:r w:rsidR="00324E6A" w:rsidRPr="0037484A">
        <w:rPr>
          <w:spacing w:val="-6"/>
          <w:sz w:val="24"/>
          <w:szCs w:val="24"/>
        </w:rPr>
        <w:t xml:space="preserve"> </w:t>
      </w:r>
      <w:r w:rsidR="00324E6A" w:rsidRPr="0037484A">
        <w:rPr>
          <w:sz w:val="24"/>
          <w:szCs w:val="24"/>
        </w:rPr>
        <w:t>на</w:t>
      </w:r>
      <w:r w:rsidR="00324E6A" w:rsidRPr="0037484A">
        <w:rPr>
          <w:spacing w:val="-5"/>
          <w:sz w:val="24"/>
          <w:szCs w:val="24"/>
        </w:rPr>
        <w:t xml:space="preserve"> </w:t>
      </w:r>
      <w:r w:rsidR="00324E6A" w:rsidRPr="0037484A">
        <w:rPr>
          <w:sz w:val="24"/>
          <w:szCs w:val="24"/>
        </w:rPr>
        <w:t>расстоянии</w:t>
      </w:r>
      <w:r w:rsidR="00324E6A" w:rsidRPr="0037484A">
        <w:rPr>
          <w:spacing w:val="-5"/>
          <w:sz w:val="24"/>
          <w:szCs w:val="24"/>
        </w:rPr>
        <w:t xml:space="preserve"> </w:t>
      </w:r>
      <w:r w:rsidR="00324E6A" w:rsidRPr="0037484A">
        <w:rPr>
          <w:sz w:val="24"/>
          <w:szCs w:val="24"/>
        </w:rPr>
        <w:t>от</w:t>
      </w:r>
      <w:r w:rsidR="00324E6A" w:rsidRPr="0037484A">
        <w:rPr>
          <w:spacing w:val="-5"/>
          <w:sz w:val="24"/>
          <w:szCs w:val="24"/>
        </w:rPr>
        <w:t xml:space="preserve"> </w:t>
      </w:r>
      <w:r w:rsidR="00324E6A" w:rsidRPr="0037484A">
        <w:rPr>
          <w:sz w:val="24"/>
          <w:szCs w:val="24"/>
        </w:rPr>
        <w:t>2,5</w:t>
      </w:r>
      <w:r w:rsidR="003A35DE" w:rsidRPr="0037484A">
        <w:rPr>
          <w:sz w:val="24"/>
          <w:szCs w:val="24"/>
        </w:rPr>
        <w:t>м</w:t>
      </w:r>
      <w:r w:rsidR="00324E6A" w:rsidRPr="0037484A">
        <w:rPr>
          <w:spacing w:val="-5"/>
          <w:sz w:val="24"/>
          <w:szCs w:val="24"/>
        </w:rPr>
        <w:t xml:space="preserve"> </w:t>
      </w:r>
      <w:r w:rsidR="00324E6A" w:rsidRPr="0037484A">
        <w:rPr>
          <w:sz w:val="24"/>
          <w:szCs w:val="24"/>
        </w:rPr>
        <w:t>до</w:t>
      </w:r>
      <w:r w:rsidR="00324E6A" w:rsidRPr="0037484A">
        <w:rPr>
          <w:spacing w:val="-5"/>
          <w:sz w:val="24"/>
          <w:szCs w:val="24"/>
        </w:rPr>
        <w:t xml:space="preserve"> </w:t>
      </w:r>
      <w:r w:rsidR="00324E6A" w:rsidRPr="0037484A">
        <w:rPr>
          <w:sz w:val="24"/>
          <w:szCs w:val="24"/>
        </w:rPr>
        <w:t>3,0м</w:t>
      </w:r>
      <w:r w:rsidR="00324E6A" w:rsidRPr="0037484A">
        <w:rPr>
          <w:spacing w:val="-5"/>
          <w:sz w:val="24"/>
          <w:szCs w:val="24"/>
        </w:rPr>
        <w:t xml:space="preserve"> </w:t>
      </w:r>
      <w:r w:rsidR="00324E6A" w:rsidRPr="0037484A">
        <w:rPr>
          <w:sz w:val="24"/>
          <w:szCs w:val="24"/>
        </w:rPr>
        <w:t>от</w:t>
      </w:r>
      <w:r w:rsidR="00324E6A" w:rsidRPr="0037484A">
        <w:rPr>
          <w:spacing w:val="-5"/>
          <w:sz w:val="24"/>
          <w:szCs w:val="24"/>
        </w:rPr>
        <w:t xml:space="preserve"> </w:t>
      </w:r>
      <w:r w:rsidR="00324E6A" w:rsidRPr="0037484A">
        <w:rPr>
          <w:sz w:val="24"/>
          <w:szCs w:val="24"/>
        </w:rPr>
        <w:t>земли,</w:t>
      </w:r>
      <w:r w:rsidR="00324E6A" w:rsidRPr="0037484A">
        <w:rPr>
          <w:spacing w:val="-5"/>
          <w:sz w:val="24"/>
          <w:szCs w:val="24"/>
        </w:rPr>
        <w:t xml:space="preserve"> </w:t>
      </w:r>
      <w:r w:rsidR="00324E6A" w:rsidRPr="0037484A">
        <w:rPr>
          <w:sz w:val="24"/>
          <w:szCs w:val="24"/>
        </w:rPr>
        <w:t>как</w:t>
      </w:r>
      <w:r w:rsidR="00324E6A" w:rsidRPr="0037484A">
        <w:rPr>
          <w:spacing w:val="-5"/>
          <w:sz w:val="24"/>
          <w:szCs w:val="24"/>
        </w:rPr>
        <w:t xml:space="preserve"> </w:t>
      </w:r>
      <w:r w:rsidR="00324E6A" w:rsidRPr="0037484A">
        <w:rPr>
          <w:sz w:val="24"/>
          <w:szCs w:val="24"/>
        </w:rPr>
        <w:t xml:space="preserve">правило, между </w:t>
      </w:r>
      <w:r w:rsidR="006662E9" w:rsidRPr="0037484A">
        <w:rPr>
          <w:sz w:val="24"/>
          <w:szCs w:val="24"/>
        </w:rPr>
        <w:t>1 (</w:t>
      </w:r>
      <w:r w:rsidR="00324E6A" w:rsidRPr="0037484A">
        <w:rPr>
          <w:sz w:val="24"/>
          <w:szCs w:val="24"/>
        </w:rPr>
        <w:t>первым</w:t>
      </w:r>
      <w:r w:rsidR="006662E9" w:rsidRPr="0037484A">
        <w:rPr>
          <w:sz w:val="24"/>
          <w:szCs w:val="24"/>
        </w:rPr>
        <w:t>)</w:t>
      </w:r>
      <w:r w:rsidR="00324E6A" w:rsidRPr="0037484A">
        <w:rPr>
          <w:spacing w:val="40"/>
          <w:sz w:val="24"/>
          <w:szCs w:val="24"/>
        </w:rPr>
        <w:t xml:space="preserve"> </w:t>
      </w:r>
      <w:r w:rsidR="00324E6A" w:rsidRPr="0037484A">
        <w:rPr>
          <w:sz w:val="24"/>
          <w:szCs w:val="24"/>
        </w:rPr>
        <w:t xml:space="preserve">и </w:t>
      </w:r>
      <w:r w:rsidR="006662E9" w:rsidRPr="0037484A">
        <w:rPr>
          <w:sz w:val="24"/>
          <w:szCs w:val="24"/>
        </w:rPr>
        <w:t>2 (</w:t>
      </w:r>
      <w:r w:rsidR="00324E6A" w:rsidRPr="0037484A">
        <w:rPr>
          <w:sz w:val="24"/>
          <w:szCs w:val="24"/>
        </w:rPr>
        <w:t>вторым</w:t>
      </w:r>
      <w:r w:rsidR="006662E9" w:rsidRPr="0037484A">
        <w:rPr>
          <w:sz w:val="24"/>
          <w:szCs w:val="24"/>
        </w:rPr>
        <w:t>)</w:t>
      </w:r>
      <w:r w:rsidR="00324E6A" w:rsidRPr="0037484A">
        <w:rPr>
          <w:sz w:val="24"/>
          <w:szCs w:val="24"/>
        </w:rPr>
        <w:t xml:space="preserve"> этажами здания;</w:t>
      </w:r>
    </w:p>
    <w:p w:rsidR="00324E6A" w:rsidRPr="0037484A" w:rsidRDefault="00920EEF" w:rsidP="00D71A6A">
      <w:pPr>
        <w:pStyle w:val="ad"/>
        <w:ind w:left="0" w:firstLine="709"/>
        <w:jc w:val="both"/>
        <w:rPr>
          <w:sz w:val="24"/>
          <w:szCs w:val="24"/>
        </w:rPr>
      </w:pPr>
      <w:r w:rsidRPr="0037484A">
        <w:rPr>
          <w:sz w:val="24"/>
          <w:szCs w:val="24"/>
        </w:rPr>
        <w:t>-</w:t>
      </w:r>
      <w:r w:rsidR="00324E6A" w:rsidRPr="0037484A">
        <w:rPr>
          <w:sz w:val="24"/>
          <w:szCs w:val="24"/>
        </w:rPr>
        <w:t xml:space="preserve"> на</w:t>
      </w:r>
      <w:r w:rsidR="00324E6A" w:rsidRPr="0037484A">
        <w:rPr>
          <w:spacing w:val="-7"/>
          <w:sz w:val="24"/>
          <w:szCs w:val="24"/>
        </w:rPr>
        <w:t xml:space="preserve"> </w:t>
      </w:r>
      <w:r w:rsidR="00324E6A" w:rsidRPr="0037484A">
        <w:rPr>
          <w:sz w:val="24"/>
          <w:szCs w:val="24"/>
        </w:rPr>
        <w:t>улицах</w:t>
      </w:r>
      <w:r w:rsidR="00324E6A" w:rsidRPr="0037484A">
        <w:rPr>
          <w:spacing w:val="-7"/>
          <w:sz w:val="24"/>
          <w:szCs w:val="24"/>
        </w:rPr>
        <w:t xml:space="preserve"> </w:t>
      </w:r>
      <w:r w:rsidR="00324E6A" w:rsidRPr="0037484A">
        <w:rPr>
          <w:sz w:val="24"/>
          <w:szCs w:val="24"/>
        </w:rPr>
        <w:t>с</w:t>
      </w:r>
      <w:r w:rsidR="00324E6A" w:rsidRPr="0037484A">
        <w:rPr>
          <w:spacing w:val="-7"/>
          <w:sz w:val="24"/>
          <w:szCs w:val="24"/>
        </w:rPr>
        <w:t xml:space="preserve"> </w:t>
      </w:r>
      <w:r w:rsidR="00324E6A" w:rsidRPr="0037484A">
        <w:rPr>
          <w:sz w:val="24"/>
          <w:szCs w:val="24"/>
        </w:rPr>
        <w:t>односторонним</w:t>
      </w:r>
      <w:r w:rsidR="00324E6A" w:rsidRPr="0037484A">
        <w:rPr>
          <w:spacing w:val="-7"/>
          <w:sz w:val="24"/>
          <w:szCs w:val="24"/>
        </w:rPr>
        <w:t xml:space="preserve"> </w:t>
      </w:r>
      <w:r w:rsidR="00324E6A" w:rsidRPr="0037484A">
        <w:rPr>
          <w:sz w:val="24"/>
          <w:szCs w:val="24"/>
        </w:rPr>
        <w:t>движением</w:t>
      </w:r>
      <w:r w:rsidR="00324E6A" w:rsidRPr="0037484A">
        <w:rPr>
          <w:spacing w:val="-7"/>
          <w:sz w:val="24"/>
          <w:szCs w:val="24"/>
        </w:rPr>
        <w:t xml:space="preserve"> </w:t>
      </w:r>
      <w:r w:rsidR="00324E6A" w:rsidRPr="0037484A">
        <w:rPr>
          <w:sz w:val="24"/>
          <w:szCs w:val="24"/>
        </w:rPr>
        <w:t xml:space="preserve">транспорта </w:t>
      </w:r>
      <w:r w:rsidR="00A041AF" w:rsidRPr="0037484A">
        <w:rPr>
          <w:sz w:val="24"/>
          <w:szCs w:val="24"/>
        </w:rPr>
        <w:t>–</w:t>
      </w:r>
      <w:r w:rsidR="00324E6A" w:rsidRPr="0037484A">
        <w:rPr>
          <w:sz w:val="24"/>
          <w:szCs w:val="24"/>
        </w:rPr>
        <w:t xml:space="preserve"> на</w:t>
      </w:r>
      <w:r w:rsidR="00A041AF" w:rsidRPr="0037484A">
        <w:rPr>
          <w:spacing w:val="-7"/>
          <w:sz w:val="24"/>
          <w:szCs w:val="24"/>
        </w:rPr>
        <w:t xml:space="preserve"> </w:t>
      </w:r>
      <w:r w:rsidR="00324E6A" w:rsidRPr="0037484A">
        <w:rPr>
          <w:sz w:val="24"/>
          <w:szCs w:val="24"/>
        </w:rPr>
        <w:t>стороне фасада, ближней по направлению движения транспорта;</w:t>
      </w:r>
    </w:p>
    <w:p w:rsidR="00324E6A" w:rsidRPr="0037484A" w:rsidRDefault="00920EEF" w:rsidP="00D71A6A">
      <w:pPr>
        <w:pStyle w:val="ad"/>
        <w:ind w:left="0" w:firstLine="709"/>
        <w:jc w:val="both"/>
        <w:rPr>
          <w:sz w:val="24"/>
          <w:szCs w:val="24"/>
        </w:rPr>
      </w:pPr>
      <w:r w:rsidRPr="0037484A">
        <w:rPr>
          <w:sz w:val="24"/>
          <w:szCs w:val="24"/>
        </w:rPr>
        <w:t>-</w:t>
      </w:r>
      <w:r w:rsidR="00324E6A" w:rsidRPr="0037484A">
        <w:rPr>
          <w:sz w:val="24"/>
          <w:szCs w:val="24"/>
        </w:rPr>
        <w:t xml:space="preserve"> у</w:t>
      </w:r>
      <w:r w:rsidR="00324E6A" w:rsidRPr="0037484A">
        <w:rPr>
          <w:spacing w:val="-5"/>
          <w:sz w:val="24"/>
          <w:szCs w:val="24"/>
        </w:rPr>
        <w:t xml:space="preserve"> </w:t>
      </w:r>
      <w:r w:rsidR="00324E6A" w:rsidRPr="0037484A">
        <w:rPr>
          <w:sz w:val="24"/>
          <w:szCs w:val="24"/>
        </w:rPr>
        <w:t xml:space="preserve">арки </w:t>
      </w:r>
      <w:r w:rsidR="00A041AF" w:rsidRPr="0037484A">
        <w:rPr>
          <w:sz w:val="24"/>
          <w:szCs w:val="24"/>
        </w:rPr>
        <w:t>–</w:t>
      </w:r>
      <w:r w:rsidR="00324E6A" w:rsidRPr="0037484A">
        <w:rPr>
          <w:sz w:val="24"/>
          <w:szCs w:val="24"/>
        </w:rPr>
        <w:t xml:space="preserve"> на</w:t>
      </w:r>
      <w:r w:rsidR="00A041AF" w:rsidRPr="0037484A">
        <w:rPr>
          <w:spacing w:val="-5"/>
          <w:sz w:val="24"/>
          <w:szCs w:val="24"/>
        </w:rPr>
        <w:t xml:space="preserve"> </w:t>
      </w:r>
      <w:r w:rsidR="00324E6A" w:rsidRPr="0037484A">
        <w:rPr>
          <w:sz w:val="24"/>
          <w:szCs w:val="24"/>
        </w:rPr>
        <w:t>расстоянии</w:t>
      </w:r>
      <w:r w:rsidR="00324E6A" w:rsidRPr="0037484A">
        <w:rPr>
          <w:spacing w:val="-5"/>
          <w:sz w:val="24"/>
          <w:szCs w:val="24"/>
        </w:rPr>
        <w:t xml:space="preserve"> </w:t>
      </w:r>
      <w:r w:rsidR="00324E6A" w:rsidRPr="0037484A">
        <w:rPr>
          <w:sz w:val="24"/>
          <w:szCs w:val="24"/>
        </w:rPr>
        <w:t>не</w:t>
      </w:r>
      <w:r w:rsidR="00324E6A" w:rsidRPr="0037484A">
        <w:rPr>
          <w:spacing w:val="-5"/>
          <w:sz w:val="24"/>
          <w:szCs w:val="24"/>
        </w:rPr>
        <w:t xml:space="preserve"> </w:t>
      </w:r>
      <w:r w:rsidR="00324E6A" w:rsidRPr="0037484A">
        <w:rPr>
          <w:sz w:val="24"/>
          <w:szCs w:val="24"/>
        </w:rPr>
        <w:t>менее 450мм</w:t>
      </w:r>
      <w:r w:rsidR="00324E6A" w:rsidRPr="0037484A">
        <w:rPr>
          <w:spacing w:val="-5"/>
          <w:sz w:val="24"/>
          <w:szCs w:val="24"/>
        </w:rPr>
        <w:t xml:space="preserve"> </w:t>
      </w:r>
      <w:r w:rsidR="00324E6A" w:rsidRPr="0037484A">
        <w:rPr>
          <w:sz w:val="24"/>
          <w:szCs w:val="24"/>
        </w:rPr>
        <w:t>от</w:t>
      </w:r>
      <w:r w:rsidR="00324E6A" w:rsidRPr="0037484A">
        <w:rPr>
          <w:spacing w:val="-5"/>
          <w:sz w:val="24"/>
          <w:szCs w:val="24"/>
        </w:rPr>
        <w:t xml:space="preserve"> </w:t>
      </w:r>
      <w:r w:rsidR="00324E6A" w:rsidRPr="0037484A">
        <w:rPr>
          <w:sz w:val="24"/>
          <w:szCs w:val="24"/>
        </w:rPr>
        <w:t>арки</w:t>
      </w:r>
      <w:r w:rsidR="00324E6A" w:rsidRPr="0037484A">
        <w:rPr>
          <w:spacing w:val="-5"/>
          <w:sz w:val="24"/>
          <w:szCs w:val="24"/>
        </w:rPr>
        <w:t xml:space="preserve"> </w:t>
      </w:r>
      <w:r w:rsidR="00324E6A" w:rsidRPr="0037484A">
        <w:rPr>
          <w:sz w:val="24"/>
          <w:szCs w:val="24"/>
        </w:rPr>
        <w:t>с</w:t>
      </w:r>
      <w:r w:rsidR="00324E6A" w:rsidRPr="0037484A">
        <w:rPr>
          <w:spacing w:val="-5"/>
          <w:sz w:val="24"/>
          <w:szCs w:val="24"/>
        </w:rPr>
        <w:t xml:space="preserve"> </w:t>
      </w:r>
      <w:r w:rsidR="00324E6A" w:rsidRPr="0037484A">
        <w:rPr>
          <w:sz w:val="24"/>
          <w:szCs w:val="24"/>
        </w:rPr>
        <w:t>правой</w:t>
      </w:r>
      <w:r w:rsidR="00324E6A" w:rsidRPr="0037484A">
        <w:rPr>
          <w:spacing w:val="-5"/>
          <w:sz w:val="24"/>
          <w:szCs w:val="24"/>
        </w:rPr>
        <w:t xml:space="preserve"> </w:t>
      </w:r>
      <w:r w:rsidR="00324E6A" w:rsidRPr="0037484A">
        <w:rPr>
          <w:sz w:val="24"/>
          <w:szCs w:val="24"/>
        </w:rPr>
        <w:t xml:space="preserve">стороны или над </w:t>
      </w:r>
      <w:r w:rsidR="00654A46" w:rsidRPr="0037484A">
        <w:rPr>
          <w:sz w:val="24"/>
          <w:szCs w:val="24"/>
        </w:rPr>
        <w:t>проём</w:t>
      </w:r>
      <w:r w:rsidR="00324E6A" w:rsidRPr="0037484A">
        <w:rPr>
          <w:sz w:val="24"/>
          <w:szCs w:val="24"/>
        </w:rPr>
        <w:t>ом;</w:t>
      </w:r>
    </w:p>
    <w:p w:rsidR="00324E6A" w:rsidRPr="0037484A" w:rsidRDefault="00920EEF" w:rsidP="00D71A6A">
      <w:pPr>
        <w:pStyle w:val="ad"/>
        <w:ind w:left="0" w:firstLine="709"/>
        <w:jc w:val="both"/>
        <w:rPr>
          <w:sz w:val="24"/>
          <w:szCs w:val="24"/>
        </w:rPr>
      </w:pPr>
      <w:r w:rsidRPr="0037484A">
        <w:rPr>
          <w:sz w:val="24"/>
          <w:szCs w:val="24"/>
        </w:rPr>
        <w:t>-</w:t>
      </w:r>
      <w:r w:rsidR="00324E6A" w:rsidRPr="0037484A">
        <w:rPr>
          <w:sz w:val="24"/>
          <w:szCs w:val="24"/>
        </w:rPr>
        <w:t xml:space="preserve"> на дворовых фасадах – в простенке</w:t>
      </w:r>
      <w:r w:rsidR="00324E6A" w:rsidRPr="0037484A">
        <w:rPr>
          <w:spacing w:val="-16"/>
          <w:sz w:val="24"/>
          <w:szCs w:val="24"/>
        </w:rPr>
        <w:t xml:space="preserve"> </w:t>
      </w:r>
      <w:r w:rsidR="00324E6A" w:rsidRPr="0037484A">
        <w:rPr>
          <w:sz w:val="24"/>
          <w:szCs w:val="24"/>
        </w:rPr>
        <w:t>со</w:t>
      </w:r>
      <w:r w:rsidR="00324E6A" w:rsidRPr="0037484A">
        <w:rPr>
          <w:spacing w:val="-16"/>
          <w:sz w:val="24"/>
          <w:szCs w:val="24"/>
        </w:rPr>
        <w:t xml:space="preserve"> </w:t>
      </w:r>
      <w:r w:rsidR="00324E6A" w:rsidRPr="0037484A">
        <w:rPr>
          <w:sz w:val="24"/>
          <w:szCs w:val="24"/>
        </w:rPr>
        <w:t>стороны внутриквартального проезда;</w:t>
      </w:r>
    </w:p>
    <w:p w:rsidR="00324E6A" w:rsidRPr="0037484A" w:rsidRDefault="00920EEF" w:rsidP="00D71A6A">
      <w:pPr>
        <w:pStyle w:val="ad"/>
        <w:ind w:left="0" w:firstLine="709"/>
        <w:jc w:val="both"/>
        <w:rPr>
          <w:spacing w:val="-2"/>
          <w:sz w:val="24"/>
          <w:szCs w:val="24"/>
        </w:rPr>
      </w:pPr>
      <w:r w:rsidRPr="0037484A">
        <w:rPr>
          <w:sz w:val="24"/>
          <w:szCs w:val="24"/>
        </w:rPr>
        <w:t>-</w:t>
      </w:r>
      <w:r w:rsidR="00324E6A" w:rsidRPr="0037484A">
        <w:rPr>
          <w:sz w:val="24"/>
          <w:szCs w:val="24"/>
        </w:rPr>
        <w:t xml:space="preserve"> при</w:t>
      </w:r>
      <w:r w:rsidR="00324E6A" w:rsidRPr="0037484A">
        <w:rPr>
          <w:spacing w:val="-11"/>
          <w:sz w:val="24"/>
          <w:szCs w:val="24"/>
        </w:rPr>
        <w:t xml:space="preserve"> </w:t>
      </w:r>
      <w:r w:rsidR="00324E6A" w:rsidRPr="0037484A">
        <w:rPr>
          <w:sz w:val="24"/>
          <w:szCs w:val="24"/>
        </w:rPr>
        <w:t>длине</w:t>
      </w:r>
      <w:r w:rsidR="00324E6A" w:rsidRPr="0037484A">
        <w:rPr>
          <w:spacing w:val="-11"/>
          <w:sz w:val="24"/>
          <w:szCs w:val="24"/>
        </w:rPr>
        <w:t xml:space="preserve"> </w:t>
      </w:r>
      <w:r w:rsidR="00324E6A" w:rsidRPr="0037484A">
        <w:rPr>
          <w:sz w:val="24"/>
          <w:szCs w:val="24"/>
        </w:rPr>
        <w:t>фасада</w:t>
      </w:r>
      <w:r w:rsidR="00324E6A" w:rsidRPr="0037484A">
        <w:rPr>
          <w:spacing w:val="-10"/>
          <w:sz w:val="24"/>
          <w:szCs w:val="24"/>
        </w:rPr>
        <w:t xml:space="preserve"> </w:t>
      </w:r>
      <w:r w:rsidR="00324E6A" w:rsidRPr="0037484A">
        <w:rPr>
          <w:sz w:val="24"/>
          <w:szCs w:val="24"/>
        </w:rPr>
        <w:t>более</w:t>
      </w:r>
      <w:r w:rsidR="00324E6A" w:rsidRPr="0037484A">
        <w:rPr>
          <w:spacing w:val="-11"/>
          <w:sz w:val="24"/>
          <w:szCs w:val="24"/>
        </w:rPr>
        <w:t xml:space="preserve"> </w:t>
      </w:r>
      <w:r w:rsidR="00324E6A" w:rsidRPr="0037484A">
        <w:rPr>
          <w:sz w:val="24"/>
          <w:szCs w:val="24"/>
        </w:rPr>
        <w:t>100м</w:t>
      </w:r>
      <w:r w:rsidR="00324E6A" w:rsidRPr="0037484A">
        <w:rPr>
          <w:spacing w:val="-11"/>
          <w:sz w:val="24"/>
          <w:szCs w:val="24"/>
        </w:rPr>
        <w:t xml:space="preserve"> </w:t>
      </w:r>
      <w:r w:rsidR="00324E6A" w:rsidRPr="0037484A">
        <w:rPr>
          <w:sz w:val="24"/>
          <w:szCs w:val="24"/>
        </w:rPr>
        <w:t>–</w:t>
      </w:r>
      <w:r w:rsidR="00324E6A" w:rsidRPr="0037484A">
        <w:rPr>
          <w:spacing w:val="-11"/>
          <w:sz w:val="24"/>
          <w:szCs w:val="24"/>
        </w:rPr>
        <w:t xml:space="preserve"> </w:t>
      </w:r>
      <w:r w:rsidR="00324E6A" w:rsidRPr="0037484A">
        <w:rPr>
          <w:sz w:val="24"/>
          <w:szCs w:val="24"/>
        </w:rPr>
        <w:t>на его</w:t>
      </w:r>
      <w:r w:rsidR="00324E6A" w:rsidRPr="0037484A">
        <w:rPr>
          <w:spacing w:val="-11"/>
          <w:sz w:val="24"/>
          <w:szCs w:val="24"/>
        </w:rPr>
        <w:t xml:space="preserve"> </w:t>
      </w:r>
      <w:r w:rsidR="00324E6A" w:rsidRPr="0037484A">
        <w:rPr>
          <w:sz w:val="24"/>
          <w:szCs w:val="24"/>
        </w:rPr>
        <w:t>противоположных</w:t>
      </w:r>
      <w:r w:rsidR="00324E6A" w:rsidRPr="0037484A">
        <w:rPr>
          <w:spacing w:val="-10"/>
          <w:sz w:val="24"/>
          <w:szCs w:val="24"/>
        </w:rPr>
        <w:t xml:space="preserve"> </w:t>
      </w:r>
      <w:r w:rsidR="00324E6A" w:rsidRPr="0037484A">
        <w:rPr>
          <w:spacing w:val="-2"/>
          <w:sz w:val="24"/>
          <w:szCs w:val="24"/>
        </w:rPr>
        <w:t>сторонах;</w:t>
      </w:r>
    </w:p>
    <w:p w:rsidR="00324E6A" w:rsidRPr="0037484A" w:rsidRDefault="00920EEF" w:rsidP="00D71A6A">
      <w:pPr>
        <w:pStyle w:val="ad"/>
        <w:ind w:left="0" w:firstLine="709"/>
        <w:jc w:val="both"/>
        <w:rPr>
          <w:sz w:val="24"/>
          <w:szCs w:val="24"/>
        </w:rPr>
      </w:pPr>
      <w:r w:rsidRPr="0037484A">
        <w:rPr>
          <w:spacing w:val="-2"/>
          <w:sz w:val="24"/>
          <w:szCs w:val="24"/>
        </w:rPr>
        <w:t>-</w:t>
      </w:r>
      <w:r w:rsidR="00324E6A" w:rsidRPr="0037484A">
        <w:rPr>
          <w:spacing w:val="-2"/>
          <w:sz w:val="24"/>
          <w:szCs w:val="24"/>
        </w:rPr>
        <w:t xml:space="preserve"> </w:t>
      </w:r>
      <w:r w:rsidR="00324E6A" w:rsidRPr="0037484A">
        <w:rPr>
          <w:sz w:val="24"/>
          <w:szCs w:val="24"/>
        </w:rPr>
        <w:t>при</w:t>
      </w:r>
      <w:r w:rsidR="00324E6A" w:rsidRPr="0037484A">
        <w:rPr>
          <w:spacing w:val="-8"/>
          <w:sz w:val="24"/>
          <w:szCs w:val="24"/>
        </w:rPr>
        <w:t xml:space="preserve"> </w:t>
      </w:r>
      <w:r w:rsidR="00324E6A" w:rsidRPr="0037484A">
        <w:rPr>
          <w:sz w:val="24"/>
          <w:szCs w:val="24"/>
        </w:rPr>
        <w:t>расположении</w:t>
      </w:r>
      <w:r w:rsidR="00324E6A" w:rsidRPr="0037484A">
        <w:rPr>
          <w:spacing w:val="-8"/>
          <w:sz w:val="24"/>
          <w:szCs w:val="24"/>
        </w:rPr>
        <w:t xml:space="preserve"> </w:t>
      </w:r>
      <w:r w:rsidR="00324E6A" w:rsidRPr="0037484A">
        <w:rPr>
          <w:sz w:val="24"/>
          <w:szCs w:val="24"/>
        </w:rPr>
        <w:t>здания</w:t>
      </w:r>
      <w:r w:rsidR="00324E6A" w:rsidRPr="0037484A">
        <w:rPr>
          <w:spacing w:val="-8"/>
          <w:sz w:val="24"/>
          <w:szCs w:val="24"/>
        </w:rPr>
        <w:t xml:space="preserve"> </w:t>
      </w:r>
      <w:r w:rsidR="00324E6A" w:rsidRPr="0037484A">
        <w:rPr>
          <w:sz w:val="24"/>
          <w:szCs w:val="24"/>
        </w:rPr>
        <w:t>на</w:t>
      </w:r>
      <w:r w:rsidR="00324E6A" w:rsidRPr="0037484A">
        <w:rPr>
          <w:spacing w:val="-8"/>
          <w:sz w:val="24"/>
          <w:szCs w:val="24"/>
        </w:rPr>
        <w:t xml:space="preserve"> </w:t>
      </w:r>
      <w:r w:rsidR="00324E6A" w:rsidRPr="0037484A">
        <w:rPr>
          <w:sz w:val="24"/>
          <w:szCs w:val="24"/>
        </w:rPr>
        <w:t>перекрестке</w:t>
      </w:r>
      <w:r w:rsidR="00324E6A" w:rsidRPr="0037484A">
        <w:rPr>
          <w:spacing w:val="-8"/>
          <w:sz w:val="24"/>
          <w:szCs w:val="24"/>
        </w:rPr>
        <w:t xml:space="preserve"> </w:t>
      </w:r>
      <w:r w:rsidR="00324E6A" w:rsidRPr="0037484A">
        <w:rPr>
          <w:sz w:val="24"/>
          <w:szCs w:val="24"/>
        </w:rPr>
        <w:t>или</w:t>
      </w:r>
      <w:r w:rsidR="00324E6A" w:rsidRPr="0037484A">
        <w:rPr>
          <w:spacing w:val="-8"/>
          <w:sz w:val="24"/>
          <w:szCs w:val="24"/>
        </w:rPr>
        <w:t xml:space="preserve"> </w:t>
      </w:r>
      <w:r w:rsidR="00324E6A" w:rsidRPr="0037484A">
        <w:rPr>
          <w:sz w:val="24"/>
          <w:szCs w:val="24"/>
        </w:rPr>
        <w:t>при</w:t>
      </w:r>
      <w:r w:rsidR="00324E6A" w:rsidRPr="0037484A">
        <w:rPr>
          <w:spacing w:val="-8"/>
          <w:sz w:val="24"/>
          <w:szCs w:val="24"/>
        </w:rPr>
        <w:t xml:space="preserve"> </w:t>
      </w:r>
      <w:r w:rsidR="00324E6A" w:rsidRPr="0037484A">
        <w:rPr>
          <w:sz w:val="24"/>
          <w:szCs w:val="24"/>
        </w:rPr>
        <w:t>общей</w:t>
      </w:r>
      <w:r w:rsidR="00324E6A" w:rsidRPr="0037484A">
        <w:rPr>
          <w:spacing w:val="-8"/>
          <w:sz w:val="24"/>
          <w:szCs w:val="24"/>
        </w:rPr>
        <w:t xml:space="preserve"> </w:t>
      </w:r>
      <w:r w:rsidR="00324E6A" w:rsidRPr="0037484A">
        <w:rPr>
          <w:sz w:val="24"/>
          <w:szCs w:val="24"/>
        </w:rPr>
        <w:t>длине периметра здания более</w:t>
      </w:r>
      <w:r w:rsidR="00324E6A" w:rsidRPr="0037484A">
        <w:rPr>
          <w:spacing w:val="40"/>
          <w:sz w:val="24"/>
          <w:szCs w:val="24"/>
        </w:rPr>
        <w:t xml:space="preserve"> </w:t>
      </w:r>
      <w:r w:rsidR="00324E6A" w:rsidRPr="0037484A">
        <w:rPr>
          <w:sz w:val="24"/>
          <w:szCs w:val="24"/>
        </w:rPr>
        <w:t xml:space="preserve">100м допускается размещение более </w:t>
      </w:r>
      <w:r w:rsidR="00B95F97" w:rsidRPr="0037484A">
        <w:rPr>
          <w:sz w:val="24"/>
          <w:szCs w:val="24"/>
        </w:rPr>
        <w:t>1 (</w:t>
      </w:r>
      <w:r w:rsidR="00324E6A" w:rsidRPr="0037484A">
        <w:rPr>
          <w:sz w:val="24"/>
          <w:szCs w:val="24"/>
        </w:rPr>
        <w:t>одного</w:t>
      </w:r>
      <w:r w:rsidR="00B95F97" w:rsidRPr="0037484A">
        <w:rPr>
          <w:sz w:val="24"/>
          <w:szCs w:val="24"/>
        </w:rPr>
        <w:t>)</w:t>
      </w:r>
      <w:r w:rsidR="00324E6A" w:rsidRPr="0037484A">
        <w:rPr>
          <w:sz w:val="24"/>
          <w:szCs w:val="24"/>
        </w:rPr>
        <w:t xml:space="preserve"> домового указателя;</w:t>
      </w:r>
    </w:p>
    <w:p w:rsidR="00324E6A" w:rsidRPr="0037484A" w:rsidRDefault="00920EEF" w:rsidP="00D71A6A">
      <w:pPr>
        <w:pStyle w:val="ad"/>
        <w:ind w:left="0" w:firstLine="709"/>
        <w:jc w:val="both"/>
        <w:rPr>
          <w:sz w:val="24"/>
          <w:szCs w:val="24"/>
        </w:rPr>
      </w:pPr>
      <w:r w:rsidRPr="0037484A">
        <w:rPr>
          <w:sz w:val="24"/>
          <w:szCs w:val="24"/>
        </w:rPr>
        <w:t>-</w:t>
      </w:r>
      <w:r w:rsidR="00324E6A" w:rsidRPr="0037484A">
        <w:rPr>
          <w:sz w:val="24"/>
          <w:szCs w:val="24"/>
        </w:rPr>
        <w:t xml:space="preserve"> на</w:t>
      </w:r>
      <w:r w:rsidR="00324E6A" w:rsidRPr="0037484A">
        <w:rPr>
          <w:spacing w:val="-9"/>
          <w:sz w:val="24"/>
          <w:szCs w:val="24"/>
        </w:rPr>
        <w:t xml:space="preserve"> </w:t>
      </w:r>
      <w:r w:rsidR="00324E6A" w:rsidRPr="0037484A">
        <w:rPr>
          <w:sz w:val="24"/>
          <w:szCs w:val="24"/>
        </w:rPr>
        <w:t>участке</w:t>
      </w:r>
      <w:r w:rsidR="00324E6A" w:rsidRPr="0037484A">
        <w:rPr>
          <w:spacing w:val="-9"/>
          <w:sz w:val="24"/>
          <w:szCs w:val="24"/>
        </w:rPr>
        <w:t xml:space="preserve"> </w:t>
      </w:r>
      <w:r w:rsidR="00324E6A" w:rsidRPr="0037484A">
        <w:rPr>
          <w:sz w:val="24"/>
          <w:szCs w:val="24"/>
        </w:rPr>
        <w:t>фасада, свободном</w:t>
      </w:r>
      <w:r w:rsidR="00324E6A" w:rsidRPr="0037484A">
        <w:rPr>
          <w:spacing w:val="-9"/>
          <w:sz w:val="24"/>
          <w:szCs w:val="24"/>
        </w:rPr>
        <w:t xml:space="preserve"> </w:t>
      </w:r>
      <w:r w:rsidR="00324E6A" w:rsidRPr="0037484A">
        <w:rPr>
          <w:sz w:val="24"/>
          <w:szCs w:val="24"/>
        </w:rPr>
        <w:t>от</w:t>
      </w:r>
      <w:r w:rsidR="00324E6A" w:rsidRPr="0037484A">
        <w:rPr>
          <w:spacing w:val="-9"/>
          <w:sz w:val="24"/>
          <w:szCs w:val="24"/>
        </w:rPr>
        <w:t xml:space="preserve"> </w:t>
      </w:r>
      <w:r w:rsidR="00324E6A" w:rsidRPr="0037484A">
        <w:rPr>
          <w:sz w:val="24"/>
          <w:szCs w:val="24"/>
        </w:rPr>
        <w:t>выступающих</w:t>
      </w:r>
      <w:r w:rsidR="00324E6A" w:rsidRPr="0037484A">
        <w:rPr>
          <w:spacing w:val="-9"/>
          <w:sz w:val="24"/>
          <w:szCs w:val="24"/>
        </w:rPr>
        <w:t xml:space="preserve"> </w:t>
      </w:r>
      <w:r w:rsidR="00324E6A" w:rsidRPr="0037484A">
        <w:rPr>
          <w:sz w:val="24"/>
          <w:szCs w:val="24"/>
        </w:rPr>
        <w:t>архитектурных</w:t>
      </w:r>
      <w:r w:rsidR="00324E6A" w:rsidRPr="0037484A">
        <w:rPr>
          <w:spacing w:val="-9"/>
          <w:sz w:val="24"/>
          <w:szCs w:val="24"/>
        </w:rPr>
        <w:t xml:space="preserve"> </w:t>
      </w:r>
      <w:r w:rsidR="00324E6A" w:rsidRPr="0037484A">
        <w:rPr>
          <w:sz w:val="24"/>
          <w:szCs w:val="24"/>
        </w:rPr>
        <w:t>и декоративных деталей</w:t>
      </w:r>
      <w:r w:rsidR="00A720C8" w:rsidRPr="0037484A">
        <w:rPr>
          <w:sz w:val="24"/>
          <w:szCs w:val="24"/>
        </w:rPr>
        <w:t xml:space="preserve">: </w:t>
      </w:r>
      <w:r w:rsidR="00324E6A" w:rsidRPr="0037484A">
        <w:rPr>
          <w:sz w:val="24"/>
          <w:szCs w:val="24"/>
        </w:rPr>
        <w:t>с</w:t>
      </w:r>
      <w:r w:rsidR="00324E6A" w:rsidRPr="0037484A">
        <w:rPr>
          <w:spacing w:val="-11"/>
          <w:sz w:val="24"/>
          <w:szCs w:val="24"/>
        </w:rPr>
        <w:t xml:space="preserve"> </w:t>
      </w:r>
      <w:r w:rsidR="00324E6A" w:rsidRPr="0037484A">
        <w:rPr>
          <w:sz w:val="24"/>
          <w:szCs w:val="24"/>
        </w:rPr>
        <w:t>соблюдением</w:t>
      </w:r>
      <w:r w:rsidR="00324E6A" w:rsidRPr="0037484A">
        <w:rPr>
          <w:spacing w:val="-11"/>
          <w:sz w:val="24"/>
          <w:szCs w:val="24"/>
        </w:rPr>
        <w:t xml:space="preserve"> </w:t>
      </w:r>
      <w:r w:rsidR="00324E6A" w:rsidRPr="0037484A">
        <w:rPr>
          <w:sz w:val="24"/>
          <w:szCs w:val="24"/>
        </w:rPr>
        <w:t>единой</w:t>
      </w:r>
      <w:r w:rsidR="00324E6A" w:rsidRPr="0037484A">
        <w:rPr>
          <w:spacing w:val="-11"/>
          <w:sz w:val="24"/>
          <w:szCs w:val="24"/>
        </w:rPr>
        <w:t xml:space="preserve"> </w:t>
      </w:r>
      <w:r w:rsidR="00324E6A" w:rsidRPr="0037484A">
        <w:rPr>
          <w:sz w:val="24"/>
          <w:szCs w:val="24"/>
        </w:rPr>
        <w:t>вертикальной</w:t>
      </w:r>
      <w:r w:rsidR="00324E6A" w:rsidRPr="0037484A">
        <w:rPr>
          <w:spacing w:val="-11"/>
          <w:sz w:val="24"/>
          <w:szCs w:val="24"/>
        </w:rPr>
        <w:t xml:space="preserve"> </w:t>
      </w:r>
      <w:r w:rsidR="00324E6A" w:rsidRPr="0037484A">
        <w:rPr>
          <w:sz w:val="24"/>
          <w:szCs w:val="24"/>
        </w:rPr>
        <w:t>отметки</w:t>
      </w:r>
      <w:r w:rsidR="00324E6A" w:rsidRPr="0037484A">
        <w:rPr>
          <w:spacing w:val="-11"/>
          <w:sz w:val="24"/>
          <w:szCs w:val="24"/>
        </w:rPr>
        <w:t xml:space="preserve"> </w:t>
      </w:r>
      <w:r w:rsidR="00324E6A" w:rsidRPr="0037484A">
        <w:rPr>
          <w:sz w:val="24"/>
          <w:szCs w:val="24"/>
        </w:rPr>
        <w:t>размещения</w:t>
      </w:r>
      <w:r w:rsidR="00324E6A" w:rsidRPr="0037484A">
        <w:rPr>
          <w:spacing w:val="-11"/>
          <w:sz w:val="24"/>
          <w:szCs w:val="24"/>
        </w:rPr>
        <w:t xml:space="preserve"> </w:t>
      </w:r>
      <w:r w:rsidR="00324E6A" w:rsidRPr="0037484A">
        <w:rPr>
          <w:sz w:val="24"/>
          <w:szCs w:val="24"/>
        </w:rPr>
        <w:t>знаков на соседних фасадах;</w:t>
      </w:r>
    </w:p>
    <w:p w:rsidR="00324E6A" w:rsidRPr="0037484A" w:rsidRDefault="00920EEF" w:rsidP="00D71A6A">
      <w:pPr>
        <w:pStyle w:val="ad"/>
        <w:ind w:left="0" w:firstLine="709"/>
        <w:jc w:val="both"/>
        <w:rPr>
          <w:sz w:val="24"/>
          <w:szCs w:val="24"/>
        </w:rPr>
      </w:pPr>
      <w:r w:rsidRPr="0037484A">
        <w:rPr>
          <w:sz w:val="24"/>
          <w:szCs w:val="24"/>
        </w:rPr>
        <w:t>-</w:t>
      </w:r>
      <w:r w:rsidR="00A720C8" w:rsidRPr="0037484A">
        <w:rPr>
          <w:sz w:val="24"/>
          <w:szCs w:val="24"/>
        </w:rPr>
        <w:t xml:space="preserve"> по нечё</w:t>
      </w:r>
      <w:r w:rsidR="00324E6A" w:rsidRPr="0037484A">
        <w:rPr>
          <w:sz w:val="24"/>
          <w:szCs w:val="24"/>
        </w:rPr>
        <w:t>тной стороне улицы,</w:t>
      </w:r>
      <w:r w:rsidR="00324E6A" w:rsidRPr="0037484A">
        <w:rPr>
          <w:spacing w:val="40"/>
          <w:sz w:val="24"/>
          <w:szCs w:val="24"/>
        </w:rPr>
        <w:t xml:space="preserve"> </w:t>
      </w:r>
      <w:r w:rsidR="00324E6A" w:rsidRPr="0037484A">
        <w:rPr>
          <w:sz w:val="24"/>
          <w:szCs w:val="24"/>
        </w:rPr>
        <w:t>площади,</w:t>
      </w:r>
      <w:r w:rsidR="00324E6A" w:rsidRPr="0037484A">
        <w:rPr>
          <w:spacing w:val="40"/>
          <w:sz w:val="24"/>
          <w:szCs w:val="24"/>
        </w:rPr>
        <w:t xml:space="preserve"> </w:t>
      </w:r>
      <w:r w:rsidR="00324E6A" w:rsidRPr="0037484A">
        <w:rPr>
          <w:sz w:val="24"/>
          <w:szCs w:val="24"/>
        </w:rPr>
        <w:t>проспекта</w:t>
      </w:r>
      <w:r w:rsidR="00324E6A" w:rsidRPr="0037484A">
        <w:rPr>
          <w:spacing w:val="40"/>
          <w:sz w:val="24"/>
          <w:szCs w:val="24"/>
        </w:rPr>
        <w:t xml:space="preserve"> </w:t>
      </w:r>
      <w:r w:rsidR="00324E6A" w:rsidRPr="0037484A">
        <w:rPr>
          <w:sz w:val="24"/>
          <w:szCs w:val="24"/>
        </w:rPr>
        <w:t>–</w:t>
      </w:r>
      <w:r w:rsidR="00324E6A" w:rsidRPr="0037484A">
        <w:rPr>
          <w:spacing w:val="40"/>
          <w:sz w:val="24"/>
          <w:szCs w:val="24"/>
        </w:rPr>
        <w:t xml:space="preserve"> </w:t>
      </w:r>
      <w:r w:rsidR="00324E6A" w:rsidRPr="0037484A">
        <w:rPr>
          <w:sz w:val="24"/>
          <w:szCs w:val="24"/>
        </w:rPr>
        <w:t>с левой стороны</w:t>
      </w:r>
      <w:r w:rsidR="00324E6A" w:rsidRPr="0037484A">
        <w:rPr>
          <w:spacing w:val="-6"/>
          <w:sz w:val="24"/>
          <w:szCs w:val="24"/>
        </w:rPr>
        <w:t xml:space="preserve"> </w:t>
      </w:r>
      <w:r w:rsidR="00324E6A" w:rsidRPr="0037484A">
        <w:rPr>
          <w:sz w:val="24"/>
          <w:szCs w:val="24"/>
        </w:rPr>
        <w:t>фасада</w:t>
      </w:r>
      <w:r w:rsidR="00324E6A" w:rsidRPr="0037484A">
        <w:rPr>
          <w:spacing w:val="-6"/>
          <w:sz w:val="24"/>
          <w:szCs w:val="24"/>
        </w:rPr>
        <w:t xml:space="preserve"> </w:t>
      </w:r>
      <w:r w:rsidR="00324E6A" w:rsidRPr="0037484A">
        <w:rPr>
          <w:sz w:val="24"/>
          <w:szCs w:val="24"/>
        </w:rPr>
        <w:t>здания, а</w:t>
      </w:r>
      <w:r w:rsidR="00324E6A" w:rsidRPr="0037484A">
        <w:rPr>
          <w:spacing w:val="-6"/>
          <w:sz w:val="24"/>
          <w:szCs w:val="24"/>
        </w:rPr>
        <w:t xml:space="preserve"> </w:t>
      </w:r>
      <w:r w:rsidR="00324E6A" w:rsidRPr="0037484A">
        <w:rPr>
          <w:sz w:val="24"/>
          <w:szCs w:val="24"/>
        </w:rPr>
        <w:t>по</w:t>
      </w:r>
      <w:r w:rsidR="00324E6A" w:rsidRPr="0037484A">
        <w:rPr>
          <w:spacing w:val="-6"/>
          <w:sz w:val="24"/>
          <w:szCs w:val="24"/>
        </w:rPr>
        <w:t xml:space="preserve"> </w:t>
      </w:r>
      <w:r w:rsidR="00A720C8" w:rsidRPr="0037484A">
        <w:rPr>
          <w:sz w:val="24"/>
          <w:szCs w:val="24"/>
        </w:rPr>
        <w:t>чё</w:t>
      </w:r>
      <w:r w:rsidR="00324E6A" w:rsidRPr="0037484A">
        <w:rPr>
          <w:sz w:val="24"/>
          <w:szCs w:val="24"/>
        </w:rPr>
        <w:t>тной</w:t>
      </w:r>
      <w:r w:rsidR="00324E6A" w:rsidRPr="0037484A">
        <w:rPr>
          <w:spacing w:val="-6"/>
          <w:sz w:val="24"/>
          <w:szCs w:val="24"/>
        </w:rPr>
        <w:t xml:space="preserve"> </w:t>
      </w:r>
      <w:r w:rsidR="00324E6A" w:rsidRPr="0037484A">
        <w:rPr>
          <w:sz w:val="24"/>
          <w:szCs w:val="24"/>
        </w:rPr>
        <w:t xml:space="preserve">стороне </w:t>
      </w:r>
      <w:r w:rsidR="00A041AF" w:rsidRPr="0037484A">
        <w:rPr>
          <w:sz w:val="24"/>
          <w:szCs w:val="24"/>
        </w:rPr>
        <w:t>–</w:t>
      </w:r>
      <w:r w:rsidR="00324E6A" w:rsidRPr="0037484A">
        <w:rPr>
          <w:sz w:val="24"/>
          <w:szCs w:val="24"/>
        </w:rPr>
        <w:t xml:space="preserve"> с</w:t>
      </w:r>
      <w:r w:rsidR="00A041AF" w:rsidRPr="0037484A">
        <w:rPr>
          <w:spacing w:val="-6"/>
          <w:sz w:val="24"/>
          <w:szCs w:val="24"/>
        </w:rPr>
        <w:t xml:space="preserve"> </w:t>
      </w:r>
      <w:r w:rsidR="00324E6A" w:rsidRPr="0037484A">
        <w:rPr>
          <w:sz w:val="24"/>
          <w:szCs w:val="24"/>
        </w:rPr>
        <w:t>правой</w:t>
      </w:r>
      <w:r w:rsidR="00324E6A" w:rsidRPr="0037484A">
        <w:rPr>
          <w:spacing w:val="-6"/>
          <w:sz w:val="24"/>
          <w:szCs w:val="24"/>
        </w:rPr>
        <w:t xml:space="preserve"> </w:t>
      </w:r>
      <w:r w:rsidR="00324E6A" w:rsidRPr="0037484A">
        <w:rPr>
          <w:sz w:val="24"/>
          <w:szCs w:val="24"/>
        </w:rPr>
        <w:t>стороны</w:t>
      </w:r>
      <w:r w:rsidR="00324E6A" w:rsidRPr="0037484A">
        <w:rPr>
          <w:spacing w:val="-6"/>
          <w:sz w:val="24"/>
          <w:szCs w:val="24"/>
        </w:rPr>
        <w:t xml:space="preserve"> </w:t>
      </w:r>
      <w:r w:rsidR="00324E6A" w:rsidRPr="0037484A">
        <w:rPr>
          <w:sz w:val="24"/>
          <w:szCs w:val="24"/>
        </w:rPr>
        <w:t>фасада здания (при ориентации со стороны тротуара).</w:t>
      </w:r>
    </w:p>
    <w:p w:rsidR="00324E6A" w:rsidRPr="0037484A" w:rsidRDefault="008050B5" w:rsidP="00D71A6A">
      <w:pPr>
        <w:pStyle w:val="ad"/>
        <w:ind w:left="0" w:firstLine="709"/>
        <w:jc w:val="both"/>
        <w:rPr>
          <w:sz w:val="24"/>
          <w:szCs w:val="24"/>
        </w:rPr>
      </w:pPr>
      <w:r w:rsidRPr="0037484A">
        <w:rPr>
          <w:sz w:val="24"/>
          <w:szCs w:val="24"/>
        </w:rPr>
        <w:t>8</w:t>
      </w:r>
      <w:r w:rsidR="00324E6A" w:rsidRPr="0037484A">
        <w:rPr>
          <w:sz w:val="24"/>
          <w:szCs w:val="24"/>
        </w:rPr>
        <w:t>.5. Запрещается</w:t>
      </w:r>
      <w:r w:rsidR="00324E6A" w:rsidRPr="0037484A">
        <w:rPr>
          <w:spacing w:val="-12"/>
          <w:sz w:val="24"/>
          <w:szCs w:val="24"/>
        </w:rPr>
        <w:t xml:space="preserve"> </w:t>
      </w:r>
      <w:r w:rsidR="00324E6A" w:rsidRPr="0037484A">
        <w:rPr>
          <w:sz w:val="24"/>
          <w:szCs w:val="24"/>
        </w:rPr>
        <w:t>размещение</w:t>
      </w:r>
      <w:r w:rsidR="00324E6A" w:rsidRPr="0037484A">
        <w:rPr>
          <w:spacing w:val="-12"/>
          <w:sz w:val="24"/>
          <w:szCs w:val="24"/>
        </w:rPr>
        <w:t xml:space="preserve"> </w:t>
      </w:r>
      <w:r w:rsidR="00324E6A" w:rsidRPr="0037484A">
        <w:rPr>
          <w:sz w:val="24"/>
          <w:szCs w:val="24"/>
        </w:rPr>
        <w:t>домовых</w:t>
      </w:r>
      <w:r w:rsidR="00324E6A" w:rsidRPr="0037484A">
        <w:rPr>
          <w:spacing w:val="-12"/>
          <w:sz w:val="24"/>
          <w:szCs w:val="24"/>
        </w:rPr>
        <w:t xml:space="preserve"> </w:t>
      </w:r>
      <w:r w:rsidR="00324E6A" w:rsidRPr="0037484A">
        <w:rPr>
          <w:sz w:val="24"/>
          <w:szCs w:val="24"/>
        </w:rPr>
        <w:t>указателей</w:t>
      </w:r>
      <w:r w:rsidR="00324E6A" w:rsidRPr="0037484A">
        <w:rPr>
          <w:spacing w:val="-12"/>
          <w:sz w:val="24"/>
          <w:szCs w:val="24"/>
        </w:rPr>
        <w:t xml:space="preserve"> </w:t>
      </w:r>
      <w:r w:rsidR="00324E6A" w:rsidRPr="0037484A">
        <w:rPr>
          <w:sz w:val="24"/>
          <w:szCs w:val="24"/>
        </w:rPr>
        <w:t>на</w:t>
      </w:r>
      <w:r w:rsidR="00324E6A" w:rsidRPr="0037484A">
        <w:rPr>
          <w:spacing w:val="-12"/>
          <w:sz w:val="24"/>
          <w:szCs w:val="24"/>
        </w:rPr>
        <w:t xml:space="preserve"> </w:t>
      </w:r>
      <w:r w:rsidR="00324E6A" w:rsidRPr="0037484A">
        <w:rPr>
          <w:sz w:val="24"/>
          <w:szCs w:val="24"/>
        </w:rPr>
        <w:t>участках</w:t>
      </w:r>
      <w:r w:rsidR="00324E6A" w:rsidRPr="0037484A">
        <w:rPr>
          <w:spacing w:val="-12"/>
          <w:sz w:val="24"/>
          <w:szCs w:val="24"/>
        </w:rPr>
        <w:t xml:space="preserve"> </w:t>
      </w:r>
      <w:r w:rsidR="00324E6A" w:rsidRPr="0037484A">
        <w:rPr>
          <w:sz w:val="24"/>
          <w:szCs w:val="24"/>
        </w:rPr>
        <w:t>фасада, плохо просматривающихся со стороны транспортного и пешеходного движения,</w:t>
      </w:r>
      <w:r w:rsidR="00324E6A" w:rsidRPr="0037484A">
        <w:rPr>
          <w:spacing w:val="40"/>
          <w:sz w:val="24"/>
          <w:szCs w:val="24"/>
        </w:rPr>
        <w:t xml:space="preserve"> </w:t>
      </w:r>
      <w:r w:rsidR="00324E6A" w:rsidRPr="0037484A">
        <w:rPr>
          <w:sz w:val="24"/>
          <w:szCs w:val="24"/>
        </w:rPr>
        <w:t>вблизи выступающих элементов фасада или на заглубленных участках фасада, на элементах декора, карнизах, воротах.</w:t>
      </w:r>
    </w:p>
    <w:p w:rsidR="00324E6A" w:rsidRPr="0037484A" w:rsidRDefault="008050B5" w:rsidP="00D71A6A">
      <w:pPr>
        <w:pStyle w:val="ad"/>
        <w:ind w:left="0" w:firstLine="709"/>
        <w:jc w:val="both"/>
        <w:rPr>
          <w:sz w:val="24"/>
          <w:szCs w:val="24"/>
        </w:rPr>
      </w:pPr>
      <w:r w:rsidRPr="0037484A">
        <w:rPr>
          <w:sz w:val="24"/>
          <w:szCs w:val="24"/>
        </w:rPr>
        <w:t>8</w:t>
      </w:r>
      <w:r w:rsidR="00324E6A" w:rsidRPr="0037484A">
        <w:rPr>
          <w:sz w:val="24"/>
          <w:szCs w:val="24"/>
        </w:rPr>
        <w:t>.6. Таблички с указанием номеров подъездов,</w:t>
      </w:r>
      <w:r w:rsidR="00324E6A" w:rsidRPr="0037484A">
        <w:rPr>
          <w:spacing w:val="40"/>
          <w:sz w:val="24"/>
          <w:szCs w:val="24"/>
        </w:rPr>
        <w:t xml:space="preserve"> </w:t>
      </w:r>
      <w:r w:rsidR="00324E6A" w:rsidRPr="0037484A">
        <w:rPr>
          <w:sz w:val="24"/>
          <w:szCs w:val="24"/>
        </w:rPr>
        <w:t>а также номеров квартир,</w:t>
      </w:r>
      <w:r w:rsidR="00324E6A" w:rsidRPr="0037484A">
        <w:rPr>
          <w:spacing w:val="37"/>
          <w:sz w:val="24"/>
          <w:szCs w:val="24"/>
        </w:rPr>
        <w:t xml:space="preserve"> </w:t>
      </w:r>
      <w:r w:rsidR="00324E6A" w:rsidRPr="0037484A">
        <w:rPr>
          <w:sz w:val="24"/>
          <w:szCs w:val="24"/>
        </w:rPr>
        <w:t>расположенных</w:t>
      </w:r>
      <w:r w:rsidR="00324E6A" w:rsidRPr="0037484A">
        <w:rPr>
          <w:spacing w:val="-8"/>
          <w:sz w:val="24"/>
          <w:szCs w:val="24"/>
        </w:rPr>
        <w:t xml:space="preserve"> </w:t>
      </w:r>
      <w:r w:rsidR="00324E6A" w:rsidRPr="0037484A">
        <w:rPr>
          <w:sz w:val="24"/>
          <w:szCs w:val="24"/>
        </w:rPr>
        <w:t>в</w:t>
      </w:r>
      <w:r w:rsidR="00324E6A" w:rsidRPr="0037484A">
        <w:rPr>
          <w:spacing w:val="-8"/>
          <w:sz w:val="24"/>
          <w:szCs w:val="24"/>
        </w:rPr>
        <w:t xml:space="preserve"> </w:t>
      </w:r>
      <w:r w:rsidR="00324E6A" w:rsidRPr="0037484A">
        <w:rPr>
          <w:sz w:val="24"/>
          <w:szCs w:val="24"/>
        </w:rPr>
        <w:t>данном</w:t>
      </w:r>
      <w:r w:rsidR="00324E6A" w:rsidRPr="0037484A">
        <w:rPr>
          <w:spacing w:val="-8"/>
          <w:sz w:val="24"/>
          <w:szCs w:val="24"/>
        </w:rPr>
        <w:t xml:space="preserve"> </w:t>
      </w:r>
      <w:r w:rsidR="00324E6A" w:rsidRPr="0037484A">
        <w:rPr>
          <w:sz w:val="24"/>
          <w:szCs w:val="24"/>
        </w:rPr>
        <w:t>подъезде,</w:t>
      </w:r>
      <w:r w:rsidR="00324E6A" w:rsidRPr="0037484A">
        <w:rPr>
          <w:spacing w:val="39"/>
          <w:sz w:val="24"/>
          <w:szCs w:val="24"/>
        </w:rPr>
        <w:t xml:space="preserve"> </w:t>
      </w:r>
      <w:r w:rsidR="00324E6A" w:rsidRPr="0037484A">
        <w:rPr>
          <w:sz w:val="24"/>
          <w:szCs w:val="24"/>
        </w:rPr>
        <w:t>должны</w:t>
      </w:r>
      <w:r w:rsidR="00324E6A" w:rsidRPr="0037484A">
        <w:rPr>
          <w:spacing w:val="-8"/>
          <w:sz w:val="24"/>
          <w:szCs w:val="24"/>
        </w:rPr>
        <w:t xml:space="preserve"> </w:t>
      </w:r>
      <w:r w:rsidR="00324E6A" w:rsidRPr="0037484A">
        <w:rPr>
          <w:sz w:val="24"/>
          <w:szCs w:val="24"/>
        </w:rPr>
        <w:t>вывешиваться</w:t>
      </w:r>
      <w:r w:rsidR="00324E6A" w:rsidRPr="0037484A">
        <w:rPr>
          <w:spacing w:val="-8"/>
          <w:sz w:val="24"/>
          <w:szCs w:val="24"/>
        </w:rPr>
        <w:t xml:space="preserve"> </w:t>
      </w:r>
      <w:r w:rsidR="00324E6A" w:rsidRPr="0037484A">
        <w:rPr>
          <w:sz w:val="24"/>
          <w:szCs w:val="24"/>
        </w:rPr>
        <w:t>у входа в подъезд.</w:t>
      </w:r>
      <w:r w:rsidR="00324E6A" w:rsidRPr="0037484A">
        <w:rPr>
          <w:spacing w:val="40"/>
          <w:sz w:val="24"/>
          <w:szCs w:val="24"/>
        </w:rPr>
        <w:t xml:space="preserve"> </w:t>
      </w:r>
      <w:r w:rsidR="00324E6A" w:rsidRPr="0037484A">
        <w:rPr>
          <w:sz w:val="24"/>
          <w:szCs w:val="24"/>
        </w:rPr>
        <w:t>Они должны быть размещены однотипно в каждом подъезде, доме, микрорайоне.</w:t>
      </w:r>
    </w:p>
    <w:p w:rsidR="00324E6A" w:rsidRPr="0037484A" w:rsidRDefault="008050B5" w:rsidP="00D71A6A">
      <w:pPr>
        <w:pStyle w:val="ad"/>
        <w:ind w:left="0" w:firstLine="709"/>
        <w:jc w:val="both"/>
        <w:rPr>
          <w:sz w:val="24"/>
          <w:szCs w:val="24"/>
        </w:rPr>
      </w:pPr>
      <w:r w:rsidRPr="0037484A">
        <w:rPr>
          <w:sz w:val="24"/>
          <w:szCs w:val="24"/>
        </w:rPr>
        <w:t>8</w:t>
      </w:r>
      <w:r w:rsidR="00324E6A" w:rsidRPr="0037484A">
        <w:rPr>
          <w:sz w:val="24"/>
          <w:szCs w:val="24"/>
        </w:rPr>
        <w:t>.7. На</w:t>
      </w:r>
      <w:r w:rsidR="00324E6A" w:rsidRPr="0037484A">
        <w:rPr>
          <w:spacing w:val="-10"/>
          <w:sz w:val="24"/>
          <w:szCs w:val="24"/>
        </w:rPr>
        <w:t xml:space="preserve"> </w:t>
      </w:r>
      <w:r w:rsidR="00324E6A" w:rsidRPr="0037484A">
        <w:rPr>
          <w:sz w:val="24"/>
          <w:szCs w:val="24"/>
        </w:rPr>
        <w:t>вновь</w:t>
      </w:r>
      <w:r w:rsidR="00324E6A" w:rsidRPr="0037484A">
        <w:rPr>
          <w:spacing w:val="-10"/>
          <w:sz w:val="24"/>
          <w:szCs w:val="24"/>
        </w:rPr>
        <w:t xml:space="preserve"> </w:t>
      </w:r>
      <w:r w:rsidR="00324E6A" w:rsidRPr="0037484A">
        <w:rPr>
          <w:sz w:val="24"/>
          <w:szCs w:val="24"/>
        </w:rPr>
        <w:t>построенных</w:t>
      </w:r>
      <w:r w:rsidR="00324E6A" w:rsidRPr="0037484A">
        <w:rPr>
          <w:spacing w:val="-10"/>
          <w:sz w:val="24"/>
          <w:szCs w:val="24"/>
        </w:rPr>
        <w:t xml:space="preserve"> </w:t>
      </w:r>
      <w:r w:rsidR="00324E6A" w:rsidRPr="0037484A">
        <w:rPr>
          <w:sz w:val="24"/>
          <w:szCs w:val="24"/>
        </w:rPr>
        <w:t>зданиях,</w:t>
      </w:r>
      <w:r w:rsidR="00324E6A" w:rsidRPr="0037484A">
        <w:rPr>
          <w:spacing w:val="-9"/>
          <w:sz w:val="24"/>
          <w:szCs w:val="24"/>
        </w:rPr>
        <w:t xml:space="preserve"> </w:t>
      </w:r>
      <w:r w:rsidR="00324E6A" w:rsidRPr="0037484A">
        <w:rPr>
          <w:sz w:val="24"/>
          <w:szCs w:val="24"/>
        </w:rPr>
        <w:t>строениях</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z w:val="24"/>
          <w:szCs w:val="24"/>
        </w:rPr>
        <w:t>сооружениях</w:t>
      </w:r>
      <w:r w:rsidR="00324E6A" w:rsidRPr="0037484A">
        <w:rPr>
          <w:spacing w:val="-10"/>
          <w:sz w:val="24"/>
          <w:szCs w:val="24"/>
        </w:rPr>
        <w:t xml:space="preserve"> </w:t>
      </w:r>
      <w:r w:rsidR="00324E6A" w:rsidRPr="0037484A">
        <w:rPr>
          <w:sz w:val="24"/>
          <w:szCs w:val="24"/>
        </w:rPr>
        <w:t>домовые указатели</w:t>
      </w:r>
      <w:r w:rsidR="00324E6A" w:rsidRPr="0037484A">
        <w:rPr>
          <w:spacing w:val="-3"/>
          <w:sz w:val="24"/>
          <w:szCs w:val="24"/>
        </w:rPr>
        <w:t xml:space="preserve"> </w:t>
      </w:r>
      <w:r w:rsidR="00324E6A" w:rsidRPr="0037484A">
        <w:rPr>
          <w:sz w:val="24"/>
          <w:szCs w:val="24"/>
        </w:rPr>
        <w:t>должны</w:t>
      </w:r>
      <w:r w:rsidR="00324E6A" w:rsidRPr="0037484A">
        <w:rPr>
          <w:spacing w:val="-3"/>
          <w:sz w:val="24"/>
          <w:szCs w:val="24"/>
        </w:rPr>
        <w:t xml:space="preserve"> </w:t>
      </w:r>
      <w:r w:rsidR="00324E6A" w:rsidRPr="0037484A">
        <w:rPr>
          <w:sz w:val="24"/>
          <w:szCs w:val="24"/>
        </w:rPr>
        <w:t>быть</w:t>
      </w:r>
      <w:r w:rsidR="00324E6A" w:rsidRPr="0037484A">
        <w:rPr>
          <w:spacing w:val="-3"/>
          <w:sz w:val="24"/>
          <w:szCs w:val="24"/>
        </w:rPr>
        <w:t xml:space="preserve"> </w:t>
      </w:r>
      <w:r w:rsidR="00324E6A" w:rsidRPr="0037484A">
        <w:rPr>
          <w:sz w:val="24"/>
          <w:szCs w:val="24"/>
        </w:rPr>
        <w:t>установлены</w:t>
      </w:r>
      <w:r w:rsidR="00324E6A" w:rsidRPr="0037484A">
        <w:rPr>
          <w:spacing w:val="-3"/>
          <w:sz w:val="24"/>
          <w:szCs w:val="24"/>
        </w:rPr>
        <w:t xml:space="preserve"> </w:t>
      </w:r>
      <w:r w:rsidR="00324E6A" w:rsidRPr="0037484A">
        <w:rPr>
          <w:sz w:val="24"/>
          <w:szCs w:val="24"/>
        </w:rPr>
        <w:t>до</w:t>
      </w:r>
      <w:r w:rsidR="00324E6A" w:rsidRPr="0037484A">
        <w:rPr>
          <w:spacing w:val="-3"/>
          <w:sz w:val="24"/>
          <w:szCs w:val="24"/>
        </w:rPr>
        <w:t xml:space="preserve"> </w:t>
      </w:r>
      <w:r w:rsidR="00324E6A" w:rsidRPr="0037484A">
        <w:rPr>
          <w:sz w:val="24"/>
          <w:szCs w:val="24"/>
        </w:rPr>
        <w:t>предъявления</w:t>
      </w:r>
      <w:r w:rsidR="00324E6A" w:rsidRPr="0037484A">
        <w:rPr>
          <w:spacing w:val="-3"/>
          <w:sz w:val="24"/>
          <w:szCs w:val="24"/>
        </w:rPr>
        <w:t xml:space="preserve"> </w:t>
      </w:r>
      <w:r w:rsidR="00324E6A" w:rsidRPr="0037484A">
        <w:rPr>
          <w:sz w:val="24"/>
          <w:szCs w:val="24"/>
        </w:rPr>
        <w:t>объекта</w:t>
      </w:r>
      <w:r w:rsidR="00324E6A" w:rsidRPr="0037484A">
        <w:rPr>
          <w:spacing w:val="-3"/>
          <w:sz w:val="24"/>
          <w:szCs w:val="24"/>
        </w:rPr>
        <w:t xml:space="preserve"> </w:t>
      </w:r>
      <w:r w:rsidR="00324E6A" w:rsidRPr="0037484A">
        <w:rPr>
          <w:sz w:val="24"/>
          <w:szCs w:val="24"/>
        </w:rPr>
        <w:t>к</w:t>
      </w:r>
      <w:r w:rsidR="00324E6A" w:rsidRPr="0037484A">
        <w:rPr>
          <w:spacing w:val="-3"/>
          <w:sz w:val="24"/>
          <w:szCs w:val="24"/>
        </w:rPr>
        <w:t xml:space="preserve"> </w:t>
      </w:r>
      <w:r w:rsidR="00726A6E" w:rsidRPr="0037484A">
        <w:rPr>
          <w:sz w:val="24"/>
          <w:szCs w:val="24"/>
        </w:rPr>
        <w:t>приём</w:t>
      </w:r>
      <w:r w:rsidR="00324E6A" w:rsidRPr="0037484A">
        <w:rPr>
          <w:sz w:val="24"/>
          <w:szCs w:val="24"/>
        </w:rPr>
        <w:t>ке</w:t>
      </w:r>
      <w:r w:rsidR="00324E6A" w:rsidRPr="0037484A">
        <w:rPr>
          <w:spacing w:val="-3"/>
          <w:sz w:val="24"/>
          <w:szCs w:val="24"/>
        </w:rPr>
        <w:t xml:space="preserve"> </w:t>
      </w:r>
      <w:r w:rsidR="00324E6A" w:rsidRPr="0037484A">
        <w:rPr>
          <w:sz w:val="24"/>
          <w:szCs w:val="24"/>
        </w:rPr>
        <w:t xml:space="preserve">в </w:t>
      </w:r>
      <w:r w:rsidR="00324E6A" w:rsidRPr="0037484A">
        <w:rPr>
          <w:spacing w:val="-2"/>
          <w:sz w:val="24"/>
          <w:szCs w:val="24"/>
        </w:rPr>
        <w:t>эксплуатацию.</w:t>
      </w:r>
    </w:p>
    <w:p w:rsidR="00324E6A" w:rsidRPr="0037484A" w:rsidRDefault="00324E6A" w:rsidP="00D71A6A">
      <w:pPr>
        <w:pStyle w:val="af"/>
        <w:tabs>
          <w:tab w:val="left" w:pos="1110"/>
        </w:tabs>
        <w:ind w:left="0" w:firstLine="709"/>
        <w:jc w:val="both"/>
        <w:rPr>
          <w:sz w:val="24"/>
          <w:szCs w:val="24"/>
        </w:rPr>
      </w:pPr>
      <w:r w:rsidRPr="0037484A">
        <w:rPr>
          <w:sz w:val="24"/>
          <w:szCs w:val="24"/>
        </w:rPr>
        <w:t xml:space="preserve"> </w:t>
      </w:r>
    </w:p>
    <w:p w:rsidR="00324E6A" w:rsidRPr="0037484A" w:rsidRDefault="008050B5" w:rsidP="00D71A6A">
      <w:pPr>
        <w:pStyle w:val="ad"/>
        <w:ind w:left="0" w:firstLine="0"/>
        <w:jc w:val="center"/>
        <w:rPr>
          <w:b/>
          <w:sz w:val="24"/>
          <w:szCs w:val="24"/>
        </w:rPr>
      </w:pPr>
      <w:r w:rsidRPr="0037484A">
        <w:rPr>
          <w:b/>
          <w:sz w:val="24"/>
          <w:szCs w:val="24"/>
        </w:rPr>
        <w:lastRenderedPageBreak/>
        <w:t>9</w:t>
      </w:r>
      <w:r w:rsidR="00324E6A" w:rsidRPr="0037484A">
        <w:rPr>
          <w:b/>
          <w:sz w:val="24"/>
          <w:szCs w:val="24"/>
        </w:rPr>
        <w:t>. Требования к содержанию информационных конструкций</w:t>
      </w:r>
    </w:p>
    <w:p w:rsidR="00503308" w:rsidRPr="0037484A" w:rsidRDefault="00503308" w:rsidP="00D71A6A">
      <w:pPr>
        <w:pStyle w:val="ad"/>
        <w:ind w:left="0" w:firstLine="0"/>
        <w:jc w:val="center"/>
        <w:rPr>
          <w:b/>
          <w:sz w:val="24"/>
          <w:szCs w:val="24"/>
        </w:rPr>
      </w:pPr>
    </w:p>
    <w:p w:rsidR="00324E6A" w:rsidRPr="0037484A" w:rsidRDefault="008050B5" w:rsidP="00D71A6A">
      <w:pPr>
        <w:pStyle w:val="ad"/>
        <w:ind w:left="0" w:firstLine="709"/>
        <w:jc w:val="both"/>
        <w:rPr>
          <w:sz w:val="24"/>
          <w:szCs w:val="24"/>
        </w:rPr>
      </w:pPr>
      <w:r w:rsidRPr="0037484A">
        <w:rPr>
          <w:sz w:val="24"/>
          <w:szCs w:val="24"/>
        </w:rPr>
        <w:t>9</w:t>
      </w:r>
      <w:r w:rsidR="00324E6A" w:rsidRPr="0037484A">
        <w:rPr>
          <w:sz w:val="24"/>
          <w:szCs w:val="24"/>
        </w:rPr>
        <w:t>.1. Не допускается наличие на информационных конструкциях механических</w:t>
      </w:r>
      <w:r w:rsidR="00324E6A" w:rsidRPr="0037484A">
        <w:rPr>
          <w:spacing w:val="-9"/>
          <w:sz w:val="24"/>
          <w:szCs w:val="24"/>
        </w:rPr>
        <w:t xml:space="preserve"> </w:t>
      </w:r>
      <w:r w:rsidR="00324E6A" w:rsidRPr="0037484A">
        <w:rPr>
          <w:sz w:val="24"/>
          <w:szCs w:val="24"/>
        </w:rPr>
        <w:t>повреждений,</w:t>
      </w:r>
      <w:r w:rsidR="00324E6A" w:rsidRPr="0037484A">
        <w:rPr>
          <w:spacing w:val="-8"/>
          <w:sz w:val="24"/>
          <w:szCs w:val="24"/>
        </w:rPr>
        <w:t xml:space="preserve"> </w:t>
      </w:r>
      <w:r w:rsidR="00324E6A" w:rsidRPr="0037484A">
        <w:rPr>
          <w:sz w:val="24"/>
          <w:szCs w:val="24"/>
        </w:rPr>
        <w:t>прорывов</w:t>
      </w:r>
      <w:r w:rsidR="00324E6A" w:rsidRPr="0037484A">
        <w:rPr>
          <w:spacing w:val="-9"/>
          <w:sz w:val="24"/>
          <w:szCs w:val="24"/>
        </w:rPr>
        <w:t xml:space="preserve"> </w:t>
      </w:r>
      <w:r w:rsidR="00324E6A" w:rsidRPr="0037484A">
        <w:rPr>
          <w:sz w:val="24"/>
          <w:szCs w:val="24"/>
        </w:rPr>
        <w:t>размещаемых</w:t>
      </w:r>
      <w:r w:rsidR="00324E6A" w:rsidRPr="0037484A">
        <w:rPr>
          <w:spacing w:val="-9"/>
          <w:sz w:val="24"/>
          <w:szCs w:val="24"/>
        </w:rPr>
        <w:t xml:space="preserve"> </w:t>
      </w:r>
      <w:r w:rsidR="00324E6A" w:rsidRPr="0037484A">
        <w:rPr>
          <w:sz w:val="24"/>
          <w:szCs w:val="24"/>
        </w:rPr>
        <w:t>на</w:t>
      </w:r>
      <w:r w:rsidR="00324E6A" w:rsidRPr="0037484A">
        <w:rPr>
          <w:spacing w:val="-9"/>
          <w:sz w:val="24"/>
          <w:szCs w:val="24"/>
        </w:rPr>
        <w:t xml:space="preserve"> </w:t>
      </w:r>
      <w:r w:rsidR="00324E6A" w:rsidRPr="0037484A">
        <w:rPr>
          <w:sz w:val="24"/>
          <w:szCs w:val="24"/>
        </w:rPr>
        <w:t>них</w:t>
      </w:r>
      <w:r w:rsidR="00324E6A" w:rsidRPr="0037484A">
        <w:rPr>
          <w:spacing w:val="-9"/>
          <w:sz w:val="24"/>
          <w:szCs w:val="24"/>
        </w:rPr>
        <w:t xml:space="preserve"> </w:t>
      </w:r>
      <w:r w:rsidR="00324E6A" w:rsidRPr="0037484A">
        <w:rPr>
          <w:sz w:val="24"/>
          <w:szCs w:val="24"/>
        </w:rPr>
        <w:t>полотен,</w:t>
      </w:r>
      <w:r w:rsidR="00324E6A" w:rsidRPr="0037484A">
        <w:rPr>
          <w:spacing w:val="-9"/>
          <w:sz w:val="24"/>
          <w:szCs w:val="24"/>
        </w:rPr>
        <w:t xml:space="preserve"> </w:t>
      </w:r>
      <w:r w:rsidR="00324E6A" w:rsidRPr="0037484A">
        <w:rPr>
          <w:sz w:val="24"/>
          <w:szCs w:val="24"/>
        </w:rPr>
        <w:t>а также нарушение целостности конструкции.</w:t>
      </w:r>
    </w:p>
    <w:p w:rsidR="00324E6A" w:rsidRPr="0037484A" w:rsidRDefault="00324E6A" w:rsidP="00D71A6A">
      <w:pPr>
        <w:pStyle w:val="ad"/>
        <w:ind w:left="0" w:firstLine="709"/>
        <w:jc w:val="both"/>
        <w:rPr>
          <w:sz w:val="24"/>
          <w:szCs w:val="24"/>
        </w:rPr>
      </w:pPr>
      <w:r w:rsidRPr="0037484A">
        <w:rPr>
          <w:sz w:val="24"/>
          <w:szCs w:val="24"/>
        </w:rPr>
        <w:t>Металлические</w:t>
      </w:r>
      <w:r w:rsidRPr="0037484A">
        <w:rPr>
          <w:spacing w:val="-17"/>
          <w:sz w:val="24"/>
          <w:szCs w:val="24"/>
        </w:rPr>
        <w:t xml:space="preserve"> </w:t>
      </w:r>
      <w:r w:rsidRPr="0037484A">
        <w:rPr>
          <w:sz w:val="24"/>
          <w:szCs w:val="24"/>
        </w:rPr>
        <w:t>элементы</w:t>
      </w:r>
      <w:r w:rsidRPr="0037484A">
        <w:rPr>
          <w:spacing w:val="-17"/>
          <w:sz w:val="24"/>
          <w:szCs w:val="24"/>
        </w:rPr>
        <w:t xml:space="preserve"> </w:t>
      </w:r>
      <w:r w:rsidRPr="0037484A">
        <w:rPr>
          <w:sz w:val="24"/>
          <w:szCs w:val="24"/>
        </w:rPr>
        <w:t>информационных</w:t>
      </w:r>
      <w:r w:rsidRPr="0037484A">
        <w:rPr>
          <w:spacing w:val="-17"/>
          <w:sz w:val="24"/>
          <w:szCs w:val="24"/>
        </w:rPr>
        <w:t xml:space="preserve"> </w:t>
      </w:r>
      <w:r w:rsidRPr="0037484A">
        <w:rPr>
          <w:sz w:val="24"/>
          <w:szCs w:val="24"/>
        </w:rPr>
        <w:t>конструкций</w:t>
      </w:r>
      <w:r w:rsidRPr="0037484A">
        <w:rPr>
          <w:spacing w:val="-17"/>
          <w:sz w:val="24"/>
          <w:szCs w:val="24"/>
        </w:rPr>
        <w:t xml:space="preserve"> </w:t>
      </w:r>
      <w:r w:rsidRPr="0037484A">
        <w:rPr>
          <w:sz w:val="24"/>
          <w:szCs w:val="24"/>
        </w:rPr>
        <w:t>должны быть очищены от ржавчины и окрашены.</w:t>
      </w:r>
      <w:r w:rsidR="00920EEF" w:rsidRPr="0037484A">
        <w:rPr>
          <w:sz w:val="24"/>
          <w:szCs w:val="24"/>
        </w:rPr>
        <w:t xml:space="preserve"> </w:t>
      </w:r>
      <w:r w:rsidRPr="0037484A">
        <w:rPr>
          <w:sz w:val="24"/>
          <w:szCs w:val="24"/>
        </w:rPr>
        <w:t>Размещение на информационных конструкциях объявлений, посторонних</w:t>
      </w:r>
      <w:r w:rsidRPr="0037484A">
        <w:rPr>
          <w:spacing w:val="-9"/>
          <w:sz w:val="24"/>
          <w:szCs w:val="24"/>
        </w:rPr>
        <w:t xml:space="preserve"> </w:t>
      </w:r>
      <w:r w:rsidRPr="0037484A">
        <w:rPr>
          <w:sz w:val="24"/>
          <w:szCs w:val="24"/>
        </w:rPr>
        <w:t>надписей,</w:t>
      </w:r>
      <w:r w:rsidRPr="0037484A">
        <w:rPr>
          <w:spacing w:val="-7"/>
          <w:sz w:val="24"/>
          <w:szCs w:val="24"/>
        </w:rPr>
        <w:t xml:space="preserve"> </w:t>
      </w:r>
      <w:r w:rsidRPr="0037484A">
        <w:rPr>
          <w:sz w:val="24"/>
          <w:szCs w:val="24"/>
        </w:rPr>
        <w:t>изображений</w:t>
      </w:r>
      <w:r w:rsidRPr="0037484A">
        <w:rPr>
          <w:spacing w:val="-9"/>
          <w:sz w:val="24"/>
          <w:szCs w:val="24"/>
        </w:rPr>
        <w:t xml:space="preserve"> </w:t>
      </w:r>
      <w:r w:rsidRPr="0037484A">
        <w:rPr>
          <w:sz w:val="24"/>
          <w:szCs w:val="24"/>
        </w:rPr>
        <w:t>и</w:t>
      </w:r>
      <w:r w:rsidRPr="0037484A">
        <w:rPr>
          <w:spacing w:val="-9"/>
          <w:sz w:val="24"/>
          <w:szCs w:val="24"/>
        </w:rPr>
        <w:t xml:space="preserve"> </w:t>
      </w:r>
      <w:r w:rsidRPr="0037484A">
        <w:rPr>
          <w:sz w:val="24"/>
          <w:szCs w:val="24"/>
        </w:rPr>
        <w:t>других</w:t>
      </w:r>
      <w:r w:rsidRPr="0037484A">
        <w:rPr>
          <w:spacing w:val="-9"/>
          <w:sz w:val="24"/>
          <w:szCs w:val="24"/>
        </w:rPr>
        <w:t xml:space="preserve"> </w:t>
      </w:r>
      <w:r w:rsidRPr="0037484A">
        <w:rPr>
          <w:sz w:val="24"/>
          <w:szCs w:val="24"/>
        </w:rPr>
        <w:t>сообщений,</w:t>
      </w:r>
      <w:r w:rsidRPr="0037484A">
        <w:rPr>
          <w:spacing w:val="-8"/>
          <w:sz w:val="24"/>
          <w:szCs w:val="24"/>
        </w:rPr>
        <w:t xml:space="preserve"> </w:t>
      </w:r>
      <w:r w:rsidRPr="0037484A">
        <w:rPr>
          <w:sz w:val="24"/>
          <w:szCs w:val="24"/>
        </w:rPr>
        <w:t>не</w:t>
      </w:r>
      <w:r w:rsidRPr="0037484A">
        <w:rPr>
          <w:spacing w:val="-9"/>
          <w:sz w:val="24"/>
          <w:szCs w:val="24"/>
        </w:rPr>
        <w:t xml:space="preserve"> </w:t>
      </w:r>
      <w:r w:rsidRPr="0037484A">
        <w:rPr>
          <w:sz w:val="24"/>
          <w:szCs w:val="24"/>
        </w:rPr>
        <w:t>относящихся к данной информационной конструкции, запрещено.</w:t>
      </w:r>
    </w:p>
    <w:p w:rsidR="00324E6A" w:rsidRPr="0037484A" w:rsidRDefault="008050B5" w:rsidP="00D71A6A">
      <w:pPr>
        <w:pStyle w:val="ad"/>
        <w:ind w:left="0" w:firstLine="709"/>
        <w:jc w:val="both"/>
        <w:rPr>
          <w:sz w:val="24"/>
          <w:szCs w:val="24"/>
        </w:rPr>
      </w:pPr>
      <w:r w:rsidRPr="0037484A">
        <w:rPr>
          <w:sz w:val="24"/>
          <w:szCs w:val="24"/>
        </w:rPr>
        <w:t>9</w:t>
      </w:r>
      <w:r w:rsidR="00324E6A" w:rsidRPr="0037484A">
        <w:rPr>
          <w:sz w:val="24"/>
          <w:szCs w:val="24"/>
        </w:rPr>
        <w:t>.2. Информационные</w:t>
      </w:r>
      <w:r w:rsidR="00324E6A" w:rsidRPr="0037484A">
        <w:rPr>
          <w:spacing w:val="-10"/>
          <w:sz w:val="24"/>
          <w:szCs w:val="24"/>
        </w:rPr>
        <w:t xml:space="preserve"> </w:t>
      </w:r>
      <w:r w:rsidR="00324E6A" w:rsidRPr="0037484A">
        <w:rPr>
          <w:sz w:val="24"/>
          <w:szCs w:val="24"/>
        </w:rPr>
        <w:t>конструкции</w:t>
      </w:r>
      <w:r w:rsidR="00324E6A" w:rsidRPr="0037484A">
        <w:rPr>
          <w:spacing w:val="-10"/>
          <w:sz w:val="24"/>
          <w:szCs w:val="24"/>
        </w:rPr>
        <w:t xml:space="preserve"> </w:t>
      </w:r>
      <w:r w:rsidR="00324E6A" w:rsidRPr="0037484A">
        <w:rPr>
          <w:sz w:val="24"/>
          <w:szCs w:val="24"/>
        </w:rPr>
        <w:t>подлежат</w:t>
      </w:r>
      <w:r w:rsidR="00324E6A" w:rsidRPr="0037484A">
        <w:rPr>
          <w:spacing w:val="-10"/>
          <w:sz w:val="24"/>
          <w:szCs w:val="24"/>
        </w:rPr>
        <w:t xml:space="preserve"> </w:t>
      </w:r>
      <w:r w:rsidR="00324E6A" w:rsidRPr="0037484A">
        <w:rPr>
          <w:sz w:val="24"/>
          <w:szCs w:val="24"/>
        </w:rPr>
        <w:t>промывке</w:t>
      </w:r>
      <w:r w:rsidR="00324E6A" w:rsidRPr="0037484A">
        <w:rPr>
          <w:spacing w:val="-10"/>
          <w:sz w:val="24"/>
          <w:szCs w:val="24"/>
        </w:rPr>
        <w:t xml:space="preserve"> </w:t>
      </w:r>
      <w:r w:rsidR="00324E6A" w:rsidRPr="0037484A">
        <w:rPr>
          <w:sz w:val="24"/>
          <w:szCs w:val="24"/>
        </w:rPr>
        <w:t>и</w:t>
      </w:r>
      <w:r w:rsidR="00324E6A" w:rsidRPr="0037484A">
        <w:rPr>
          <w:spacing w:val="-10"/>
          <w:sz w:val="24"/>
          <w:szCs w:val="24"/>
        </w:rPr>
        <w:t xml:space="preserve"> </w:t>
      </w:r>
      <w:r w:rsidR="00324E6A" w:rsidRPr="0037484A">
        <w:rPr>
          <w:sz w:val="24"/>
          <w:szCs w:val="24"/>
        </w:rPr>
        <w:t>очистке</w:t>
      </w:r>
      <w:r w:rsidR="00324E6A" w:rsidRPr="0037484A">
        <w:rPr>
          <w:spacing w:val="-10"/>
          <w:sz w:val="24"/>
          <w:szCs w:val="24"/>
        </w:rPr>
        <w:t xml:space="preserve"> </w:t>
      </w:r>
      <w:r w:rsidR="00324E6A" w:rsidRPr="0037484A">
        <w:rPr>
          <w:sz w:val="24"/>
          <w:szCs w:val="24"/>
        </w:rPr>
        <w:t>от грязи и мусора собственниками данных конструкций по мере необходимости</w:t>
      </w:r>
      <w:r w:rsidR="00324E6A" w:rsidRPr="0037484A">
        <w:rPr>
          <w:spacing w:val="40"/>
          <w:sz w:val="24"/>
          <w:szCs w:val="24"/>
        </w:rPr>
        <w:t xml:space="preserve"> </w:t>
      </w:r>
      <w:r w:rsidR="00324E6A" w:rsidRPr="0037484A">
        <w:rPr>
          <w:sz w:val="24"/>
          <w:szCs w:val="24"/>
        </w:rPr>
        <w:t>(по</w:t>
      </w:r>
      <w:r w:rsidR="00324E6A" w:rsidRPr="0037484A">
        <w:rPr>
          <w:spacing w:val="-10"/>
          <w:sz w:val="24"/>
          <w:szCs w:val="24"/>
        </w:rPr>
        <w:t xml:space="preserve"> </w:t>
      </w:r>
      <w:r w:rsidR="00324E6A" w:rsidRPr="0037484A">
        <w:rPr>
          <w:sz w:val="24"/>
          <w:szCs w:val="24"/>
        </w:rPr>
        <w:t>мере</w:t>
      </w:r>
      <w:r w:rsidR="00324E6A" w:rsidRPr="0037484A">
        <w:rPr>
          <w:spacing w:val="-10"/>
          <w:sz w:val="24"/>
          <w:szCs w:val="24"/>
        </w:rPr>
        <w:t xml:space="preserve"> </w:t>
      </w:r>
      <w:r w:rsidR="00324E6A" w:rsidRPr="0037484A">
        <w:rPr>
          <w:sz w:val="24"/>
          <w:szCs w:val="24"/>
        </w:rPr>
        <w:t>загрязнения</w:t>
      </w:r>
      <w:r w:rsidR="00324E6A" w:rsidRPr="0037484A">
        <w:rPr>
          <w:spacing w:val="-10"/>
          <w:sz w:val="24"/>
          <w:szCs w:val="24"/>
        </w:rPr>
        <w:t xml:space="preserve"> </w:t>
      </w:r>
      <w:r w:rsidR="00324E6A" w:rsidRPr="0037484A">
        <w:rPr>
          <w:sz w:val="24"/>
          <w:szCs w:val="24"/>
        </w:rPr>
        <w:t>информационной</w:t>
      </w:r>
      <w:r w:rsidR="00324E6A" w:rsidRPr="0037484A">
        <w:rPr>
          <w:spacing w:val="-10"/>
          <w:sz w:val="24"/>
          <w:szCs w:val="24"/>
        </w:rPr>
        <w:t xml:space="preserve"> </w:t>
      </w:r>
      <w:r w:rsidR="00324E6A" w:rsidRPr="0037484A">
        <w:rPr>
          <w:sz w:val="24"/>
          <w:szCs w:val="24"/>
        </w:rPr>
        <w:t>конструкции),</w:t>
      </w:r>
      <w:r w:rsidR="00324E6A" w:rsidRPr="0037484A">
        <w:rPr>
          <w:spacing w:val="-8"/>
          <w:sz w:val="24"/>
          <w:szCs w:val="24"/>
        </w:rPr>
        <w:t xml:space="preserve"> </w:t>
      </w:r>
      <w:r w:rsidR="00324E6A" w:rsidRPr="0037484A">
        <w:rPr>
          <w:sz w:val="24"/>
          <w:szCs w:val="24"/>
        </w:rPr>
        <w:t xml:space="preserve">но не реже </w:t>
      </w:r>
      <w:r w:rsidR="0093106E" w:rsidRPr="0037484A">
        <w:rPr>
          <w:sz w:val="24"/>
          <w:szCs w:val="24"/>
        </w:rPr>
        <w:t>2 (</w:t>
      </w:r>
      <w:r w:rsidR="00324E6A" w:rsidRPr="0037484A">
        <w:rPr>
          <w:sz w:val="24"/>
          <w:szCs w:val="24"/>
        </w:rPr>
        <w:t>двух</w:t>
      </w:r>
      <w:r w:rsidR="0093106E" w:rsidRPr="0037484A">
        <w:rPr>
          <w:sz w:val="24"/>
          <w:szCs w:val="24"/>
        </w:rPr>
        <w:t>)</w:t>
      </w:r>
      <w:r w:rsidR="00324E6A" w:rsidRPr="0037484A">
        <w:rPr>
          <w:sz w:val="24"/>
          <w:szCs w:val="24"/>
        </w:rPr>
        <w:t xml:space="preserve"> раз в месяц.</w:t>
      </w:r>
    </w:p>
    <w:p w:rsidR="00503308" w:rsidRPr="0037484A" w:rsidRDefault="00503308" w:rsidP="00503308">
      <w:pPr>
        <w:pStyle w:val="ad"/>
        <w:ind w:left="0" w:firstLine="709"/>
        <w:jc w:val="both"/>
        <w:rPr>
          <w:sz w:val="24"/>
          <w:szCs w:val="24"/>
        </w:rPr>
      </w:pPr>
      <w:r w:rsidRPr="0037484A">
        <w:rPr>
          <w:sz w:val="24"/>
          <w:szCs w:val="24"/>
        </w:rPr>
        <w:t>9.3. Информационные</w:t>
      </w:r>
      <w:r w:rsidRPr="0037484A">
        <w:rPr>
          <w:spacing w:val="-10"/>
          <w:sz w:val="24"/>
          <w:szCs w:val="24"/>
        </w:rPr>
        <w:t xml:space="preserve"> </w:t>
      </w:r>
      <w:r w:rsidRPr="0037484A">
        <w:rPr>
          <w:sz w:val="24"/>
          <w:szCs w:val="24"/>
        </w:rPr>
        <w:t>конструкции</w:t>
      </w:r>
      <w:r w:rsidRPr="0037484A">
        <w:rPr>
          <w:spacing w:val="-10"/>
          <w:sz w:val="24"/>
          <w:szCs w:val="24"/>
        </w:rPr>
        <w:t xml:space="preserve"> </w:t>
      </w:r>
      <w:proofErr w:type="gramStart"/>
      <w:r w:rsidRPr="0037484A">
        <w:rPr>
          <w:spacing w:val="-10"/>
          <w:sz w:val="24"/>
          <w:szCs w:val="24"/>
        </w:rPr>
        <w:t xml:space="preserve">в </w:t>
      </w:r>
      <w:r w:rsidR="00CE4920" w:rsidRPr="0037484A">
        <w:rPr>
          <w:spacing w:val="-10"/>
          <w:sz w:val="24"/>
          <w:szCs w:val="24"/>
        </w:rPr>
        <w:t>подлежат</w:t>
      </w:r>
      <w:proofErr w:type="gramEnd"/>
      <w:r w:rsidR="00CE4920" w:rsidRPr="0037484A">
        <w:rPr>
          <w:spacing w:val="-10"/>
          <w:sz w:val="24"/>
          <w:szCs w:val="24"/>
        </w:rPr>
        <w:t xml:space="preserve"> замене в случаях</w:t>
      </w:r>
      <w:r w:rsidRPr="0037484A">
        <w:rPr>
          <w:rStyle w:val="a4"/>
          <w:b w:val="0"/>
          <w:sz w:val="24"/>
          <w:szCs w:val="24"/>
          <w:shd w:val="clear" w:color="auto" w:fill="FFFFFF"/>
        </w:rPr>
        <w:t>, если он</w:t>
      </w:r>
      <w:r w:rsidR="00CE4920" w:rsidRPr="0037484A">
        <w:rPr>
          <w:rStyle w:val="a4"/>
          <w:b w:val="0"/>
          <w:sz w:val="24"/>
          <w:szCs w:val="24"/>
          <w:shd w:val="clear" w:color="auto" w:fill="FFFFFF"/>
        </w:rPr>
        <w:t>и</w:t>
      </w:r>
      <w:r w:rsidRPr="0037484A">
        <w:rPr>
          <w:rStyle w:val="a4"/>
          <w:b w:val="0"/>
          <w:sz w:val="24"/>
          <w:szCs w:val="24"/>
          <w:shd w:val="clear" w:color="auto" w:fill="FFFFFF"/>
        </w:rPr>
        <w:t xml:space="preserve"> имеет повреждения конструкции или дефекты</w:t>
      </w:r>
      <w:r w:rsidRPr="0037484A">
        <w:rPr>
          <w:b/>
          <w:sz w:val="24"/>
          <w:szCs w:val="24"/>
          <w:shd w:val="clear" w:color="auto" w:fill="FFFFFF"/>
        </w:rPr>
        <w:t xml:space="preserve">, </w:t>
      </w:r>
      <w:r w:rsidRPr="0037484A">
        <w:rPr>
          <w:sz w:val="24"/>
          <w:szCs w:val="24"/>
          <w:shd w:val="clear" w:color="auto" w:fill="FFFFFF"/>
        </w:rPr>
        <w:t>в том числе сошла краска, выгорела одна или несколько букв, имеются сколы, трещины</w:t>
      </w:r>
      <w:r w:rsidR="00CE4920" w:rsidRPr="0037484A">
        <w:rPr>
          <w:sz w:val="24"/>
          <w:szCs w:val="24"/>
          <w:shd w:val="clear" w:color="auto" w:fill="FFFFFF"/>
        </w:rPr>
        <w:t>.</w:t>
      </w:r>
    </w:p>
    <w:p w:rsidR="00503308" w:rsidRPr="0037484A" w:rsidRDefault="00503308" w:rsidP="00D71A6A">
      <w:pPr>
        <w:pStyle w:val="ad"/>
        <w:ind w:left="0" w:firstLine="709"/>
        <w:jc w:val="both"/>
        <w:rPr>
          <w:color w:val="FF0000"/>
          <w:sz w:val="24"/>
          <w:szCs w:val="24"/>
        </w:rPr>
      </w:pPr>
    </w:p>
    <w:p w:rsidR="00324E6A" w:rsidRPr="0037484A" w:rsidRDefault="00324E6A" w:rsidP="00D71A6A">
      <w:pPr>
        <w:spacing w:after="0" w:line="240" w:lineRule="auto"/>
        <w:jc w:val="center"/>
        <w:rPr>
          <w:rFonts w:ascii="Times New Roman" w:hAnsi="Times New Roman" w:cs="Times New Roman"/>
          <w:b/>
          <w:sz w:val="24"/>
          <w:szCs w:val="24"/>
        </w:rPr>
      </w:pPr>
      <w:r w:rsidRPr="0037484A">
        <w:rPr>
          <w:rFonts w:ascii="Times New Roman" w:hAnsi="Times New Roman" w:cs="Times New Roman"/>
          <w:b/>
          <w:sz w:val="24"/>
          <w:szCs w:val="24"/>
        </w:rPr>
        <w:t>1</w:t>
      </w:r>
      <w:r w:rsidR="008050B5" w:rsidRPr="0037484A">
        <w:rPr>
          <w:rFonts w:ascii="Times New Roman" w:hAnsi="Times New Roman" w:cs="Times New Roman"/>
          <w:b/>
          <w:sz w:val="24"/>
          <w:szCs w:val="24"/>
        </w:rPr>
        <w:t>0</w:t>
      </w:r>
      <w:r w:rsidRPr="0037484A">
        <w:rPr>
          <w:rFonts w:ascii="Times New Roman" w:hAnsi="Times New Roman" w:cs="Times New Roman"/>
          <w:b/>
          <w:sz w:val="24"/>
          <w:szCs w:val="24"/>
        </w:rPr>
        <w:t>. Контроль за выполнением требований к размещению информационных конструкций</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1</w:t>
      </w:r>
      <w:r w:rsidR="008050B5" w:rsidRPr="0037484A">
        <w:rPr>
          <w:rFonts w:ascii="Times New Roman" w:hAnsi="Times New Roman" w:cs="Times New Roman"/>
          <w:sz w:val="24"/>
          <w:szCs w:val="24"/>
        </w:rPr>
        <w:t>0</w:t>
      </w:r>
      <w:r w:rsidR="005D6210" w:rsidRPr="0037484A">
        <w:rPr>
          <w:rFonts w:ascii="Times New Roman" w:hAnsi="Times New Roman" w:cs="Times New Roman"/>
          <w:sz w:val="24"/>
          <w:szCs w:val="24"/>
        </w:rPr>
        <w:t xml:space="preserve">.1. </w:t>
      </w:r>
      <w:r w:rsidRPr="0037484A">
        <w:rPr>
          <w:rFonts w:ascii="Times New Roman" w:hAnsi="Times New Roman" w:cs="Times New Roman"/>
          <w:sz w:val="24"/>
          <w:szCs w:val="24"/>
        </w:rPr>
        <w:t>Контроль за выполнением требований к размещению информационных</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конструкций,</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выявление</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информационных</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 xml:space="preserve">конструкций, не соответствующих требованиям настоящих Правил, осуществляется уполномоченным органом администрации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 Владельцу (в случае невозможности установления собственника вывески</w:t>
      </w:r>
      <w:r w:rsidRPr="0037484A">
        <w:rPr>
          <w:rFonts w:ascii="Times New Roman" w:hAnsi="Times New Roman" w:cs="Times New Roman"/>
          <w:spacing w:val="40"/>
          <w:sz w:val="24"/>
          <w:szCs w:val="24"/>
        </w:rPr>
        <w:t xml:space="preserve"> </w:t>
      </w:r>
      <w:r w:rsidRPr="0037484A">
        <w:rPr>
          <w:rFonts w:ascii="Times New Roman" w:hAnsi="Times New Roman" w:cs="Times New Roman"/>
          <w:sz w:val="24"/>
          <w:szCs w:val="24"/>
        </w:rPr>
        <w:t>–</w:t>
      </w:r>
      <w:r w:rsidRPr="0037484A">
        <w:rPr>
          <w:rFonts w:ascii="Times New Roman" w:hAnsi="Times New Roman" w:cs="Times New Roman"/>
          <w:spacing w:val="40"/>
          <w:sz w:val="24"/>
          <w:szCs w:val="24"/>
        </w:rPr>
        <w:t xml:space="preserve"> </w:t>
      </w:r>
      <w:r w:rsidRPr="0037484A">
        <w:rPr>
          <w:rFonts w:ascii="Times New Roman" w:hAnsi="Times New Roman" w:cs="Times New Roman"/>
          <w:sz w:val="24"/>
          <w:szCs w:val="24"/>
        </w:rPr>
        <w:t>собственнику или иному законному владельцу недвижимого имущества,</w:t>
      </w:r>
      <w:r w:rsidRPr="0037484A">
        <w:rPr>
          <w:rFonts w:ascii="Times New Roman" w:hAnsi="Times New Roman" w:cs="Times New Roman"/>
          <w:spacing w:val="40"/>
          <w:sz w:val="24"/>
          <w:szCs w:val="24"/>
        </w:rPr>
        <w:t xml:space="preserve"> </w:t>
      </w:r>
      <w:r w:rsidRPr="0037484A">
        <w:rPr>
          <w:rFonts w:ascii="Times New Roman" w:hAnsi="Times New Roman" w:cs="Times New Roman"/>
          <w:sz w:val="24"/>
          <w:szCs w:val="24"/>
        </w:rPr>
        <w:t xml:space="preserve">к которому присоединена информационная конструкция) вывески уполномоченным органом администрации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 xml:space="preserve"> выда</w:t>
      </w:r>
      <w:r w:rsidR="00410D3C" w:rsidRPr="0037484A">
        <w:rPr>
          <w:rFonts w:ascii="Times New Roman" w:hAnsi="Times New Roman" w:cs="Times New Roman"/>
          <w:sz w:val="24"/>
          <w:szCs w:val="24"/>
        </w:rPr>
        <w:t>ё</w:t>
      </w:r>
      <w:r w:rsidRPr="0037484A">
        <w:rPr>
          <w:rFonts w:ascii="Times New Roman" w:hAnsi="Times New Roman" w:cs="Times New Roman"/>
          <w:sz w:val="24"/>
          <w:szCs w:val="24"/>
        </w:rPr>
        <w:t>тся</w:t>
      </w:r>
      <w:r w:rsidRPr="0037484A">
        <w:rPr>
          <w:rFonts w:ascii="Times New Roman" w:hAnsi="Times New Roman" w:cs="Times New Roman"/>
          <w:spacing w:val="-12"/>
          <w:sz w:val="24"/>
          <w:szCs w:val="24"/>
        </w:rPr>
        <w:t xml:space="preserve"> </w:t>
      </w:r>
      <w:r w:rsidRPr="0037484A">
        <w:rPr>
          <w:rFonts w:ascii="Times New Roman" w:hAnsi="Times New Roman" w:cs="Times New Roman"/>
          <w:sz w:val="24"/>
          <w:szCs w:val="24"/>
        </w:rPr>
        <w:t>предписание</w:t>
      </w:r>
      <w:r w:rsidRPr="0037484A">
        <w:rPr>
          <w:rFonts w:ascii="Times New Roman" w:hAnsi="Times New Roman" w:cs="Times New Roman"/>
          <w:spacing w:val="-12"/>
          <w:sz w:val="24"/>
          <w:szCs w:val="24"/>
        </w:rPr>
        <w:t xml:space="preserve"> </w:t>
      </w:r>
      <w:r w:rsidRPr="0037484A">
        <w:rPr>
          <w:rFonts w:ascii="Times New Roman" w:hAnsi="Times New Roman" w:cs="Times New Roman"/>
          <w:sz w:val="24"/>
          <w:szCs w:val="24"/>
        </w:rPr>
        <w:t>о</w:t>
      </w:r>
      <w:r w:rsidRPr="0037484A">
        <w:rPr>
          <w:rFonts w:ascii="Times New Roman" w:hAnsi="Times New Roman" w:cs="Times New Roman"/>
          <w:spacing w:val="-12"/>
          <w:sz w:val="24"/>
          <w:szCs w:val="24"/>
        </w:rPr>
        <w:t xml:space="preserve"> </w:t>
      </w:r>
      <w:r w:rsidRPr="0037484A">
        <w:rPr>
          <w:rFonts w:ascii="Times New Roman" w:hAnsi="Times New Roman" w:cs="Times New Roman"/>
          <w:sz w:val="24"/>
          <w:szCs w:val="24"/>
        </w:rPr>
        <w:t>приведении</w:t>
      </w:r>
      <w:r w:rsidRPr="0037484A">
        <w:rPr>
          <w:rFonts w:ascii="Times New Roman" w:hAnsi="Times New Roman" w:cs="Times New Roman"/>
          <w:spacing w:val="-12"/>
          <w:sz w:val="24"/>
          <w:szCs w:val="24"/>
        </w:rPr>
        <w:t xml:space="preserve"> </w:t>
      </w:r>
      <w:r w:rsidRPr="0037484A">
        <w:rPr>
          <w:rFonts w:ascii="Times New Roman" w:hAnsi="Times New Roman" w:cs="Times New Roman"/>
          <w:sz w:val="24"/>
          <w:szCs w:val="24"/>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 xml:space="preserve">Демонтаж вывески представляет собой разборку информационной </w:t>
      </w:r>
      <w:r w:rsidRPr="0037484A">
        <w:rPr>
          <w:rFonts w:ascii="Times New Roman" w:hAnsi="Times New Roman" w:cs="Times New Roman"/>
          <w:spacing w:val="-2"/>
          <w:sz w:val="24"/>
          <w:szCs w:val="24"/>
        </w:rPr>
        <w:t>конструкции</w:t>
      </w:r>
      <w:r w:rsidRPr="0037484A">
        <w:rPr>
          <w:rFonts w:ascii="Times New Roman" w:hAnsi="Times New Roman" w:cs="Times New Roman"/>
          <w:sz w:val="24"/>
          <w:szCs w:val="24"/>
        </w:rPr>
        <w:t xml:space="preserve"> (вывески) на составляющие элементы, </w:t>
      </w:r>
      <w:r w:rsidR="00564AD8" w:rsidRPr="0037484A">
        <w:rPr>
          <w:rFonts w:ascii="Times New Roman" w:hAnsi="Times New Roman" w:cs="Times New Roman"/>
          <w:sz w:val="24"/>
          <w:szCs w:val="24"/>
        </w:rPr>
        <w:t>в т.ч.</w:t>
      </w:r>
      <w:r w:rsidRPr="0037484A">
        <w:rPr>
          <w:rFonts w:ascii="Times New Roman" w:hAnsi="Times New Roman" w:cs="Times New Roman"/>
          <w:sz w:val="24"/>
          <w:szCs w:val="24"/>
        </w:rPr>
        <w:t xml:space="preserve"> с нанесением</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ущерба</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конструкции</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вывески</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и</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другим</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объектам,</w:t>
      </w:r>
      <w:r w:rsidRPr="0037484A">
        <w:rPr>
          <w:rFonts w:ascii="Times New Roman" w:hAnsi="Times New Roman" w:cs="Times New Roman"/>
          <w:spacing w:val="-6"/>
          <w:sz w:val="24"/>
          <w:szCs w:val="24"/>
        </w:rPr>
        <w:t xml:space="preserve"> </w:t>
      </w:r>
      <w:r w:rsidRPr="0037484A">
        <w:rPr>
          <w:rFonts w:ascii="Times New Roman" w:hAnsi="Times New Roman" w:cs="Times New Roman"/>
          <w:sz w:val="24"/>
          <w:szCs w:val="24"/>
        </w:rPr>
        <w:t>с</w:t>
      </w:r>
      <w:r w:rsidRPr="0037484A">
        <w:rPr>
          <w:rFonts w:ascii="Times New Roman" w:hAnsi="Times New Roman" w:cs="Times New Roman"/>
          <w:spacing w:val="-9"/>
          <w:sz w:val="24"/>
          <w:szCs w:val="24"/>
        </w:rPr>
        <w:t xml:space="preserve"> </w:t>
      </w:r>
      <w:r w:rsidRPr="0037484A">
        <w:rPr>
          <w:rFonts w:ascii="Times New Roman" w:hAnsi="Times New Roman" w:cs="Times New Roman"/>
          <w:sz w:val="24"/>
          <w:szCs w:val="24"/>
        </w:rPr>
        <w:t>которыми демонтируемая вывеска конструктивно связана, ее снятие с внешних поверхностей зданий, строений, сооружений, на которых указанная вывеска размещена.</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1</w:t>
      </w:r>
      <w:r w:rsidR="008050B5" w:rsidRPr="0037484A">
        <w:rPr>
          <w:rFonts w:ascii="Times New Roman" w:hAnsi="Times New Roman" w:cs="Times New Roman"/>
          <w:sz w:val="24"/>
          <w:szCs w:val="24"/>
        </w:rPr>
        <w:t>0</w:t>
      </w:r>
      <w:r w:rsidRPr="0037484A">
        <w:rPr>
          <w:rFonts w:ascii="Times New Roman" w:hAnsi="Times New Roman" w:cs="Times New Roman"/>
          <w:sz w:val="24"/>
          <w:szCs w:val="24"/>
        </w:rPr>
        <w:t>.2. Форма</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предписания</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владельцу</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вывески,</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не</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 xml:space="preserve">соответствующей </w:t>
      </w:r>
      <w:r w:rsidRPr="0037484A">
        <w:rPr>
          <w:rFonts w:ascii="Times New Roman" w:hAnsi="Times New Roman" w:cs="Times New Roman"/>
          <w:spacing w:val="-2"/>
          <w:sz w:val="24"/>
          <w:szCs w:val="24"/>
        </w:rPr>
        <w:t>установленным</w:t>
      </w:r>
      <w:r w:rsidRPr="0037484A">
        <w:rPr>
          <w:rFonts w:ascii="Times New Roman" w:hAnsi="Times New Roman" w:cs="Times New Roman"/>
          <w:sz w:val="24"/>
          <w:szCs w:val="24"/>
        </w:rPr>
        <w:t xml:space="preserve"> требованиям, утверждается постановлением администрации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1</w:t>
      </w:r>
      <w:r w:rsidR="008050B5" w:rsidRPr="0037484A">
        <w:rPr>
          <w:rFonts w:ascii="Times New Roman" w:hAnsi="Times New Roman" w:cs="Times New Roman"/>
          <w:sz w:val="24"/>
          <w:szCs w:val="24"/>
        </w:rPr>
        <w:t>0</w:t>
      </w:r>
      <w:r w:rsidRPr="0037484A">
        <w:rPr>
          <w:rFonts w:ascii="Times New Roman" w:hAnsi="Times New Roman" w:cs="Times New Roman"/>
          <w:sz w:val="24"/>
          <w:szCs w:val="24"/>
        </w:rPr>
        <w:t>.3. Приведение вывески в соответствие с установленными требованиями</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на</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основании</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предписания</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осуществляется</w:t>
      </w:r>
      <w:r w:rsidRPr="0037484A">
        <w:rPr>
          <w:rFonts w:ascii="Times New Roman" w:hAnsi="Times New Roman" w:cs="Times New Roman"/>
          <w:spacing w:val="-13"/>
          <w:sz w:val="24"/>
          <w:szCs w:val="24"/>
        </w:rPr>
        <w:t xml:space="preserve"> </w:t>
      </w:r>
      <w:r w:rsidRPr="0037484A">
        <w:rPr>
          <w:rFonts w:ascii="Times New Roman" w:hAnsi="Times New Roman" w:cs="Times New Roman"/>
          <w:sz w:val="24"/>
          <w:szCs w:val="24"/>
        </w:rPr>
        <w:t xml:space="preserve">владельцем указанной вывески за </w:t>
      </w:r>
      <w:r w:rsidR="001F6D5F" w:rsidRPr="0037484A">
        <w:rPr>
          <w:rFonts w:ascii="Times New Roman" w:hAnsi="Times New Roman" w:cs="Times New Roman"/>
          <w:sz w:val="24"/>
          <w:szCs w:val="24"/>
        </w:rPr>
        <w:t>счёт</w:t>
      </w:r>
      <w:r w:rsidRPr="0037484A">
        <w:rPr>
          <w:rFonts w:ascii="Times New Roman" w:hAnsi="Times New Roman" w:cs="Times New Roman"/>
          <w:sz w:val="24"/>
          <w:szCs w:val="24"/>
        </w:rPr>
        <w:t xml:space="preserve"> его собственных средств.</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1</w:t>
      </w:r>
      <w:r w:rsidR="008050B5" w:rsidRPr="0037484A">
        <w:rPr>
          <w:rFonts w:ascii="Times New Roman" w:hAnsi="Times New Roman" w:cs="Times New Roman"/>
          <w:sz w:val="24"/>
          <w:szCs w:val="24"/>
        </w:rPr>
        <w:t>0</w:t>
      </w:r>
      <w:r w:rsidRPr="0037484A">
        <w:rPr>
          <w:rFonts w:ascii="Times New Roman" w:hAnsi="Times New Roman" w:cs="Times New Roman"/>
          <w:sz w:val="24"/>
          <w:szCs w:val="24"/>
        </w:rPr>
        <w:t>.4. Демонтаж вывески в добровольном порядке осуществляется владельцем данной вывески с по</w:t>
      </w:r>
      <w:r w:rsidR="003E7F97" w:rsidRPr="0037484A">
        <w:rPr>
          <w:rFonts w:ascii="Times New Roman" w:hAnsi="Times New Roman" w:cs="Times New Roman"/>
          <w:sz w:val="24"/>
          <w:szCs w:val="24"/>
        </w:rPr>
        <w:t>следующим</w:t>
      </w:r>
      <w:r w:rsidRPr="0037484A">
        <w:rPr>
          <w:rFonts w:ascii="Times New Roman" w:hAnsi="Times New Roman" w:cs="Times New Roman"/>
          <w:sz w:val="24"/>
          <w:szCs w:val="24"/>
        </w:rPr>
        <w:t xml:space="preserve"> восстановлением внешних поверхностей объекта, на которых она была размещена, в том виде, который</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был</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до</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установки</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конструкции,</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с</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использованием</w:t>
      </w:r>
      <w:r w:rsidRPr="0037484A">
        <w:rPr>
          <w:rFonts w:ascii="Times New Roman" w:hAnsi="Times New Roman" w:cs="Times New Roman"/>
          <w:spacing w:val="-10"/>
          <w:sz w:val="24"/>
          <w:szCs w:val="24"/>
        </w:rPr>
        <w:t xml:space="preserve"> </w:t>
      </w:r>
      <w:r w:rsidRPr="0037484A">
        <w:rPr>
          <w:rFonts w:ascii="Times New Roman" w:hAnsi="Times New Roman" w:cs="Times New Roman"/>
          <w:sz w:val="24"/>
          <w:szCs w:val="24"/>
        </w:rPr>
        <w:t>аналогичных материалов и технологий.</w:t>
      </w:r>
    </w:p>
    <w:p w:rsidR="00324E6A" w:rsidRPr="0037484A" w:rsidRDefault="00324E6A" w:rsidP="00D71A6A">
      <w:pPr>
        <w:spacing w:after="0" w:line="240" w:lineRule="auto"/>
        <w:ind w:firstLine="709"/>
        <w:jc w:val="both"/>
        <w:rPr>
          <w:rFonts w:ascii="Times New Roman" w:hAnsi="Times New Roman" w:cs="Times New Roman"/>
          <w:sz w:val="24"/>
          <w:szCs w:val="24"/>
        </w:rPr>
      </w:pPr>
      <w:r w:rsidRPr="0037484A">
        <w:rPr>
          <w:rFonts w:ascii="Times New Roman" w:hAnsi="Times New Roman" w:cs="Times New Roman"/>
          <w:sz w:val="24"/>
          <w:szCs w:val="24"/>
        </w:rPr>
        <w:t>1</w:t>
      </w:r>
      <w:r w:rsidR="008050B5" w:rsidRPr="0037484A">
        <w:rPr>
          <w:rFonts w:ascii="Times New Roman" w:hAnsi="Times New Roman" w:cs="Times New Roman"/>
          <w:sz w:val="24"/>
          <w:szCs w:val="24"/>
        </w:rPr>
        <w:t>0</w:t>
      </w:r>
      <w:r w:rsidRPr="0037484A">
        <w:rPr>
          <w:rFonts w:ascii="Times New Roman" w:hAnsi="Times New Roman" w:cs="Times New Roman"/>
          <w:sz w:val="24"/>
          <w:szCs w:val="24"/>
        </w:rPr>
        <w:t xml:space="preserve">.5. При отсутствии сведений о владельце вывески либо в случае его отсутствия в течение </w:t>
      </w:r>
      <w:r w:rsidR="003E07E9" w:rsidRPr="0037484A">
        <w:rPr>
          <w:rFonts w:ascii="Times New Roman" w:hAnsi="Times New Roman" w:cs="Times New Roman"/>
          <w:sz w:val="24"/>
          <w:szCs w:val="24"/>
        </w:rPr>
        <w:t>1 (</w:t>
      </w:r>
      <w:r w:rsidRPr="0037484A">
        <w:rPr>
          <w:rFonts w:ascii="Times New Roman" w:hAnsi="Times New Roman" w:cs="Times New Roman"/>
          <w:sz w:val="24"/>
          <w:szCs w:val="24"/>
        </w:rPr>
        <w:t>одного</w:t>
      </w:r>
      <w:r w:rsidR="003E07E9" w:rsidRPr="0037484A">
        <w:rPr>
          <w:rFonts w:ascii="Times New Roman" w:hAnsi="Times New Roman" w:cs="Times New Roman"/>
          <w:sz w:val="24"/>
          <w:szCs w:val="24"/>
        </w:rPr>
        <w:t>)</w:t>
      </w:r>
      <w:r w:rsidRPr="0037484A">
        <w:rPr>
          <w:rFonts w:ascii="Times New Roman" w:hAnsi="Times New Roman" w:cs="Times New Roman"/>
          <w:sz w:val="24"/>
          <w:szCs w:val="24"/>
        </w:rPr>
        <w:t xml:space="preserve"> месяца со дня обнаружения вывески, не соответствующей</w:t>
      </w:r>
      <w:r w:rsidRPr="0037484A">
        <w:rPr>
          <w:rFonts w:ascii="Times New Roman" w:hAnsi="Times New Roman" w:cs="Times New Roman"/>
          <w:spacing w:val="-14"/>
          <w:sz w:val="24"/>
          <w:szCs w:val="24"/>
        </w:rPr>
        <w:t xml:space="preserve"> </w:t>
      </w:r>
      <w:r w:rsidRPr="0037484A">
        <w:rPr>
          <w:rFonts w:ascii="Times New Roman" w:hAnsi="Times New Roman" w:cs="Times New Roman"/>
          <w:sz w:val="24"/>
          <w:szCs w:val="24"/>
        </w:rPr>
        <w:t>требованиям</w:t>
      </w:r>
      <w:r w:rsidRPr="0037484A">
        <w:rPr>
          <w:rFonts w:ascii="Times New Roman" w:hAnsi="Times New Roman" w:cs="Times New Roman"/>
          <w:spacing w:val="-14"/>
          <w:sz w:val="24"/>
          <w:szCs w:val="24"/>
        </w:rPr>
        <w:t xml:space="preserve"> </w:t>
      </w:r>
      <w:r w:rsidRPr="0037484A">
        <w:rPr>
          <w:rFonts w:ascii="Times New Roman" w:hAnsi="Times New Roman" w:cs="Times New Roman"/>
          <w:sz w:val="24"/>
          <w:szCs w:val="24"/>
        </w:rPr>
        <w:t>настоящих</w:t>
      </w:r>
      <w:r w:rsidRPr="0037484A">
        <w:rPr>
          <w:rFonts w:ascii="Times New Roman" w:hAnsi="Times New Roman" w:cs="Times New Roman"/>
          <w:spacing w:val="-14"/>
          <w:sz w:val="24"/>
          <w:szCs w:val="24"/>
        </w:rPr>
        <w:t xml:space="preserve"> </w:t>
      </w:r>
      <w:r w:rsidRPr="0037484A">
        <w:rPr>
          <w:rFonts w:ascii="Times New Roman" w:hAnsi="Times New Roman" w:cs="Times New Roman"/>
          <w:sz w:val="24"/>
          <w:szCs w:val="24"/>
        </w:rPr>
        <w:t>Правил,</w:t>
      </w:r>
      <w:r w:rsidRPr="0037484A">
        <w:rPr>
          <w:rFonts w:ascii="Times New Roman" w:hAnsi="Times New Roman" w:cs="Times New Roman"/>
          <w:spacing w:val="-14"/>
          <w:sz w:val="24"/>
          <w:szCs w:val="24"/>
        </w:rPr>
        <w:t xml:space="preserve"> </w:t>
      </w:r>
      <w:r w:rsidRPr="0037484A">
        <w:rPr>
          <w:rFonts w:ascii="Times New Roman" w:hAnsi="Times New Roman" w:cs="Times New Roman"/>
          <w:sz w:val="24"/>
          <w:szCs w:val="24"/>
        </w:rPr>
        <w:t>организация</w:t>
      </w:r>
      <w:r w:rsidRPr="0037484A">
        <w:rPr>
          <w:rFonts w:ascii="Times New Roman" w:hAnsi="Times New Roman" w:cs="Times New Roman"/>
          <w:spacing w:val="-14"/>
          <w:sz w:val="24"/>
          <w:szCs w:val="24"/>
        </w:rPr>
        <w:t xml:space="preserve"> </w:t>
      </w:r>
      <w:r w:rsidRPr="0037484A">
        <w:rPr>
          <w:rFonts w:ascii="Times New Roman" w:hAnsi="Times New Roman" w:cs="Times New Roman"/>
          <w:sz w:val="24"/>
          <w:szCs w:val="24"/>
        </w:rPr>
        <w:t>демонтажа данной информационной конструкции в принудительном порядке осуществляется</w:t>
      </w:r>
      <w:r w:rsidRPr="0037484A">
        <w:rPr>
          <w:rFonts w:ascii="Times New Roman" w:hAnsi="Times New Roman" w:cs="Times New Roman"/>
          <w:spacing w:val="-7"/>
          <w:sz w:val="24"/>
          <w:szCs w:val="24"/>
        </w:rPr>
        <w:t xml:space="preserve"> </w:t>
      </w:r>
      <w:r w:rsidRPr="0037484A">
        <w:rPr>
          <w:rFonts w:ascii="Times New Roman" w:hAnsi="Times New Roman" w:cs="Times New Roman"/>
          <w:sz w:val="24"/>
          <w:szCs w:val="24"/>
        </w:rPr>
        <w:t>уполномоченным</w:t>
      </w:r>
      <w:r w:rsidRPr="0037484A">
        <w:rPr>
          <w:rFonts w:ascii="Times New Roman" w:hAnsi="Times New Roman" w:cs="Times New Roman"/>
          <w:spacing w:val="-7"/>
          <w:sz w:val="24"/>
          <w:szCs w:val="24"/>
        </w:rPr>
        <w:t xml:space="preserve"> </w:t>
      </w:r>
      <w:r w:rsidRPr="0037484A">
        <w:rPr>
          <w:rFonts w:ascii="Times New Roman" w:hAnsi="Times New Roman" w:cs="Times New Roman"/>
          <w:sz w:val="24"/>
          <w:szCs w:val="24"/>
        </w:rPr>
        <w:t>органом</w:t>
      </w:r>
      <w:r w:rsidRPr="0037484A">
        <w:rPr>
          <w:rFonts w:ascii="Times New Roman" w:hAnsi="Times New Roman" w:cs="Times New Roman"/>
          <w:spacing w:val="-7"/>
          <w:sz w:val="24"/>
          <w:szCs w:val="24"/>
        </w:rPr>
        <w:t xml:space="preserve"> </w:t>
      </w:r>
      <w:r w:rsidRPr="0037484A">
        <w:rPr>
          <w:rFonts w:ascii="Times New Roman" w:hAnsi="Times New Roman" w:cs="Times New Roman"/>
          <w:sz w:val="24"/>
          <w:szCs w:val="24"/>
        </w:rPr>
        <w:t>администрации</w:t>
      </w:r>
      <w:r w:rsidRPr="0037484A">
        <w:rPr>
          <w:rFonts w:ascii="Times New Roman" w:hAnsi="Times New Roman" w:cs="Times New Roman"/>
          <w:spacing w:val="-7"/>
          <w:sz w:val="24"/>
          <w:szCs w:val="24"/>
        </w:rPr>
        <w:t xml:space="preserve">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 xml:space="preserve"> за </w:t>
      </w:r>
      <w:r w:rsidR="001F6D5F" w:rsidRPr="0037484A">
        <w:rPr>
          <w:rFonts w:ascii="Times New Roman" w:hAnsi="Times New Roman" w:cs="Times New Roman"/>
          <w:sz w:val="24"/>
          <w:szCs w:val="24"/>
        </w:rPr>
        <w:t>счёт</w:t>
      </w:r>
      <w:r w:rsidRPr="0037484A">
        <w:rPr>
          <w:rFonts w:ascii="Times New Roman" w:hAnsi="Times New Roman" w:cs="Times New Roman"/>
          <w:sz w:val="24"/>
          <w:szCs w:val="24"/>
        </w:rPr>
        <w:t xml:space="preserve"> средств бюджета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 xml:space="preserve"> на основании постановления администрации </w:t>
      </w:r>
      <w:r w:rsidR="00BA6A7C" w:rsidRPr="0037484A">
        <w:rPr>
          <w:rFonts w:ascii="Times New Roman" w:hAnsi="Times New Roman" w:cs="Times New Roman"/>
          <w:sz w:val="24"/>
          <w:szCs w:val="24"/>
        </w:rPr>
        <w:t>Кунашакского муниципального округа</w:t>
      </w:r>
      <w:r w:rsidRPr="0037484A">
        <w:rPr>
          <w:rFonts w:ascii="Times New Roman" w:hAnsi="Times New Roman" w:cs="Times New Roman"/>
          <w:sz w:val="24"/>
          <w:szCs w:val="24"/>
        </w:rPr>
        <w:t>.</w:t>
      </w:r>
    </w:p>
    <w:p w:rsidR="00324E6A" w:rsidRPr="0037484A" w:rsidRDefault="00324E6A" w:rsidP="005C4875">
      <w:pPr>
        <w:pStyle w:val="ad"/>
        <w:ind w:left="0" w:firstLine="709"/>
        <w:jc w:val="both"/>
        <w:rPr>
          <w:sz w:val="24"/>
          <w:szCs w:val="24"/>
        </w:rPr>
      </w:pPr>
      <w:r w:rsidRPr="0037484A">
        <w:rPr>
          <w:sz w:val="24"/>
          <w:szCs w:val="24"/>
        </w:rPr>
        <w:t>При</w:t>
      </w:r>
      <w:r w:rsidR="005C4875" w:rsidRPr="0037484A">
        <w:rPr>
          <w:sz w:val="24"/>
          <w:szCs w:val="24"/>
        </w:rPr>
        <w:t xml:space="preserve"> </w:t>
      </w:r>
      <w:r w:rsidRPr="0037484A">
        <w:rPr>
          <w:sz w:val="24"/>
          <w:szCs w:val="24"/>
        </w:rPr>
        <w:t>несоблюдении</w:t>
      </w:r>
      <w:r w:rsidR="005C4875" w:rsidRPr="0037484A">
        <w:rPr>
          <w:sz w:val="24"/>
          <w:szCs w:val="24"/>
        </w:rPr>
        <w:t xml:space="preserve"> </w:t>
      </w:r>
      <w:r w:rsidRPr="0037484A">
        <w:rPr>
          <w:sz w:val="24"/>
          <w:szCs w:val="24"/>
        </w:rPr>
        <w:t>требований</w:t>
      </w:r>
      <w:r w:rsidR="005C4875" w:rsidRPr="0037484A">
        <w:rPr>
          <w:sz w:val="24"/>
          <w:szCs w:val="24"/>
        </w:rPr>
        <w:t xml:space="preserve"> </w:t>
      </w:r>
      <w:r w:rsidRPr="0037484A">
        <w:rPr>
          <w:sz w:val="24"/>
          <w:szCs w:val="24"/>
        </w:rPr>
        <w:t>предписания</w:t>
      </w:r>
      <w:r w:rsidR="005C4875" w:rsidRPr="0037484A">
        <w:rPr>
          <w:sz w:val="24"/>
          <w:szCs w:val="24"/>
        </w:rPr>
        <w:t xml:space="preserve"> </w:t>
      </w:r>
      <w:r w:rsidRPr="0037484A">
        <w:rPr>
          <w:sz w:val="24"/>
          <w:szCs w:val="24"/>
        </w:rPr>
        <w:t>о</w:t>
      </w:r>
      <w:r w:rsidR="005C4875" w:rsidRPr="0037484A">
        <w:rPr>
          <w:sz w:val="24"/>
          <w:szCs w:val="24"/>
        </w:rPr>
        <w:t xml:space="preserve"> </w:t>
      </w:r>
      <w:r w:rsidRPr="0037484A">
        <w:rPr>
          <w:spacing w:val="-2"/>
          <w:sz w:val="24"/>
          <w:szCs w:val="24"/>
        </w:rPr>
        <w:t>демонтаже</w:t>
      </w:r>
      <w:r w:rsidR="005C4875" w:rsidRPr="0037484A">
        <w:rPr>
          <w:spacing w:val="-2"/>
          <w:sz w:val="24"/>
          <w:szCs w:val="24"/>
        </w:rPr>
        <w:t xml:space="preserve"> </w:t>
      </w:r>
      <w:r w:rsidR="005C4875" w:rsidRPr="0037484A">
        <w:rPr>
          <w:sz w:val="24"/>
          <w:szCs w:val="24"/>
        </w:rPr>
        <w:t xml:space="preserve">информационных </w:t>
      </w:r>
      <w:r w:rsidRPr="0037484A">
        <w:rPr>
          <w:sz w:val="24"/>
          <w:szCs w:val="24"/>
        </w:rPr>
        <w:t>конструкций</w:t>
      </w:r>
      <w:r w:rsidR="005C4875" w:rsidRPr="0037484A">
        <w:rPr>
          <w:sz w:val="24"/>
          <w:szCs w:val="24"/>
        </w:rPr>
        <w:t xml:space="preserve"> </w:t>
      </w:r>
      <w:r w:rsidRPr="0037484A">
        <w:rPr>
          <w:spacing w:val="-2"/>
          <w:sz w:val="24"/>
          <w:szCs w:val="24"/>
        </w:rPr>
        <w:t>(вывесок),</w:t>
      </w:r>
      <w:r w:rsidR="005C4875" w:rsidRPr="0037484A">
        <w:rPr>
          <w:spacing w:val="-2"/>
          <w:sz w:val="24"/>
          <w:szCs w:val="24"/>
        </w:rPr>
        <w:t xml:space="preserve"> </w:t>
      </w:r>
      <w:r w:rsidRPr="0037484A">
        <w:rPr>
          <w:sz w:val="24"/>
          <w:szCs w:val="24"/>
        </w:rPr>
        <w:t>н</w:t>
      </w:r>
      <w:r w:rsidR="005C4875" w:rsidRPr="0037484A">
        <w:rPr>
          <w:sz w:val="24"/>
          <w:szCs w:val="24"/>
        </w:rPr>
        <w:t xml:space="preserve">е </w:t>
      </w:r>
      <w:r w:rsidRPr="0037484A">
        <w:rPr>
          <w:sz w:val="24"/>
          <w:szCs w:val="24"/>
        </w:rPr>
        <w:t>соответствующих</w:t>
      </w:r>
      <w:r w:rsidR="005C4875" w:rsidRPr="0037484A">
        <w:rPr>
          <w:sz w:val="24"/>
          <w:szCs w:val="24"/>
        </w:rPr>
        <w:t xml:space="preserve"> </w:t>
      </w:r>
      <w:r w:rsidRPr="0037484A">
        <w:rPr>
          <w:sz w:val="24"/>
          <w:szCs w:val="24"/>
        </w:rPr>
        <w:t>требованиям</w:t>
      </w:r>
      <w:r w:rsidR="005C4875" w:rsidRPr="0037484A">
        <w:rPr>
          <w:sz w:val="24"/>
          <w:szCs w:val="24"/>
        </w:rPr>
        <w:t xml:space="preserve"> настоящих </w:t>
      </w:r>
      <w:r w:rsidRPr="0037484A">
        <w:rPr>
          <w:sz w:val="24"/>
          <w:szCs w:val="24"/>
        </w:rPr>
        <w:t>Правил,</w:t>
      </w:r>
      <w:r w:rsidR="005C4875" w:rsidRPr="0037484A">
        <w:rPr>
          <w:sz w:val="24"/>
          <w:szCs w:val="24"/>
        </w:rPr>
        <w:t xml:space="preserve"> </w:t>
      </w:r>
      <w:r w:rsidRPr="0037484A">
        <w:rPr>
          <w:sz w:val="24"/>
          <w:szCs w:val="24"/>
        </w:rPr>
        <w:t>в</w:t>
      </w:r>
      <w:r w:rsidR="005C4875" w:rsidRPr="0037484A">
        <w:rPr>
          <w:sz w:val="24"/>
          <w:szCs w:val="24"/>
        </w:rPr>
        <w:t xml:space="preserve"> добровольном порядке </w:t>
      </w:r>
      <w:r w:rsidRPr="0037484A">
        <w:rPr>
          <w:sz w:val="24"/>
          <w:szCs w:val="24"/>
        </w:rPr>
        <w:t>спор</w:t>
      </w:r>
      <w:r w:rsidR="005C4875" w:rsidRPr="0037484A">
        <w:rPr>
          <w:sz w:val="24"/>
          <w:szCs w:val="24"/>
        </w:rPr>
        <w:t xml:space="preserve"> </w:t>
      </w:r>
      <w:r w:rsidRPr="0037484A">
        <w:rPr>
          <w:sz w:val="24"/>
          <w:szCs w:val="24"/>
        </w:rPr>
        <w:t>о</w:t>
      </w:r>
      <w:r w:rsidR="005C4875" w:rsidRPr="0037484A">
        <w:rPr>
          <w:sz w:val="24"/>
          <w:szCs w:val="24"/>
        </w:rPr>
        <w:t xml:space="preserve"> </w:t>
      </w:r>
      <w:r w:rsidRPr="0037484A">
        <w:rPr>
          <w:sz w:val="24"/>
          <w:szCs w:val="24"/>
        </w:rPr>
        <w:t>демонтаже</w:t>
      </w:r>
      <w:r w:rsidR="005C4875" w:rsidRPr="0037484A">
        <w:rPr>
          <w:spacing w:val="-11"/>
          <w:sz w:val="24"/>
          <w:szCs w:val="24"/>
        </w:rPr>
        <w:t xml:space="preserve"> </w:t>
      </w:r>
      <w:r w:rsidRPr="0037484A">
        <w:rPr>
          <w:sz w:val="24"/>
          <w:szCs w:val="24"/>
        </w:rPr>
        <w:t>информационных</w:t>
      </w:r>
      <w:r w:rsidR="005C4875" w:rsidRPr="0037484A">
        <w:rPr>
          <w:sz w:val="24"/>
          <w:szCs w:val="24"/>
        </w:rPr>
        <w:t xml:space="preserve"> </w:t>
      </w:r>
      <w:r w:rsidRPr="0037484A">
        <w:rPr>
          <w:sz w:val="24"/>
          <w:szCs w:val="24"/>
        </w:rPr>
        <w:t>конструкций</w:t>
      </w:r>
      <w:r w:rsidR="005C4875" w:rsidRPr="0037484A">
        <w:rPr>
          <w:sz w:val="24"/>
          <w:szCs w:val="24"/>
        </w:rPr>
        <w:t xml:space="preserve"> </w:t>
      </w:r>
      <w:r w:rsidRPr="0037484A">
        <w:rPr>
          <w:sz w:val="24"/>
          <w:szCs w:val="24"/>
        </w:rPr>
        <w:t>(вывесок) решается</w:t>
      </w:r>
      <w:r w:rsidRPr="0037484A">
        <w:rPr>
          <w:spacing w:val="-11"/>
          <w:sz w:val="24"/>
          <w:szCs w:val="24"/>
        </w:rPr>
        <w:t xml:space="preserve"> </w:t>
      </w:r>
      <w:r w:rsidRPr="0037484A">
        <w:rPr>
          <w:sz w:val="24"/>
          <w:szCs w:val="24"/>
        </w:rPr>
        <w:t>в</w:t>
      </w:r>
      <w:r w:rsidRPr="0037484A">
        <w:rPr>
          <w:spacing w:val="-11"/>
          <w:sz w:val="24"/>
          <w:szCs w:val="24"/>
        </w:rPr>
        <w:t xml:space="preserve"> </w:t>
      </w:r>
      <w:r w:rsidRPr="0037484A">
        <w:rPr>
          <w:sz w:val="24"/>
          <w:szCs w:val="24"/>
        </w:rPr>
        <w:t xml:space="preserve">судебном </w:t>
      </w:r>
      <w:r w:rsidRPr="0037484A">
        <w:rPr>
          <w:spacing w:val="-2"/>
          <w:sz w:val="24"/>
          <w:szCs w:val="24"/>
        </w:rPr>
        <w:t>порядке.</w:t>
      </w:r>
    </w:p>
    <w:p w:rsidR="00324E6A" w:rsidRPr="0037484A" w:rsidRDefault="00324E6A" w:rsidP="00D71A6A">
      <w:pPr>
        <w:pStyle w:val="ad"/>
        <w:ind w:left="0" w:firstLine="709"/>
        <w:jc w:val="both"/>
        <w:rPr>
          <w:sz w:val="24"/>
          <w:szCs w:val="24"/>
        </w:rPr>
      </w:pPr>
      <w:r w:rsidRPr="0037484A">
        <w:rPr>
          <w:spacing w:val="-2"/>
          <w:sz w:val="24"/>
          <w:szCs w:val="24"/>
        </w:rPr>
        <w:lastRenderedPageBreak/>
        <w:t>1</w:t>
      </w:r>
      <w:r w:rsidR="008050B5" w:rsidRPr="0037484A">
        <w:rPr>
          <w:spacing w:val="-2"/>
          <w:sz w:val="24"/>
          <w:szCs w:val="24"/>
        </w:rPr>
        <w:t>0</w:t>
      </w:r>
      <w:r w:rsidRPr="0037484A">
        <w:rPr>
          <w:spacing w:val="-2"/>
          <w:sz w:val="24"/>
          <w:szCs w:val="24"/>
        </w:rPr>
        <w:t xml:space="preserve">.6. </w:t>
      </w:r>
      <w:r w:rsidRPr="0037484A">
        <w:rPr>
          <w:sz w:val="24"/>
          <w:szCs w:val="24"/>
        </w:rPr>
        <w:t xml:space="preserve">После демонтажа уполномоченный орган администрации </w:t>
      </w:r>
      <w:r w:rsidR="00BA6A7C" w:rsidRPr="0037484A">
        <w:rPr>
          <w:sz w:val="24"/>
          <w:szCs w:val="24"/>
        </w:rPr>
        <w:t>Кунашакского муниципального округа</w:t>
      </w:r>
      <w:r w:rsidRPr="0037484A">
        <w:rPr>
          <w:sz w:val="24"/>
          <w:szCs w:val="24"/>
        </w:rPr>
        <w:t xml:space="preserve"> организует перемещение на специально организованные</w:t>
      </w:r>
      <w:r w:rsidRPr="0037484A">
        <w:rPr>
          <w:spacing w:val="-7"/>
          <w:sz w:val="24"/>
          <w:szCs w:val="24"/>
        </w:rPr>
        <w:t xml:space="preserve"> </w:t>
      </w:r>
      <w:r w:rsidRPr="0037484A">
        <w:rPr>
          <w:sz w:val="24"/>
          <w:szCs w:val="24"/>
        </w:rPr>
        <w:t>для</w:t>
      </w:r>
      <w:r w:rsidRPr="0037484A">
        <w:rPr>
          <w:spacing w:val="-7"/>
          <w:sz w:val="24"/>
          <w:szCs w:val="24"/>
        </w:rPr>
        <w:t xml:space="preserve"> </w:t>
      </w:r>
      <w:r w:rsidRPr="0037484A">
        <w:rPr>
          <w:sz w:val="24"/>
          <w:szCs w:val="24"/>
        </w:rPr>
        <w:t>хранения</w:t>
      </w:r>
      <w:r w:rsidRPr="0037484A">
        <w:rPr>
          <w:spacing w:val="-7"/>
          <w:sz w:val="24"/>
          <w:szCs w:val="24"/>
        </w:rPr>
        <w:t xml:space="preserve"> </w:t>
      </w:r>
      <w:r w:rsidRPr="0037484A">
        <w:rPr>
          <w:sz w:val="24"/>
          <w:szCs w:val="24"/>
        </w:rPr>
        <w:t>места,</w:t>
      </w:r>
      <w:r w:rsidRPr="0037484A">
        <w:rPr>
          <w:spacing w:val="-7"/>
          <w:sz w:val="24"/>
          <w:szCs w:val="24"/>
        </w:rPr>
        <w:t xml:space="preserve"> </w:t>
      </w:r>
      <w:r w:rsidRPr="0037484A">
        <w:rPr>
          <w:sz w:val="24"/>
          <w:szCs w:val="24"/>
        </w:rPr>
        <w:t>хранение,</w:t>
      </w:r>
      <w:r w:rsidRPr="0037484A">
        <w:rPr>
          <w:spacing w:val="-5"/>
          <w:sz w:val="24"/>
          <w:szCs w:val="24"/>
        </w:rPr>
        <w:t xml:space="preserve"> </w:t>
      </w:r>
      <w:r w:rsidRPr="0037484A">
        <w:rPr>
          <w:sz w:val="24"/>
          <w:szCs w:val="24"/>
        </w:rPr>
        <w:t>а</w:t>
      </w:r>
      <w:r w:rsidRPr="0037484A">
        <w:rPr>
          <w:spacing w:val="-7"/>
          <w:sz w:val="24"/>
          <w:szCs w:val="24"/>
        </w:rPr>
        <w:t xml:space="preserve"> </w:t>
      </w:r>
      <w:r w:rsidRPr="0037484A">
        <w:rPr>
          <w:sz w:val="24"/>
          <w:szCs w:val="24"/>
        </w:rPr>
        <w:t>в</w:t>
      </w:r>
      <w:r w:rsidRPr="0037484A">
        <w:rPr>
          <w:spacing w:val="-7"/>
          <w:sz w:val="24"/>
          <w:szCs w:val="24"/>
        </w:rPr>
        <w:t xml:space="preserve"> </w:t>
      </w:r>
      <w:r w:rsidRPr="0037484A">
        <w:rPr>
          <w:sz w:val="24"/>
          <w:szCs w:val="24"/>
        </w:rPr>
        <w:t>необходимых</w:t>
      </w:r>
      <w:r w:rsidRPr="0037484A">
        <w:rPr>
          <w:spacing w:val="-7"/>
          <w:sz w:val="24"/>
          <w:szCs w:val="24"/>
        </w:rPr>
        <w:t xml:space="preserve"> </w:t>
      </w:r>
      <w:r w:rsidRPr="0037484A">
        <w:rPr>
          <w:sz w:val="24"/>
          <w:szCs w:val="24"/>
        </w:rPr>
        <w:t>случаях – утилизацию вывесок, не соответствующих установленным требованиям.</w:t>
      </w:r>
    </w:p>
    <w:p w:rsidR="00324E6A" w:rsidRPr="0037484A" w:rsidRDefault="00324E6A" w:rsidP="00D71A6A">
      <w:pPr>
        <w:pStyle w:val="ad"/>
        <w:ind w:left="0" w:firstLine="709"/>
        <w:jc w:val="both"/>
        <w:rPr>
          <w:sz w:val="24"/>
          <w:szCs w:val="24"/>
        </w:rPr>
      </w:pPr>
      <w:r w:rsidRPr="0037484A">
        <w:rPr>
          <w:sz w:val="24"/>
          <w:szCs w:val="24"/>
        </w:rPr>
        <w:t xml:space="preserve">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w:t>
      </w:r>
      <w:r w:rsidR="00BA6A7C" w:rsidRPr="0037484A">
        <w:rPr>
          <w:sz w:val="24"/>
          <w:szCs w:val="24"/>
        </w:rPr>
        <w:t>Кунашакского муниципального округа</w:t>
      </w:r>
      <w:r w:rsidRPr="0037484A">
        <w:rPr>
          <w:sz w:val="24"/>
          <w:szCs w:val="24"/>
        </w:rPr>
        <w:t xml:space="preserve"> местах в течение </w:t>
      </w:r>
      <w:r w:rsidR="003E07E9" w:rsidRPr="0037484A">
        <w:rPr>
          <w:sz w:val="24"/>
          <w:szCs w:val="24"/>
        </w:rPr>
        <w:t>2 (</w:t>
      </w:r>
      <w:r w:rsidRPr="0037484A">
        <w:rPr>
          <w:sz w:val="24"/>
          <w:szCs w:val="24"/>
        </w:rPr>
        <w:t>двух</w:t>
      </w:r>
      <w:r w:rsidR="003E07E9" w:rsidRPr="0037484A">
        <w:rPr>
          <w:sz w:val="24"/>
          <w:szCs w:val="24"/>
        </w:rPr>
        <w:t>)</w:t>
      </w:r>
      <w:r w:rsidRPr="0037484A">
        <w:rPr>
          <w:sz w:val="24"/>
          <w:szCs w:val="24"/>
        </w:rPr>
        <w:t xml:space="preserve"> месяцев со дня демонтажа с составлением акта вывоза материальных ценностей и акта передачи</w:t>
      </w:r>
      <w:r w:rsidRPr="0037484A">
        <w:rPr>
          <w:spacing w:val="-9"/>
          <w:sz w:val="24"/>
          <w:szCs w:val="24"/>
        </w:rPr>
        <w:t xml:space="preserve"> </w:t>
      </w:r>
      <w:r w:rsidRPr="0037484A">
        <w:rPr>
          <w:sz w:val="24"/>
          <w:szCs w:val="24"/>
        </w:rPr>
        <w:t>их</w:t>
      </w:r>
      <w:r w:rsidRPr="0037484A">
        <w:rPr>
          <w:spacing w:val="-9"/>
          <w:sz w:val="24"/>
          <w:szCs w:val="24"/>
        </w:rPr>
        <w:t xml:space="preserve"> </w:t>
      </w:r>
      <w:r w:rsidRPr="0037484A">
        <w:rPr>
          <w:sz w:val="24"/>
          <w:szCs w:val="24"/>
        </w:rPr>
        <w:t>на</w:t>
      </w:r>
      <w:r w:rsidRPr="0037484A">
        <w:rPr>
          <w:spacing w:val="-9"/>
          <w:sz w:val="24"/>
          <w:szCs w:val="24"/>
        </w:rPr>
        <w:t xml:space="preserve"> </w:t>
      </w:r>
      <w:r w:rsidRPr="0037484A">
        <w:rPr>
          <w:sz w:val="24"/>
          <w:szCs w:val="24"/>
        </w:rPr>
        <w:t>хранение.</w:t>
      </w:r>
      <w:r w:rsidRPr="0037484A">
        <w:rPr>
          <w:spacing w:val="-6"/>
          <w:sz w:val="24"/>
          <w:szCs w:val="24"/>
        </w:rPr>
        <w:t xml:space="preserve"> </w:t>
      </w:r>
      <w:r w:rsidRPr="0037484A">
        <w:rPr>
          <w:sz w:val="24"/>
          <w:szCs w:val="24"/>
        </w:rPr>
        <w:t>По</w:t>
      </w:r>
      <w:r w:rsidRPr="0037484A">
        <w:rPr>
          <w:spacing w:val="-9"/>
          <w:sz w:val="24"/>
          <w:szCs w:val="24"/>
        </w:rPr>
        <w:t xml:space="preserve"> </w:t>
      </w:r>
      <w:r w:rsidRPr="0037484A">
        <w:rPr>
          <w:sz w:val="24"/>
          <w:szCs w:val="24"/>
        </w:rPr>
        <w:t>истечении</w:t>
      </w:r>
      <w:r w:rsidRPr="0037484A">
        <w:rPr>
          <w:spacing w:val="-9"/>
          <w:sz w:val="24"/>
          <w:szCs w:val="24"/>
        </w:rPr>
        <w:t xml:space="preserve"> </w:t>
      </w:r>
      <w:r w:rsidRPr="0037484A">
        <w:rPr>
          <w:sz w:val="24"/>
          <w:szCs w:val="24"/>
        </w:rPr>
        <w:t>указанного</w:t>
      </w:r>
      <w:r w:rsidRPr="0037484A">
        <w:rPr>
          <w:spacing w:val="-9"/>
          <w:sz w:val="24"/>
          <w:szCs w:val="24"/>
        </w:rPr>
        <w:t xml:space="preserve"> </w:t>
      </w:r>
      <w:r w:rsidRPr="0037484A">
        <w:rPr>
          <w:sz w:val="24"/>
          <w:szCs w:val="24"/>
        </w:rPr>
        <w:t>срока</w:t>
      </w:r>
      <w:r w:rsidRPr="0037484A">
        <w:rPr>
          <w:spacing w:val="-9"/>
          <w:sz w:val="24"/>
          <w:szCs w:val="24"/>
        </w:rPr>
        <w:t xml:space="preserve"> </w:t>
      </w:r>
      <w:r w:rsidRPr="0037484A">
        <w:rPr>
          <w:sz w:val="24"/>
          <w:szCs w:val="24"/>
        </w:rPr>
        <w:t>демонтированная вывеска, не соответствующая установленным требованиям, утилизируется как невостребованная.</w:t>
      </w:r>
    </w:p>
    <w:p w:rsidR="00324E6A" w:rsidRPr="0037484A" w:rsidRDefault="00324E6A" w:rsidP="00D71A6A">
      <w:pPr>
        <w:pStyle w:val="ad"/>
        <w:ind w:left="0" w:firstLine="709"/>
        <w:jc w:val="both"/>
        <w:rPr>
          <w:sz w:val="24"/>
          <w:szCs w:val="24"/>
        </w:rPr>
      </w:pPr>
      <w:r w:rsidRPr="0037484A">
        <w:rPr>
          <w:sz w:val="24"/>
          <w:szCs w:val="24"/>
        </w:rPr>
        <w:t>В случае выявления владельца информационной конструкции (вывески)</w:t>
      </w:r>
      <w:r w:rsidRPr="0037484A">
        <w:rPr>
          <w:spacing w:val="40"/>
          <w:sz w:val="24"/>
          <w:szCs w:val="24"/>
        </w:rPr>
        <w:t xml:space="preserve"> </w:t>
      </w:r>
      <w:r w:rsidRPr="0037484A">
        <w:rPr>
          <w:sz w:val="24"/>
          <w:szCs w:val="24"/>
        </w:rPr>
        <w:t xml:space="preserve">после проведения демонтажа данной конструкции расходы на выполнение работ по демонтажу подлежат возмещению за </w:t>
      </w:r>
      <w:r w:rsidR="001F6D5F" w:rsidRPr="0037484A">
        <w:rPr>
          <w:sz w:val="24"/>
          <w:szCs w:val="24"/>
        </w:rPr>
        <w:t>счёт</w:t>
      </w:r>
      <w:r w:rsidRPr="0037484A">
        <w:rPr>
          <w:sz w:val="24"/>
          <w:szCs w:val="24"/>
        </w:rPr>
        <w:t xml:space="preserve"> владельца информационной</w:t>
      </w:r>
      <w:r w:rsidRPr="0037484A">
        <w:rPr>
          <w:spacing w:val="-13"/>
          <w:sz w:val="24"/>
          <w:szCs w:val="24"/>
        </w:rPr>
        <w:t xml:space="preserve"> </w:t>
      </w:r>
      <w:r w:rsidRPr="0037484A">
        <w:rPr>
          <w:sz w:val="24"/>
          <w:szCs w:val="24"/>
        </w:rPr>
        <w:t>конструкции</w:t>
      </w:r>
      <w:r w:rsidRPr="0037484A">
        <w:rPr>
          <w:spacing w:val="-3"/>
          <w:sz w:val="24"/>
          <w:szCs w:val="24"/>
        </w:rPr>
        <w:t xml:space="preserve"> </w:t>
      </w:r>
      <w:r w:rsidRPr="0037484A">
        <w:rPr>
          <w:sz w:val="24"/>
          <w:szCs w:val="24"/>
        </w:rPr>
        <w:t>(вывески)</w:t>
      </w:r>
      <w:r w:rsidRPr="0037484A">
        <w:rPr>
          <w:spacing w:val="-11"/>
          <w:sz w:val="24"/>
          <w:szCs w:val="24"/>
        </w:rPr>
        <w:t xml:space="preserve"> </w:t>
      </w:r>
      <w:r w:rsidRPr="0037484A">
        <w:rPr>
          <w:sz w:val="24"/>
          <w:szCs w:val="24"/>
        </w:rPr>
        <w:t>по</w:t>
      </w:r>
      <w:r w:rsidRPr="0037484A">
        <w:rPr>
          <w:spacing w:val="-13"/>
          <w:sz w:val="24"/>
          <w:szCs w:val="24"/>
        </w:rPr>
        <w:t xml:space="preserve"> </w:t>
      </w:r>
      <w:r w:rsidRPr="0037484A">
        <w:rPr>
          <w:sz w:val="24"/>
          <w:szCs w:val="24"/>
        </w:rPr>
        <w:t>требованию</w:t>
      </w:r>
      <w:r w:rsidRPr="0037484A">
        <w:rPr>
          <w:spacing w:val="-13"/>
          <w:sz w:val="24"/>
          <w:szCs w:val="24"/>
        </w:rPr>
        <w:t xml:space="preserve"> </w:t>
      </w:r>
      <w:r w:rsidRPr="0037484A">
        <w:rPr>
          <w:sz w:val="24"/>
          <w:szCs w:val="24"/>
        </w:rPr>
        <w:t xml:space="preserve">уполномоченного органа администрации </w:t>
      </w:r>
      <w:r w:rsidR="00BA6A7C" w:rsidRPr="0037484A">
        <w:rPr>
          <w:sz w:val="24"/>
          <w:szCs w:val="24"/>
        </w:rPr>
        <w:t>Кунашакского муниципального округа</w:t>
      </w:r>
      <w:r w:rsidRPr="0037484A">
        <w:rPr>
          <w:sz w:val="24"/>
          <w:szCs w:val="24"/>
        </w:rPr>
        <w:t>.</w:t>
      </w:r>
    </w:p>
    <w:p w:rsidR="00324E6A" w:rsidRPr="0037484A" w:rsidRDefault="00324E6A" w:rsidP="00D71A6A">
      <w:pPr>
        <w:pStyle w:val="ad"/>
        <w:ind w:left="0" w:firstLine="709"/>
        <w:jc w:val="both"/>
        <w:rPr>
          <w:sz w:val="24"/>
          <w:szCs w:val="24"/>
        </w:rPr>
      </w:pPr>
      <w:r w:rsidRPr="0037484A">
        <w:rPr>
          <w:sz w:val="24"/>
          <w:szCs w:val="24"/>
        </w:rPr>
        <w:t xml:space="preserve">Средства, взимаемые в порядке возмещения затрат на принудительный демонтаж, хранение и утилизацию, подлежат перечислению в доход бюджета </w:t>
      </w:r>
      <w:r w:rsidR="00BA6A7C" w:rsidRPr="0037484A">
        <w:rPr>
          <w:sz w:val="24"/>
          <w:szCs w:val="24"/>
        </w:rPr>
        <w:t>Кунашакского муниципального округа</w:t>
      </w:r>
      <w:r w:rsidRPr="0037484A">
        <w:rPr>
          <w:sz w:val="24"/>
          <w:szCs w:val="24"/>
        </w:rPr>
        <w:t>. После оплаты владельцем вывески затрат, связанных с демонтажом в принудительном порядке, транспортировкой и хранением вывески, демонтированные</w:t>
      </w:r>
      <w:r w:rsidRPr="0037484A">
        <w:rPr>
          <w:spacing w:val="-13"/>
          <w:sz w:val="24"/>
          <w:szCs w:val="24"/>
        </w:rPr>
        <w:t xml:space="preserve"> </w:t>
      </w:r>
      <w:r w:rsidRPr="0037484A">
        <w:rPr>
          <w:sz w:val="24"/>
          <w:szCs w:val="24"/>
        </w:rPr>
        <w:t>информационные</w:t>
      </w:r>
      <w:r w:rsidRPr="0037484A">
        <w:rPr>
          <w:spacing w:val="-13"/>
          <w:sz w:val="24"/>
          <w:szCs w:val="24"/>
        </w:rPr>
        <w:t xml:space="preserve"> </w:t>
      </w:r>
      <w:r w:rsidRPr="0037484A">
        <w:rPr>
          <w:sz w:val="24"/>
          <w:szCs w:val="24"/>
        </w:rPr>
        <w:t>конструкции</w:t>
      </w:r>
      <w:r w:rsidRPr="0037484A">
        <w:rPr>
          <w:spacing w:val="-13"/>
          <w:sz w:val="24"/>
          <w:szCs w:val="24"/>
        </w:rPr>
        <w:t xml:space="preserve"> </w:t>
      </w:r>
      <w:r w:rsidRPr="0037484A">
        <w:rPr>
          <w:sz w:val="24"/>
          <w:szCs w:val="24"/>
        </w:rPr>
        <w:t>в</w:t>
      </w:r>
      <w:r w:rsidRPr="0037484A">
        <w:rPr>
          <w:spacing w:val="-13"/>
          <w:sz w:val="24"/>
          <w:szCs w:val="24"/>
        </w:rPr>
        <w:t xml:space="preserve"> </w:t>
      </w:r>
      <w:r w:rsidRPr="0037484A">
        <w:rPr>
          <w:sz w:val="24"/>
          <w:szCs w:val="24"/>
        </w:rPr>
        <w:t>установленном</w:t>
      </w:r>
      <w:r w:rsidRPr="0037484A">
        <w:rPr>
          <w:spacing w:val="-13"/>
          <w:sz w:val="24"/>
          <w:szCs w:val="24"/>
        </w:rPr>
        <w:t xml:space="preserve"> </w:t>
      </w:r>
      <w:r w:rsidRPr="0037484A">
        <w:rPr>
          <w:sz w:val="24"/>
          <w:szCs w:val="24"/>
        </w:rPr>
        <w:t>порядке возвращаются указанному лицу.</w:t>
      </w:r>
    </w:p>
    <w:p w:rsidR="00324E6A" w:rsidRPr="0037484A" w:rsidRDefault="00324E6A" w:rsidP="00D71A6A">
      <w:pPr>
        <w:pStyle w:val="ad"/>
        <w:ind w:left="0" w:firstLine="709"/>
        <w:jc w:val="both"/>
        <w:rPr>
          <w:sz w:val="24"/>
          <w:szCs w:val="24"/>
        </w:rPr>
      </w:pPr>
      <w:r w:rsidRPr="0037484A">
        <w:rPr>
          <w:sz w:val="24"/>
          <w:szCs w:val="24"/>
        </w:rPr>
        <w:t>1</w:t>
      </w:r>
      <w:r w:rsidR="008050B5" w:rsidRPr="0037484A">
        <w:rPr>
          <w:sz w:val="24"/>
          <w:szCs w:val="24"/>
        </w:rPr>
        <w:t>0</w:t>
      </w:r>
      <w:r w:rsidRPr="0037484A">
        <w:rPr>
          <w:sz w:val="24"/>
          <w:szCs w:val="24"/>
        </w:rPr>
        <w:t xml:space="preserve">.7.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w:t>
      </w:r>
      <w:r w:rsidR="00BA6A7C" w:rsidRPr="0037484A">
        <w:rPr>
          <w:sz w:val="24"/>
          <w:szCs w:val="24"/>
        </w:rPr>
        <w:t>Кунашакского муниципального округа</w:t>
      </w:r>
      <w:r w:rsidRPr="0037484A">
        <w:rPr>
          <w:sz w:val="24"/>
          <w:szCs w:val="24"/>
        </w:rPr>
        <w:t xml:space="preserve">. Расходы на выполнение </w:t>
      </w:r>
      <w:r w:rsidR="003E07E9" w:rsidRPr="0037484A">
        <w:rPr>
          <w:sz w:val="24"/>
          <w:szCs w:val="24"/>
        </w:rPr>
        <w:t xml:space="preserve">вышеуказанных </w:t>
      </w:r>
      <w:r w:rsidRPr="0037484A">
        <w:rPr>
          <w:sz w:val="24"/>
          <w:szCs w:val="24"/>
        </w:rPr>
        <w:t>работ подлежат</w:t>
      </w:r>
      <w:r w:rsidRPr="0037484A">
        <w:rPr>
          <w:spacing w:val="-10"/>
          <w:sz w:val="24"/>
          <w:szCs w:val="24"/>
        </w:rPr>
        <w:t xml:space="preserve"> </w:t>
      </w:r>
      <w:r w:rsidRPr="0037484A">
        <w:rPr>
          <w:sz w:val="24"/>
          <w:szCs w:val="24"/>
        </w:rPr>
        <w:t>возмещению</w:t>
      </w:r>
      <w:r w:rsidRPr="0037484A">
        <w:rPr>
          <w:spacing w:val="-10"/>
          <w:sz w:val="24"/>
          <w:szCs w:val="24"/>
        </w:rPr>
        <w:t xml:space="preserve"> </w:t>
      </w:r>
      <w:r w:rsidRPr="0037484A">
        <w:rPr>
          <w:sz w:val="24"/>
          <w:szCs w:val="24"/>
        </w:rPr>
        <w:t>за</w:t>
      </w:r>
      <w:r w:rsidRPr="0037484A">
        <w:rPr>
          <w:spacing w:val="-10"/>
          <w:sz w:val="24"/>
          <w:szCs w:val="24"/>
        </w:rPr>
        <w:t xml:space="preserve"> </w:t>
      </w:r>
      <w:r w:rsidR="001F6D5F" w:rsidRPr="0037484A">
        <w:rPr>
          <w:sz w:val="24"/>
          <w:szCs w:val="24"/>
        </w:rPr>
        <w:t>счёт</w:t>
      </w:r>
      <w:r w:rsidRPr="0037484A">
        <w:rPr>
          <w:spacing w:val="-10"/>
          <w:sz w:val="24"/>
          <w:szCs w:val="24"/>
        </w:rPr>
        <w:t xml:space="preserve"> </w:t>
      </w:r>
      <w:r w:rsidRPr="0037484A">
        <w:rPr>
          <w:sz w:val="24"/>
          <w:szCs w:val="24"/>
        </w:rPr>
        <w:t>владельца</w:t>
      </w:r>
      <w:r w:rsidRPr="0037484A">
        <w:rPr>
          <w:spacing w:val="-10"/>
          <w:sz w:val="24"/>
          <w:szCs w:val="24"/>
        </w:rPr>
        <w:t xml:space="preserve"> </w:t>
      </w:r>
      <w:r w:rsidRPr="0037484A">
        <w:rPr>
          <w:sz w:val="24"/>
          <w:szCs w:val="24"/>
        </w:rPr>
        <w:t>информационной</w:t>
      </w:r>
      <w:r w:rsidRPr="0037484A">
        <w:rPr>
          <w:spacing w:val="-10"/>
          <w:sz w:val="24"/>
          <w:szCs w:val="24"/>
        </w:rPr>
        <w:t xml:space="preserve"> </w:t>
      </w:r>
      <w:r w:rsidRPr="0037484A">
        <w:rPr>
          <w:sz w:val="24"/>
          <w:szCs w:val="24"/>
        </w:rPr>
        <w:t>конструкции</w:t>
      </w:r>
      <w:r w:rsidRPr="0037484A">
        <w:rPr>
          <w:spacing w:val="-10"/>
          <w:sz w:val="24"/>
          <w:szCs w:val="24"/>
        </w:rPr>
        <w:t xml:space="preserve"> </w:t>
      </w:r>
      <w:r w:rsidRPr="0037484A">
        <w:rPr>
          <w:sz w:val="24"/>
          <w:szCs w:val="24"/>
        </w:rPr>
        <w:t xml:space="preserve">по требованию уполномоченного органа администрации </w:t>
      </w:r>
      <w:r w:rsidR="00BA6A7C" w:rsidRPr="0037484A">
        <w:rPr>
          <w:sz w:val="24"/>
          <w:szCs w:val="24"/>
        </w:rPr>
        <w:t>Кунашакского муниципального округа</w:t>
      </w:r>
      <w:r w:rsidRPr="0037484A">
        <w:rPr>
          <w:sz w:val="24"/>
          <w:szCs w:val="24"/>
        </w:rPr>
        <w:t>.</w:t>
      </w:r>
    </w:p>
    <w:p w:rsidR="00324E6A" w:rsidRPr="0037484A" w:rsidRDefault="00324E6A" w:rsidP="00D71A6A">
      <w:pPr>
        <w:pStyle w:val="ad"/>
        <w:ind w:left="0" w:firstLine="709"/>
        <w:jc w:val="both"/>
        <w:rPr>
          <w:sz w:val="24"/>
          <w:szCs w:val="24"/>
        </w:rPr>
      </w:pPr>
      <w:r w:rsidRPr="0037484A">
        <w:rPr>
          <w:sz w:val="24"/>
          <w:szCs w:val="24"/>
        </w:rPr>
        <w:t>Средства, взимаемые в порядке возмещения затрат на выполнение работ</w:t>
      </w:r>
      <w:r w:rsidRPr="0037484A">
        <w:rPr>
          <w:spacing w:val="-9"/>
          <w:sz w:val="24"/>
          <w:szCs w:val="24"/>
        </w:rPr>
        <w:t xml:space="preserve"> </w:t>
      </w:r>
      <w:r w:rsidRPr="0037484A">
        <w:rPr>
          <w:sz w:val="24"/>
          <w:szCs w:val="24"/>
        </w:rPr>
        <w:t>по</w:t>
      </w:r>
      <w:r w:rsidRPr="0037484A">
        <w:rPr>
          <w:spacing w:val="-9"/>
          <w:sz w:val="24"/>
          <w:szCs w:val="24"/>
        </w:rPr>
        <w:t xml:space="preserve"> </w:t>
      </w:r>
      <w:r w:rsidRPr="0037484A">
        <w:rPr>
          <w:sz w:val="24"/>
          <w:szCs w:val="24"/>
        </w:rPr>
        <w:t>восстановлению</w:t>
      </w:r>
      <w:r w:rsidRPr="0037484A">
        <w:rPr>
          <w:spacing w:val="-9"/>
          <w:sz w:val="24"/>
          <w:szCs w:val="24"/>
        </w:rPr>
        <w:t xml:space="preserve"> </w:t>
      </w:r>
      <w:r w:rsidRPr="0037484A">
        <w:rPr>
          <w:sz w:val="24"/>
          <w:szCs w:val="24"/>
        </w:rPr>
        <w:t>внешних</w:t>
      </w:r>
      <w:r w:rsidRPr="0037484A">
        <w:rPr>
          <w:spacing w:val="-9"/>
          <w:sz w:val="24"/>
          <w:szCs w:val="24"/>
        </w:rPr>
        <w:t xml:space="preserve"> </w:t>
      </w:r>
      <w:r w:rsidRPr="0037484A">
        <w:rPr>
          <w:sz w:val="24"/>
          <w:szCs w:val="24"/>
        </w:rPr>
        <w:t>поверхностей</w:t>
      </w:r>
      <w:r w:rsidRPr="0037484A">
        <w:rPr>
          <w:spacing w:val="-9"/>
          <w:sz w:val="24"/>
          <w:szCs w:val="24"/>
        </w:rPr>
        <w:t xml:space="preserve"> </w:t>
      </w:r>
      <w:r w:rsidRPr="0037484A">
        <w:rPr>
          <w:sz w:val="24"/>
          <w:szCs w:val="24"/>
        </w:rPr>
        <w:t>объекта,</w:t>
      </w:r>
      <w:r w:rsidRPr="0037484A">
        <w:rPr>
          <w:spacing w:val="-7"/>
          <w:sz w:val="24"/>
          <w:szCs w:val="24"/>
        </w:rPr>
        <w:t xml:space="preserve"> </w:t>
      </w:r>
      <w:r w:rsidRPr="0037484A">
        <w:rPr>
          <w:sz w:val="24"/>
          <w:szCs w:val="24"/>
        </w:rPr>
        <w:t>на</w:t>
      </w:r>
      <w:r w:rsidRPr="0037484A">
        <w:rPr>
          <w:spacing w:val="-9"/>
          <w:sz w:val="24"/>
          <w:szCs w:val="24"/>
        </w:rPr>
        <w:t xml:space="preserve"> </w:t>
      </w:r>
      <w:r w:rsidRPr="0037484A">
        <w:rPr>
          <w:sz w:val="24"/>
          <w:szCs w:val="24"/>
        </w:rPr>
        <w:t>которых</w:t>
      </w:r>
      <w:r w:rsidRPr="0037484A">
        <w:rPr>
          <w:spacing w:val="-9"/>
          <w:sz w:val="24"/>
          <w:szCs w:val="24"/>
        </w:rPr>
        <w:t xml:space="preserve"> </w:t>
      </w:r>
      <w:r w:rsidRPr="0037484A">
        <w:rPr>
          <w:sz w:val="24"/>
          <w:szCs w:val="24"/>
        </w:rPr>
        <w:t xml:space="preserve">была размещена демонтированная информационная конструкция, подлежат перечислению в доход бюджета </w:t>
      </w:r>
      <w:r w:rsidR="00BA6A7C" w:rsidRPr="0037484A">
        <w:rPr>
          <w:sz w:val="24"/>
          <w:szCs w:val="24"/>
        </w:rPr>
        <w:t>Кунашакского муниципального округа</w:t>
      </w:r>
      <w:r w:rsidRPr="0037484A">
        <w:rPr>
          <w:sz w:val="24"/>
          <w:szCs w:val="24"/>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color w:val="FF0000"/>
          <w:sz w:val="24"/>
          <w:szCs w:val="24"/>
          <w:lang w:eastAsia="ru-RU"/>
        </w:rPr>
      </w:pPr>
    </w:p>
    <w:p w:rsidR="006775EF" w:rsidRPr="0037484A" w:rsidRDefault="008050B5"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11</w:t>
      </w:r>
      <w:r w:rsidR="00324E6A"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размещению и содержанию объектов (устройств)</w:t>
      </w:r>
      <w:r w:rsidR="00CF3B8C"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наружного освещения</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.1. Улицы, дороги, площади, бульвары и пешеходные аллеи, мосты,</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путепроводы, общественные места, а также территории жилых кварталов,</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микрорайонов, жилых дворов, территории промышленных и коммунальных</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организаций, арки входов, витрины, дорожные знаки и указатели, элементы</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информации о </w:t>
      </w:r>
      <w:r w:rsidR="00875409" w:rsidRPr="0037484A">
        <w:rPr>
          <w:rFonts w:ascii="Times New Roman" w:eastAsia="Times New Roman" w:hAnsi="Times New Roman" w:cs="Times New Roman"/>
          <w:sz w:val="24"/>
          <w:szCs w:val="24"/>
          <w:lang w:eastAsia="ru-RU"/>
        </w:rPr>
        <w:t>населённых</w:t>
      </w:r>
      <w:r w:rsidR="006775EF" w:rsidRPr="0037484A">
        <w:rPr>
          <w:rFonts w:ascii="Times New Roman" w:eastAsia="Times New Roman" w:hAnsi="Times New Roman" w:cs="Times New Roman"/>
          <w:sz w:val="24"/>
          <w:szCs w:val="24"/>
          <w:lang w:eastAsia="ru-RU"/>
        </w:rPr>
        <w:t xml:space="preserve"> пунктах должны освещаться в т</w:t>
      </w:r>
      <w:r w:rsidR="002158FB"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мное время суток.</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.2. Включение и отключение наружного освещения улиц, дорог, площадей,</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территорий микрорайонов и других освещаемых объектов производится по</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графику, установленному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Включение и</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отключение устройств наружного освещения подъездов жилых домов,</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номерных знаков домов и указателей улиц, а также установок архитектурно художественной подсветки зданий производится в режиме работы наружного</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освещения улиц. Обязанность по освещению данных объектов возлагается на</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владельцев или уполномоченных ими лиц по договорам с энергоснабжающими</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организациями.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.3. Все системы уличного, дворового и других видов наружного</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освещения должны поддерживаться в исправном безопасном для эксплуатации</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состоянии. Металлические опоры, кронштейны и другие элементы устройств</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наружного освещения и контактной сети должны содержаться в чистоте, не</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иметь очагов коррозии и окрашиваться (цвет окраски согласовывается с</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уполномоченным органом местного самоуправления) владельцами по мере</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необходимости.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11</w:t>
      </w:r>
      <w:r w:rsidR="006775EF" w:rsidRPr="0037484A">
        <w:rPr>
          <w:rFonts w:ascii="Times New Roman" w:eastAsia="Times New Roman" w:hAnsi="Times New Roman" w:cs="Times New Roman"/>
          <w:sz w:val="24"/>
          <w:szCs w:val="24"/>
          <w:lang w:eastAsia="ru-RU"/>
        </w:rPr>
        <w:t xml:space="preserve">.4. Фасады зданий, строений, сооружений,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объектов</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монументально-декоративного искусства, могут быть дополнительно</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оборудованы установками архитектурно-художественной подсветки.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.5. Обслуживание элементов наружного освещения на территориях</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ограниченного пользования обеспечивается собственниками таких территорий.</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Обслуживание элементов наружного освещения на землях общего пользования,</w:t>
      </w:r>
      <w:r w:rsidR="002158F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 исключением установки объектов наружного освещения при строительстве,</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реконструкции, ремонте зданий, строений физическими, юридическими лицами</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освещения прилегающей к этим объектам территории, осуществляют лица,</w:t>
      </w:r>
      <w:r w:rsidR="00365D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 обслуживании и (или) содержании которых находятся данные объекты.</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.6. Размещения уличных фонарей, торшеров, а также иных источников</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наружного освещения, перечень улиц, на которых расположены здания,</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строения, сооружения,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объекты монументально-декоративного</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искусства, подлежащие архитектурно-художественной подсветке, порядок</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устройства архитек</w:t>
      </w:r>
      <w:r w:rsidR="00655F20" w:rsidRPr="0037484A">
        <w:rPr>
          <w:rFonts w:ascii="Times New Roman" w:eastAsia="Times New Roman" w:hAnsi="Times New Roman" w:cs="Times New Roman"/>
          <w:sz w:val="24"/>
          <w:szCs w:val="24"/>
          <w:lang w:eastAsia="ru-RU"/>
        </w:rPr>
        <w:t xml:space="preserve">турно-художественной подсветки, </w:t>
      </w:r>
      <w:r w:rsidR="006775EF" w:rsidRPr="0037484A">
        <w:rPr>
          <w:rFonts w:ascii="Times New Roman" w:eastAsia="Times New Roman" w:hAnsi="Times New Roman" w:cs="Times New Roman"/>
          <w:sz w:val="24"/>
          <w:szCs w:val="24"/>
          <w:lang w:eastAsia="ru-RU"/>
        </w:rPr>
        <w:t>мощность светильников,</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расстояние между опорами, режим освещения и иные требования к</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организации освещения определяются проектами благоустройства территории с</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соблюдением требований технических регламентов.</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.7. Содержание опор наружного освещения обеспечивается лицами, во</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владении и пользовании которых они находятся на праве собственности, ином</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вещном праве либо договоре.</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.8. Процент негорения светильников на основных площадях, магистралях</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улицах, не должен превышать 3% и 5% на других территориях</w:t>
      </w:r>
      <w:r w:rsidR="002158FB" w:rsidRPr="0037484A">
        <w:rPr>
          <w:rFonts w:ascii="Times New Roman" w:eastAsia="Times New Roman" w:hAnsi="Times New Roman" w:cs="Times New Roman"/>
          <w:sz w:val="24"/>
          <w:szCs w:val="24"/>
          <w:lang w:eastAsia="ru-RU"/>
        </w:rPr>
        <w:t xml:space="preserve">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В</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подземных пешеходных переходах процент негорения не должен превышать</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10% как в дневном, так в вечернем и ночном режимах (при числе</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задействованных в переходе светильников менее 10 </w:t>
      </w:r>
      <w:r w:rsidR="002158FB" w:rsidRPr="0037484A">
        <w:rPr>
          <w:rFonts w:ascii="Times New Roman" w:eastAsia="Times New Roman" w:hAnsi="Times New Roman" w:cs="Times New Roman"/>
          <w:sz w:val="24"/>
          <w:szCs w:val="24"/>
          <w:lang w:eastAsia="ru-RU"/>
        </w:rPr>
        <w:t xml:space="preserve">(десяти) </w:t>
      </w:r>
      <w:r w:rsidR="006775EF" w:rsidRPr="0037484A">
        <w:rPr>
          <w:rFonts w:ascii="Times New Roman" w:eastAsia="Times New Roman" w:hAnsi="Times New Roman" w:cs="Times New Roman"/>
          <w:sz w:val="24"/>
          <w:szCs w:val="24"/>
          <w:lang w:eastAsia="ru-RU"/>
        </w:rPr>
        <w:t xml:space="preserve">допускается </w:t>
      </w:r>
      <w:r w:rsidR="002158FB" w:rsidRPr="0037484A">
        <w:rPr>
          <w:rFonts w:ascii="Times New Roman" w:eastAsia="Times New Roman" w:hAnsi="Times New Roman" w:cs="Times New Roman"/>
          <w:sz w:val="24"/>
          <w:szCs w:val="24"/>
          <w:lang w:eastAsia="ru-RU"/>
        </w:rPr>
        <w:t>1 (</w:t>
      </w:r>
      <w:r w:rsidR="006775EF" w:rsidRPr="0037484A">
        <w:rPr>
          <w:rFonts w:ascii="Times New Roman" w:eastAsia="Times New Roman" w:hAnsi="Times New Roman" w:cs="Times New Roman"/>
          <w:sz w:val="24"/>
          <w:szCs w:val="24"/>
          <w:lang w:eastAsia="ru-RU"/>
        </w:rPr>
        <w:t>одно</w:t>
      </w:r>
      <w:r w:rsidR="002158FB" w:rsidRPr="0037484A">
        <w:rPr>
          <w:rFonts w:ascii="Times New Roman" w:eastAsia="Times New Roman" w:hAnsi="Times New Roman" w:cs="Times New Roman"/>
          <w:sz w:val="24"/>
          <w:szCs w:val="24"/>
          <w:lang w:eastAsia="ru-RU"/>
        </w:rPr>
        <w:t>)</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негорение.</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.9. При производстве строительных работ застройщик обязан:</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.9.1. Выполнять самостоятельно работы по переносу опор или изменению</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габарита подвески воздушной линии электропередачи, по перекладке</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кабельных линий или защите их от механических повреждений, а также</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восстановлению временно демонтированного наружного освещения.</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.9.2. Согласовывать проекты устройства и реконструкции наружного</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освещения территорий общего пользования с уполномоченным органом</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в порядке, определяемом правовыми актами</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администрации.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.10. При замене старых опор наружного освещения на новые демонтаж и</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вывоз старых опор осуществля</w:t>
      </w:r>
      <w:r w:rsidR="00655F20" w:rsidRPr="0037484A">
        <w:rPr>
          <w:rFonts w:ascii="Times New Roman" w:eastAsia="Times New Roman" w:hAnsi="Times New Roman" w:cs="Times New Roman"/>
          <w:sz w:val="24"/>
          <w:szCs w:val="24"/>
          <w:lang w:eastAsia="ru-RU"/>
        </w:rPr>
        <w:t xml:space="preserve">ется </w:t>
      </w:r>
      <w:r w:rsidR="006775EF" w:rsidRPr="0037484A">
        <w:rPr>
          <w:rFonts w:ascii="Times New Roman" w:eastAsia="Times New Roman" w:hAnsi="Times New Roman" w:cs="Times New Roman"/>
          <w:sz w:val="24"/>
          <w:szCs w:val="24"/>
          <w:lang w:eastAsia="ru-RU"/>
        </w:rPr>
        <w:t>собственником указанных объектов. Вывоз</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сбитых опор освещения осуществляется лицом, эксплуатирующим линейные</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сооружения, в течение 1</w:t>
      </w:r>
      <w:r w:rsidR="002158FB" w:rsidRPr="0037484A">
        <w:rPr>
          <w:rFonts w:ascii="Times New Roman" w:eastAsia="Times New Roman" w:hAnsi="Times New Roman" w:cs="Times New Roman"/>
          <w:sz w:val="24"/>
          <w:szCs w:val="24"/>
          <w:lang w:eastAsia="ru-RU"/>
        </w:rPr>
        <w:t xml:space="preserve"> (одних)</w:t>
      </w:r>
      <w:r w:rsidR="006775EF" w:rsidRPr="0037484A">
        <w:rPr>
          <w:rFonts w:ascii="Times New Roman" w:eastAsia="Times New Roman" w:hAnsi="Times New Roman" w:cs="Times New Roman"/>
          <w:sz w:val="24"/>
          <w:szCs w:val="24"/>
          <w:lang w:eastAsia="ru-RU"/>
        </w:rPr>
        <w:t xml:space="preserve"> суток с момента обнаружения (демонтажа).</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11</w:t>
      </w:r>
      <w:r w:rsidR="006775EF" w:rsidRPr="0037484A">
        <w:rPr>
          <w:rFonts w:ascii="Times New Roman" w:eastAsia="Times New Roman" w:hAnsi="Times New Roman" w:cs="Times New Roman"/>
          <w:sz w:val="24"/>
          <w:szCs w:val="24"/>
          <w:lang w:eastAsia="ru-RU"/>
        </w:rPr>
        <w:t>.11. Вышедшие из строя газоразр</w:t>
      </w:r>
      <w:r w:rsidR="002158FB" w:rsidRPr="0037484A">
        <w:rPr>
          <w:rFonts w:ascii="Times New Roman" w:eastAsia="Times New Roman" w:hAnsi="Times New Roman" w:cs="Times New Roman"/>
          <w:sz w:val="24"/>
          <w:szCs w:val="24"/>
          <w:lang w:eastAsia="ru-RU"/>
        </w:rPr>
        <w:t>ядные лампы, содержащие ртуть</w:t>
      </w:r>
      <w:r w:rsidR="00E8328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 ДРЛ,</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ДРИ, </w:t>
      </w:r>
      <w:proofErr w:type="spellStart"/>
      <w:r w:rsidR="006775EF" w:rsidRPr="0037484A">
        <w:rPr>
          <w:rFonts w:ascii="Times New Roman" w:eastAsia="Times New Roman" w:hAnsi="Times New Roman" w:cs="Times New Roman"/>
          <w:sz w:val="24"/>
          <w:szCs w:val="24"/>
          <w:lang w:eastAsia="ru-RU"/>
        </w:rPr>
        <w:t>ДНаТ</w:t>
      </w:r>
      <w:proofErr w:type="spellEnd"/>
      <w:r w:rsidR="006775EF" w:rsidRPr="0037484A">
        <w:rPr>
          <w:rFonts w:ascii="Times New Roman" w:eastAsia="Times New Roman" w:hAnsi="Times New Roman" w:cs="Times New Roman"/>
          <w:sz w:val="24"/>
          <w:szCs w:val="24"/>
          <w:lang w:eastAsia="ru-RU"/>
        </w:rPr>
        <w:t>, люминесцентные</w:t>
      </w:r>
      <w:r w:rsidR="00E8328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 должны храниться в специально </w:t>
      </w:r>
      <w:r w:rsidR="00875409" w:rsidRPr="0037484A">
        <w:rPr>
          <w:rFonts w:ascii="Times New Roman" w:eastAsia="Times New Roman" w:hAnsi="Times New Roman" w:cs="Times New Roman"/>
          <w:sz w:val="24"/>
          <w:szCs w:val="24"/>
          <w:lang w:eastAsia="ru-RU"/>
        </w:rPr>
        <w:t>отведённых</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этих целей помещениях и вывозиться на специализированные предприятия</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их утилизации. Не допускается вывозить указанные типы ламп на</w:t>
      </w:r>
      <w:r w:rsidR="00655F2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свалки, мусоросжигательные и мусороперерабатывающие заводы.</w:t>
      </w:r>
    </w:p>
    <w:p w:rsidR="00B620CF" w:rsidRPr="0037484A" w:rsidRDefault="00B620CF" w:rsidP="00D71A6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7B035A" w:rsidRPr="0037484A" w:rsidRDefault="008050B5"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sz w:val="24"/>
          <w:szCs w:val="24"/>
          <w:lang w:eastAsia="ru-RU"/>
        </w:rPr>
        <w:t>12</w:t>
      </w:r>
      <w:r w:rsidR="00B620CF" w:rsidRPr="0037484A">
        <w:rPr>
          <w:rFonts w:ascii="Times New Roman" w:eastAsia="Times New Roman" w:hAnsi="Times New Roman" w:cs="Times New Roman"/>
          <w:b/>
          <w:sz w:val="24"/>
          <w:szCs w:val="24"/>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охране и</w:t>
      </w:r>
      <w:r w:rsidR="00637726" w:rsidRPr="0037484A">
        <w:rPr>
          <w:rFonts w:ascii="Times New Roman" w:eastAsia="Times New Roman" w:hAnsi="Times New Roman" w:cs="Times New Roman"/>
          <w:b/>
          <w:bCs/>
          <w:sz w:val="24"/>
          <w:szCs w:val="24"/>
          <w:bdr w:val="none" w:sz="0" w:space="0" w:color="auto" w:frame="1"/>
          <w:lang w:eastAsia="ru-RU"/>
        </w:rPr>
        <w:t xml:space="preserve"> содержанию </w:t>
      </w:r>
      <w:r w:rsidR="001F6D5F" w:rsidRPr="0037484A">
        <w:rPr>
          <w:rFonts w:ascii="Times New Roman" w:eastAsia="Times New Roman" w:hAnsi="Times New Roman" w:cs="Times New Roman"/>
          <w:b/>
          <w:bCs/>
          <w:sz w:val="24"/>
          <w:szCs w:val="24"/>
          <w:bdr w:val="none" w:sz="0" w:space="0" w:color="auto" w:frame="1"/>
          <w:lang w:eastAsia="ru-RU"/>
        </w:rPr>
        <w:t>зелёных</w:t>
      </w:r>
      <w:r w:rsidR="00637726" w:rsidRPr="0037484A">
        <w:rPr>
          <w:rFonts w:ascii="Times New Roman" w:eastAsia="Times New Roman" w:hAnsi="Times New Roman" w:cs="Times New Roman"/>
          <w:b/>
          <w:bCs/>
          <w:sz w:val="24"/>
          <w:szCs w:val="24"/>
          <w:bdr w:val="none" w:sz="0" w:space="0" w:color="auto" w:frame="1"/>
          <w:lang w:eastAsia="ru-RU"/>
        </w:rPr>
        <w:t xml:space="preserve"> насаждений,</w:t>
      </w:r>
    </w:p>
    <w:p w:rsidR="006775EF" w:rsidRPr="0037484A" w:rsidRDefault="00F60079"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озелененных территорий и</w:t>
      </w:r>
      <w:r w:rsidR="007B035A" w:rsidRPr="0037484A">
        <w:rPr>
          <w:rFonts w:ascii="Times New Roman" w:eastAsia="Times New Roman" w:hAnsi="Times New Roman" w:cs="Times New Roman"/>
          <w:b/>
          <w:bCs/>
          <w:sz w:val="24"/>
          <w:szCs w:val="24"/>
          <w:bdr w:val="none" w:sz="0" w:space="0" w:color="auto" w:frame="1"/>
          <w:lang w:eastAsia="ru-RU"/>
        </w:rPr>
        <w:t xml:space="preserve"> городских лесов</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 Охрана и содержание зелёных насаждений, озеленённых территорий</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и </w:t>
      </w:r>
      <w:r w:rsidR="007B035A" w:rsidRPr="0037484A">
        <w:rPr>
          <w:rFonts w:ascii="Times New Roman" w:eastAsia="Times New Roman" w:hAnsi="Times New Roman" w:cs="Times New Roman"/>
          <w:sz w:val="24"/>
          <w:szCs w:val="24"/>
          <w:lang w:eastAsia="ru-RU"/>
        </w:rPr>
        <w:t xml:space="preserve">городских </w:t>
      </w:r>
      <w:r w:rsidR="006775EF" w:rsidRPr="0037484A">
        <w:rPr>
          <w:rFonts w:ascii="Times New Roman" w:eastAsia="Times New Roman" w:hAnsi="Times New Roman" w:cs="Times New Roman"/>
          <w:sz w:val="24"/>
          <w:szCs w:val="24"/>
          <w:lang w:eastAsia="ru-RU"/>
        </w:rPr>
        <w:t>лесов возлагаются:</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.1.1. На территориях общего пользования:</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скверов, бульваров, пешеходных аллей, за исключением </w:t>
      </w:r>
      <w:r w:rsidR="001F6D5F" w:rsidRPr="0037484A">
        <w:rPr>
          <w:rFonts w:ascii="Times New Roman" w:eastAsia="Times New Roman" w:hAnsi="Times New Roman" w:cs="Times New Roman"/>
          <w:sz w:val="24"/>
          <w:szCs w:val="24"/>
          <w:lang w:eastAsia="ru-RU"/>
        </w:rPr>
        <w:t>зелёных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насаждений на придомовых территориях, на муниципальные предприятия 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учреждения, а также на пользователей и арендаторов озеленённых территорий.</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парков, детских пар</w:t>
      </w:r>
      <w:r w:rsidRPr="0037484A">
        <w:rPr>
          <w:rFonts w:ascii="Times New Roman" w:eastAsia="Times New Roman" w:hAnsi="Times New Roman" w:cs="Times New Roman"/>
          <w:sz w:val="24"/>
          <w:szCs w:val="24"/>
          <w:lang w:eastAsia="ru-RU"/>
        </w:rPr>
        <w:t>ков, специализированных парков –</w:t>
      </w:r>
      <w:r w:rsidR="006775EF" w:rsidRPr="0037484A">
        <w:rPr>
          <w:rFonts w:ascii="Times New Roman" w:eastAsia="Times New Roman" w:hAnsi="Times New Roman" w:cs="Times New Roman"/>
          <w:sz w:val="24"/>
          <w:szCs w:val="24"/>
          <w:lang w:eastAsia="ru-RU"/>
        </w:rPr>
        <w:t xml:space="preserve"> на администрации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парков, владельцев (пользователей) земельного участка;</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зелёных насаждений на придомовых территориях в границах земельных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участков многоквартирных и индивидуальных жилых домов </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собственников</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жилищного фонда или на организации, эксплуатирующие жилищный фонд.</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.1.2. На территориях ограниченного пользования в пределах гражданской,</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промышленной застройки, территориях предприятий, учреждений, организаций</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 на</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правообладателей земельных участков, занятых </w:t>
      </w:r>
      <w:r w:rsidR="001F6D5F" w:rsidRPr="0037484A">
        <w:rPr>
          <w:rFonts w:ascii="Times New Roman" w:eastAsia="Times New Roman" w:hAnsi="Times New Roman" w:cs="Times New Roman"/>
          <w:sz w:val="24"/>
          <w:szCs w:val="24"/>
          <w:lang w:eastAsia="ru-RU"/>
        </w:rPr>
        <w:t>зелёными</w:t>
      </w:r>
      <w:r w:rsidR="006775EF" w:rsidRPr="0037484A">
        <w:rPr>
          <w:rFonts w:ascii="Times New Roman" w:eastAsia="Times New Roman" w:hAnsi="Times New Roman" w:cs="Times New Roman"/>
          <w:sz w:val="24"/>
          <w:szCs w:val="24"/>
          <w:lang w:eastAsia="ru-RU"/>
        </w:rPr>
        <w:t xml:space="preserve"> насаждениями.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w:t>
      </w:r>
      <w:proofErr w:type="gramStart"/>
      <w:r w:rsidR="006775EF" w:rsidRPr="0037484A">
        <w:rPr>
          <w:rFonts w:ascii="Times New Roman" w:eastAsia="Times New Roman" w:hAnsi="Times New Roman" w:cs="Times New Roman"/>
          <w:sz w:val="24"/>
          <w:szCs w:val="24"/>
          <w:lang w:eastAsia="ru-RU"/>
        </w:rPr>
        <w:t>3.Охрану</w:t>
      </w:r>
      <w:proofErr w:type="gramEnd"/>
      <w:r w:rsidR="006775EF" w:rsidRPr="0037484A">
        <w:rPr>
          <w:rFonts w:ascii="Times New Roman" w:eastAsia="Times New Roman" w:hAnsi="Times New Roman" w:cs="Times New Roman"/>
          <w:sz w:val="24"/>
          <w:szCs w:val="24"/>
          <w:lang w:eastAsia="ru-RU"/>
        </w:rPr>
        <w:t xml:space="preserve"> и содержание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на территориях, не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закрепленных за конкретными лицами, организует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 xml:space="preserve">.2. Лица, указанные в пункте </w:t>
      </w:r>
      <w:r w:rsidR="00F60079"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 а также иные правообладатели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земельных участков обязаны:</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оформить и хранить паспорт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обеспечить сохранность и квалифицированный уход за </w:t>
      </w:r>
      <w:r w:rsidR="001F6D5F" w:rsidRPr="0037484A">
        <w:rPr>
          <w:rFonts w:ascii="Times New Roman" w:eastAsia="Times New Roman" w:hAnsi="Times New Roman" w:cs="Times New Roman"/>
          <w:sz w:val="24"/>
          <w:szCs w:val="24"/>
          <w:lang w:eastAsia="ru-RU"/>
        </w:rPr>
        <w:t>зелёными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насаждениями;</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регулярно проводить весь комплекс агротехнических мер, </w:t>
      </w:r>
      <w:r w:rsidR="00564AD8" w:rsidRPr="0037484A">
        <w:rPr>
          <w:rFonts w:ascii="Times New Roman" w:eastAsia="Times New Roman" w:hAnsi="Times New Roman" w:cs="Times New Roman"/>
          <w:sz w:val="24"/>
          <w:szCs w:val="24"/>
          <w:lang w:eastAsia="ru-RU"/>
        </w:rPr>
        <w:t>в т.ч.</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полив газонов, цветников, деревьев и кустарников, борьбу с сорняками,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вредителями и болезнями, удаление потерявших декоративность растений,</w:t>
      </w:r>
      <w:r w:rsidR="002158F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выкашивание газонов;</w:t>
      </w:r>
    </w:p>
    <w:p w:rsidR="006775EF" w:rsidRPr="0037484A"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проводить озеленение и текущий ремонт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на</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закрепленной </w:t>
      </w:r>
      <w:r w:rsidR="00F60079" w:rsidRPr="0037484A">
        <w:rPr>
          <w:rFonts w:ascii="Times New Roman" w:eastAsia="Times New Roman" w:hAnsi="Times New Roman" w:cs="Times New Roman"/>
          <w:sz w:val="24"/>
          <w:szCs w:val="24"/>
          <w:lang w:eastAsia="ru-RU"/>
        </w:rPr>
        <w:t xml:space="preserve">территории </w:t>
      </w:r>
      <w:r w:rsidR="006775EF" w:rsidRPr="0037484A">
        <w:rPr>
          <w:rFonts w:ascii="Times New Roman" w:eastAsia="Times New Roman" w:hAnsi="Times New Roman" w:cs="Times New Roman"/>
          <w:sz w:val="24"/>
          <w:szCs w:val="24"/>
          <w:lang w:eastAsia="ru-RU"/>
        </w:rPr>
        <w:t xml:space="preserve">за </w:t>
      </w:r>
      <w:r w:rsidR="001F6D5F" w:rsidRPr="0037484A">
        <w:rPr>
          <w:rFonts w:ascii="Times New Roman" w:eastAsia="Times New Roman" w:hAnsi="Times New Roman" w:cs="Times New Roman"/>
          <w:sz w:val="24"/>
          <w:szCs w:val="24"/>
          <w:lang w:eastAsia="ru-RU"/>
        </w:rPr>
        <w:t>счёт</w:t>
      </w:r>
      <w:r w:rsidR="006775EF" w:rsidRPr="0037484A">
        <w:rPr>
          <w:rFonts w:ascii="Times New Roman" w:eastAsia="Times New Roman" w:hAnsi="Times New Roman" w:cs="Times New Roman"/>
          <w:sz w:val="24"/>
          <w:szCs w:val="24"/>
          <w:lang w:eastAsia="ru-RU"/>
        </w:rPr>
        <w:t xml:space="preserve"> собственных финансовых средств;</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проводить омолаживающую обрезку деревьев, а формовочную 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санитарную обрезку древесно</w:t>
      </w:r>
      <w:r w:rsidRPr="0037484A">
        <w:rPr>
          <w:rFonts w:ascii="Times New Roman" w:eastAsia="Times New Roman" w:hAnsi="Times New Roman" w:cs="Times New Roman"/>
          <w:sz w:val="24"/>
          <w:szCs w:val="24"/>
          <w:lang w:eastAsia="ru-RU"/>
        </w:rPr>
        <w:t xml:space="preserve">-кустарниковой растительности – </w:t>
      </w:r>
      <w:r w:rsidR="006775EF" w:rsidRPr="0037484A">
        <w:rPr>
          <w:rFonts w:ascii="Times New Roman" w:eastAsia="Times New Roman" w:hAnsi="Times New Roman" w:cs="Times New Roman"/>
          <w:sz w:val="24"/>
          <w:szCs w:val="24"/>
          <w:lang w:eastAsia="ru-RU"/>
        </w:rPr>
        <w:t>по</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согласованию с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не допускать загрязнения территорий, занятых </w:t>
      </w:r>
      <w:r w:rsidR="001F6D5F" w:rsidRPr="0037484A">
        <w:rPr>
          <w:rFonts w:ascii="Times New Roman" w:eastAsia="Times New Roman" w:hAnsi="Times New Roman" w:cs="Times New Roman"/>
          <w:sz w:val="24"/>
          <w:szCs w:val="24"/>
          <w:lang w:eastAsia="ru-RU"/>
        </w:rPr>
        <w:t>зелёными</w:t>
      </w:r>
      <w:r w:rsidR="006775EF" w:rsidRPr="0037484A">
        <w:rPr>
          <w:rFonts w:ascii="Times New Roman" w:eastAsia="Times New Roman" w:hAnsi="Times New Roman" w:cs="Times New Roman"/>
          <w:sz w:val="24"/>
          <w:szCs w:val="24"/>
          <w:lang w:eastAsia="ru-RU"/>
        </w:rPr>
        <w:t xml:space="preserve"> насаждениями,</w:t>
      </w:r>
      <w:r w:rsidR="00873D40" w:rsidRPr="0037484A">
        <w:rPr>
          <w:rFonts w:ascii="Times New Roman" w:eastAsia="Times New Roman" w:hAnsi="Times New Roman" w:cs="Times New Roman"/>
          <w:sz w:val="24"/>
          <w:szCs w:val="24"/>
          <w:lang w:eastAsia="ru-RU"/>
        </w:rPr>
        <w:t xml:space="preserve"> </w:t>
      </w:r>
      <w:r w:rsidR="00947453" w:rsidRPr="0037484A">
        <w:rPr>
          <w:rFonts w:ascii="Times New Roman" w:eastAsia="Times New Roman" w:hAnsi="Times New Roman" w:cs="Times New Roman"/>
          <w:sz w:val="24"/>
          <w:szCs w:val="24"/>
          <w:lang w:eastAsia="ru-RU"/>
        </w:rPr>
        <w:t xml:space="preserve">бытовыми и </w:t>
      </w:r>
      <w:r w:rsidR="006775EF" w:rsidRPr="0037484A">
        <w:rPr>
          <w:rFonts w:ascii="Times New Roman" w:eastAsia="Times New Roman" w:hAnsi="Times New Roman" w:cs="Times New Roman"/>
          <w:sz w:val="24"/>
          <w:szCs w:val="24"/>
          <w:lang w:eastAsia="ru-RU"/>
        </w:rPr>
        <w:t>промышленными отходами, сточными водами;</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не допускать складирования на газонах и под </w:t>
      </w:r>
      <w:r w:rsidR="001F6D5F" w:rsidRPr="0037484A">
        <w:rPr>
          <w:rFonts w:ascii="Times New Roman" w:eastAsia="Times New Roman" w:hAnsi="Times New Roman" w:cs="Times New Roman"/>
          <w:sz w:val="24"/>
          <w:szCs w:val="24"/>
          <w:lang w:eastAsia="ru-RU"/>
        </w:rPr>
        <w:t>зелёными</w:t>
      </w:r>
      <w:r w:rsidR="006775EF" w:rsidRPr="0037484A">
        <w:rPr>
          <w:rFonts w:ascii="Times New Roman" w:eastAsia="Times New Roman" w:hAnsi="Times New Roman" w:cs="Times New Roman"/>
          <w:sz w:val="24"/>
          <w:szCs w:val="24"/>
          <w:lang w:eastAsia="ru-RU"/>
        </w:rPr>
        <w:t xml:space="preserve"> насаждениями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грязи, а также мусора с очищаемой площадки;</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проводить санитарную уборку территории, удаление поврежденных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деревьев и кустарников;</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.3. При производстве строительных работ физические и юридические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лица, их осуществляющие, обязаны:</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реконструкции и строительстве дорог, тротуаров и других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w:t>
      </w:r>
      <w:r w:rsidR="00873D40" w:rsidRPr="0037484A">
        <w:rPr>
          <w:rFonts w:ascii="Times New Roman" w:eastAsia="Times New Roman" w:hAnsi="Times New Roman" w:cs="Times New Roman"/>
          <w:sz w:val="24"/>
          <w:szCs w:val="24"/>
          <w:lang w:eastAsia="ru-RU"/>
        </w:rPr>
        <w:t xml:space="preserve">й в районе существующих </w:t>
      </w:r>
      <w:r w:rsidR="001F6D5F" w:rsidRPr="0037484A">
        <w:rPr>
          <w:rFonts w:ascii="Times New Roman" w:eastAsia="Times New Roman" w:hAnsi="Times New Roman" w:cs="Times New Roman"/>
          <w:sz w:val="24"/>
          <w:szCs w:val="24"/>
          <w:lang w:eastAsia="ru-RU"/>
        </w:rPr>
        <w:t>зелёных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насаждений не допускать</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изменения вертикальных отмет</w:t>
      </w:r>
      <w:r w:rsidR="009455BD" w:rsidRPr="0037484A">
        <w:rPr>
          <w:rFonts w:ascii="Times New Roman" w:eastAsia="Times New Roman" w:hAnsi="Times New Roman" w:cs="Times New Roman"/>
          <w:sz w:val="24"/>
          <w:szCs w:val="24"/>
          <w:lang w:eastAsia="ru-RU"/>
        </w:rPr>
        <w:t>ок против существующих</w:t>
      </w:r>
      <w:r w:rsidR="002158FB" w:rsidRPr="0037484A">
        <w:rPr>
          <w:rFonts w:ascii="Times New Roman" w:eastAsia="Times New Roman" w:hAnsi="Times New Roman" w:cs="Times New Roman"/>
          <w:sz w:val="24"/>
          <w:szCs w:val="24"/>
          <w:lang w:eastAsia="ru-RU"/>
        </w:rPr>
        <w:t>,</w:t>
      </w:r>
      <w:r w:rsidR="009455BD" w:rsidRPr="0037484A">
        <w:rPr>
          <w:rFonts w:ascii="Times New Roman" w:eastAsia="Times New Roman" w:hAnsi="Times New Roman" w:cs="Times New Roman"/>
          <w:sz w:val="24"/>
          <w:szCs w:val="24"/>
          <w:lang w:eastAsia="ru-RU"/>
        </w:rPr>
        <w:t xml:space="preserve"> более 15</w:t>
      </w:r>
      <w:r w:rsidR="006775EF" w:rsidRPr="0037484A">
        <w:rPr>
          <w:rFonts w:ascii="Times New Roman" w:eastAsia="Times New Roman" w:hAnsi="Times New Roman" w:cs="Times New Roman"/>
          <w:sz w:val="24"/>
          <w:szCs w:val="24"/>
          <w:lang w:eastAsia="ru-RU"/>
        </w:rPr>
        <w:t>см при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понижении или их повышении;</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сохранять верхний плодородный растительный грунт (гумус) на всех</w:t>
      </w:r>
      <w:r w:rsidR="00873D40" w:rsidRPr="0037484A">
        <w:rPr>
          <w:rFonts w:ascii="Times New Roman" w:eastAsia="Times New Roman" w:hAnsi="Times New Roman" w:cs="Times New Roman"/>
          <w:sz w:val="24"/>
          <w:szCs w:val="24"/>
          <w:lang w:eastAsia="ru-RU"/>
        </w:rPr>
        <w:t xml:space="preserve"> участках нового строительства, </w:t>
      </w:r>
      <w:r w:rsidR="006775EF" w:rsidRPr="0037484A">
        <w:rPr>
          <w:rFonts w:ascii="Times New Roman" w:eastAsia="Times New Roman" w:hAnsi="Times New Roman" w:cs="Times New Roman"/>
          <w:sz w:val="24"/>
          <w:szCs w:val="24"/>
          <w:lang w:eastAsia="ru-RU"/>
        </w:rPr>
        <w:t>организовывать снятие его и буртование.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составлении проектов застройки, прокладки дорог, тротуаров 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других сооружений заносить на генеральный план точную съемку имеющейся</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 участке растительности;</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случае невозможности сохранения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на участках,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отводимых под строительство или производство других работ, заказчик обязан</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получить разрешение уполномоченного ор</w:t>
      </w:r>
      <w:r w:rsidR="00873D40" w:rsidRPr="0037484A">
        <w:rPr>
          <w:rFonts w:ascii="Times New Roman" w:eastAsia="Times New Roman" w:hAnsi="Times New Roman" w:cs="Times New Roman"/>
          <w:sz w:val="24"/>
          <w:szCs w:val="24"/>
          <w:lang w:eastAsia="ru-RU"/>
        </w:rPr>
        <w:t xml:space="preserve">гана 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873D40" w:rsidRPr="0037484A">
        <w:rPr>
          <w:rFonts w:ascii="Times New Roman" w:eastAsia="Times New Roman" w:hAnsi="Times New Roman" w:cs="Times New Roman"/>
          <w:sz w:val="24"/>
          <w:szCs w:val="24"/>
          <w:lang w:eastAsia="ru-RU"/>
        </w:rPr>
        <w:t xml:space="preserve">, в </w:t>
      </w:r>
      <w:r w:rsidR="006775EF" w:rsidRPr="0037484A">
        <w:rPr>
          <w:rFonts w:ascii="Times New Roman" w:eastAsia="Times New Roman" w:hAnsi="Times New Roman" w:cs="Times New Roman"/>
          <w:sz w:val="24"/>
          <w:szCs w:val="24"/>
          <w:lang w:eastAsia="ru-RU"/>
        </w:rPr>
        <w:t xml:space="preserve">порядке, установленном на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обрезке деревьев и кустарников не допускать складирования</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порубочных остатков на проезжей части улицы, тротуаре и газоне. Порубочные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остатки должны быть вывезены в места санкционированного размещения</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отходов не позднее </w:t>
      </w:r>
      <w:r w:rsidR="002158FB" w:rsidRPr="0037484A">
        <w:rPr>
          <w:rFonts w:ascii="Times New Roman" w:eastAsia="Times New Roman" w:hAnsi="Times New Roman" w:cs="Times New Roman"/>
          <w:sz w:val="24"/>
          <w:szCs w:val="24"/>
          <w:lang w:eastAsia="ru-RU"/>
        </w:rPr>
        <w:t>3 (трё</w:t>
      </w:r>
      <w:r w:rsidR="006775EF" w:rsidRPr="0037484A">
        <w:rPr>
          <w:rFonts w:ascii="Times New Roman" w:eastAsia="Times New Roman" w:hAnsi="Times New Roman" w:cs="Times New Roman"/>
          <w:sz w:val="24"/>
          <w:szCs w:val="24"/>
          <w:lang w:eastAsia="ru-RU"/>
        </w:rPr>
        <w:t>х</w:t>
      </w:r>
      <w:r w:rsidR="002158FB"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дней со дня окончания работ.</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.4. На озелененных территориях и в лесных массивах запрещается:</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выкапывать, повреждать или уничтожать </w:t>
      </w:r>
      <w:r w:rsidR="001F6D5F" w:rsidRPr="0037484A">
        <w:rPr>
          <w:rFonts w:ascii="Times New Roman" w:eastAsia="Times New Roman" w:hAnsi="Times New Roman" w:cs="Times New Roman"/>
          <w:sz w:val="24"/>
          <w:szCs w:val="24"/>
          <w:lang w:eastAsia="ru-RU"/>
        </w:rPr>
        <w:t>зелёные</w:t>
      </w:r>
      <w:r w:rsidR="006775EF" w:rsidRPr="0037484A">
        <w:rPr>
          <w:rFonts w:ascii="Times New Roman" w:eastAsia="Times New Roman" w:hAnsi="Times New Roman" w:cs="Times New Roman"/>
          <w:sz w:val="24"/>
          <w:szCs w:val="24"/>
          <w:lang w:eastAsia="ru-RU"/>
        </w:rPr>
        <w:t xml:space="preserve"> насаждения;</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разжигать костры и разбивать палатки</w:t>
      </w:r>
      <w:r w:rsidR="002158FB"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 исключением мест специально</w:t>
      </w:r>
      <w:r w:rsidR="00873D40" w:rsidRPr="0037484A">
        <w:rPr>
          <w:rFonts w:ascii="Times New Roman" w:eastAsia="Times New Roman" w:hAnsi="Times New Roman" w:cs="Times New Roman"/>
          <w:sz w:val="24"/>
          <w:szCs w:val="24"/>
          <w:lang w:eastAsia="ru-RU"/>
        </w:rPr>
        <w:t xml:space="preserve"> </w:t>
      </w:r>
      <w:r w:rsidR="002158FB" w:rsidRPr="0037484A">
        <w:rPr>
          <w:rFonts w:ascii="Times New Roman" w:eastAsia="Times New Roman" w:hAnsi="Times New Roman" w:cs="Times New Roman"/>
          <w:sz w:val="24"/>
          <w:szCs w:val="24"/>
          <w:lang w:eastAsia="ru-RU"/>
        </w:rPr>
        <w:t>предназначенных для этих целей;</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засорять газоны, цветники, дорожки и водоёмы;</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 xml:space="preserve">- </w:t>
      </w:r>
      <w:r w:rsidR="006775EF" w:rsidRPr="0037484A">
        <w:rPr>
          <w:rFonts w:ascii="Times New Roman" w:eastAsia="Times New Roman" w:hAnsi="Times New Roman" w:cs="Times New Roman"/>
          <w:sz w:val="24"/>
          <w:szCs w:val="24"/>
          <w:lang w:eastAsia="ru-RU"/>
        </w:rPr>
        <w:t>добывать из деревьев сок, делать надрезы, надписи, приклеивать (привязывать) к дер</w:t>
      </w:r>
      <w:r w:rsidR="00873D40" w:rsidRPr="0037484A">
        <w:rPr>
          <w:rFonts w:ascii="Times New Roman" w:eastAsia="Times New Roman" w:hAnsi="Times New Roman" w:cs="Times New Roman"/>
          <w:sz w:val="24"/>
          <w:szCs w:val="24"/>
          <w:lang w:eastAsia="ru-RU"/>
        </w:rPr>
        <w:t xml:space="preserve">евьям рекламу, объявления, </w:t>
      </w:r>
      <w:r w:rsidR="006775EF" w:rsidRPr="0037484A">
        <w:rPr>
          <w:rFonts w:ascii="Times New Roman" w:eastAsia="Times New Roman" w:hAnsi="Times New Roman" w:cs="Times New Roman"/>
          <w:sz w:val="24"/>
          <w:szCs w:val="24"/>
          <w:lang w:eastAsia="ru-RU"/>
        </w:rPr>
        <w:t>визуальную информацию,</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номерные знаки, </w:t>
      </w:r>
      <w:r w:rsidR="002158FB" w:rsidRPr="0037484A">
        <w:rPr>
          <w:rFonts w:ascii="Times New Roman" w:eastAsia="Times New Roman" w:hAnsi="Times New Roman" w:cs="Times New Roman"/>
          <w:sz w:val="24"/>
          <w:szCs w:val="24"/>
          <w:lang w:eastAsia="ru-RU"/>
        </w:rPr>
        <w:t>разного</w:t>
      </w:r>
      <w:r w:rsidR="006775EF" w:rsidRPr="0037484A">
        <w:rPr>
          <w:rFonts w:ascii="Times New Roman" w:eastAsia="Times New Roman" w:hAnsi="Times New Roman" w:cs="Times New Roman"/>
          <w:sz w:val="24"/>
          <w:szCs w:val="24"/>
          <w:lang w:eastAsia="ru-RU"/>
        </w:rPr>
        <w:t xml:space="preserve"> рода указатели, провода, забивать в деревья крючки 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гвозди для подвешивания гамаков, качелей, осветительных приборов, веревок, сушить бель</w:t>
      </w:r>
      <w:r w:rsidR="002158FB"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 xml:space="preserve"> на ветвях;</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парковать автотранспо</w:t>
      </w:r>
      <w:r w:rsidR="009455BD" w:rsidRPr="0037484A">
        <w:rPr>
          <w:rFonts w:ascii="Times New Roman" w:eastAsia="Times New Roman" w:hAnsi="Times New Roman" w:cs="Times New Roman"/>
          <w:sz w:val="24"/>
          <w:szCs w:val="24"/>
          <w:lang w:eastAsia="ru-RU"/>
        </w:rPr>
        <w:t>рт на газоне, а также ближе 2,5</w:t>
      </w:r>
      <w:r w:rsidR="006775EF" w:rsidRPr="0037484A">
        <w:rPr>
          <w:rFonts w:ascii="Times New Roman" w:eastAsia="Times New Roman" w:hAnsi="Times New Roman" w:cs="Times New Roman"/>
          <w:sz w:val="24"/>
          <w:szCs w:val="24"/>
          <w:lang w:eastAsia="ru-RU"/>
        </w:rPr>
        <w:t>м от кроны дерева и</w:t>
      </w:r>
      <w:r w:rsidR="00873D40" w:rsidRPr="0037484A">
        <w:rPr>
          <w:rFonts w:ascii="Times New Roman" w:eastAsia="Times New Roman" w:hAnsi="Times New Roman" w:cs="Times New Roman"/>
          <w:sz w:val="24"/>
          <w:szCs w:val="24"/>
          <w:lang w:eastAsia="ru-RU"/>
        </w:rPr>
        <w:t xml:space="preserve"> </w:t>
      </w:r>
      <w:r w:rsidR="009455BD" w:rsidRPr="0037484A">
        <w:rPr>
          <w:rFonts w:ascii="Times New Roman" w:eastAsia="Times New Roman" w:hAnsi="Times New Roman" w:cs="Times New Roman"/>
          <w:sz w:val="24"/>
          <w:szCs w:val="24"/>
          <w:lang w:eastAsia="ru-RU"/>
        </w:rPr>
        <w:t>1,5</w:t>
      </w:r>
      <w:r w:rsidR="00873D40" w:rsidRPr="0037484A">
        <w:rPr>
          <w:rFonts w:ascii="Times New Roman" w:eastAsia="Times New Roman" w:hAnsi="Times New Roman" w:cs="Times New Roman"/>
          <w:sz w:val="24"/>
          <w:szCs w:val="24"/>
          <w:lang w:eastAsia="ru-RU"/>
        </w:rPr>
        <w:t>м от кустарника</w:t>
      </w:r>
      <w:r w:rsidR="002158FB" w:rsidRPr="0037484A">
        <w:rPr>
          <w:rFonts w:ascii="Times New Roman" w:eastAsia="Times New Roman" w:hAnsi="Times New Roman" w:cs="Times New Roman"/>
          <w:sz w:val="24"/>
          <w:szCs w:val="24"/>
          <w:lang w:eastAsia="ru-RU"/>
        </w:rPr>
        <w:t>,</w:t>
      </w:r>
      <w:r w:rsidR="00873D40" w:rsidRPr="0037484A">
        <w:rPr>
          <w:rFonts w:ascii="Times New Roman" w:eastAsia="Times New Roman" w:hAnsi="Times New Roman" w:cs="Times New Roman"/>
          <w:sz w:val="24"/>
          <w:szCs w:val="24"/>
          <w:lang w:eastAsia="ru-RU"/>
        </w:rPr>
        <w:t xml:space="preserve"> за исключением, </w:t>
      </w:r>
      <w:r w:rsidR="006775EF" w:rsidRPr="0037484A">
        <w:rPr>
          <w:rFonts w:ascii="Times New Roman" w:eastAsia="Times New Roman" w:hAnsi="Times New Roman" w:cs="Times New Roman"/>
          <w:sz w:val="24"/>
          <w:szCs w:val="24"/>
          <w:lang w:eastAsia="ru-RU"/>
        </w:rPr>
        <w:t>если автомобиль находится на асфальте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или бетонном покрытии;</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добывать растительную землю, песок и производить другие раскопки без</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соответствующего ордера;</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выпас скота;</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устраивать свалки отходов, снега и льда;</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портить скульптуры, скамейки, ограды и другие элементы</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благоустройства;</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ездить на мотоциклах, лошадях</w:t>
      </w:r>
      <w:r w:rsidR="002158FB"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 исключением мест, предназначенных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для этих целей, тракторах и</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автомашинах</w:t>
      </w:r>
      <w:r w:rsidR="002158FB"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 исключением машин специального</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назначения;</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мыть автотранспортные средства, стирать бель</w:t>
      </w:r>
      <w:r w:rsidR="002158FB"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 а также купать животных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 </w:t>
      </w:r>
      <w:r w:rsidR="00726A6E" w:rsidRPr="0037484A">
        <w:rPr>
          <w:rFonts w:ascii="Times New Roman" w:eastAsia="Times New Roman" w:hAnsi="Times New Roman" w:cs="Times New Roman"/>
          <w:sz w:val="24"/>
          <w:szCs w:val="24"/>
          <w:lang w:eastAsia="ru-RU"/>
        </w:rPr>
        <w:t>водоём</w:t>
      </w:r>
      <w:r w:rsidR="006775EF" w:rsidRPr="0037484A">
        <w:rPr>
          <w:rFonts w:ascii="Times New Roman" w:eastAsia="Times New Roman" w:hAnsi="Times New Roman" w:cs="Times New Roman"/>
          <w:sz w:val="24"/>
          <w:szCs w:val="24"/>
          <w:lang w:eastAsia="ru-RU"/>
        </w:rPr>
        <w:t>ах;</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устраивать </w:t>
      </w:r>
      <w:r w:rsidR="002A1C0C" w:rsidRPr="0037484A">
        <w:rPr>
          <w:rFonts w:ascii="Times New Roman" w:eastAsia="Times New Roman" w:hAnsi="Times New Roman" w:cs="Times New Roman"/>
          <w:sz w:val="24"/>
          <w:szCs w:val="24"/>
          <w:lang w:eastAsia="ru-RU"/>
        </w:rPr>
        <w:t>л</w:t>
      </w:r>
      <w:r w:rsidR="002158FB"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яные катки и снежные горки, за исключением мест,</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предназначенных для этих целей;</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строительные и ремонтные работы без ограждений</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насаждений щитами, гарантирующими защиту их от повреждений;</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обнажать корни д</w:t>
      </w:r>
      <w:r w:rsidR="009455BD" w:rsidRPr="0037484A">
        <w:rPr>
          <w:rFonts w:ascii="Times New Roman" w:eastAsia="Times New Roman" w:hAnsi="Times New Roman" w:cs="Times New Roman"/>
          <w:sz w:val="24"/>
          <w:szCs w:val="24"/>
          <w:lang w:eastAsia="ru-RU"/>
        </w:rPr>
        <w:t>еревьев на расстоянии ближе 1,5</w:t>
      </w:r>
      <w:r w:rsidR="006775EF" w:rsidRPr="0037484A">
        <w:rPr>
          <w:rFonts w:ascii="Times New Roman" w:eastAsia="Times New Roman" w:hAnsi="Times New Roman" w:cs="Times New Roman"/>
          <w:sz w:val="24"/>
          <w:szCs w:val="24"/>
          <w:lang w:eastAsia="ru-RU"/>
        </w:rPr>
        <w:t>м от ствола и засыпать</w:t>
      </w:r>
      <w:r w:rsidR="00873D40" w:rsidRPr="0037484A">
        <w:rPr>
          <w:rFonts w:ascii="Times New Roman" w:eastAsia="Times New Roman" w:hAnsi="Times New Roman" w:cs="Times New Roman"/>
          <w:sz w:val="24"/>
          <w:szCs w:val="24"/>
          <w:lang w:eastAsia="ru-RU"/>
        </w:rPr>
        <w:t xml:space="preserve"> </w:t>
      </w:r>
      <w:r w:rsidR="002158FB" w:rsidRPr="0037484A">
        <w:rPr>
          <w:rFonts w:ascii="Times New Roman" w:eastAsia="Times New Roman" w:hAnsi="Times New Roman" w:cs="Times New Roman"/>
          <w:sz w:val="24"/>
          <w:szCs w:val="24"/>
          <w:lang w:eastAsia="ru-RU"/>
        </w:rPr>
        <w:t>шейки деревьев землё</w:t>
      </w:r>
      <w:r w:rsidR="006775EF" w:rsidRPr="0037484A">
        <w:rPr>
          <w:rFonts w:ascii="Times New Roman" w:eastAsia="Times New Roman" w:hAnsi="Times New Roman" w:cs="Times New Roman"/>
          <w:sz w:val="24"/>
          <w:szCs w:val="24"/>
          <w:lang w:eastAsia="ru-RU"/>
        </w:rPr>
        <w:t>й или строительным мусором;</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складировать материалы, а также устраивать на прилегающих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территориях склады материалов, способствующих распространению</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вредителей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выгуливать и отпускать с поводка собак;</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другие дейст</w:t>
      </w:r>
      <w:r w:rsidR="002158FB" w:rsidRPr="0037484A">
        <w:rPr>
          <w:rFonts w:ascii="Times New Roman" w:eastAsia="Times New Roman" w:hAnsi="Times New Roman" w:cs="Times New Roman"/>
          <w:sz w:val="24"/>
          <w:szCs w:val="24"/>
          <w:lang w:eastAsia="ru-RU"/>
        </w:rPr>
        <w:t>вия, способные нанести вред зелё</w:t>
      </w:r>
      <w:r w:rsidR="006775EF" w:rsidRPr="0037484A">
        <w:rPr>
          <w:rFonts w:ascii="Times New Roman" w:eastAsia="Times New Roman" w:hAnsi="Times New Roman" w:cs="Times New Roman"/>
          <w:sz w:val="24"/>
          <w:szCs w:val="24"/>
          <w:lang w:eastAsia="ru-RU"/>
        </w:rPr>
        <w:t>ным</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насаждениям.</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.5. Своевременная обрезка ветвей для обеспечения безаварийного</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функционирования и эксплуатации инженерных сетей в зоне </w:t>
      </w:r>
      <w:proofErr w:type="spellStart"/>
      <w:r w:rsidR="006775EF" w:rsidRPr="0037484A">
        <w:rPr>
          <w:rFonts w:ascii="Times New Roman" w:eastAsia="Times New Roman" w:hAnsi="Times New Roman" w:cs="Times New Roman"/>
          <w:sz w:val="24"/>
          <w:szCs w:val="24"/>
          <w:lang w:eastAsia="ru-RU"/>
        </w:rPr>
        <w:t>токонесущих</w:t>
      </w:r>
      <w:proofErr w:type="spellEnd"/>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проводов производится с соблюдением </w:t>
      </w:r>
      <w:r w:rsidR="003E7F97" w:rsidRPr="0037484A">
        <w:rPr>
          <w:rFonts w:ascii="Times New Roman" w:eastAsia="Times New Roman" w:hAnsi="Times New Roman" w:cs="Times New Roman"/>
          <w:sz w:val="24"/>
          <w:szCs w:val="24"/>
          <w:lang w:eastAsia="ru-RU"/>
        </w:rPr>
        <w:t>следующих</w:t>
      </w:r>
      <w:r w:rsidR="006775EF" w:rsidRPr="0037484A">
        <w:rPr>
          <w:rFonts w:ascii="Times New Roman" w:eastAsia="Times New Roman" w:hAnsi="Times New Roman" w:cs="Times New Roman"/>
          <w:sz w:val="24"/>
          <w:szCs w:val="24"/>
          <w:lang w:eastAsia="ru-RU"/>
        </w:rPr>
        <w:t xml:space="preserve"> расстояний:</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воздушная линия, выполненная СИП </w:t>
      </w:r>
      <w:r w:rsidRPr="0037484A">
        <w:rPr>
          <w:rFonts w:ascii="Times New Roman" w:eastAsia="Times New Roman" w:hAnsi="Times New Roman" w:cs="Times New Roman"/>
          <w:sz w:val="24"/>
          <w:szCs w:val="24"/>
          <w:lang w:eastAsia="ru-RU"/>
        </w:rPr>
        <w:t>–</w:t>
      </w:r>
      <w:r w:rsidR="009455BD" w:rsidRPr="0037484A">
        <w:rPr>
          <w:rFonts w:ascii="Times New Roman" w:eastAsia="Times New Roman" w:hAnsi="Times New Roman" w:cs="Times New Roman"/>
          <w:sz w:val="24"/>
          <w:szCs w:val="24"/>
          <w:lang w:eastAsia="ru-RU"/>
        </w:rPr>
        <w:t xml:space="preserve"> 0,3</w:t>
      </w:r>
      <w:r w:rsidR="006775EF" w:rsidRPr="0037484A">
        <w:rPr>
          <w:rFonts w:ascii="Times New Roman" w:eastAsia="Times New Roman" w:hAnsi="Times New Roman" w:cs="Times New Roman"/>
          <w:sz w:val="24"/>
          <w:szCs w:val="24"/>
          <w:lang w:eastAsia="ru-RU"/>
        </w:rPr>
        <w:t>м;</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воздушная ли</w:t>
      </w:r>
      <w:r w:rsidRPr="0037484A">
        <w:rPr>
          <w:rFonts w:ascii="Times New Roman" w:eastAsia="Times New Roman" w:hAnsi="Times New Roman" w:cs="Times New Roman"/>
          <w:sz w:val="24"/>
          <w:szCs w:val="24"/>
          <w:lang w:eastAsia="ru-RU"/>
        </w:rPr>
        <w:t>ния с изолированными проводами –</w:t>
      </w:r>
      <w:r w:rsidR="006775EF" w:rsidRPr="0037484A">
        <w:rPr>
          <w:rFonts w:ascii="Times New Roman" w:eastAsia="Times New Roman" w:hAnsi="Times New Roman" w:cs="Times New Roman"/>
          <w:sz w:val="24"/>
          <w:szCs w:val="24"/>
          <w:lang w:eastAsia="ru-RU"/>
        </w:rPr>
        <w:t xml:space="preserve"> 0,5</w:t>
      </w:r>
      <w:r w:rsidR="009455BD" w:rsidRPr="0037484A">
        <w:rPr>
          <w:rFonts w:ascii="Times New Roman" w:eastAsia="Times New Roman" w:hAnsi="Times New Roman" w:cs="Times New Roman"/>
          <w:sz w:val="24"/>
          <w:szCs w:val="24"/>
          <w:lang w:eastAsia="ru-RU"/>
        </w:rPr>
        <w:t>м</w:t>
      </w:r>
      <w:r w:rsidR="006775EF" w:rsidRPr="0037484A">
        <w:rPr>
          <w:rFonts w:ascii="Times New Roman" w:eastAsia="Times New Roman" w:hAnsi="Times New Roman" w:cs="Times New Roman"/>
          <w:sz w:val="24"/>
          <w:szCs w:val="24"/>
          <w:lang w:eastAsia="ru-RU"/>
        </w:rPr>
        <w:t>;</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воздушная линия с неизолированными проводами </w:t>
      </w: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1м;</w:t>
      </w:r>
    </w:p>
    <w:p w:rsidR="006775EF" w:rsidRPr="0037484A"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источник наружного освещения (уличный светильник) </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1м.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Обрезка осуществляется предприятием или организацией, которая</w:t>
      </w:r>
      <w:r w:rsidR="00873D40"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обслуживает данные сети по согласованию с владельцами </w:t>
      </w:r>
      <w:r w:rsidR="001F6D5F" w:rsidRPr="0037484A">
        <w:rPr>
          <w:rFonts w:ascii="Times New Roman" w:eastAsia="Times New Roman" w:hAnsi="Times New Roman" w:cs="Times New Roman"/>
          <w:sz w:val="24"/>
          <w:szCs w:val="24"/>
          <w:lang w:eastAsia="ru-RU"/>
        </w:rPr>
        <w:t>зелёных</w:t>
      </w:r>
      <w:r w:rsidRPr="0037484A">
        <w:rPr>
          <w:rFonts w:ascii="Times New Roman" w:eastAsia="Times New Roman" w:hAnsi="Times New Roman" w:cs="Times New Roman"/>
          <w:sz w:val="24"/>
          <w:szCs w:val="24"/>
          <w:lang w:eastAsia="ru-RU"/>
        </w:rPr>
        <w:t xml:space="preserve"> насаждений.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 xml:space="preserve">.6. На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запрещается незаконная вырубка или повреждение </w:t>
      </w:r>
      <w:r w:rsidR="001F6D5F" w:rsidRPr="0037484A">
        <w:rPr>
          <w:rFonts w:ascii="Times New Roman" w:eastAsia="Times New Roman" w:hAnsi="Times New Roman" w:cs="Times New Roman"/>
          <w:sz w:val="24"/>
          <w:szCs w:val="24"/>
          <w:lang w:eastAsia="ru-RU"/>
        </w:rPr>
        <w:t>зелёных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насаждений. Разрешение на вырубку и обрезку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выдается уполн</w:t>
      </w:r>
      <w:r w:rsidR="00873D40" w:rsidRPr="0037484A">
        <w:rPr>
          <w:rFonts w:ascii="Times New Roman" w:eastAsia="Times New Roman" w:hAnsi="Times New Roman" w:cs="Times New Roman"/>
          <w:sz w:val="24"/>
          <w:szCs w:val="24"/>
          <w:lang w:eastAsia="ru-RU"/>
        </w:rPr>
        <w:t xml:space="preserve">омоченным органом 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в порядке,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установленном на террит</w:t>
      </w:r>
      <w:r w:rsidR="00BC74DA" w:rsidRPr="0037484A">
        <w:rPr>
          <w:rFonts w:ascii="Times New Roman" w:eastAsia="Times New Roman" w:hAnsi="Times New Roman" w:cs="Times New Roman"/>
          <w:sz w:val="24"/>
          <w:szCs w:val="24"/>
          <w:lang w:eastAsia="ru-RU"/>
        </w:rPr>
        <w:t xml:space="preserve">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 xml:space="preserve">.7. Снос (пересадка)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расположенных на земельных</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участках (землях), находящихся в муниципальной или государственной</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неразграниченной собственности, производится в порядке, установленном на</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w:t>
      </w:r>
      <w:r w:rsidR="00BC74DA" w:rsidRPr="0037484A">
        <w:rPr>
          <w:rFonts w:ascii="Times New Roman" w:eastAsia="Times New Roman" w:hAnsi="Times New Roman" w:cs="Times New Roman"/>
          <w:sz w:val="24"/>
          <w:szCs w:val="24"/>
          <w:lang w:eastAsia="ru-RU"/>
        </w:rPr>
        <w:t xml:space="preserve">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в случаях необходимости: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обеспечения условий для размещения объектов строительства,</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предусмотренных утвержденной и согласованной градостроительной документацией;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обслуживания объектов инженерной инфраструктуры;</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ликвидации и предупреждения аварийных и чрезвычайных ситуаций,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на объектах инженерной инфраструктуры;</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улучшения качественного и видового состава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(реконструкции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ликвидации аварийных и сухих насаждений, создающих угрозу жизни и здоровью граждан, имуществу;</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устранения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посаженных с нарушением</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установленных норм и правил.</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12</w:t>
      </w:r>
      <w:r w:rsidR="006775EF" w:rsidRPr="0037484A">
        <w:rPr>
          <w:rFonts w:ascii="Times New Roman" w:eastAsia="Times New Roman" w:hAnsi="Times New Roman" w:cs="Times New Roman"/>
          <w:sz w:val="24"/>
          <w:szCs w:val="24"/>
          <w:lang w:eastAsia="ru-RU"/>
        </w:rPr>
        <w:t xml:space="preserve">.8. Снос, пересадка, реконструкция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на земельном</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участке, находящемся в собственности физического или юридического лица,</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осуществляются собственником земельного участка по своему усмотрению с</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соблюдением требований санитарно-гигиенических нормативов, если иное не</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предусмотрено требованиями действующего законодательства и не нарушает</w:t>
      </w:r>
      <w:r w:rsidR="00873D40"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прав других лиц.</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.9. Вывоз спиленных деревьев, обрезанных ветвей осуществляется</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самостоятельно или по договору с организацией на санкционированный объект</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(полигон) в течение </w:t>
      </w:r>
      <w:r w:rsidR="0039041A" w:rsidRPr="0037484A">
        <w:rPr>
          <w:rFonts w:ascii="Times New Roman" w:eastAsia="Times New Roman" w:hAnsi="Times New Roman" w:cs="Times New Roman"/>
          <w:sz w:val="24"/>
          <w:szCs w:val="24"/>
          <w:lang w:eastAsia="ru-RU"/>
        </w:rPr>
        <w:t>3 (трё</w:t>
      </w:r>
      <w:r w:rsidR="006775EF" w:rsidRPr="0037484A">
        <w:rPr>
          <w:rFonts w:ascii="Times New Roman" w:eastAsia="Times New Roman" w:hAnsi="Times New Roman" w:cs="Times New Roman"/>
          <w:sz w:val="24"/>
          <w:szCs w:val="24"/>
          <w:lang w:eastAsia="ru-RU"/>
        </w:rPr>
        <w:t>х</w:t>
      </w:r>
      <w:r w:rsidR="0039041A"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дней с момента удаления. Упавшие деревья должны</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быть удалены с проезжей части дорог, тротуаров, фасадов жилых и</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производственных зданий немедленно после обнаружения, а с других</w:t>
      </w:r>
      <w:r w:rsidR="005720AB" w:rsidRPr="0037484A">
        <w:rPr>
          <w:rFonts w:ascii="Times New Roman" w:eastAsia="Times New Roman" w:hAnsi="Times New Roman" w:cs="Times New Roman"/>
          <w:sz w:val="24"/>
          <w:szCs w:val="24"/>
          <w:lang w:eastAsia="ru-RU"/>
        </w:rPr>
        <w:t xml:space="preserve"> </w:t>
      </w:r>
      <w:r w:rsidR="00947453" w:rsidRPr="0037484A">
        <w:rPr>
          <w:rFonts w:ascii="Times New Roman" w:eastAsia="Times New Roman" w:hAnsi="Times New Roman" w:cs="Times New Roman"/>
          <w:sz w:val="24"/>
          <w:szCs w:val="24"/>
          <w:lang w:eastAsia="ru-RU"/>
        </w:rPr>
        <w:t>территорий –</w:t>
      </w:r>
      <w:r w:rsidR="006775EF" w:rsidRPr="0037484A">
        <w:rPr>
          <w:rFonts w:ascii="Times New Roman" w:eastAsia="Times New Roman" w:hAnsi="Times New Roman" w:cs="Times New Roman"/>
          <w:sz w:val="24"/>
          <w:szCs w:val="24"/>
          <w:lang w:eastAsia="ru-RU"/>
        </w:rPr>
        <w:t xml:space="preserve"> в</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течение </w:t>
      </w:r>
      <w:r w:rsidR="0039041A" w:rsidRPr="0037484A">
        <w:rPr>
          <w:rFonts w:ascii="Times New Roman" w:eastAsia="Times New Roman" w:hAnsi="Times New Roman" w:cs="Times New Roman"/>
          <w:sz w:val="24"/>
          <w:szCs w:val="24"/>
          <w:lang w:eastAsia="ru-RU"/>
        </w:rPr>
        <w:t>3 (трёх)</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суток с момента обнаружения.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.10. Компенсационное озеленение производится в случаях и порядке,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установленном муниципальным правовым актом.</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.11. В случаях обнаружения карантинных видов растений, а также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опасных растений (борщевик Сосновского и др</w:t>
      </w:r>
      <w:r w:rsidR="0039041A"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необходимые карантинные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мероприятия выполняются собственниками земельных участков.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 xml:space="preserve">.12. При установке цветочниц (вазонов),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вертикального</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озеленения: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высота цветочниц (вазонов) должна обеспечивать предотвращение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случайного наезда автомобильного транспорта и попадание отходов;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дизайн (цвет, форма) цветочниц (вазонов) не должна отвлекать внимание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 растений;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потере декоративности растения в цветочницах</w:t>
      </w:r>
      <w:r w:rsidR="00BC74D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(вазонах) подлежат</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замене на новые, а в холодный период на вечно</w:t>
      </w:r>
      <w:r w:rsidR="001F6D5F" w:rsidRPr="0037484A">
        <w:rPr>
          <w:rFonts w:ascii="Times New Roman" w:eastAsia="Times New Roman" w:hAnsi="Times New Roman" w:cs="Times New Roman"/>
          <w:sz w:val="24"/>
          <w:szCs w:val="24"/>
          <w:lang w:eastAsia="ru-RU"/>
        </w:rPr>
        <w:t>зелёные</w:t>
      </w:r>
      <w:r w:rsidR="006775EF" w:rsidRPr="0037484A">
        <w:rPr>
          <w:rFonts w:ascii="Times New Roman" w:eastAsia="Times New Roman" w:hAnsi="Times New Roman" w:cs="Times New Roman"/>
          <w:sz w:val="24"/>
          <w:szCs w:val="24"/>
          <w:lang w:eastAsia="ru-RU"/>
        </w:rPr>
        <w:t xml:space="preserve"> (хвойные) растения,</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растительные декорации. Пустующие цветочницы (вазоны) должны быть</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демонтированы (убраны).</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.13. При озеленении территорий детских садов и школ, детских и</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спортивных площадок не допускается использование растений с ядовитыми</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плодами, а также с колючками и шипами.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 xml:space="preserve">.14. Посадка любых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на муниципальных земельных</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участках и земельных участках, находящихся </w:t>
      </w:r>
      <w:proofErr w:type="gramStart"/>
      <w:r w:rsidR="006775EF" w:rsidRPr="0037484A">
        <w:rPr>
          <w:rFonts w:ascii="Times New Roman" w:eastAsia="Times New Roman" w:hAnsi="Times New Roman" w:cs="Times New Roman"/>
          <w:sz w:val="24"/>
          <w:szCs w:val="24"/>
          <w:lang w:eastAsia="ru-RU"/>
        </w:rPr>
        <w:t>в государственной</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неразграниченной собственности</w:t>
      </w:r>
      <w:proofErr w:type="gramEnd"/>
      <w:r w:rsidR="006775EF" w:rsidRPr="0037484A">
        <w:rPr>
          <w:rFonts w:ascii="Times New Roman" w:eastAsia="Times New Roman" w:hAnsi="Times New Roman" w:cs="Times New Roman"/>
          <w:sz w:val="24"/>
          <w:szCs w:val="24"/>
          <w:lang w:eastAsia="ru-RU"/>
        </w:rPr>
        <w:t xml:space="preserve"> осуществляется при письменном</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согласовании управления по охране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с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ом требований</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охранных зон коммуникаций и иных требований законодательства.</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12</w:t>
      </w:r>
      <w:r w:rsidR="006775EF" w:rsidRPr="0037484A">
        <w:rPr>
          <w:rFonts w:ascii="Times New Roman" w:eastAsia="Times New Roman" w:hAnsi="Times New Roman" w:cs="Times New Roman"/>
          <w:sz w:val="24"/>
          <w:szCs w:val="24"/>
          <w:lang w:eastAsia="ru-RU"/>
        </w:rPr>
        <w:t>.15. Пестициды и агрохимикаты, а также биотехнические средства,</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применяемые на озеленённых территориях и террито</w:t>
      </w:r>
      <w:r w:rsidR="00BC74DA" w:rsidRPr="0037484A">
        <w:rPr>
          <w:rFonts w:ascii="Times New Roman" w:eastAsia="Times New Roman" w:hAnsi="Times New Roman" w:cs="Times New Roman"/>
          <w:sz w:val="24"/>
          <w:szCs w:val="24"/>
          <w:lang w:eastAsia="ru-RU"/>
        </w:rPr>
        <w:t>риях</w:t>
      </w:r>
      <w:r w:rsidR="00696748" w:rsidRPr="0037484A">
        <w:rPr>
          <w:rFonts w:ascii="Times New Roman" w:eastAsia="Times New Roman" w:hAnsi="Times New Roman" w:cs="Times New Roman"/>
          <w:sz w:val="24"/>
          <w:szCs w:val="24"/>
          <w:lang w:eastAsia="ru-RU"/>
        </w:rPr>
        <w:t xml:space="preserve"> городских</w:t>
      </w:r>
      <w:r w:rsidR="00BC74D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лесов,</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должны быть включены в перечень разрешённых к применению в</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коммунальном хозяйстве.</w:t>
      </w:r>
      <w:r w:rsidR="00696748"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 применении указанных препаратов лицо, планирующее проведение</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обработки, обязано предупреждать владельцев животных</w:t>
      </w:r>
      <w:r w:rsidR="00696748" w:rsidRPr="0037484A">
        <w:rPr>
          <w:rFonts w:ascii="Times New Roman" w:eastAsia="Times New Roman" w:hAnsi="Times New Roman" w:cs="Times New Roman"/>
          <w:sz w:val="24"/>
          <w:szCs w:val="24"/>
          <w:lang w:eastAsia="ru-RU"/>
        </w:rPr>
        <w:t xml:space="preserve">, в т.ч. </w:t>
      </w:r>
      <w:r w:rsidR="006775EF" w:rsidRPr="0037484A">
        <w:rPr>
          <w:rFonts w:ascii="Times New Roman" w:eastAsia="Times New Roman" w:hAnsi="Times New Roman" w:cs="Times New Roman"/>
          <w:sz w:val="24"/>
          <w:szCs w:val="24"/>
          <w:lang w:eastAsia="ru-RU"/>
        </w:rPr>
        <w:t>пчёл, о</w:t>
      </w:r>
      <w:r w:rsidR="005720A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сроках проведения обработки и о</w:t>
      </w:r>
      <w:r w:rsidR="00BC74DA" w:rsidRPr="0037484A">
        <w:rPr>
          <w:rFonts w:ascii="Times New Roman" w:eastAsia="Times New Roman" w:hAnsi="Times New Roman" w:cs="Times New Roman"/>
          <w:sz w:val="24"/>
          <w:szCs w:val="24"/>
          <w:lang w:eastAsia="ru-RU"/>
        </w:rPr>
        <w:t>б</w:t>
      </w:r>
      <w:r w:rsidR="006775EF" w:rsidRPr="0037484A">
        <w:rPr>
          <w:rFonts w:ascii="Times New Roman" w:eastAsia="Times New Roman" w:hAnsi="Times New Roman" w:cs="Times New Roman"/>
          <w:sz w:val="24"/>
          <w:szCs w:val="24"/>
          <w:lang w:eastAsia="ru-RU"/>
        </w:rPr>
        <w:t xml:space="preserve"> используемом препарате.</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6775EF" w:rsidRPr="0037484A" w:rsidRDefault="00637726" w:rsidP="00643690">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sz w:val="24"/>
          <w:szCs w:val="24"/>
          <w:lang w:eastAsia="ru-RU"/>
        </w:rPr>
        <w:t>13</w:t>
      </w:r>
      <w:r w:rsidR="00B620CF" w:rsidRPr="0037484A">
        <w:rPr>
          <w:rFonts w:ascii="Times New Roman" w:eastAsia="Times New Roman" w:hAnsi="Times New Roman" w:cs="Times New Roman"/>
          <w:b/>
          <w:sz w:val="24"/>
          <w:szCs w:val="24"/>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размеще</w:t>
      </w:r>
      <w:r w:rsidR="00660700" w:rsidRPr="0037484A">
        <w:rPr>
          <w:rFonts w:ascii="Times New Roman" w:eastAsia="Times New Roman" w:hAnsi="Times New Roman" w:cs="Times New Roman"/>
          <w:b/>
          <w:bCs/>
          <w:sz w:val="24"/>
          <w:szCs w:val="24"/>
          <w:bdr w:val="none" w:sz="0" w:space="0" w:color="auto" w:frame="1"/>
          <w:lang w:eastAsia="ru-RU"/>
        </w:rPr>
        <w:t>нию и содержанию</w:t>
      </w:r>
      <w:r w:rsidR="0009014D" w:rsidRPr="0037484A">
        <w:rPr>
          <w:rFonts w:ascii="Times New Roman" w:eastAsia="Times New Roman" w:hAnsi="Times New Roman" w:cs="Times New Roman"/>
          <w:b/>
          <w:bCs/>
          <w:sz w:val="24"/>
          <w:szCs w:val="24"/>
          <w:bdr w:val="none" w:sz="0" w:space="0" w:color="auto" w:frame="1"/>
          <w:lang w:eastAsia="ru-RU"/>
        </w:rPr>
        <w:t xml:space="preserve"> </w:t>
      </w:r>
      <w:r w:rsidR="00660700" w:rsidRPr="0037484A">
        <w:rPr>
          <w:rFonts w:ascii="Times New Roman" w:eastAsia="Times New Roman" w:hAnsi="Times New Roman" w:cs="Times New Roman"/>
          <w:b/>
          <w:bCs/>
          <w:sz w:val="24"/>
          <w:szCs w:val="24"/>
          <w:bdr w:val="none" w:sz="0" w:space="0" w:color="auto" w:frame="1"/>
          <w:lang w:eastAsia="ru-RU"/>
        </w:rPr>
        <w:t xml:space="preserve">некапитальных, </w:t>
      </w:r>
      <w:r w:rsidR="006775EF" w:rsidRPr="0037484A">
        <w:rPr>
          <w:rFonts w:ascii="Times New Roman" w:eastAsia="Times New Roman" w:hAnsi="Times New Roman" w:cs="Times New Roman"/>
          <w:b/>
          <w:bCs/>
          <w:sz w:val="24"/>
          <w:szCs w:val="24"/>
          <w:bdr w:val="none" w:sz="0" w:space="0" w:color="auto" w:frame="1"/>
          <w:lang w:eastAsia="ru-RU"/>
        </w:rPr>
        <w:t xml:space="preserve">нестационарных, строений, </w:t>
      </w:r>
      <w:r w:rsidR="00CF3B8C" w:rsidRPr="0037484A">
        <w:rPr>
          <w:rFonts w:ascii="Times New Roman" w:eastAsia="Times New Roman" w:hAnsi="Times New Roman" w:cs="Times New Roman"/>
          <w:b/>
          <w:bCs/>
          <w:sz w:val="24"/>
          <w:szCs w:val="24"/>
          <w:bdr w:val="none" w:sz="0" w:space="0" w:color="auto" w:frame="1"/>
          <w:lang w:eastAsia="ru-RU"/>
        </w:rPr>
        <w:t>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 Общие требования к некапитальным нестационарным строениям,</w:t>
      </w:r>
      <w:r w:rsidR="00FE4EB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сооружениям.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.1.1. К некапитальным нестационарным строениям, сооружениям,</w:t>
      </w:r>
      <w:r w:rsidR="00FE4EB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относятся элементы благоустройства из легких конструкций, не</w:t>
      </w:r>
      <w:r w:rsidR="00FE4EB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предусматривающих устройство заглубл</w:t>
      </w:r>
      <w:r w:rsidR="00696748"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нных фундаментов и подземных</w:t>
      </w:r>
      <w:r w:rsidR="00FE4EB8"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сооружений,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объекты мелкорозничной торговли (нестационарные торговые объекты);</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объекты бытового обслуживания и питания;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летние</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(сезонные)</w:t>
      </w:r>
      <w:r w:rsidR="00BC74D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кафе;</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остановочные павильоны;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наземные туалетные кабины;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гаражи;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навесы;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хозяйственные постройки;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вышки связи;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B620CF"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спасательные посты, вышки;</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w:t>
      </w:r>
      <w:r w:rsidR="006775EF" w:rsidRPr="0037484A">
        <w:rPr>
          <w:rFonts w:ascii="Times New Roman" w:eastAsia="Times New Roman" w:hAnsi="Times New Roman" w:cs="Times New Roman"/>
          <w:sz w:val="24"/>
          <w:szCs w:val="24"/>
          <w:lang w:eastAsia="ru-RU"/>
        </w:rPr>
        <w:t xml:space="preserve"> пункты проката инвентаря</w:t>
      </w:r>
      <w:r w:rsidR="00BC74DA"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велосипедов (включая пункты</w:t>
      </w:r>
      <w:r w:rsidR="00CF3B8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автоматизированной системы выдачи и </w:t>
      </w:r>
      <w:r w:rsidR="00726A6E" w:rsidRPr="0037484A">
        <w:rPr>
          <w:rFonts w:ascii="Times New Roman" w:eastAsia="Times New Roman" w:hAnsi="Times New Roman" w:cs="Times New Roman"/>
          <w:sz w:val="24"/>
          <w:szCs w:val="24"/>
          <w:lang w:eastAsia="ru-RU"/>
        </w:rPr>
        <w:t>приём</w:t>
      </w:r>
      <w:r w:rsidR="006775EF" w:rsidRPr="0037484A">
        <w:rPr>
          <w:rFonts w:ascii="Times New Roman" w:eastAsia="Times New Roman" w:hAnsi="Times New Roman" w:cs="Times New Roman"/>
          <w:sz w:val="24"/>
          <w:szCs w:val="24"/>
          <w:lang w:eastAsia="ru-RU"/>
        </w:rPr>
        <w:t>а велосипедов), роликов, самокатов;</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платежные терминалы для оплаты услуг и штрафов;</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торговые автоматы;</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сезонные аттракционы;</w:t>
      </w:r>
    </w:p>
    <w:p w:rsidR="006775EF" w:rsidRPr="0037484A"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другие объекты некапитального характера.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.1.2. Установка некапитальных нестационарных строений и сооружений</w:t>
      </w:r>
      <w:r w:rsidR="005A0B6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производится в установленном законом порядке с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требования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градостроительного, земельного, санитарно-эпидемиологического, экологического,</w:t>
      </w:r>
      <w:r w:rsidR="00637726"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противопожарного законодательства, технических регламентов и с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необходимости обеспечения их доступности для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маломобильных групп населения (</w:t>
      </w:r>
      <w:r w:rsidR="001F6D5F" w:rsidRPr="0037484A">
        <w:rPr>
          <w:rFonts w:ascii="Times New Roman" w:eastAsia="Times New Roman" w:hAnsi="Times New Roman" w:cs="Times New Roman"/>
          <w:sz w:val="24"/>
          <w:szCs w:val="24"/>
          <w:lang w:eastAsia="ru-RU"/>
        </w:rPr>
        <w:t>путём</w:t>
      </w:r>
      <w:r w:rsidRPr="0037484A">
        <w:rPr>
          <w:rFonts w:ascii="Times New Roman" w:eastAsia="Times New Roman" w:hAnsi="Times New Roman" w:cs="Times New Roman"/>
          <w:sz w:val="24"/>
          <w:szCs w:val="24"/>
          <w:lang w:eastAsia="ru-RU"/>
        </w:rPr>
        <w:t xml:space="preserve"> использования пандусов, поручней, специальных тактильных и сигнальных маркировок).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.1.3. При создании некапитальных сооружений применяются отделочные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материалы, соответствующие архитектурно-художественному облику</w:t>
      </w:r>
      <w:r w:rsidR="00C61A43" w:rsidRPr="0037484A">
        <w:rPr>
          <w:rFonts w:ascii="Times New Roman" w:eastAsia="Times New Roman" w:hAnsi="Times New Roman" w:cs="Times New Roman"/>
          <w:sz w:val="24"/>
          <w:szCs w:val="24"/>
          <w:lang w:eastAsia="ru-RU"/>
        </w:rPr>
        <w:t xml:space="preserve">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 декоративно-художественному дизайнерскому стилю</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благоустраиваемой территории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 а также отвечающие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условиям долговременной эксплуатации.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.1.4. При остеклении витрин рекомендуется применять безосколочные,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ударостойкие материалы, безопас</w:t>
      </w:r>
      <w:r w:rsidR="00E239E2" w:rsidRPr="0037484A">
        <w:rPr>
          <w:rFonts w:ascii="Times New Roman" w:eastAsia="Times New Roman" w:hAnsi="Times New Roman" w:cs="Times New Roman"/>
          <w:sz w:val="24"/>
          <w:szCs w:val="24"/>
          <w:lang w:eastAsia="ru-RU"/>
        </w:rPr>
        <w:t>ные упрочняющие многослойные плё</w:t>
      </w:r>
      <w:r w:rsidRPr="0037484A">
        <w:rPr>
          <w:rFonts w:ascii="Times New Roman" w:eastAsia="Times New Roman" w:hAnsi="Times New Roman" w:cs="Times New Roman"/>
          <w:sz w:val="24"/>
          <w:szCs w:val="24"/>
          <w:lang w:eastAsia="ru-RU"/>
        </w:rPr>
        <w:t>ночные</w:t>
      </w:r>
      <w:r w:rsidR="00C61A43" w:rsidRPr="0037484A">
        <w:rPr>
          <w:rFonts w:ascii="Times New Roman" w:eastAsia="Times New Roman" w:hAnsi="Times New Roman" w:cs="Times New Roman"/>
          <w:sz w:val="24"/>
          <w:szCs w:val="24"/>
          <w:lang w:eastAsia="ru-RU"/>
        </w:rPr>
        <w:t xml:space="preserve"> </w:t>
      </w:r>
      <w:r w:rsidR="00E239E2" w:rsidRPr="0037484A">
        <w:rPr>
          <w:rFonts w:ascii="Times New Roman" w:eastAsia="Times New Roman" w:hAnsi="Times New Roman" w:cs="Times New Roman"/>
          <w:sz w:val="24"/>
          <w:szCs w:val="24"/>
          <w:lang w:eastAsia="ru-RU"/>
        </w:rPr>
        <w:t>покрытия, поликарбонатные стё</w:t>
      </w:r>
      <w:r w:rsidRPr="0037484A">
        <w:rPr>
          <w:rFonts w:ascii="Times New Roman" w:eastAsia="Times New Roman" w:hAnsi="Times New Roman" w:cs="Times New Roman"/>
          <w:sz w:val="24"/>
          <w:szCs w:val="24"/>
          <w:lang w:eastAsia="ru-RU"/>
        </w:rPr>
        <w:t>кла.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.1.5. При проектировании ярмарок (мини-рынков, торговых галерей)</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рекомендуется применять быстровозводимые модульные комплексы,</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выполняемые из легких конструкций, с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архитектурно-художественного</w:t>
      </w:r>
      <w:r w:rsidR="00BC74D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облика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.1.6. Размещение наземных туалетных кабин рекомендуется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предусматрива</w:t>
      </w:r>
      <w:r w:rsidR="00BC74DA" w:rsidRPr="0037484A">
        <w:rPr>
          <w:rFonts w:ascii="Times New Roman" w:eastAsia="Times New Roman" w:hAnsi="Times New Roman" w:cs="Times New Roman"/>
          <w:sz w:val="24"/>
          <w:szCs w:val="24"/>
          <w:lang w:eastAsia="ru-RU"/>
        </w:rPr>
        <w:t>ть</w:t>
      </w:r>
      <w:r w:rsidRPr="0037484A">
        <w:rPr>
          <w:rFonts w:ascii="Times New Roman" w:eastAsia="Times New Roman" w:hAnsi="Times New Roman" w:cs="Times New Roman"/>
          <w:sz w:val="24"/>
          <w:szCs w:val="24"/>
          <w:lang w:eastAsia="ru-RU"/>
        </w:rPr>
        <w:t xml:space="preserve"> на активно посещаемых территориях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 отсутствии или недостаточной пропускной способности общественных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туалетов,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в местах проведения массовых мероприятий, при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крупных объек</w:t>
      </w:r>
      <w:r w:rsidR="00E239E2" w:rsidRPr="0037484A">
        <w:rPr>
          <w:rFonts w:ascii="Times New Roman" w:eastAsia="Times New Roman" w:hAnsi="Times New Roman" w:cs="Times New Roman"/>
          <w:sz w:val="24"/>
          <w:szCs w:val="24"/>
          <w:lang w:eastAsia="ru-RU"/>
        </w:rPr>
        <w:t>тах торговли и услуг, на озеленё</w:t>
      </w:r>
      <w:r w:rsidRPr="0037484A">
        <w:rPr>
          <w:rFonts w:ascii="Times New Roman" w:eastAsia="Times New Roman" w:hAnsi="Times New Roman" w:cs="Times New Roman"/>
          <w:sz w:val="24"/>
          <w:szCs w:val="24"/>
          <w:lang w:eastAsia="ru-RU"/>
        </w:rPr>
        <w:t>нных территориях, на</w:t>
      </w:r>
      <w:r w:rsidR="0094745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автозаправочных станциях, автостоянках, при некапитальных сооружениях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питания.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.1.7. Некапитальные строения и сооружения</w:t>
      </w:r>
      <w:r w:rsidR="00BC74DA"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размещаемые для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осуществления мелкорозничной торговли, бытового обслуживания 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предоставления услуг общественного питания, должны устанавливаться на</w:t>
      </w:r>
      <w:r w:rsidR="00C61A43" w:rsidRPr="0037484A">
        <w:rPr>
          <w:rFonts w:ascii="Times New Roman" w:eastAsia="Times New Roman" w:hAnsi="Times New Roman" w:cs="Times New Roman"/>
          <w:sz w:val="24"/>
          <w:szCs w:val="24"/>
          <w:lang w:eastAsia="ru-RU"/>
        </w:rPr>
        <w:t xml:space="preserve"> </w:t>
      </w:r>
      <w:r w:rsidR="001F6D5F" w:rsidRPr="0037484A">
        <w:rPr>
          <w:rFonts w:ascii="Times New Roman" w:eastAsia="Times New Roman" w:hAnsi="Times New Roman" w:cs="Times New Roman"/>
          <w:sz w:val="24"/>
          <w:szCs w:val="24"/>
          <w:lang w:eastAsia="ru-RU"/>
        </w:rPr>
        <w:t>твёрдые</w:t>
      </w:r>
      <w:r w:rsidRPr="0037484A">
        <w:rPr>
          <w:rFonts w:ascii="Times New Roman" w:eastAsia="Times New Roman" w:hAnsi="Times New Roman" w:cs="Times New Roman"/>
          <w:sz w:val="24"/>
          <w:szCs w:val="24"/>
          <w:lang w:eastAsia="ru-RU"/>
        </w:rPr>
        <w:t xml:space="preserve"> виды покрытия, оборудоваться осветительным оборудованием, урнами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 контейнерами.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.1.8. Не допускается размещение некапитальных строений и сооружений</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 нарушением действующего законодательства,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в арках зданий, на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газонах, площадках (детских, для отдыха, спортивных, транспортных стоянках),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посадочных площадках пассажирского транспорта (за исключением</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сблокированных с остановочным павильоном), в охранной зоне инженерных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сетей, а также ближе 5м от остановочных павильонов, окон жилых помещений,</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витрин стационарных объектов торговли.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.1.9. Некапитальные нестационарные сооружения должны находиться в</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технически исправном состоянии, быть отремонтированы, а также должны</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быть чистыми, окрашенными, не иметь повреждений,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трещин,</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ржавчины, сколов, в зимнее время </w:t>
      </w:r>
      <w:r w:rsidR="00BC74DA"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очищены от снега, </w:t>
      </w:r>
      <w:r w:rsidR="00836AD1" w:rsidRPr="0037484A">
        <w:rPr>
          <w:rFonts w:ascii="Times New Roman" w:eastAsia="Times New Roman" w:hAnsi="Times New Roman" w:cs="Times New Roman"/>
          <w:sz w:val="24"/>
          <w:szCs w:val="24"/>
          <w:lang w:eastAsia="ru-RU"/>
        </w:rPr>
        <w:t>наледи</w:t>
      </w:r>
      <w:r w:rsidRPr="0037484A">
        <w:rPr>
          <w:rFonts w:ascii="Times New Roman" w:eastAsia="Times New Roman" w:hAnsi="Times New Roman" w:cs="Times New Roman"/>
          <w:sz w:val="24"/>
          <w:szCs w:val="24"/>
          <w:lang w:eastAsia="ru-RU"/>
        </w:rPr>
        <w:t>, сосулек.</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13</w:t>
      </w:r>
      <w:r w:rsidR="006775EF" w:rsidRPr="0037484A">
        <w:rPr>
          <w:rFonts w:ascii="Times New Roman" w:eastAsia="Times New Roman" w:hAnsi="Times New Roman" w:cs="Times New Roman"/>
          <w:sz w:val="24"/>
          <w:szCs w:val="24"/>
          <w:lang w:eastAsia="ru-RU"/>
        </w:rPr>
        <w:t>.1.10. Не допускается наличие механических повреждений, прорывов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полотен, нарушение целостности конструкций. Металлические элементы</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конструкций должны быть очищены от ржавчины и окрашены.</w:t>
      </w:r>
    </w:p>
    <w:p w:rsidR="00086662"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.1.11. Размещение некапитальных нестационарных сооружений на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территориях </w:t>
      </w:r>
      <w:r w:rsidR="00875409" w:rsidRPr="0037484A">
        <w:rPr>
          <w:rFonts w:ascii="Times New Roman" w:eastAsia="Times New Roman" w:hAnsi="Times New Roman" w:cs="Times New Roman"/>
          <w:sz w:val="24"/>
          <w:szCs w:val="24"/>
          <w:lang w:eastAsia="ru-RU"/>
        </w:rPr>
        <w:t>населённых</w:t>
      </w:r>
      <w:r w:rsidRPr="0037484A">
        <w:rPr>
          <w:rFonts w:ascii="Times New Roman" w:eastAsia="Times New Roman" w:hAnsi="Times New Roman" w:cs="Times New Roman"/>
          <w:sz w:val="24"/>
          <w:szCs w:val="24"/>
          <w:lang w:eastAsia="ru-RU"/>
        </w:rPr>
        <w:t xml:space="preserve"> пунктов не должно препятствовать пешеходному</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движению, ухудшать визуальное восприятие среды и благоустройство</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территории 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застройки.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13</w:t>
      </w:r>
      <w:r w:rsidR="006775EF" w:rsidRPr="0037484A">
        <w:rPr>
          <w:rFonts w:ascii="Times New Roman" w:eastAsia="Times New Roman" w:hAnsi="Times New Roman" w:cs="Times New Roman"/>
          <w:sz w:val="24"/>
          <w:szCs w:val="24"/>
          <w:lang w:eastAsia="ru-RU"/>
        </w:rPr>
        <w:t>.1.12. Объекты мелкорозничной торговли и питания, размещаемые на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w:t>
      </w:r>
      <w:r w:rsidR="00086662" w:rsidRPr="0037484A">
        <w:rPr>
          <w:rFonts w:ascii="Times New Roman" w:eastAsia="Times New Roman" w:hAnsi="Times New Roman" w:cs="Times New Roman"/>
          <w:sz w:val="24"/>
          <w:szCs w:val="24"/>
          <w:lang w:eastAsia="ru-RU"/>
        </w:rPr>
        <w:t>ории объектов рекреации, озеленё</w:t>
      </w:r>
      <w:r w:rsidR="006775EF" w:rsidRPr="0037484A">
        <w:rPr>
          <w:rFonts w:ascii="Times New Roman" w:eastAsia="Times New Roman" w:hAnsi="Times New Roman" w:cs="Times New Roman"/>
          <w:sz w:val="24"/>
          <w:szCs w:val="24"/>
          <w:lang w:eastAsia="ru-RU"/>
        </w:rPr>
        <w:t>нных территориях необходимо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оборудовать туалетом, доступным для посетителей объекта, также</w:t>
      </w:r>
      <w:r w:rsidR="00086662"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рекомендуется установка передвижных объектов</w:t>
      </w:r>
      <w:r w:rsidR="00BC74D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(тележек) для торговли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напитками, мороженым и иными готовыми пищевыми продуктами.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13</w:t>
      </w:r>
      <w:r w:rsidR="006775EF" w:rsidRPr="0037484A">
        <w:rPr>
          <w:rFonts w:ascii="Times New Roman" w:eastAsia="Times New Roman" w:hAnsi="Times New Roman" w:cs="Times New Roman"/>
          <w:sz w:val="24"/>
          <w:szCs w:val="24"/>
          <w:lang w:eastAsia="ru-RU"/>
        </w:rPr>
        <w:t>.1.12</w:t>
      </w:r>
      <w:r w:rsidR="00C61A43"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Не допускается использование тротуаров, пешеходных дорожек,</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газонов, элементов благоустройства для подъезда и стоянки автотранспорта,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осуществляющего доставку товара к некапитальным нестационарным</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объектам.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 Сезонные (летние) кафе.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.2.1. Сезонные (летние) кафе должны непосредственно примыкать к</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стационарному предприятию общественного питания или находиться в</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непосредственной близости от стационарного предприятия питания, при этом</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границы места размещения летнего (сезонного) кафе не должны нарушать</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права собственников и пользователей соседних помещений, зданий, строений,</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.2.2. Не допускается размещение сезонных (летних) кафе:</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если свободная ширина прохода от крайних элементов конструкции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сезонного кафе, включая тент, навес до края проезжей части составляет менее 2м или если расстояние от крайних элементов конструкции сезонного кафе,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включая тент, до границ опор освещения, других опор, стволов деревьев,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дорожных знаков, парк</w:t>
      </w:r>
      <w:r w:rsidR="00C61A43" w:rsidRPr="0037484A">
        <w:rPr>
          <w:rFonts w:ascii="Times New Roman" w:eastAsia="Times New Roman" w:hAnsi="Times New Roman" w:cs="Times New Roman"/>
          <w:sz w:val="24"/>
          <w:szCs w:val="24"/>
          <w:lang w:eastAsia="ru-RU"/>
        </w:rPr>
        <w:t xml:space="preserve">овочной разметки автотранспорта </w:t>
      </w:r>
      <w:r w:rsidR="006775EF" w:rsidRPr="0037484A">
        <w:rPr>
          <w:rFonts w:ascii="Times New Roman" w:eastAsia="Times New Roman" w:hAnsi="Times New Roman" w:cs="Times New Roman"/>
          <w:sz w:val="24"/>
          <w:szCs w:val="24"/>
          <w:lang w:eastAsia="ru-RU"/>
        </w:rPr>
        <w:t>или других отдельно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стоящих выступающих элементов составляет менее 1,5м;</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земельных участках при стационарных предприятиях общественного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питания, расположенных выше первых этажей нежилых зданий и не имеющих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отдельного входа.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.2.3. При оборудовании сезонных (летних) кафе не допускается: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использование кирпича, строительных блоков и плит, монолитного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бетона, железобетона, стальных профилированных листов, баннерной ткани;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прокладка подземных инженерных коммуникаций и проведение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строительно-монтажных работ капитального характера;</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заполнение пространства между элементами оборудования при помощи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оконных и дверных блоков (рамное остекление), сплошных металлических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панелей, сайдинг-панелей и остекления;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использование для облицовки элементов оборудования кафе и навеса</w:t>
      </w:r>
      <w:r w:rsidR="00C61A43" w:rsidRPr="0037484A">
        <w:rPr>
          <w:rFonts w:ascii="Times New Roman" w:eastAsia="Times New Roman" w:hAnsi="Times New Roman" w:cs="Times New Roman"/>
          <w:sz w:val="24"/>
          <w:szCs w:val="24"/>
          <w:lang w:eastAsia="ru-RU"/>
        </w:rPr>
        <w:t xml:space="preserve"> </w:t>
      </w:r>
      <w:r w:rsidR="00F673F6" w:rsidRPr="0037484A">
        <w:rPr>
          <w:rFonts w:ascii="Times New Roman" w:eastAsia="Times New Roman" w:hAnsi="Times New Roman" w:cs="Times New Roman"/>
          <w:sz w:val="24"/>
          <w:szCs w:val="24"/>
          <w:lang w:eastAsia="ru-RU"/>
        </w:rPr>
        <w:t>полиэтиленового плё</w:t>
      </w:r>
      <w:r w:rsidR="006775EF" w:rsidRPr="0037484A">
        <w:rPr>
          <w:rFonts w:ascii="Times New Roman" w:eastAsia="Times New Roman" w:hAnsi="Times New Roman" w:cs="Times New Roman"/>
          <w:sz w:val="24"/>
          <w:szCs w:val="24"/>
          <w:lang w:eastAsia="ru-RU"/>
        </w:rPr>
        <w:t>ночного покрытия, черепицы, металлочерепицы, металла,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 также рубероида, асбестоцементных плит;</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w:t>
      </w:r>
      <w:proofErr w:type="gramStart"/>
      <w:r w:rsidR="006775EF" w:rsidRPr="0037484A">
        <w:rPr>
          <w:rFonts w:ascii="Times New Roman" w:eastAsia="Times New Roman" w:hAnsi="Times New Roman" w:cs="Times New Roman"/>
          <w:sz w:val="24"/>
          <w:szCs w:val="24"/>
          <w:lang w:eastAsia="ru-RU"/>
        </w:rPr>
        <w:t>использование элементов оборудования</w:t>
      </w:r>
      <w:proofErr w:type="gramEnd"/>
      <w:r w:rsidR="006775EF" w:rsidRPr="0037484A">
        <w:rPr>
          <w:rFonts w:ascii="Times New Roman" w:eastAsia="Times New Roman" w:hAnsi="Times New Roman" w:cs="Times New Roman"/>
          <w:sz w:val="24"/>
          <w:szCs w:val="24"/>
          <w:lang w:eastAsia="ru-RU"/>
        </w:rPr>
        <w:t xml:space="preserve"> превышающих высоту </w:t>
      </w:r>
      <w:r w:rsidR="00F673F6" w:rsidRPr="0037484A">
        <w:rPr>
          <w:rFonts w:ascii="Times New Roman" w:eastAsia="Times New Roman" w:hAnsi="Times New Roman" w:cs="Times New Roman"/>
          <w:sz w:val="24"/>
          <w:szCs w:val="24"/>
          <w:lang w:eastAsia="ru-RU"/>
        </w:rPr>
        <w:t>1 (</w:t>
      </w:r>
      <w:r w:rsidR="006775EF" w:rsidRPr="0037484A">
        <w:rPr>
          <w:rFonts w:ascii="Times New Roman" w:eastAsia="Times New Roman" w:hAnsi="Times New Roman" w:cs="Times New Roman"/>
          <w:sz w:val="24"/>
          <w:szCs w:val="24"/>
          <w:lang w:eastAsia="ru-RU"/>
        </w:rPr>
        <w:t>первого</w:t>
      </w:r>
      <w:r w:rsidR="00F673F6" w:rsidRPr="0037484A">
        <w:rPr>
          <w:rFonts w:ascii="Times New Roman" w:eastAsia="Times New Roman" w:hAnsi="Times New Roman" w:cs="Times New Roman"/>
          <w:sz w:val="24"/>
          <w:szCs w:val="24"/>
          <w:lang w:eastAsia="ru-RU"/>
        </w:rPr>
        <w:t>)</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этажа (линию перекрытий между </w:t>
      </w:r>
      <w:r w:rsidR="00F673F6" w:rsidRPr="0037484A">
        <w:rPr>
          <w:rFonts w:ascii="Times New Roman" w:eastAsia="Times New Roman" w:hAnsi="Times New Roman" w:cs="Times New Roman"/>
          <w:sz w:val="24"/>
          <w:szCs w:val="24"/>
          <w:lang w:eastAsia="ru-RU"/>
        </w:rPr>
        <w:t>1 (</w:t>
      </w:r>
      <w:r w:rsidR="006775EF" w:rsidRPr="0037484A">
        <w:rPr>
          <w:rFonts w:ascii="Times New Roman" w:eastAsia="Times New Roman" w:hAnsi="Times New Roman" w:cs="Times New Roman"/>
          <w:sz w:val="24"/>
          <w:szCs w:val="24"/>
          <w:lang w:eastAsia="ru-RU"/>
        </w:rPr>
        <w:t>первым</w:t>
      </w:r>
      <w:r w:rsidR="00F673F6"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 </w:t>
      </w:r>
      <w:r w:rsidR="00F673F6" w:rsidRPr="0037484A">
        <w:rPr>
          <w:rFonts w:ascii="Times New Roman" w:eastAsia="Times New Roman" w:hAnsi="Times New Roman" w:cs="Times New Roman"/>
          <w:sz w:val="24"/>
          <w:szCs w:val="24"/>
          <w:lang w:eastAsia="ru-RU"/>
        </w:rPr>
        <w:t>2 (</w:t>
      </w:r>
      <w:r w:rsidR="006775EF" w:rsidRPr="0037484A">
        <w:rPr>
          <w:rFonts w:ascii="Times New Roman" w:eastAsia="Times New Roman" w:hAnsi="Times New Roman" w:cs="Times New Roman"/>
          <w:sz w:val="24"/>
          <w:szCs w:val="24"/>
          <w:lang w:eastAsia="ru-RU"/>
        </w:rPr>
        <w:t>вторым</w:t>
      </w:r>
      <w:r w:rsidR="00F673F6"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этажами) здания, строения,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сооружения, занимаемого стационарным предприятием общественного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питания.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.2.4. Допускается размещение элементов оборудования сезонного</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(летнего) кафе с заглублением элементов их крепления до 0,3м.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.2.5. Элементы оборудования, используемые при обустройстве сезонного</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(летнего) кафе, должны быть выполнены в едином архитектурно художественном стиле, с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колористического решения фасадов 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стилистики здания, строения,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сооружения, в котором размещено стационарное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предприятие общественного питания, а также архитектурно</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градостроительного решения окружающей застройки и особенностей благоустройства прилегающей территории.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13</w:t>
      </w:r>
      <w:r w:rsidR="006775EF" w:rsidRPr="0037484A">
        <w:rPr>
          <w:rFonts w:ascii="Times New Roman" w:eastAsia="Times New Roman" w:hAnsi="Times New Roman" w:cs="Times New Roman"/>
          <w:sz w:val="24"/>
          <w:szCs w:val="24"/>
          <w:lang w:eastAsia="ru-RU"/>
        </w:rPr>
        <w:t>.2.6. В случае размещения нескольких сезонных (летних) кафе при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стационарных предприятиях общественного питания, принадлежащих разным</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собственникам (владельцам) и расположенных в одном здании, строении,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сооружении, конструкции сезонных (летних) кафе должны быть выполнены 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едином архи</w:t>
      </w:r>
      <w:r w:rsidR="00C61A43" w:rsidRPr="0037484A">
        <w:rPr>
          <w:rFonts w:ascii="Times New Roman" w:eastAsia="Times New Roman" w:hAnsi="Times New Roman" w:cs="Times New Roman"/>
          <w:sz w:val="24"/>
          <w:szCs w:val="24"/>
          <w:lang w:eastAsia="ru-RU"/>
        </w:rPr>
        <w:t xml:space="preserve">тектурно-художественном решении </w:t>
      </w:r>
      <w:r w:rsidR="006775EF" w:rsidRPr="0037484A">
        <w:rPr>
          <w:rFonts w:ascii="Times New Roman" w:eastAsia="Times New Roman" w:hAnsi="Times New Roman" w:cs="Times New Roman"/>
          <w:sz w:val="24"/>
          <w:szCs w:val="24"/>
          <w:lang w:eastAsia="ru-RU"/>
        </w:rPr>
        <w:t>с</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соблюдением единой линии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размещения крайних точек выступа элементов оборудования сезонного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(летнего) кафе относительно горизонтальной плоскости фасада.</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13</w:t>
      </w:r>
      <w:r w:rsidR="006775EF" w:rsidRPr="0037484A">
        <w:rPr>
          <w:rFonts w:ascii="Times New Roman" w:eastAsia="Times New Roman" w:hAnsi="Times New Roman" w:cs="Times New Roman"/>
          <w:sz w:val="24"/>
          <w:szCs w:val="24"/>
          <w:lang w:eastAsia="ru-RU"/>
        </w:rPr>
        <w:t>.2.7. Декоративные ограждения, используемые при обустройстве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сезонного (летнего) кафе, размещаются в одну линию в границах места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размещения сезонного (летнего) кафе.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.2.8. Высота декоративных ограждений, используемых при обустройстве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сезонных летних (кафе), не может быть менее 0,6м (за исключением</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случаев устройства контейнеров под озеленение, выполняющих функцию</w:t>
      </w:r>
      <w:r w:rsidR="00947453" w:rsidRPr="0037484A">
        <w:rPr>
          <w:rFonts w:ascii="Times New Roman" w:eastAsia="Times New Roman" w:hAnsi="Times New Roman" w:cs="Times New Roman"/>
          <w:sz w:val="24"/>
          <w:szCs w:val="24"/>
          <w:lang w:eastAsia="ru-RU"/>
        </w:rPr>
        <w:t xml:space="preserve"> ограждения) и превышать 0,9</w:t>
      </w:r>
      <w:r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.2.9. Конструкции декоративных ограждений, устраиваемых на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асфальтобетонном покрытии (покрытии из тротуарной плитки), должны быть</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выполнены из жестких секций, скрепленных между собой элементами,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обеспечивающими их устойчивость. Использование глухих конструкций (за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исключением случаев устройства контейнеров под озеленение, выполняющих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функцию ограждения) не допускается.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.2.10. Конструкции декоративных ограждений не должны содержать</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элементов, создающих угрозу получения травм.</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6775EF" w:rsidRPr="0037484A" w:rsidRDefault="00637726"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14</w:t>
      </w:r>
      <w:r w:rsidR="00275D36"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содержанию строительных площадок</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.1. Лица, осуществляющие строительство, реконструкцию и капитальный</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ремонт объектов капитального строительства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многоквартирных</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домов) на террито</w:t>
      </w:r>
      <w:r w:rsidR="007D5FB3" w:rsidRPr="0037484A">
        <w:rPr>
          <w:rFonts w:ascii="Times New Roman" w:eastAsia="Times New Roman" w:hAnsi="Times New Roman" w:cs="Times New Roman"/>
          <w:sz w:val="24"/>
          <w:szCs w:val="24"/>
          <w:lang w:eastAsia="ru-RU"/>
        </w:rPr>
        <w:t xml:space="preserve">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7D5FB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обязаны:</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 Обустроить строительную площадку в подготовительный период 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соответствии с проектом организации строительства до начала основных 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.1.2. Установить на границах участка строительства информационный</w:t>
      </w:r>
      <w:r w:rsidR="00C61A43" w:rsidRPr="0037484A">
        <w:rPr>
          <w:rFonts w:ascii="Times New Roman" w:eastAsia="Times New Roman" w:hAnsi="Times New Roman" w:cs="Times New Roman"/>
          <w:sz w:val="24"/>
          <w:szCs w:val="24"/>
          <w:lang w:eastAsia="ru-RU"/>
        </w:rPr>
        <w:t xml:space="preserve"> </w:t>
      </w:r>
      <w:r w:rsidR="00947453" w:rsidRPr="0037484A">
        <w:rPr>
          <w:rFonts w:ascii="Times New Roman" w:eastAsia="Times New Roman" w:hAnsi="Times New Roman" w:cs="Times New Roman"/>
          <w:sz w:val="24"/>
          <w:szCs w:val="24"/>
          <w:lang w:eastAsia="ru-RU"/>
        </w:rPr>
        <w:t>щит размером не менее 1,5x2</w:t>
      </w:r>
      <w:r w:rsidRPr="0037484A">
        <w:rPr>
          <w:rFonts w:ascii="Times New Roman" w:eastAsia="Times New Roman" w:hAnsi="Times New Roman" w:cs="Times New Roman"/>
          <w:sz w:val="24"/>
          <w:szCs w:val="24"/>
          <w:lang w:eastAsia="ru-RU"/>
        </w:rPr>
        <w:t>м,</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доступный для обозрения с прилегающей к</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участку строительства территории и содержащий графическое изображение</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строящегося объекта, информацию о наименовании объекта, названии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застройщика (заказчика), исполнителя работ</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(подрядчика,</w:t>
      </w:r>
      <w:r w:rsidR="007D5FB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генподрядчика),</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фамилии, должности и номерах телефонов отв</w:t>
      </w:r>
      <w:r w:rsidR="007D5FB3" w:rsidRPr="0037484A">
        <w:rPr>
          <w:rFonts w:ascii="Times New Roman" w:eastAsia="Times New Roman" w:hAnsi="Times New Roman" w:cs="Times New Roman"/>
          <w:sz w:val="24"/>
          <w:szCs w:val="24"/>
          <w:lang w:eastAsia="ru-RU"/>
        </w:rPr>
        <w:t>етственного производителя работ п</w:t>
      </w:r>
      <w:r w:rsidRPr="0037484A">
        <w:rPr>
          <w:rFonts w:ascii="Times New Roman" w:eastAsia="Times New Roman" w:hAnsi="Times New Roman" w:cs="Times New Roman"/>
          <w:sz w:val="24"/>
          <w:szCs w:val="24"/>
          <w:lang w:eastAsia="ru-RU"/>
        </w:rPr>
        <w:t>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w:t>
      </w:r>
      <w:r w:rsidR="00C61A43" w:rsidRPr="0037484A">
        <w:rPr>
          <w:rFonts w:ascii="Times New Roman" w:eastAsia="Times New Roman" w:hAnsi="Times New Roman" w:cs="Times New Roman"/>
          <w:sz w:val="24"/>
          <w:szCs w:val="24"/>
          <w:lang w:eastAsia="ru-RU"/>
        </w:rPr>
        <w:t xml:space="preserve">конструкции линейных объектов и </w:t>
      </w:r>
      <w:r w:rsidRPr="0037484A">
        <w:rPr>
          <w:rFonts w:ascii="Times New Roman" w:eastAsia="Times New Roman" w:hAnsi="Times New Roman" w:cs="Times New Roman"/>
          <w:sz w:val="24"/>
          <w:szCs w:val="24"/>
          <w:lang w:eastAsia="ru-RU"/>
        </w:rPr>
        <w:t>сетей инженерно-технического обеспечения размещение графического изображения строящегося</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(реконструируемого) объекта не требуется.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.1.3. Оборудовать и обозначить указателями и знаками пути объезда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транспорта и прохода пешеходов (пешеходные галереи, настилы, перила,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мостки, обустроенные объезды, дорожные знаки и т.д.), обеспечить аварийное</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освещение и освещение опасных мест. Пути пешеходного прохода должны</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учитывать беспрепятственный проезд маломобильных групп населения.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.1.4. Оборудовать благоустроенные внеплощадочные подъездные пути к</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строительной площадке с обеспечением выезда на существующие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автомобильные дороги с </w:t>
      </w:r>
      <w:r w:rsidR="001F6D5F" w:rsidRPr="0037484A">
        <w:rPr>
          <w:rFonts w:ascii="Times New Roman" w:eastAsia="Times New Roman" w:hAnsi="Times New Roman" w:cs="Times New Roman"/>
          <w:sz w:val="24"/>
          <w:szCs w:val="24"/>
          <w:lang w:eastAsia="ru-RU"/>
        </w:rPr>
        <w:t>твёрдым</w:t>
      </w:r>
      <w:r w:rsidR="006775EF" w:rsidRPr="0037484A">
        <w:rPr>
          <w:rFonts w:ascii="Times New Roman" w:eastAsia="Times New Roman" w:hAnsi="Times New Roman" w:cs="Times New Roman"/>
          <w:sz w:val="24"/>
          <w:szCs w:val="24"/>
          <w:lang w:eastAsia="ru-RU"/>
        </w:rPr>
        <w:t xml:space="preserve"> покрытием. Подъездные пути должны</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обеспечивать проведение механизированной уборки (выполняются в тв</w:t>
      </w:r>
      <w:r w:rsidR="004B72FB"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рдом</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покрытии) и исключить вынос грязи за пределы строительной площадки.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.1.5. Оборудовать выезды со строительных площадок пунктами мойки и</w:t>
      </w:r>
      <w:r w:rsidR="00C61A43" w:rsidRPr="0037484A">
        <w:rPr>
          <w:rFonts w:ascii="Times New Roman" w:eastAsia="Times New Roman" w:hAnsi="Times New Roman" w:cs="Times New Roman"/>
          <w:sz w:val="24"/>
          <w:szCs w:val="24"/>
          <w:lang w:eastAsia="ru-RU"/>
        </w:rPr>
        <w:t xml:space="preserve"> </w:t>
      </w:r>
      <w:r w:rsidR="00EC54F5" w:rsidRPr="0037484A">
        <w:rPr>
          <w:rFonts w:ascii="Times New Roman" w:eastAsia="Times New Roman" w:hAnsi="Times New Roman" w:cs="Times New Roman"/>
          <w:sz w:val="24"/>
          <w:szCs w:val="24"/>
          <w:lang w:eastAsia="ru-RU"/>
        </w:rPr>
        <w:t>очистки колё</w:t>
      </w:r>
      <w:r w:rsidR="006775EF" w:rsidRPr="0037484A">
        <w:rPr>
          <w:rFonts w:ascii="Times New Roman" w:eastAsia="Times New Roman" w:hAnsi="Times New Roman" w:cs="Times New Roman"/>
          <w:sz w:val="24"/>
          <w:szCs w:val="24"/>
          <w:lang w:eastAsia="ru-RU"/>
        </w:rPr>
        <w:t>с транспортных средств,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исключающими вынос грязи, грунта,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бетонной смеси и мусора на проезжую часть автомобильных дорог (в зимнее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время </w:t>
      </w:r>
      <w:r w:rsidR="00947453"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установками пневмомеханической очистки автомашин).</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.1.6. Оборудовать пункты мойки и очистки кол</w:t>
      </w:r>
      <w:r w:rsidR="00EC54F5"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с транспортных средств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пологими спусками, использовать моечные посты автотранспорта заводского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изготовления с замкнутым циклом водооборота и утилизацией стоков.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.1.7. Выполнить работы по установке источников обеспечения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w:t>
      </w:r>
      <w:r w:rsidR="00C61A43" w:rsidRPr="0037484A">
        <w:rPr>
          <w:rFonts w:ascii="Times New Roman" w:eastAsia="Times New Roman" w:hAnsi="Times New Roman" w:cs="Times New Roman"/>
          <w:sz w:val="24"/>
          <w:szCs w:val="24"/>
          <w:lang w:eastAsia="ru-RU"/>
        </w:rPr>
        <w:t>ьной площадки водой, устройству п</w:t>
      </w:r>
      <w:r w:rsidR="006775EF" w:rsidRPr="0037484A">
        <w:rPr>
          <w:rFonts w:ascii="Times New Roman" w:eastAsia="Times New Roman" w:hAnsi="Times New Roman" w:cs="Times New Roman"/>
          <w:sz w:val="24"/>
          <w:szCs w:val="24"/>
          <w:lang w:eastAsia="ru-RU"/>
        </w:rPr>
        <w:t xml:space="preserve">остоянных и </w:t>
      </w:r>
      <w:proofErr w:type="gramStart"/>
      <w:r w:rsidR="006775EF" w:rsidRPr="0037484A">
        <w:rPr>
          <w:rFonts w:ascii="Times New Roman" w:eastAsia="Times New Roman" w:hAnsi="Times New Roman" w:cs="Times New Roman"/>
          <w:sz w:val="24"/>
          <w:szCs w:val="24"/>
          <w:lang w:eastAsia="ru-RU"/>
        </w:rPr>
        <w:t>временных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внутриплощадочных проездов</w:t>
      </w:r>
      <w:proofErr w:type="gramEnd"/>
      <w:r w:rsidR="006775EF" w:rsidRPr="0037484A">
        <w:rPr>
          <w:rFonts w:ascii="Times New Roman" w:eastAsia="Times New Roman" w:hAnsi="Times New Roman" w:cs="Times New Roman"/>
          <w:sz w:val="24"/>
          <w:szCs w:val="24"/>
          <w:lang w:eastAsia="ru-RU"/>
        </w:rPr>
        <w:t xml:space="preserve"> и инженерных сетей, необходимых на время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строительства и предусмотренных проектом организации строительства.</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.1.8. Разместить на территории строительной площадки бытовые 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подсобные помещения для рабочих и служащих, биотуалеты, временные здания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сооружения производственного и складского назначения в соответствии с</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проектной документацией, оборудовать места для установки строительной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техники.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.1.9. Складировать грунт, строительные материалы, изделия 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конструкции в соответствии с проектом организации строительства.</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.1.10. Оборудовать место для размещения контейнеров для накопления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ТКО, установить бункер для накопления строительных отходов.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.1.11. Установить ограждение сохраняемых деревьев. При производстве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строительных работ запрещается не предусмотренный проектной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документацией снос древесно-кустарниковой растительности, повреждение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корней деревьев 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засыпка грунтом корневых шеек и стволов растущих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деревьев и кустарников.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 xml:space="preserve">.1.12. Обустроить временные подъездные пути с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ом требований по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предотвращению повреждений древесно-кустарниковой растительности.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.1.13. Оборудовать транспортные средства, перевозящие сыпучие грузы,</w:t>
      </w:r>
      <w:r w:rsidR="00C61A43" w:rsidRPr="0037484A">
        <w:rPr>
          <w:rFonts w:ascii="Times New Roman" w:eastAsia="Times New Roman" w:hAnsi="Times New Roman" w:cs="Times New Roman"/>
          <w:sz w:val="24"/>
          <w:szCs w:val="24"/>
          <w:lang w:eastAsia="ru-RU"/>
        </w:rPr>
        <w:t xml:space="preserve"> </w:t>
      </w:r>
      <w:r w:rsidR="001B7BF4" w:rsidRPr="0037484A">
        <w:rPr>
          <w:rFonts w:ascii="Times New Roman" w:eastAsia="Times New Roman" w:hAnsi="Times New Roman" w:cs="Times New Roman"/>
          <w:sz w:val="24"/>
          <w:szCs w:val="24"/>
          <w:lang w:eastAsia="ru-RU"/>
        </w:rPr>
        <w:t>специальными съё</w:t>
      </w:r>
      <w:r w:rsidR="006775EF" w:rsidRPr="0037484A">
        <w:rPr>
          <w:rFonts w:ascii="Times New Roman" w:eastAsia="Times New Roman" w:hAnsi="Times New Roman" w:cs="Times New Roman"/>
          <w:sz w:val="24"/>
          <w:szCs w:val="24"/>
          <w:lang w:eastAsia="ru-RU"/>
        </w:rPr>
        <w:t>мными тентами, препятствующими загрязнению</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автомобильных дорог.</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14</w:t>
      </w:r>
      <w:r w:rsidR="006775EF" w:rsidRPr="0037484A">
        <w:rPr>
          <w:rFonts w:ascii="Times New Roman" w:eastAsia="Times New Roman" w:hAnsi="Times New Roman" w:cs="Times New Roman"/>
          <w:sz w:val="24"/>
          <w:szCs w:val="24"/>
          <w:lang w:eastAsia="ru-RU"/>
        </w:rPr>
        <w:t>.1.14. Обеспечить при производстве строительных работ сохранность</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сетей инженерно-технического обеспечения,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и малых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архитектурных форм.</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 xml:space="preserve">.1.15. Выполнять регулярную (не реже </w:t>
      </w:r>
      <w:r w:rsidR="001B7BF4" w:rsidRPr="0037484A">
        <w:rPr>
          <w:rFonts w:ascii="Times New Roman" w:eastAsia="Times New Roman" w:hAnsi="Times New Roman" w:cs="Times New Roman"/>
          <w:sz w:val="24"/>
          <w:szCs w:val="24"/>
          <w:lang w:eastAsia="ru-RU"/>
        </w:rPr>
        <w:t>1 (</w:t>
      </w:r>
      <w:r w:rsidR="006775EF" w:rsidRPr="0037484A">
        <w:rPr>
          <w:rFonts w:ascii="Times New Roman" w:eastAsia="Times New Roman" w:hAnsi="Times New Roman" w:cs="Times New Roman"/>
          <w:sz w:val="24"/>
          <w:szCs w:val="24"/>
          <w:lang w:eastAsia="ru-RU"/>
        </w:rPr>
        <w:t>одного</w:t>
      </w:r>
      <w:r w:rsidR="001B7BF4"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раза в неделю) уборку</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территорий строительных площадок и прилегающих территорий в пределах 10м</w:t>
      </w:r>
      <w:r w:rsidR="009455B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 ограждения стройки.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 xml:space="preserve">.1.16. Обеспечивать регулярный вывоз строительных отходов и </w:t>
      </w:r>
      <w:r w:rsidR="001F6D5F" w:rsidRPr="0037484A">
        <w:rPr>
          <w:rFonts w:ascii="Times New Roman" w:eastAsia="Times New Roman" w:hAnsi="Times New Roman" w:cs="Times New Roman"/>
          <w:sz w:val="24"/>
          <w:szCs w:val="24"/>
          <w:lang w:eastAsia="ru-RU"/>
        </w:rPr>
        <w:t>твёрдых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коммунальных отходов со строительных площадок. Запрещается складирование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отходов производства и потребления на строительной площадке, вне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специально </w:t>
      </w:r>
      <w:r w:rsidR="00875409" w:rsidRPr="0037484A">
        <w:rPr>
          <w:rFonts w:ascii="Times New Roman" w:eastAsia="Times New Roman" w:hAnsi="Times New Roman" w:cs="Times New Roman"/>
          <w:sz w:val="24"/>
          <w:szCs w:val="24"/>
          <w:lang w:eastAsia="ru-RU"/>
        </w:rPr>
        <w:t>отведённых</w:t>
      </w:r>
      <w:r w:rsidR="006775EF" w:rsidRPr="0037484A">
        <w:rPr>
          <w:rFonts w:ascii="Times New Roman" w:eastAsia="Times New Roman" w:hAnsi="Times New Roman" w:cs="Times New Roman"/>
          <w:sz w:val="24"/>
          <w:szCs w:val="24"/>
          <w:lang w:eastAsia="ru-RU"/>
        </w:rPr>
        <w:t xml:space="preserve"> для этих целей местах.</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.1.17. Осуществлять вывоз снега, собранного с территорий строительных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площадок, на </w:t>
      </w:r>
      <w:proofErr w:type="spellStart"/>
      <w:r w:rsidR="006775EF" w:rsidRPr="0037484A">
        <w:rPr>
          <w:rFonts w:ascii="Times New Roman" w:eastAsia="Times New Roman" w:hAnsi="Times New Roman" w:cs="Times New Roman"/>
          <w:sz w:val="24"/>
          <w:szCs w:val="24"/>
          <w:lang w:eastAsia="ru-RU"/>
        </w:rPr>
        <w:t>снегосвалку</w:t>
      </w:r>
      <w:proofErr w:type="spellEnd"/>
      <w:r w:rsidR="006775EF" w:rsidRPr="0037484A">
        <w:rPr>
          <w:rFonts w:ascii="Times New Roman" w:eastAsia="Times New Roman" w:hAnsi="Times New Roman" w:cs="Times New Roman"/>
          <w:sz w:val="24"/>
          <w:szCs w:val="24"/>
          <w:lang w:eastAsia="ru-RU"/>
        </w:rPr>
        <w:t>.</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.1.18. Предусмотреть наличие фасадной защитной сетки,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препятствующей распространению строительной пыли и мелкофракционных</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отходов, в случае производства работ по отделке фасадов строящихся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(реконструируемых) объектов и ремонту фасадов существующих зданий.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Ограждения из сеток навешиваются на специально изготовленные для этих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целей крепления по фасаду здания или на конструкцию лесов (при их наличии).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Сетки натягиваются и закрепляются по всей поверхности фасада для придания</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им устойчивости. Не допускается наличие искривлений и провисаний фасадной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сетки.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.1.19. Фасады объектов капитального строительства, а также объектов,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нуждающихся или находящихся в стадии реконструкции или капитального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ремонта, могут декорироваться баннерной тканью или баннерной сеткой с</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изображением возводимого объекта или отдельных его частей. При этом</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исключается размещение текстовой информации ка</w:t>
      </w:r>
      <w:r w:rsidR="00C61A43" w:rsidRPr="0037484A">
        <w:rPr>
          <w:rFonts w:ascii="Times New Roman" w:eastAsia="Times New Roman" w:hAnsi="Times New Roman" w:cs="Times New Roman"/>
          <w:sz w:val="24"/>
          <w:szCs w:val="24"/>
          <w:lang w:eastAsia="ru-RU"/>
        </w:rPr>
        <w:t xml:space="preserve">к рекламного, </w:t>
      </w:r>
      <w:r w:rsidR="006775EF" w:rsidRPr="0037484A">
        <w:rPr>
          <w:rFonts w:ascii="Times New Roman" w:eastAsia="Times New Roman" w:hAnsi="Times New Roman" w:cs="Times New Roman"/>
          <w:sz w:val="24"/>
          <w:szCs w:val="24"/>
          <w:lang w:eastAsia="ru-RU"/>
        </w:rPr>
        <w:t>так и</w:t>
      </w:r>
      <w:r w:rsidR="00C61A43" w:rsidRPr="0037484A">
        <w:rPr>
          <w:rFonts w:ascii="Times New Roman" w:eastAsia="Times New Roman" w:hAnsi="Times New Roman" w:cs="Times New Roman"/>
          <w:sz w:val="24"/>
          <w:szCs w:val="24"/>
          <w:lang w:eastAsia="ru-RU"/>
        </w:rPr>
        <w:t xml:space="preserve"> </w:t>
      </w:r>
      <w:proofErr w:type="spellStart"/>
      <w:r w:rsidR="006775EF" w:rsidRPr="0037484A">
        <w:rPr>
          <w:rFonts w:ascii="Times New Roman" w:eastAsia="Times New Roman" w:hAnsi="Times New Roman" w:cs="Times New Roman"/>
          <w:sz w:val="24"/>
          <w:szCs w:val="24"/>
          <w:lang w:eastAsia="ru-RU"/>
        </w:rPr>
        <w:t>нерекламного</w:t>
      </w:r>
      <w:proofErr w:type="spellEnd"/>
      <w:r w:rsidR="006775EF" w:rsidRPr="0037484A">
        <w:rPr>
          <w:rFonts w:ascii="Times New Roman" w:eastAsia="Times New Roman" w:hAnsi="Times New Roman" w:cs="Times New Roman"/>
          <w:sz w:val="24"/>
          <w:szCs w:val="24"/>
          <w:lang w:eastAsia="ru-RU"/>
        </w:rPr>
        <w:t xml:space="preserve"> содержания.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.1.20. Строительные площадки, а также площадки объектов при 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реконструкц</w:t>
      </w:r>
      <w:r w:rsidR="00C61A43" w:rsidRPr="0037484A">
        <w:rPr>
          <w:rFonts w:ascii="Times New Roman" w:eastAsia="Times New Roman" w:hAnsi="Times New Roman" w:cs="Times New Roman"/>
          <w:sz w:val="24"/>
          <w:szCs w:val="24"/>
          <w:lang w:eastAsia="ru-RU"/>
        </w:rPr>
        <w:t xml:space="preserve">ии и капитальном ремонте должны </w:t>
      </w:r>
      <w:r w:rsidR="006775EF" w:rsidRPr="0037484A">
        <w:rPr>
          <w:rFonts w:ascii="Times New Roman" w:eastAsia="Times New Roman" w:hAnsi="Times New Roman" w:cs="Times New Roman"/>
          <w:sz w:val="24"/>
          <w:szCs w:val="24"/>
          <w:lang w:eastAsia="ru-RU"/>
        </w:rPr>
        <w:t>ограждаться на период</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строительных работ сплошным (глухим) забором из профлиста темно-зел</w:t>
      </w:r>
      <w:r w:rsidR="001B7BF4"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цвета, окраска заводского изготовления, толщиной 0,8мм, шаг стоек 2,5</w:t>
      </w:r>
      <w:r w:rsidR="002C7CF1" w:rsidRPr="0037484A">
        <w:rPr>
          <w:rFonts w:ascii="Times New Roman" w:eastAsia="Times New Roman" w:hAnsi="Times New Roman" w:cs="Times New Roman"/>
          <w:sz w:val="24"/>
          <w:szCs w:val="24"/>
          <w:lang w:eastAsia="ru-RU"/>
        </w:rPr>
        <w:t>-</w:t>
      </w:r>
      <w:r w:rsidR="009455BD" w:rsidRPr="0037484A">
        <w:rPr>
          <w:rFonts w:ascii="Times New Roman" w:eastAsia="Times New Roman" w:hAnsi="Times New Roman" w:cs="Times New Roman"/>
          <w:sz w:val="24"/>
          <w:szCs w:val="24"/>
          <w:lang w:eastAsia="ru-RU"/>
        </w:rPr>
        <w:t>3</w:t>
      </w:r>
      <w:r w:rsidR="006775EF" w:rsidRPr="0037484A">
        <w:rPr>
          <w:rFonts w:ascii="Times New Roman" w:eastAsia="Times New Roman" w:hAnsi="Times New Roman" w:cs="Times New Roman"/>
          <w:sz w:val="24"/>
          <w:szCs w:val="24"/>
          <w:lang w:eastAsia="ru-RU"/>
        </w:rPr>
        <w:t>м,</w:t>
      </w:r>
      <w:r w:rsidR="00C61A43" w:rsidRPr="0037484A">
        <w:rPr>
          <w:rFonts w:ascii="Times New Roman" w:eastAsia="Times New Roman" w:hAnsi="Times New Roman" w:cs="Times New Roman"/>
          <w:sz w:val="24"/>
          <w:szCs w:val="24"/>
          <w:lang w:eastAsia="ru-RU"/>
        </w:rPr>
        <w:t xml:space="preserve"> </w:t>
      </w:r>
      <w:r w:rsidR="00947453" w:rsidRPr="0037484A">
        <w:rPr>
          <w:rFonts w:ascii="Times New Roman" w:eastAsia="Times New Roman" w:hAnsi="Times New Roman" w:cs="Times New Roman"/>
          <w:sz w:val="24"/>
          <w:szCs w:val="24"/>
          <w:lang w:eastAsia="ru-RU"/>
        </w:rPr>
        <w:t>высотой не менее 2</w:t>
      </w:r>
      <w:r w:rsidR="006775EF" w:rsidRPr="0037484A">
        <w:rPr>
          <w:rFonts w:ascii="Times New Roman" w:eastAsia="Times New Roman" w:hAnsi="Times New Roman" w:cs="Times New Roman"/>
          <w:sz w:val="24"/>
          <w:szCs w:val="24"/>
          <w:lang w:eastAsia="ru-RU"/>
        </w:rPr>
        <w:t>м, выполненным в едином конструктивно-дизайнерском</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решении. Ограждения, непосредственно примыкающие к тротуарам,</w:t>
      </w:r>
      <w:r w:rsidR="00C61A43" w:rsidRPr="0037484A">
        <w:rPr>
          <w:rFonts w:ascii="Times New Roman" w:eastAsia="Times New Roman" w:hAnsi="Times New Roman" w:cs="Times New Roman"/>
          <w:sz w:val="24"/>
          <w:szCs w:val="24"/>
          <w:lang w:eastAsia="ru-RU"/>
        </w:rPr>
        <w:t xml:space="preserve"> пешеходным дорожкам, </w:t>
      </w:r>
      <w:r w:rsidR="006775EF" w:rsidRPr="0037484A">
        <w:rPr>
          <w:rFonts w:ascii="Times New Roman" w:eastAsia="Times New Roman" w:hAnsi="Times New Roman" w:cs="Times New Roman"/>
          <w:sz w:val="24"/>
          <w:szCs w:val="24"/>
          <w:lang w:eastAsia="ru-RU"/>
        </w:rPr>
        <w:t>с</w:t>
      </w:r>
      <w:r w:rsidR="001B7BF4"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ует обустраивать защитным козырьком. В</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стесненных условиях допускается по согласованию с местным отделом</w:t>
      </w:r>
      <w:r w:rsidR="0094745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Государственной инспекции безопасности дорожного движения устраивать</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временный тротуар с разделяющим ограждением на проезжей части улицы.</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Проезды, как правило, должны выходить на второстепенные улицы 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оборудоваться шлагбаумами или воротами.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.1.21. Инвесторы-застройщики должны установить контейнеры и бункер</w:t>
      </w:r>
      <w:r w:rsidR="00C61A43" w:rsidRPr="0037484A">
        <w:rPr>
          <w:rFonts w:ascii="Times New Roman" w:eastAsia="Times New Roman" w:hAnsi="Times New Roman" w:cs="Times New Roman"/>
          <w:sz w:val="24"/>
          <w:szCs w:val="24"/>
          <w:lang w:eastAsia="ru-RU"/>
        </w:rPr>
        <w:t xml:space="preserve"> для накопления ТКО и КГО у </w:t>
      </w:r>
      <w:r w:rsidR="006775EF" w:rsidRPr="0037484A">
        <w:rPr>
          <w:rFonts w:ascii="Times New Roman" w:eastAsia="Times New Roman" w:hAnsi="Times New Roman" w:cs="Times New Roman"/>
          <w:sz w:val="24"/>
          <w:szCs w:val="24"/>
          <w:lang w:eastAsia="ru-RU"/>
        </w:rPr>
        <w:t>возводимых объектов капитального строительства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исходя из ра</w:t>
      </w:r>
      <w:r w:rsidR="001F6D5F" w:rsidRPr="0037484A">
        <w:rPr>
          <w:rFonts w:ascii="Times New Roman" w:eastAsia="Times New Roman" w:hAnsi="Times New Roman" w:cs="Times New Roman"/>
          <w:sz w:val="24"/>
          <w:szCs w:val="24"/>
          <w:lang w:eastAsia="ru-RU"/>
        </w:rPr>
        <w:t>счёт</w:t>
      </w:r>
      <w:r w:rsidR="006775EF" w:rsidRPr="0037484A">
        <w:rPr>
          <w:rFonts w:ascii="Times New Roman" w:eastAsia="Times New Roman" w:hAnsi="Times New Roman" w:cs="Times New Roman"/>
          <w:sz w:val="24"/>
          <w:szCs w:val="24"/>
          <w:lang w:eastAsia="ru-RU"/>
        </w:rPr>
        <w:t xml:space="preserve">а: 2 </w:t>
      </w:r>
      <w:r w:rsidR="001B7BF4" w:rsidRPr="0037484A">
        <w:rPr>
          <w:rFonts w:ascii="Times New Roman" w:eastAsia="Times New Roman" w:hAnsi="Times New Roman" w:cs="Times New Roman"/>
          <w:sz w:val="24"/>
          <w:szCs w:val="24"/>
          <w:lang w:eastAsia="ru-RU"/>
        </w:rPr>
        <w:t xml:space="preserve">(два) </w:t>
      </w:r>
      <w:r w:rsidR="006775EF" w:rsidRPr="0037484A">
        <w:rPr>
          <w:rFonts w:ascii="Times New Roman" w:eastAsia="Times New Roman" w:hAnsi="Times New Roman" w:cs="Times New Roman"/>
          <w:sz w:val="24"/>
          <w:szCs w:val="24"/>
          <w:lang w:eastAsia="ru-RU"/>
        </w:rPr>
        <w:t xml:space="preserve">контейнера и 1 </w:t>
      </w:r>
      <w:r w:rsidR="001B7BF4" w:rsidRPr="0037484A">
        <w:rPr>
          <w:rFonts w:ascii="Times New Roman" w:eastAsia="Times New Roman" w:hAnsi="Times New Roman" w:cs="Times New Roman"/>
          <w:sz w:val="24"/>
          <w:szCs w:val="24"/>
          <w:lang w:eastAsia="ru-RU"/>
        </w:rPr>
        <w:t xml:space="preserve">(один) </w:t>
      </w:r>
      <w:r w:rsidR="006775EF" w:rsidRPr="0037484A">
        <w:rPr>
          <w:rFonts w:ascii="Times New Roman" w:eastAsia="Times New Roman" w:hAnsi="Times New Roman" w:cs="Times New Roman"/>
          <w:sz w:val="24"/>
          <w:szCs w:val="24"/>
          <w:lang w:eastAsia="ru-RU"/>
        </w:rPr>
        <w:t>бункер на каждый подъезд, обеспечить их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содержание и вывоз отходов на период до ввода объекта капитального</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строительства в эксплуатацию и заключения договора управляющей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организацией (ТСЖ, ЖСК, ТСН, ЖК) на вывоз ТКО.</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.1.22. Восстановить дороги общего пользования, которые использовались</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спецтехникой для проезда на строительную площадку.</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.2. При производстве строительных работ застройщику запрещается:</w:t>
      </w:r>
    </w:p>
    <w:p w:rsidR="006775EF" w:rsidRPr="0037484A"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в</w:t>
      </w:r>
      <w:r w:rsidR="006775EF" w:rsidRPr="0037484A">
        <w:rPr>
          <w:rFonts w:ascii="Times New Roman" w:eastAsia="Times New Roman" w:hAnsi="Times New Roman" w:cs="Times New Roman"/>
          <w:sz w:val="24"/>
          <w:szCs w:val="24"/>
          <w:lang w:eastAsia="ru-RU"/>
        </w:rPr>
        <w:t>ынос грязи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грунта, бетонной смеси) транспортными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средствами с т</w:t>
      </w:r>
      <w:r w:rsidRPr="0037484A">
        <w:rPr>
          <w:rFonts w:ascii="Times New Roman" w:eastAsia="Times New Roman" w:hAnsi="Times New Roman" w:cs="Times New Roman"/>
          <w:sz w:val="24"/>
          <w:szCs w:val="24"/>
          <w:lang w:eastAsia="ru-RU"/>
        </w:rPr>
        <w:t>ерриторий строительных площадок;</w:t>
      </w:r>
    </w:p>
    <w:p w:rsidR="006775EF" w:rsidRPr="0037484A"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w:t>
      </w:r>
      <w:r w:rsidR="006775EF" w:rsidRPr="0037484A">
        <w:rPr>
          <w:rFonts w:ascii="Times New Roman" w:eastAsia="Times New Roman" w:hAnsi="Times New Roman" w:cs="Times New Roman"/>
          <w:sz w:val="24"/>
          <w:szCs w:val="24"/>
          <w:lang w:eastAsia="ru-RU"/>
        </w:rPr>
        <w:t>брасывание строительных отходов с крыш, фасадов (балконные</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w:t>
      </w:r>
      <w:r w:rsidR="00C61A43" w:rsidRPr="0037484A">
        <w:rPr>
          <w:rFonts w:ascii="Times New Roman" w:eastAsia="Times New Roman" w:hAnsi="Times New Roman" w:cs="Times New Roman"/>
          <w:sz w:val="24"/>
          <w:szCs w:val="24"/>
          <w:lang w:eastAsia="ru-RU"/>
        </w:rPr>
        <w:t xml:space="preserve">литы и другие элементы наружных </w:t>
      </w:r>
      <w:r w:rsidR="006775EF" w:rsidRPr="0037484A">
        <w:rPr>
          <w:rFonts w:ascii="Times New Roman" w:eastAsia="Times New Roman" w:hAnsi="Times New Roman" w:cs="Times New Roman"/>
          <w:sz w:val="24"/>
          <w:szCs w:val="24"/>
          <w:lang w:eastAsia="ru-RU"/>
        </w:rPr>
        <w:t>несущих конструкций) и из окон</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строящихся и капитально ремонтируемых зданий без применения закрытых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лотков (желобов), бунке</w:t>
      </w:r>
      <w:r w:rsidRPr="0037484A">
        <w:rPr>
          <w:rFonts w:ascii="Times New Roman" w:eastAsia="Times New Roman" w:hAnsi="Times New Roman" w:cs="Times New Roman"/>
          <w:sz w:val="24"/>
          <w:szCs w:val="24"/>
          <w:lang w:eastAsia="ru-RU"/>
        </w:rPr>
        <w:t>ров-накопителей или контейнеров;</w:t>
      </w:r>
    </w:p>
    <w:p w:rsidR="006775EF" w:rsidRPr="0037484A"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w:t>
      </w:r>
      <w:r w:rsidR="006775EF" w:rsidRPr="0037484A">
        <w:rPr>
          <w:rFonts w:ascii="Times New Roman" w:eastAsia="Times New Roman" w:hAnsi="Times New Roman" w:cs="Times New Roman"/>
          <w:sz w:val="24"/>
          <w:szCs w:val="24"/>
          <w:lang w:eastAsia="ru-RU"/>
        </w:rPr>
        <w:t>кладирование строительных материалов и изделий за пределами</w:t>
      </w:r>
      <w:r w:rsidR="00C61A4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огражденной площадки;</w:t>
      </w:r>
    </w:p>
    <w:p w:rsidR="006775EF" w:rsidRPr="0037484A" w:rsidRDefault="002C7CF1" w:rsidP="00F60BD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п</w:t>
      </w:r>
      <w:r w:rsidR="006775EF" w:rsidRPr="0037484A">
        <w:rPr>
          <w:rFonts w:ascii="Times New Roman" w:eastAsia="Times New Roman" w:hAnsi="Times New Roman" w:cs="Times New Roman"/>
          <w:sz w:val="24"/>
          <w:szCs w:val="24"/>
          <w:lang w:eastAsia="ru-RU"/>
        </w:rPr>
        <w:t>ри необходимости складирования материалов и конструкций, 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также устройства временного отвала грунта</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 пределами строительной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площадки или за пределами ограждения места проведения ремонтных, и иных</w:t>
      </w:r>
      <w:r w:rsidR="00C61A43" w:rsidRPr="0037484A">
        <w:rPr>
          <w:rFonts w:ascii="Times New Roman" w:eastAsia="Times New Roman" w:hAnsi="Times New Roman" w:cs="Times New Roman"/>
          <w:sz w:val="24"/>
          <w:szCs w:val="24"/>
          <w:lang w:eastAsia="ru-RU"/>
        </w:rPr>
        <w:t xml:space="preserve"> работ разрешение </w:t>
      </w:r>
      <w:r w:rsidR="006775EF" w:rsidRPr="0037484A">
        <w:rPr>
          <w:rFonts w:ascii="Times New Roman" w:eastAsia="Times New Roman" w:hAnsi="Times New Roman" w:cs="Times New Roman"/>
          <w:sz w:val="24"/>
          <w:szCs w:val="24"/>
          <w:lang w:eastAsia="ru-RU"/>
        </w:rPr>
        <w:t>на использование земельных участков для этих целей</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выдается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в установленном порядке.</w:t>
      </w:r>
    </w:p>
    <w:p w:rsidR="006775EF" w:rsidRPr="0037484A" w:rsidRDefault="00637726" w:rsidP="00F60BD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14</w:t>
      </w:r>
      <w:r w:rsidR="006775EF" w:rsidRPr="0037484A">
        <w:rPr>
          <w:rFonts w:ascii="Times New Roman" w:eastAsia="Times New Roman" w:hAnsi="Times New Roman" w:cs="Times New Roman"/>
          <w:sz w:val="24"/>
          <w:szCs w:val="24"/>
          <w:lang w:eastAsia="ru-RU"/>
        </w:rPr>
        <w:t>.3. При производстве ремонтно-строительных работ эксплуатирующие и</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строительные организации обязаны:</w:t>
      </w:r>
    </w:p>
    <w:p w:rsidR="006775EF" w:rsidRPr="0037484A" w:rsidRDefault="00637726" w:rsidP="00F60BD7">
      <w:pPr>
        <w:pStyle w:val="2"/>
        <w:shd w:val="clear" w:color="auto" w:fill="FFFFFF"/>
        <w:spacing w:before="0" w:beforeAutospacing="0" w:after="0" w:afterAutospacing="0"/>
        <w:ind w:firstLine="709"/>
        <w:jc w:val="both"/>
        <w:textAlignment w:val="baseline"/>
        <w:rPr>
          <w:b w:val="0"/>
          <w:sz w:val="24"/>
          <w:szCs w:val="24"/>
        </w:rPr>
      </w:pPr>
      <w:r w:rsidRPr="0037484A">
        <w:rPr>
          <w:b w:val="0"/>
          <w:sz w:val="24"/>
          <w:szCs w:val="24"/>
        </w:rPr>
        <w:t>14</w:t>
      </w:r>
      <w:r w:rsidR="006775EF" w:rsidRPr="0037484A">
        <w:rPr>
          <w:b w:val="0"/>
          <w:sz w:val="24"/>
          <w:szCs w:val="24"/>
        </w:rPr>
        <w:t>.3.1. Производить вырубку деревьев и кустарников только в соответствии</w:t>
      </w:r>
      <w:r w:rsidR="00C61A43" w:rsidRPr="0037484A">
        <w:rPr>
          <w:b w:val="0"/>
          <w:sz w:val="24"/>
          <w:szCs w:val="24"/>
        </w:rPr>
        <w:t xml:space="preserve"> </w:t>
      </w:r>
      <w:r w:rsidR="00F60BD7" w:rsidRPr="0037484A">
        <w:rPr>
          <w:b w:val="0"/>
          <w:sz w:val="24"/>
          <w:szCs w:val="24"/>
        </w:rPr>
        <w:t>с требованиями, установленными правилами создания, содержания, охраны и</w:t>
      </w:r>
      <w:r w:rsidR="00C61A43" w:rsidRPr="0037484A">
        <w:rPr>
          <w:b w:val="0"/>
          <w:sz w:val="24"/>
          <w:szCs w:val="24"/>
        </w:rPr>
        <w:t xml:space="preserve"> </w:t>
      </w:r>
      <w:r w:rsidR="001F6D5F" w:rsidRPr="0037484A">
        <w:rPr>
          <w:b w:val="0"/>
          <w:sz w:val="24"/>
          <w:szCs w:val="24"/>
        </w:rPr>
        <w:t>учёт</w:t>
      </w:r>
      <w:r w:rsidR="006775EF" w:rsidRPr="0037484A">
        <w:rPr>
          <w:b w:val="0"/>
          <w:sz w:val="24"/>
          <w:szCs w:val="24"/>
        </w:rPr>
        <w:t xml:space="preserve">а </w:t>
      </w:r>
      <w:r w:rsidR="001F6D5F" w:rsidRPr="0037484A">
        <w:rPr>
          <w:b w:val="0"/>
          <w:sz w:val="24"/>
          <w:szCs w:val="24"/>
        </w:rPr>
        <w:t>зелёных</w:t>
      </w:r>
      <w:r w:rsidR="00F60BD7" w:rsidRPr="0037484A">
        <w:rPr>
          <w:b w:val="0"/>
          <w:sz w:val="24"/>
          <w:szCs w:val="24"/>
        </w:rPr>
        <w:t xml:space="preserve"> насаждений в городах российской федерации, утверждённых приказом Госстроя РФ от 15.12.1999</w:t>
      </w:r>
      <w:r w:rsidR="002C7CF1" w:rsidRPr="0037484A">
        <w:rPr>
          <w:b w:val="0"/>
          <w:sz w:val="24"/>
          <w:szCs w:val="24"/>
        </w:rPr>
        <w:t xml:space="preserve"> года </w:t>
      </w:r>
      <w:r w:rsidR="00F60BD7" w:rsidRPr="0037484A">
        <w:rPr>
          <w:b w:val="0"/>
          <w:sz w:val="24"/>
          <w:szCs w:val="24"/>
          <w:lang w:val="en-US"/>
        </w:rPr>
        <w:t>N</w:t>
      </w:r>
      <w:r w:rsidR="00F60BD7" w:rsidRPr="0037484A">
        <w:rPr>
          <w:b w:val="0"/>
          <w:sz w:val="24"/>
          <w:szCs w:val="24"/>
        </w:rPr>
        <w:t xml:space="preserve"> </w:t>
      </w:r>
      <w:r w:rsidR="006775EF" w:rsidRPr="0037484A">
        <w:rPr>
          <w:b w:val="0"/>
          <w:sz w:val="24"/>
          <w:szCs w:val="24"/>
        </w:rPr>
        <w:t>153</w:t>
      </w:r>
      <w:r w:rsidR="00660700" w:rsidRPr="0037484A">
        <w:rPr>
          <w:b w:val="0"/>
          <w:sz w:val="24"/>
          <w:szCs w:val="24"/>
        </w:rPr>
        <w:t xml:space="preserve"> </w:t>
      </w:r>
      <w:r w:rsidR="00F60BD7" w:rsidRPr="0037484A">
        <w:rPr>
          <w:b w:val="0"/>
          <w:sz w:val="24"/>
          <w:szCs w:val="24"/>
        </w:rPr>
        <w:t>«</w:t>
      </w:r>
      <w:r w:rsidR="00F60BD7" w:rsidRPr="0037484A">
        <w:rPr>
          <w:b w:val="0"/>
          <w:bCs w:val="0"/>
          <w:sz w:val="24"/>
          <w:szCs w:val="24"/>
        </w:rPr>
        <w:t>Об утверждении правил создания, охраны и содержания зелёных насаждений в городах Российской Федерации», и</w:t>
      </w:r>
      <w:r w:rsidR="00F60BD7" w:rsidRPr="0037484A">
        <w:rPr>
          <w:b w:val="0"/>
          <w:sz w:val="24"/>
          <w:szCs w:val="24"/>
        </w:rPr>
        <w:t xml:space="preserve"> иными нормативными и пра</w:t>
      </w:r>
      <w:r w:rsidR="00660700" w:rsidRPr="0037484A">
        <w:rPr>
          <w:b w:val="0"/>
          <w:sz w:val="24"/>
          <w:szCs w:val="24"/>
        </w:rPr>
        <w:t>вовыми актами</w:t>
      </w:r>
      <w:r w:rsidR="006775EF" w:rsidRPr="0037484A">
        <w:rPr>
          <w:b w:val="0"/>
          <w:sz w:val="24"/>
          <w:szCs w:val="24"/>
        </w:rPr>
        <w:t>.</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.3.2. Производить раскопку траншей при прокладывании инженерных</w:t>
      </w:r>
      <w:r w:rsidR="00C61A4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коммуникаций от </w:t>
      </w:r>
      <w:r w:rsidR="007E638B" w:rsidRPr="0037484A">
        <w:rPr>
          <w:rFonts w:ascii="Times New Roman" w:eastAsia="Times New Roman" w:hAnsi="Times New Roman" w:cs="Times New Roman"/>
          <w:sz w:val="24"/>
          <w:szCs w:val="24"/>
          <w:lang w:eastAsia="ru-RU"/>
        </w:rPr>
        <w:t>ствола дерева с диаметром до 15</w:t>
      </w:r>
      <w:r w:rsidR="006775EF" w:rsidRPr="0037484A">
        <w:rPr>
          <w:rFonts w:ascii="Times New Roman" w:eastAsia="Times New Roman" w:hAnsi="Times New Roman" w:cs="Times New Roman"/>
          <w:sz w:val="24"/>
          <w:szCs w:val="24"/>
          <w:lang w:eastAsia="ru-RU"/>
        </w:rPr>
        <w:t>см на расстоянии не менее 2</w:t>
      </w:r>
      <w:r w:rsidR="007E638B" w:rsidRPr="0037484A">
        <w:rPr>
          <w:rFonts w:ascii="Times New Roman" w:eastAsia="Times New Roman" w:hAnsi="Times New Roman" w:cs="Times New Roman"/>
          <w:sz w:val="24"/>
          <w:szCs w:val="24"/>
          <w:lang w:eastAsia="ru-RU"/>
        </w:rPr>
        <w:t>м, с диаметром ствола более 15</w:t>
      </w:r>
      <w:r w:rsidR="006775EF" w:rsidRPr="0037484A">
        <w:rPr>
          <w:rFonts w:ascii="Times New Roman" w:eastAsia="Times New Roman" w:hAnsi="Times New Roman" w:cs="Times New Roman"/>
          <w:sz w:val="24"/>
          <w:szCs w:val="24"/>
          <w:lang w:eastAsia="ru-RU"/>
        </w:rPr>
        <w:t xml:space="preserve">см </w:t>
      </w:r>
      <w:r w:rsidR="002C7CF1"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не менее 3м, от кустарников </w:t>
      </w:r>
      <w:r w:rsidR="002C7CF1"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w:t>
      </w:r>
      <w:r w:rsidR="007E638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расстоянии не менее 1м.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.3.3. Ограждать деревья, находящиеся на территории строительства,</w:t>
      </w:r>
      <w:r w:rsidR="00C61A43" w:rsidRPr="0037484A">
        <w:rPr>
          <w:rFonts w:ascii="Times New Roman" w:eastAsia="Times New Roman" w:hAnsi="Times New Roman" w:cs="Times New Roman"/>
          <w:sz w:val="24"/>
          <w:szCs w:val="24"/>
          <w:lang w:eastAsia="ru-RU"/>
        </w:rPr>
        <w:t xml:space="preserve"> </w:t>
      </w:r>
      <w:r w:rsidR="007E638B" w:rsidRPr="0037484A">
        <w:rPr>
          <w:rFonts w:ascii="Times New Roman" w:eastAsia="Times New Roman" w:hAnsi="Times New Roman" w:cs="Times New Roman"/>
          <w:sz w:val="24"/>
          <w:szCs w:val="24"/>
          <w:lang w:eastAsia="ru-RU"/>
        </w:rPr>
        <w:t>сплошными щитами высотой 2</w:t>
      </w:r>
      <w:r w:rsidRPr="0037484A">
        <w:rPr>
          <w:rFonts w:ascii="Times New Roman" w:eastAsia="Times New Roman" w:hAnsi="Times New Roman" w:cs="Times New Roman"/>
          <w:sz w:val="24"/>
          <w:szCs w:val="24"/>
          <w:lang w:eastAsia="ru-RU"/>
        </w:rPr>
        <w:t>м. Щиты</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располагать треугольником на</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расстоянии 0,5м от ствола дерева, а также устраивать деревянный настил</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вокруг огражда</w:t>
      </w:r>
      <w:r w:rsidR="007E638B" w:rsidRPr="0037484A">
        <w:rPr>
          <w:rFonts w:ascii="Times New Roman" w:eastAsia="Times New Roman" w:hAnsi="Times New Roman" w:cs="Times New Roman"/>
          <w:sz w:val="24"/>
          <w:szCs w:val="24"/>
          <w:lang w:eastAsia="ru-RU"/>
        </w:rPr>
        <w:t>ющего треугольника радиусом 0,5</w:t>
      </w:r>
      <w:r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.3.4. При производстве мощения и асфальтирования проездов,</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площадей, дворов, тротуаров и т.п. оставлять расстояние от ствола дерева с</w:t>
      </w:r>
      <w:r w:rsidR="003F4A7A" w:rsidRPr="0037484A">
        <w:rPr>
          <w:rFonts w:ascii="Times New Roman" w:eastAsia="Times New Roman" w:hAnsi="Times New Roman" w:cs="Times New Roman"/>
          <w:sz w:val="24"/>
          <w:szCs w:val="24"/>
          <w:lang w:eastAsia="ru-RU"/>
        </w:rPr>
        <w:t xml:space="preserve"> </w:t>
      </w:r>
      <w:r w:rsidR="007E638B" w:rsidRPr="0037484A">
        <w:rPr>
          <w:rFonts w:ascii="Times New Roman" w:eastAsia="Times New Roman" w:hAnsi="Times New Roman" w:cs="Times New Roman"/>
          <w:sz w:val="24"/>
          <w:szCs w:val="24"/>
          <w:lang w:eastAsia="ru-RU"/>
        </w:rPr>
        <w:t>диаметром ствола до 15</w:t>
      </w:r>
      <w:r w:rsidR="002C7CF1" w:rsidRPr="0037484A">
        <w:rPr>
          <w:rFonts w:ascii="Times New Roman" w:eastAsia="Times New Roman" w:hAnsi="Times New Roman" w:cs="Times New Roman"/>
          <w:sz w:val="24"/>
          <w:szCs w:val="24"/>
          <w:lang w:eastAsia="ru-RU"/>
        </w:rPr>
        <w:t>см –</w:t>
      </w:r>
      <w:r w:rsidR="007E638B" w:rsidRPr="0037484A">
        <w:rPr>
          <w:rFonts w:ascii="Times New Roman" w:eastAsia="Times New Roman" w:hAnsi="Times New Roman" w:cs="Times New Roman"/>
          <w:sz w:val="24"/>
          <w:szCs w:val="24"/>
          <w:lang w:eastAsia="ru-RU"/>
        </w:rPr>
        <w:t xml:space="preserve"> не менее 2</w:t>
      </w:r>
      <w:r w:rsidRPr="0037484A">
        <w:rPr>
          <w:rFonts w:ascii="Times New Roman" w:eastAsia="Times New Roman" w:hAnsi="Times New Roman" w:cs="Times New Roman"/>
          <w:sz w:val="24"/>
          <w:szCs w:val="24"/>
          <w:lang w:eastAsia="ru-RU"/>
        </w:rPr>
        <w:t>м, с диаметром ствола б</w:t>
      </w:r>
      <w:r w:rsidR="002C7CF1" w:rsidRPr="0037484A">
        <w:rPr>
          <w:rFonts w:ascii="Times New Roman" w:eastAsia="Times New Roman" w:hAnsi="Times New Roman" w:cs="Times New Roman"/>
          <w:sz w:val="24"/>
          <w:szCs w:val="24"/>
          <w:lang w:eastAsia="ru-RU"/>
        </w:rPr>
        <w:t>олее 15см –</w:t>
      </w:r>
      <w:r w:rsidRPr="0037484A">
        <w:rPr>
          <w:rFonts w:ascii="Times New Roman" w:eastAsia="Times New Roman" w:hAnsi="Times New Roman" w:cs="Times New Roman"/>
          <w:sz w:val="24"/>
          <w:szCs w:val="24"/>
          <w:lang w:eastAsia="ru-RU"/>
        </w:rPr>
        <w:t xml:space="preserve"> не</w:t>
      </w:r>
      <w:r w:rsidR="003F4A7A" w:rsidRPr="0037484A">
        <w:rPr>
          <w:rFonts w:ascii="Times New Roman" w:eastAsia="Times New Roman" w:hAnsi="Times New Roman" w:cs="Times New Roman"/>
          <w:sz w:val="24"/>
          <w:szCs w:val="24"/>
          <w:lang w:eastAsia="ru-RU"/>
        </w:rPr>
        <w:t xml:space="preserve"> </w:t>
      </w:r>
      <w:r w:rsidR="007E638B" w:rsidRPr="0037484A">
        <w:rPr>
          <w:rFonts w:ascii="Times New Roman" w:eastAsia="Times New Roman" w:hAnsi="Times New Roman" w:cs="Times New Roman"/>
          <w:sz w:val="24"/>
          <w:szCs w:val="24"/>
          <w:lang w:eastAsia="ru-RU"/>
        </w:rPr>
        <w:t>менее 3</w:t>
      </w:r>
      <w:r w:rsidR="002C7CF1" w:rsidRPr="0037484A">
        <w:rPr>
          <w:rFonts w:ascii="Times New Roman" w:eastAsia="Times New Roman" w:hAnsi="Times New Roman" w:cs="Times New Roman"/>
          <w:sz w:val="24"/>
          <w:szCs w:val="24"/>
          <w:lang w:eastAsia="ru-RU"/>
        </w:rPr>
        <w:t>м, от кустарников –</w:t>
      </w:r>
      <w:r w:rsidR="007E638B" w:rsidRPr="0037484A">
        <w:rPr>
          <w:rFonts w:ascii="Times New Roman" w:eastAsia="Times New Roman" w:hAnsi="Times New Roman" w:cs="Times New Roman"/>
          <w:sz w:val="24"/>
          <w:szCs w:val="24"/>
          <w:lang w:eastAsia="ru-RU"/>
        </w:rPr>
        <w:t xml:space="preserve"> не менее 1</w:t>
      </w:r>
      <w:r w:rsidRPr="0037484A">
        <w:rPr>
          <w:rFonts w:ascii="Times New Roman" w:eastAsia="Times New Roman" w:hAnsi="Times New Roman" w:cs="Times New Roman"/>
          <w:sz w:val="24"/>
          <w:szCs w:val="24"/>
          <w:lang w:eastAsia="ru-RU"/>
        </w:rPr>
        <w:t>м или в размере, установленном по</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согласованию </w:t>
      </w:r>
      <w:r w:rsidR="003F4A7A" w:rsidRPr="0037484A">
        <w:rPr>
          <w:rFonts w:ascii="Times New Roman" w:eastAsia="Times New Roman" w:hAnsi="Times New Roman" w:cs="Times New Roman"/>
          <w:sz w:val="24"/>
          <w:szCs w:val="24"/>
          <w:lang w:eastAsia="ru-RU"/>
        </w:rPr>
        <w:t>с муниципальным образованием, с п</w:t>
      </w:r>
      <w:r w:rsidRPr="0037484A">
        <w:rPr>
          <w:rFonts w:ascii="Times New Roman" w:eastAsia="Times New Roman" w:hAnsi="Times New Roman" w:cs="Times New Roman"/>
          <w:sz w:val="24"/>
          <w:szCs w:val="24"/>
          <w:lang w:eastAsia="ru-RU"/>
        </w:rPr>
        <w:t>о</w:t>
      </w:r>
      <w:r w:rsidR="00985160" w:rsidRPr="0037484A">
        <w:rPr>
          <w:rFonts w:ascii="Times New Roman" w:eastAsia="Times New Roman" w:hAnsi="Times New Roman" w:cs="Times New Roman"/>
          <w:sz w:val="24"/>
          <w:szCs w:val="24"/>
          <w:lang w:eastAsia="ru-RU"/>
        </w:rPr>
        <w:t>следующей</w:t>
      </w:r>
      <w:r w:rsidRPr="0037484A">
        <w:rPr>
          <w:rFonts w:ascii="Times New Roman" w:eastAsia="Times New Roman" w:hAnsi="Times New Roman" w:cs="Times New Roman"/>
          <w:sz w:val="24"/>
          <w:szCs w:val="24"/>
          <w:lang w:eastAsia="ru-RU"/>
        </w:rPr>
        <w:t xml:space="preserve"> установкой</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железобетонной </w:t>
      </w:r>
      <w:r w:rsidR="00654A46" w:rsidRPr="0037484A">
        <w:rPr>
          <w:rFonts w:ascii="Times New Roman" w:eastAsia="Times New Roman" w:hAnsi="Times New Roman" w:cs="Times New Roman"/>
          <w:sz w:val="24"/>
          <w:szCs w:val="24"/>
          <w:lang w:eastAsia="ru-RU"/>
        </w:rPr>
        <w:t>решётки</w:t>
      </w:r>
      <w:r w:rsidRPr="0037484A">
        <w:rPr>
          <w:rFonts w:ascii="Times New Roman" w:eastAsia="Times New Roman" w:hAnsi="Times New Roman" w:cs="Times New Roman"/>
          <w:sz w:val="24"/>
          <w:szCs w:val="24"/>
          <w:lang w:eastAsia="ru-RU"/>
        </w:rPr>
        <w:t xml:space="preserve"> или другого покрытия;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.3.5. Не допускать складирования строительных материалов и не</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устраивать стоянки автомобилей и спецтехники на газонах.</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14</w:t>
      </w:r>
      <w:r w:rsidR="006775EF" w:rsidRPr="0037484A">
        <w:rPr>
          <w:rFonts w:ascii="Times New Roman" w:eastAsia="Times New Roman" w:hAnsi="Times New Roman" w:cs="Times New Roman"/>
          <w:sz w:val="24"/>
          <w:szCs w:val="24"/>
          <w:lang w:eastAsia="ru-RU"/>
        </w:rPr>
        <w:t xml:space="preserve">.4. В случае уничтожения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компенсационное</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озеленение производится на том же участке земли, прич</w:t>
      </w:r>
      <w:r w:rsidR="00F60BD7"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м количество единиц</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растений и занимаемая ими площадь не должны быть уменьшены, либо на</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другом участке земли, но в том же районе, по согласованию с администрацией поселения.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.5. Завершенные работы по благоустройству принимаются уполномоченным органом.</w:t>
      </w:r>
    </w:p>
    <w:p w:rsidR="00717DF9" w:rsidRPr="0037484A" w:rsidRDefault="00717DF9" w:rsidP="00D71A6A">
      <w:pPr>
        <w:shd w:val="clear" w:color="auto" w:fill="FFFFFF"/>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p>
    <w:p w:rsidR="00DF6CA4" w:rsidRPr="0037484A"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6775EF" w:rsidRPr="0037484A" w:rsidRDefault="00275D36"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1</w:t>
      </w:r>
      <w:r w:rsidR="00637726" w:rsidRPr="0037484A">
        <w:rPr>
          <w:rFonts w:ascii="Times New Roman" w:eastAsia="Times New Roman" w:hAnsi="Times New Roman" w:cs="Times New Roman"/>
          <w:b/>
          <w:bCs/>
          <w:sz w:val="24"/>
          <w:szCs w:val="24"/>
          <w:bdr w:val="none" w:sz="0" w:space="0" w:color="auto" w:frame="1"/>
          <w:lang w:eastAsia="ru-RU"/>
        </w:rPr>
        <w:t>5</w:t>
      </w:r>
      <w:r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размещению и содержанию малых</w:t>
      </w:r>
      <w:r w:rsidR="00CF3B8C"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архитектурных форм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 xml:space="preserve">.1. К малым архитектурным формам </w:t>
      </w:r>
      <w:r w:rsidR="002C7CF1" w:rsidRPr="0037484A">
        <w:rPr>
          <w:rFonts w:ascii="Times New Roman" w:eastAsia="Times New Roman" w:hAnsi="Times New Roman" w:cs="Times New Roman"/>
          <w:sz w:val="24"/>
          <w:szCs w:val="24"/>
          <w:lang w:eastAsia="ru-RU"/>
        </w:rPr>
        <w:t xml:space="preserve">(далее – МАФ) </w:t>
      </w:r>
      <w:r w:rsidRPr="0037484A">
        <w:rPr>
          <w:rFonts w:ascii="Times New Roman" w:eastAsia="Times New Roman" w:hAnsi="Times New Roman" w:cs="Times New Roman"/>
          <w:sz w:val="24"/>
          <w:szCs w:val="24"/>
          <w:lang w:eastAsia="ru-RU"/>
        </w:rPr>
        <w:t>относятся элементы</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монументально-декоративного оформления: малые</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формы садово-парковой</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архитектуры, устройства для оформления различных видов озеленения, водные</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устройства, детское игровое, спортивно-развивающее, спортивное</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оборудование, а также инклюзивное спортивно-развивающее оборудование и</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инклюзивное спортивное оборудование площадок, оборудование для отдыха</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взрослого н</w:t>
      </w:r>
      <w:r w:rsidR="003F4A7A" w:rsidRPr="0037484A">
        <w:rPr>
          <w:rFonts w:ascii="Times New Roman" w:eastAsia="Times New Roman" w:hAnsi="Times New Roman" w:cs="Times New Roman"/>
          <w:sz w:val="24"/>
          <w:szCs w:val="24"/>
          <w:lang w:eastAsia="ru-RU"/>
        </w:rPr>
        <w:t xml:space="preserve">аселения, коммунально-бытовое и </w:t>
      </w:r>
      <w:r w:rsidRPr="0037484A">
        <w:rPr>
          <w:rFonts w:ascii="Times New Roman" w:eastAsia="Times New Roman" w:hAnsi="Times New Roman" w:cs="Times New Roman"/>
          <w:sz w:val="24"/>
          <w:szCs w:val="24"/>
          <w:lang w:eastAsia="ru-RU"/>
        </w:rPr>
        <w:t>техническое оборудование,</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осветительное оборудование, ограждения, городская уличная, </w:t>
      </w:r>
      <w:r w:rsidR="00564AD8" w:rsidRPr="0037484A">
        <w:rPr>
          <w:rFonts w:ascii="Times New Roman" w:eastAsia="Times New Roman" w:hAnsi="Times New Roman" w:cs="Times New Roman"/>
          <w:sz w:val="24"/>
          <w:szCs w:val="24"/>
          <w:lang w:eastAsia="ru-RU"/>
        </w:rPr>
        <w:t>в т.ч.</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садово-парковая мебель, иные элементы, дополняющие общую композицию</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архитектурного ансамбля застройки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.2. В рамках решения задачи обеспечения качества городской среды</w:t>
      </w:r>
      <w:r w:rsidR="00660700"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при</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размещении МАФ рекомендуется учитывать принципы функционального</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разнообразия, комфортной среды для общения, обеспечения разнообразия</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визуального облика благоустраиваемой территории, создания условий для</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различны</w:t>
      </w:r>
      <w:r w:rsidR="003F4A7A" w:rsidRPr="0037484A">
        <w:rPr>
          <w:rFonts w:ascii="Times New Roman" w:eastAsia="Times New Roman" w:hAnsi="Times New Roman" w:cs="Times New Roman"/>
          <w:sz w:val="24"/>
          <w:szCs w:val="24"/>
          <w:lang w:eastAsia="ru-RU"/>
        </w:rPr>
        <w:t xml:space="preserve">х видов социальной активности и </w:t>
      </w:r>
      <w:r w:rsidRPr="0037484A">
        <w:rPr>
          <w:rFonts w:ascii="Times New Roman" w:eastAsia="Times New Roman" w:hAnsi="Times New Roman" w:cs="Times New Roman"/>
          <w:sz w:val="24"/>
          <w:szCs w:val="24"/>
          <w:lang w:eastAsia="ru-RU"/>
        </w:rPr>
        <w:t>коммуникаций между людьми,</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применения экологичных материалов, создания условий для ведения здорового</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образа жизни всех категорий населения.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.3. Малые архитектурные формы, размещаемые на землях общего</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пользования, выполняются на основе типовых и индивидуальных проектов,</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согласованных с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.4. Установка малых архитектурных форм на земельных участках</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(землях), находящихся в муниципальной и государственной неразграниченной</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собственности производится по согласованию с 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.5. Установка урн на тротуарах, проходящих вдоль магистральных улиц</w:t>
      </w:r>
      <w:r w:rsidR="003F4A7A" w:rsidRPr="0037484A">
        <w:rPr>
          <w:rFonts w:ascii="Times New Roman" w:eastAsia="Times New Roman" w:hAnsi="Times New Roman" w:cs="Times New Roman"/>
          <w:sz w:val="24"/>
          <w:szCs w:val="24"/>
          <w:lang w:eastAsia="ru-RU"/>
        </w:rPr>
        <w:t xml:space="preserve"> </w:t>
      </w:r>
      <w:r w:rsidR="003E7F97" w:rsidRPr="0037484A">
        <w:rPr>
          <w:rFonts w:ascii="Times New Roman" w:eastAsia="Times New Roman" w:hAnsi="Times New Roman" w:cs="Times New Roman"/>
          <w:sz w:val="24"/>
          <w:szCs w:val="24"/>
          <w:lang w:eastAsia="ru-RU"/>
        </w:rPr>
        <w:t>населённого</w:t>
      </w:r>
      <w:r w:rsidRPr="0037484A">
        <w:rPr>
          <w:rFonts w:ascii="Times New Roman" w:eastAsia="Times New Roman" w:hAnsi="Times New Roman" w:cs="Times New Roman"/>
          <w:sz w:val="24"/>
          <w:szCs w:val="24"/>
          <w:lang w:eastAsia="ru-RU"/>
        </w:rPr>
        <w:t xml:space="preserve"> пункта, производится </w:t>
      </w:r>
      <w:r w:rsidR="00660700" w:rsidRPr="0037484A">
        <w:rPr>
          <w:rFonts w:ascii="Times New Roman" w:eastAsia="Times New Roman" w:hAnsi="Times New Roman" w:cs="Times New Roman"/>
          <w:sz w:val="24"/>
          <w:szCs w:val="24"/>
          <w:lang w:eastAsia="ru-RU"/>
        </w:rPr>
        <w:t>на расстоянии не более 40</w:t>
      </w:r>
      <w:r w:rsidRPr="0037484A">
        <w:rPr>
          <w:rFonts w:ascii="Times New Roman" w:eastAsia="Times New Roman" w:hAnsi="Times New Roman" w:cs="Times New Roman"/>
          <w:sz w:val="24"/>
          <w:szCs w:val="24"/>
          <w:lang w:eastAsia="ru-RU"/>
        </w:rPr>
        <w:t>м друг от</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друга, а на</w:t>
      </w:r>
      <w:r w:rsidR="009455BD" w:rsidRPr="0037484A">
        <w:rPr>
          <w:rFonts w:ascii="Times New Roman" w:eastAsia="Times New Roman" w:hAnsi="Times New Roman" w:cs="Times New Roman"/>
          <w:sz w:val="24"/>
          <w:szCs w:val="24"/>
          <w:lang w:eastAsia="ru-RU"/>
        </w:rPr>
        <w:t xml:space="preserve"> малолюдных улицах не более 100</w:t>
      </w:r>
      <w:r w:rsidRPr="0037484A">
        <w:rPr>
          <w:rFonts w:ascii="Times New Roman" w:eastAsia="Times New Roman" w:hAnsi="Times New Roman" w:cs="Times New Roman"/>
          <w:sz w:val="24"/>
          <w:szCs w:val="24"/>
          <w:lang w:eastAsia="ru-RU"/>
        </w:rPr>
        <w:t>м</w:t>
      </w:r>
      <w:r w:rsidR="009455B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друг от друга.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.6. Скамьи (стационарные, переносные, встроенные) в необходимом</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количестве должны быть уст</w:t>
      </w:r>
      <w:r w:rsidR="003F4A7A" w:rsidRPr="0037484A">
        <w:rPr>
          <w:rFonts w:ascii="Times New Roman" w:eastAsia="Times New Roman" w:hAnsi="Times New Roman" w:cs="Times New Roman"/>
          <w:sz w:val="24"/>
          <w:szCs w:val="24"/>
          <w:lang w:eastAsia="ru-RU"/>
        </w:rPr>
        <w:t xml:space="preserve">ановлены на </w:t>
      </w:r>
      <w:r w:rsidRPr="0037484A">
        <w:rPr>
          <w:rFonts w:ascii="Times New Roman" w:eastAsia="Times New Roman" w:hAnsi="Times New Roman" w:cs="Times New Roman"/>
          <w:sz w:val="24"/>
          <w:szCs w:val="24"/>
          <w:lang w:eastAsia="ru-RU"/>
        </w:rPr>
        <w:t>площадках для отдыха, придомовых</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площадках, детских игровых площадках, на участках основных пешеходных</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коммуникаций.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 xml:space="preserve">.7. При проектировании, выборе и размещении МАФ, </w:t>
      </w:r>
      <w:r w:rsidR="00564AD8" w:rsidRPr="0037484A">
        <w:rPr>
          <w:rFonts w:ascii="Times New Roman" w:eastAsia="Times New Roman" w:hAnsi="Times New Roman" w:cs="Times New Roman"/>
          <w:sz w:val="24"/>
          <w:szCs w:val="24"/>
          <w:lang w:eastAsia="ru-RU"/>
        </w:rPr>
        <w:t>в т.ч.</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уличной мебели, учитываются </w:t>
      </w:r>
      <w:r w:rsidR="003E7F97" w:rsidRPr="0037484A">
        <w:rPr>
          <w:rFonts w:ascii="Times New Roman" w:eastAsia="Times New Roman" w:hAnsi="Times New Roman" w:cs="Times New Roman"/>
          <w:sz w:val="24"/>
          <w:szCs w:val="24"/>
          <w:lang w:eastAsia="ru-RU"/>
        </w:rPr>
        <w:t>следующие</w:t>
      </w:r>
      <w:r w:rsidRPr="0037484A">
        <w:rPr>
          <w:rFonts w:ascii="Times New Roman" w:eastAsia="Times New Roman" w:hAnsi="Times New Roman" w:cs="Times New Roman"/>
          <w:sz w:val="24"/>
          <w:szCs w:val="24"/>
          <w:lang w:eastAsia="ru-RU"/>
        </w:rPr>
        <w:t xml:space="preserve"> условия: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наличие свободной площади на благоустраиваемой территории;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соответствие материалов и конструкции МАФ климату и назначению</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МАФ;</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защиту от образования </w:t>
      </w:r>
      <w:r w:rsidR="00836AD1" w:rsidRPr="0037484A">
        <w:rPr>
          <w:rFonts w:ascii="Times New Roman" w:eastAsia="Times New Roman" w:hAnsi="Times New Roman" w:cs="Times New Roman"/>
          <w:sz w:val="24"/>
          <w:szCs w:val="24"/>
          <w:lang w:eastAsia="ru-RU"/>
        </w:rPr>
        <w:t>наледи</w:t>
      </w:r>
      <w:r w:rsidR="006775EF" w:rsidRPr="0037484A">
        <w:rPr>
          <w:rFonts w:ascii="Times New Roman" w:eastAsia="Times New Roman" w:hAnsi="Times New Roman" w:cs="Times New Roman"/>
          <w:sz w:val="24"/>
          <w:szCs w:val="24"/>
          <w:lang w:eastAsia="ru-RU"/>
        </w:rPr>
        <w:t xml:space="preserve"> и снежных заносов, обеспечение стока</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воды, иных неблагоприятных воздействий окружающей среды;</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пропускную способность территории, частоту и продолжительность</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использования МАФ;</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возраст потенциальных пользователей МАФ;</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антивандальную защищенность МАФ от разрушения, оклейки,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нанесения надписей и изображений;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удобство обслуживания, а также механизированной и ручной очистки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территории рядом с МАФ и под конструкцией;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возможность ремонта или замены деталей МАФ;</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интенсивность пешеходного и автомобильного движения, близость</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транспортных узлов;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эстетичность, функциональность, эргономичность конструкций (высот</w:t>
      </w:r>
      <w:r w:rsidR="00564AD8" w:rsidRPr="0037484A">
        <w:rPr>
          <w:rFonts w:ascii="Times New Roman" w:eastAsia="Times New Roman" w:hAnsi="Times New Roman" w:cs="Times New Roman"/>
          <w:sz w:val="24"/>
          <w:szCs w:val="24"/>
          <w:lang w:eastAsia="ru-RU"/>
        </w:rPr>
        <w:t>а</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наклон спинки скамеек, в</w:t>
      </w:r>
      <w:r w:rsidR="00564AD8" w:rsidRPr="0037484A">
        <w:rPr>
          <w:rFonts w:ascii="Times New Roman" w:eastAsia="Times New Roman" w:hAnsi="Times New Roman" w:cs="Times New Roman"/>
          <w:sz w:val="24"/>
          <w:szCs w:val="24"/>
          <w:lang w:eastAsia="ru-RU"/>
        </w:rPr>
        <w:t>ысота</w:t>
      </w:r>
      <w:r w:rsidR="006775EF" w:rsidRPr="0037484A">
        <w:rPr>
          <w:rFonts w:ascii="Times New Roman" w:eastAsia="Times New Roman" w:hAnsi="Times New Roman" w:cs="Times New Roman"/>
          <w:sz w:val="24"/>
          <w:szCs w:val="24"/>
          <w:lang w:eastAsia="ru-RU"/>
        </w:rPr>
        <w:t xml:space="preserve"> урн и другие характеристики);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расцветку и стилистическое сочетание с другими МАФ, окружающей</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архитектурой, ландшафтным окружением;</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безопасность для потенциальных пользователей.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.8. При установке МАФ и уличной мебели необходимо предусматривать</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обеспечение:</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расположения МАФ, не создающего препятствий для пешеходов;</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приоритета компактной установки МАФ на минимальной площади в</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местах большого скопления людей;</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устойчивости конструкции;</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надежной фиксации или возможности перемещения элементов в</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зависимости от типа МАФ и условий расположения;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наличия в каждой конкретной зоне благоустраиваемой территории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рекомендуемых типов МАФ для такой зоны.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637726"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 xml:space="preserve">.9. Требования к уличной мебели,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к различным видам</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скамей отдыха, размещаемых на территории общественных пространств,</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рекреаций и дворов; скамей и столов </w:t>
      </w:r>
      <w:r w:rsidR="002C7CF1"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на площадках для настольных игр,</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летних кафе и др.:</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скамьи должны устанавливаться в основном на </w:t>
      </w:r>
      <w:r w:rsidR="001F6D5F" w:rsidRPr="0037484A">
        <w:rPr>
          <w:rFonts w:ascii="Times New Roman" w:eastAsia="Times New Roman" w:hAnsi="Times New Roman" w:cs="Times New Roman"/>
          <w:sz w:val="24"/>
          <w:szCs w:val="24"/>
          <w:lang w:eastAsia="ru-RU"/>
        </w:rPr>
        <w:t>твёрдые</w:t>
      </w:r>
      <w:r w:rsidR="006775EF" w:rsidRPr="0037484A">
        <w:rPr>
          <w:rFonts w:ascii="Times New Roman" w:eastAsia="Times New Roman" w:hAnsi="Times New Roman" w:cs="Times New Roman"/>
          <w:sz w:val="24"/>
          <w:szCs w:val="24"/>
          <w:lang w:eastAsia="ru-RU"/>
        </w:rPr>
        <w:t xml:space="preserve"> виды покрытия</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или фундамент, который не должен выступать над поверхностью земли. На</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детских игровых площадках, площадках для отдыха и лесопарках допускается</w:t>
      </w:r>
      <w:r w:rsidR="007E638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установка скамей на мягкие виды покрытия;</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наличие спинок для скамеек рекреационных зон, наличие спинок 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поручней для скамеек дворовых зон, отсутствие спинок и поручней для скамеек</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транзитных зон;</w:t>
      </w:r>
    </w:p>
    <w:p w:rsidR="006775EF" w:rsidRPr="0037484A"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 территории рекреационных зон и особо охраняемых природных</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территорий устанавливаются скамьи и столы из древесных пней-срубов, бревен</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плах, не имеющих сколов и острых углов.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w:t>
      </w:r>
      <w:r w:rsidR="00311177" w:rsidRPr="0037484A">
        <w:rPr>
          <w:rFonts w:ascii="Times New Roman" w:eastAsia="Times New Roman" w:hAnsi="Times New Roman" w:cs="Times New Roman"/>
          <w:sz w:val="24"/>
          <w:szCs w:val="24"/>
          <w:lang w:eastAsia="ru-RU"/>
        </w:rPr>
        <w:t>10</w:t>
      </w:r>
      <w:r w:rsidRPr="0037484A">
        <w:rPr>
          <w:rFonts w:ascii="Times New Roman" w:eastAsia="Times New Roman" w:hAnsi="Times New Roman" w:cs="Times New Roman"/>
          <w:sz w:val="24"/>
          <w:szCs w:val="24"/>
          <w:lang w:eastAsia="ru-RU"/>
        </w:rPr>
        <w:t xml:space="preserve">. Ответственность за содержание </w:t>
      </w:r>
      <w:r w:rsidR="00564AD8" w:rsidRPr="0037484A">
        <w:rPr>
          <w:rFonts w:ascii="Times New Roman" w:eastAsia="Times New Roman" w:hAnsi="Times New Roman" w:cs="Times New Roman"/>
          <w:sz w:val="24"/>
          <w:szCs w:val="24"/>
          <w:lang w:eastAsia="ru-RU"/>
        </w:rPr>
        <w:t xml:space="preserve">МАФ </w:t>
      </w:r>
      <w:r w:rsidRPr="0037484A">
        <w:rPr>
          <w:rFonts w:ascii="Times New Roman" w:eastAsia="Times New Roman" w:hAnsi="Times New Roman" w:cs="Times New Roman"/>
          <w:sz w:val="24"/>
          <w:szCs w:val="24"/>
          <w:lang w:eastAsia="ru-RU"/>
        </w:rPr>
        <w:t>возлагается на юридические и физические лица, индивидуальных</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предпринимателей, в собственности, аренде либо ином вещном праве находятся</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данные </w:t>
      </w:r>
      <w:proofErr w:type="gramStart"/>
      <w:r w:rsidRPr="0037484A">
        <w:rPr>
          <w:rFonts w:ascii="Times New Roman" w:eastAsia="Times New Roman" w:hAnsi="Times New Roman" w:cs="Times New Roman"/>
          <w:sz w:val="24"/>
          <w:szCs w:val="24"/>
          <w:lang w:eastAsia="ru-RU"/>
        </w:rPr>
        <w:t>объекты</w:t>
      </w:r>
      <w:proofErr w:type="gramEnd"/>
      <w:r w:rsidRPr="0037484A">
        <w:rPr>
          <w:rFonts w:ascii="Times New Roman" w:eastAsia="Times New Roman" w:hAnsi="Times New Roman" w:cs="Times New Roman"/>
          <w:sz w:val="24"/>
          <w:szCs w:val="24"/>
          <w:lang w:eastAsia="ru-RU"/>
        </w:rPr>
        <w:t xml:space="preserve"> либо земельный участок</w:t>
      </w:r>
      <w:r w:rsidR="002C7CF1"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на котором они расположены.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15</w:t>
      </w:r>
      <w:r w:rsidR="006775EF" w:rsidRPr="0037484A">
        <w:rPr>
          <w:rFonts w:ascii="Times New Roman" w:eastAsia="Times New Roman" w:hAnsi="Times New Roman" w:cs="Times New Roman"/>
          <w:sz w:val="24"/>
          <w:szCs w:val="24"/>
          <w:lang w:eastAsia="ru-RU"/>
        </w:rPr>
        <w:t>.1</w:t>
      </w:r>
      <w:r w:rsidRPr="0037484A">
        <w:rPr>
          <w:rFonts w:ascii="Times New Roman" w:eastAsia="Times New Roman" w:hAnsi="Times New Roman" w:cs="Times New Roman"/>
          <w:sz w:val="24"/>
          <w:szCs w:val="24"/>
          <w:lang w:eastAsia="ru-RU"/>
        </w:rPr>
        <w:t>1</w:t>
      </w:r>
      <w:r w:rsidR="006775EF" w:rsidRPr="0037484A">
        <w:rPr>
          <w:rFonts w:ascii="Times New Roman" w:eastAsia="Times New Roman" w:hAnsi="Times New Roman" w:cs="Times New Roman"/>
          <w:sz w:val="24"/>
          <w:szCs w:val="24"/>
          <w:lang w:eastAsia="ru-RU"/>
        </w:rPr>
        <w:t>. М</w:t>
      </w:r>
      <w:r w:rsidR="00564AD8" w:rsidRPr="0037484A">
        <w:rPr>
          <w:rFonts w:ascii="Times New Roman" w:eastAsia="Times New Roman" w:hAnsi="Times New Roman" w:cs="Times New Roman"/>
          <w:sz w:val="24"/>
          <w:szCs w:val="24"/>
          <w:lang w:eastAsia="ru-RU"/>
        </w:rPr>
        <w:t>АФ</w:t>
      </w:r>
      <w:r w:rsidR="006775EF" w:rsidRPr="0037484A">
        <w:rPr>
          <w:rFonts w:ascii="Times New Roman" w:eastAsia="Times New Roman" w:hAnsi="Times New Roman" w:cs="Times New Roman"/>
          <w:sz w:val="24"/>
          <w:szCs w:val="24"/>
          <w:lang w:eastAsia="ru-RU"/>
        </w:rPr>
        <w:t>, садово-парковая мебель должны</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находиться в исправном состоянии, ежегодно промываться и окрашиваться.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15</w:t>
      </w:r>
      <w:r w:rsidR="006775EF" w:rsidRPr="0037484A">
        <w:rPr>
          <w:rFonts w:ascii="Times New Roman" w:eastAsia="Times New Roman" w:hAnsi="Times New Roman" w:cs="Times New Roman"/>
          <w:sz w:val="24"/>
          <w:szCs w:val="24"/>
          <w:lang w:eastAsia="ru-RU"/>
        </w:rPr>
        <w:t>.1</w:t>
      </w:r>
      <w:r w:rsidRPr="0037484A">
        <w:rPr>
          <w:rFonts w:ascii="Times New Roman" w:eastAsia="Times New Roman" w:hAnsi="Times New Roman" w:cs="Times New Roman"/>
          <w:sz w:val="24"/>
          <w:szCs w:val="24"/>
          <w:lang w:eastAsia="ru-RU"/>
        </w:rPr>
        <w:t>2</w:t>
      </w:r>
      <w:r w:rsidR="006775EF" w:rsidRPr="0037484A">
        <w:rPr>
          <w:rFonts w:ascii="Times New Roman" w:eastAsia="Times New Roman" w:hAnsi="Times New Roman" w:cs="Times New Roman"/>
          <w:sz w:val="24"/>
          <w:szCs w:val="24"/>
          <w:lang w:eastAsia="ru-RU"/>
        </w:rPr>
        <w:t>. Окраска металлических ограждений фонарей уличного освещения,</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опор, трансформаторных будок и киосков, гаражей, металлических ворот</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жилых, общественных и промышленных зданий физические или юридические</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лица обязаны производит</w:t>
      </w:r>
      <w:r w:rsidR="00660700" w:rsidRPr="0037484A">
        <w:rPr>
          <w:rFonts w:ascii="Times New Roman" w:eastAsia="Times New Roman" w:hAnsi="Times New Roman" w:cs="Times New Roman"/>
          <w:sz w:val="24"/>
          <w:szCs w:val="24"/>
          <w:lang w:eastAsia="ru-RU"/>
        </w:rPr>
        <w:t>ь</w:t>
      </w:r>
      <w:r w:rsidR="006775EF" w:rsidRPr="0037484A">
        <w:rPr>
          <w:rFonts w:ascii="Times New Roman" w:eastAsia="Times New Roman" w:hAnsi="Times New Roman" w:cs="Times New Roman"/>
          <w:sz w:val="24"/>
          <w:szCs w:val="24"/>
          <w:lang w:eastAsia="ru-RU"/>
        </w:rPr>
        <w:t xml:space="preserve"> при наличии </w:t>
      </w:r>
      <w:r w:rsidR="006775EF" w:rsidRPr="0037484A">
        <w:rPr>
          <w:rFonts w:ascii="Times New Roman" w:eastAsia="Times New Roman" w:hAnsi="Times New Roman" w:cs="Times New Roman"/>
          <w:sz w:val="24"/>
          <w:szCs w:val="24"/>
          <w:lang w:eastAsia="ru-RU"/>
        </w:rPr>
        <w:lastRenderedPageBreak/>
        <w:t>видимых сколов, трещин, с</w:t>
      </w:r>
      <w:r w:rsidR="00564AD8"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ов</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отслаивания краски, коррозии, надписей, рисунков и иных повреждений</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окрашенной поверхности, а ремонт </w:t>
      </w:r>
      <w:r w:rsidR="002C7CF1"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нарушении эксплуатационных</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характеристик. Окраска каменных, железобетонных и иных материалов, не</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требующих защиты</w:t>
      </w:r>
      <w:r w:rsidR="00660700"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не рекомендуется.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3</w:t>
      </w:r>
      <w:r w:rsidRPr="0037484A">
        <w:rPr>
          <w:rFonts w:ascii="Times New Roman" w:eastAsia="Times New Roman" w:hAnsi="Times New Roman" w:cs="Times New Roman"/>
          <w:sz w:val="24"/>
          <w:szCs w:val="24"/>
          <w:lang w:eastAsia="ru-RU"/>
        </w:rPr>
        <w:t>. В целях защиты МАФ от графического вандализма необходимо:</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минимизировать площадь поверхностей МАФ, свободные поверхности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делать с рельефным текстурированием или перфорированием, препятствующим</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графическому вандализму или облегчающим его устранение;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выбирать детское игровое, спортивно-развивающее, спортивное</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оборудование, а также инклюзивное спортивно-развивающее оборудование и</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инклюзивное спортивное оборудование площадок, оборудование для отдыха</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взрослого населения, выполненное из легко очищающихся и устойчивых к</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абразивным и растворяющим веществам материалов,</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отдавая предпочтение</w:t>
      </w:r>
      <w:r w:rsidR="003F4A7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w:t>
      </w:r>
      <w:r w:rsidR="00564AD8"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мным тонам окраски плоских поверхностей;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выбирать или проектировать рельефные поверхности опор освещения,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с использованием краски, содержащей рельефные частицы.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5</w:t>
      </w: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4</w:t>
      </w:r>
      <w:r w:rsidRPr="0037484A">
        <w:rPr>
          <w:rFonts w:ascii="Times New Roman" w:eastAsia="Times New Roman" w:hAnsi="Times New Roman" w:cs="Times New Roman"/>
          <w:sz w:val="24"/>
          <w:szCs w:val="24"/>
          <w:lang w:eastAsia="ru-RU"/>
        </w:rPr>
        <w:t xml:space="preserve">. Самовольная установка </w:t>
      </w:r>
      <w:r w:rsidR="00564AD8" w:rsidRPr="0037484A">
        <w:rPr>
          <w:rFonts w:ascii="Times New Roman" w:eastAsia="Times New Roman" w:hAnsi="Times New Roman" w:cs="Times New Roman"/>
          <w:sz w:val="24"/>
          <w:szCs w:val="24"/>
          <w:lang w:eastAsia="ru-RU"/>
        </w:rPr>
        <w:t>МАФ</w:t>
      </w:r>
      <w:r w:rsidRPr="0037484A">
        <w:rPr>
          <w:rFonts w:ascii="Times New Roman" w:eastAsia="Times New Roman" w:hAnsi="Times New Roman" w:cs="Times New Roman"/>
          <w:sz w:val="24"/>
          <w:szCs w:val="24"/>
          <w:lang w:eastAsia="ru-RU"/>
        </w:rPr>
        <w:t xml:space="preserve"> на территориях</w:t>
      </w:r>
      <w:r w:rsidR="003F4A7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общего пользования запрещается. Самовольно установленные </w:t>
      </w:r>
      <w:r w:rsidR="00564AD8" w:rsidRPr="0037484A">
        <w:rPr>
          <w:rFonts w:ascii="Times New Roman" w:eastAsia="Times New Roman" w:hAnsi="Times New Roman" w:cs="Times New Roman"/>
          <w:sz w:val="24"/>
          <w:szCs w:val="24"/>
          <w:lang w:eastAsia="ru-RU"/>
        </w:rPr>
        <w:t>МАФ</w:t>
      </w:r>
      <w:r w:rsidRPr="0037484A">
        <w:rPr>
          <w:rFonts w:ascii="Times New Roman" w:eastAsia="Times New Roman" w:hAnsi="Times New Roman" w:cs="Times New Roman"/>
          <w:sz w:val="24"/>
          <w:szCs w:val="24"/>
          <w:lang w:eastAsia="ru-RU"/>
        </w:rPr>
        <w:t xml:space="preserve"> ликвидируются (сносятся) в установленном порядке.</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6775EF" w:rsidRPr="0037484A" w:rsidRDefault="00275D36"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1</w:t>
      </w:r>
      <w:r w:rsidR="00311177" w:rsidRPr="0037484A">
        <w:rPr>
          <w:rFonts w:ascii="Times New Roman" w:eastAsia="Times New Roman" w:hAnsi="Times New Roman" w:cs="Times New Roman"/>
          <w:b/>
          <w:bCs/>
          <w:sz w:val="24"/>
          <w:szCs w:val="24"/>
          <w:bdr w:val="none" w:sz="0" w:space="0" w:color="auto" w:frame="1"/>
          <w:lang w:eastAsia="ru-RU"/>
        </w:rPr>
        <w:t>6</w:t>
      </w:r>
      <w:r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Содержание и эксплуатация дорог</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.1. Автомобильные дороги общего пользования местного значения: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должны быть оборудованы дорожными знаками в со</w:t>
      </w:r>
      <w:r w:rsidR="00BD2117" w:rsidRPr="0037484A">
        <w:rPr>
          <w:rFonts w:ascii="Times New Roman" w:eastAsia="Times New Roman" w:hAnsi="Times New Roman" w:cs="Times New Roman"/>
          <w:sz w:val="24"/>
          <w:szCs w:val="24"/>
          <w:lang w:eastAsia="ru-RU"/>
        </w:rPr>
        <w:t xml:space="preserve">ответствии </w:t>
      </w:r>
      <w:r w:rsidR="006775EF" w:rsidRPr="0037484A">
        <w:rPr>
          <w:rFonts w:ascii="Times New Roman" w:eastAsia="Times New Roman" w:hAnsi="Times New Roman" w:cs="Times New Roman"/>
          <w:sz w:val="24"/>
          <w:szCs w:val="24"/>
          <w:lang w:eastAsia="ru-RU"/>
        </w:rPr>
        <w:t>проекто</w:t>
      </w:r>
      <w:r w:rsidR="00564AD8" w:rsidRPr="0037484A">
        <w:rPr>
          <w:rFonts w:ascii="Times New Roman" w:eastAsia="Times New Roman" w:hAnsi="Times New Roman" w:cs="Times New Roman"/>
          <w:sz w:val="24"/>
          <w:szCs w:val="24"/>
          <w:lang w:eastAsia="ru-RU"/>
        </w:rPr>
        <w:t>м организации движения, утверждё</w:t>
      </w:r>
      <w:r w:rsidR="006775EF" w:rsidRPr="0037484A">
        <w:rPr>
          <w:rFonts w:ascii="Times New Roman" w:eastAsia="Times New Roman" w:hAnsi="Times New Roman" w:cs="Times New Roman"/>
          <w:sz w:val="24"/>
          <w:szCs w:val="24"/>
          <w:lang w:eastAsia="ru-RU"/>
        </w:rPr>
        <w:t>нным собственником дорог в</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установленном порядке;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поверхность дорожных знаков должна быть чистой, без повреждений;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детали светофора и (или) элементы его крепления не должны иметь</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видимых повреждений, разрушений, коррозии, рассеиватель не должен иметь</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сколов и трещин;</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замена вышедшего из строя источника света в светофоре должна</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производиться незамедлительно после обнаружения неисправности;</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опасные для движения участки улиц,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проходящие по мостам 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путепроводам, должны быть оборудованы ограждениями, поврежденные</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ограждения подлежат ремонту и восстановлению в течение суток после</w:t>
      </w:r>
      <w:r w:rsidR="007E638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обнаружения дефекта;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информационные указатели, километровые знаки, парапеты и другие</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дорожные указатели должны быть окрашены в соответствии с ГОСТами,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промыты и очищены от грязи, все на</w:t>
      </w:r>
      <w:r w:rsidR="00A86E78" w:rsidRPr="0037484A">
        <w:rPr>
          <w:rFonts w:ascii="Times New Roman" w:eastAsia="Times New Roman" w:hAnsi="Times New Roman" w:cs="Times New Roman"/>
          <w:sz w:val="24"/>
          <w:szCs w:val="24"/>
          <w:lang w:eastAsia="ru-RU"/>
        </w:rPr>
        <w:t xml:space="preserve">дписи на указателях должны быть </w:t>
      </w:r>
      <w:r w:rsidR="006775EF" w:rsidRPr="0037484A">
        <w:rPr>
          <w:rFonts w:ascii="Times New Roman" w:eastAsia="Times New Roman" w:hAnsi="Times New Roman" w:cs="Times New Roman"/>
          <w:sz w:val="24"/>
          <w:szCs w:val="24"/>
          <w:lang w:eastAsia="ru-RU"/>
        </w:rPr>
        <w:t>различимы;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разметка дорог и дорожных сооружений, а также средств регулирования</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дорожного движения производится организациями (учреждениями) за </w:t>
      </w:r>
      <w:r w:rsidR="001F6D5F" w:rsidRPr="0037484A">
        <w:rPr>
          <w:rFonts w:ascii="Times New Roman" w:eastAsia="Times New Roman" w:hAnsi="Times New Roman" w:cs="Times New Roman"/>
          <w:sz w:val="24"/>
          <w:szCs w:val="24"/>
          <w:lang w:eastAsia="ru-RU"/>
        </w:rPr>
        <w:t>счёт</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средств балансодержателя этих дорог (сооружений);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ответственность за содержание дорожных знаков, светофоров, а также</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иных объектов обустройства дорог возлагается на организацию, в ведении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которой они находятся.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.2. Строительство, реконструкция, капитальный ремонт, ремонт 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содержание автомобильных дорог общего пользования, мостов, тротуаров 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иных транспортных инженерных сооружений (за исключением автомобильных</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дорог общего пользования, мостов и иных транспортных инженерных</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сооружений федерального и реги</w:t>
      </w:r>
      <w:r w:rsidR="00BD2117" w:rsidRPr="0037484A">
        <w:rPr>
          <w:rFonts w:ascii="Times New Roman" w:eastAsia="Times New Roman" w:hAnsi="Times New Roman" w:cs="Times New Roman"/>
          <w:sz w:val="24"/>
          <w:szCs w:val="24"/>
          <w:lang w:eastAsia="ru-RU"/>
        </w:rPr>
        <w:t xml:space="preserve">онального значения) </w:t>
      </w:r>
      <w:r w:rsidRPr="0037484A">
        <w:rPr>
          <w:rFonts w:ascii="Times New Roman" w:eastAsia="Times New Roman" w:hAnsi="Times New Roman" w:cs="Times New Roman"/>
          <w:sz w:val="24"/>
          <w:szCs w:val="24"/>
          <w:lang w:eastAsia="ru-RU"/>
        </w:rPr>
        <w:t>осуществляется</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администрацией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.3. Эксплуатацию, текущий и капитальный ремонт светофоров,</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дорожных знаков, разметки и иных объектов обеспечения безопасности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уличного движения осуществляют организации по договорам с</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балансодержателем этих дорог.</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16.</w:t>
      </w:r>
      <w:r w:rsidR="006775EF" w:rsidRPr="0037484A">
        <w:rPr>
          <w:rFonts w:ascii="Times New Roman" w:eastAsia="Times New Roman" w:hAnsi="Times New Roman" w:cs="Times New Roman"/>
          <w:sz w:val="24"/>
          <w:szCs w:val="24"/>
          <w:lang w:eastAsia="ru-RU"/>
        </w:rPr>
        <w:t>4. Организациям, в ведении которых находятся подземные сети, с</w:t>
      </w:r>
      <w:r w:rsidR="002A1C0C" w:rsidRPr="0037484A">
        <w:rPr>
          <w:rFonts w:ascii="Times New Roman" w:eastAsia="Times New Roman" w:hAnsi="Times New Roman" w:cs="Times New Roman"/>
          <w:sz w:val="24"/>
          <w:szCs w:val="24"/>
          <w:lang w:eastAsia="ru-RU"/>
        </w:rPr>
        <w:t>л</w:t>
      </w:r>
      <w:r w:rsidR="00A0257D" w:rsidRPr="0037484A">
        <w:rPr>
          <w:rFonts w:ascii="Times New Roman" w:eastAsia="Times New Roman" w:hAnsi="Times New Roman" w:cs="Times New Roman"/>
          <w:sz w:val="24"/>
          <w:szCs w:val="24"/>
          <w:lang w:eastAsia="ru-RU"/>
        </w:rPr>
        <w:t>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ует</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регулярно с</w:t>
      </w:r>
      <w:r w:rsidR="00A0257D"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006775EF" w:rsidRPr="0037484A">
        <w:rPr>
          <w:rFonts w:ascii="Times New Roman" w:eastAsia="Times New Roman" w:hAnsi="Times New Roman" w:cs="Times New Roman"/>
          <w:sz w:val="24"/>
          <w:szCs w:val="24"/>
          <w:lang w:eastAsia="ru-RU"/>
        </w:rPr>
        <w:t>ить за тем, чтобы крышки люков коммуникаций всегда</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находились на уровне дорожного покрытия, содержались постоянно в</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исправном состоянии и закрытыми.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Крышки люков, колодцев, расположенных на проезжей части улиц 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тротуаров, в случае их повреждения или разрушения с</w:t>
      </w:r>
      <w:r w:rsidR="00711472"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ует немедленно</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огородить и в течение 6 часов восстановить организациям, в ведении которых</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находятся коммуникации.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.5. Сбор брошенных предметов на улицах, во дворах, местах общего</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(ограниченного) пользования, создающих помехи дорожному движению,</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возлагается на организации, обслуживающие данные объекты.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16</w:t>
      </w:r>
      <w:r w:rsidR="006775EF" w:rsidRPr="0037484A">
        <w:rPr>
          <w:rFonts w:ascii="Times New Roman" w:eastAsia="Times New Roman" w:hAnsi="Times New Roman" w:cs="Times New Roman"/>
          <w:sz w:val="24"/>
          <w:szCs w:val="24"/>
          <w:lang w:eastAsia="ru-RU"/>
        </w:rPr>
        <w:t>.6. С целью сохранения дорожных покрытий на территории</w:t>
      </w:r>
      <w:r w:rsidR="00BD2117" w:rsidRPr="0037484A">
        <w:rPr>
          <w:rFonts w:ascii="Times New Roman" w:eastAsia="Times New Roman" w:hAnsi="Times New Roman" w:cs="Times New Roman"/>
          <w:sz w:val="24"/>
          <w:szCs w:val="24"/>
          <w:lang w:eastAsia="ru-RU"/>
        </w:rPr>
        <w:t xml:space="preserve">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запрещается: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подвоз груза волоком;</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сбрасывание при погрузочно-разгрузочных работах на улицах рельс,</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бр</w:t>
      </w:r>
      <w:r w:rsidR="00D52331"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вен,</w:t>
      </w:r>
      <w:r w:rsidR="00BD2117" w:rsidRPr="0037484A">
        <w:rPr>
          <w:rFonts w:ascii="Times New Roman" w:eastAsia="Times New Roman" w:hAnsi="Times New Roman" w:cs="Times New Roman"/>
          <w:sz w:val="24"/>
          <w:szCs w:val="24"/>
          <w:lang w:eastAsia="ru-RU"/>
        </w:rPr>
        <w:t xml:space="preserve"> железных балок, труб, кирпича, </w:t>
      </w:r>
      <w:r w:rsidR="006775EF" w:rsidRPr="0037484A">
        <w:rPr>
          <w:rFonts w:ascii="Times New Roman" w:eastAsia="Times New Roman" w:hAnsi="Times New Roman" w:cs="Times New Roman"/>
          <w:sz w:val="24"/>
          <w:szCs w:val="24"/>
          <w:lang w:eastAsia="ru-RU"/>
        </w:rPr>
        <w:t>бобин с кабелем, а также других</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тяжелых предметов и складирование их;</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A86E78" w:rsidRPr="0037484A">
        <w:rPr>
          <w:rFonts w:ascii="Times New Roman" w:eastAsia="Times New Roman" w:hAnsi="Times New Roman" w:cs="Times New Roman"/>
          <w:sz w:val="24"/>
          <w:szCs w:val="24"/>
          <w:lang w:eastAsia="ru-RU"/>
        </w:rPr>
        <w:t xml:space="preserve"> перегон по улицам </w:t>
      </w:r>
      <w:r w:rsidR="003E7F97" w:rsidRPr="0037484A">
        <w:rPr>
          <w:rFonts w:ascii="Times New Roman" w:eastAsia="Times New Roman" w:hAnsi="Times New Roman" w:cs="Times New Roman"/>
          <w:sz w:val="24"/>
          <w:szCs w:val="24"/>
          <w:lang w:eastAsia="ru-RU"/>
        </w:rPr>
        <w:t>населённого</w:t>
      </w:r>
      <w:r w:rsidR="006775EF" w:rsidRPr="0037484A">
        <w:rPr>
          <w:rFonts w:ascii="Times New Roman" w:eastAsia="Times New Roman" w:hAnsi="Times New Roman" w:cs="Times New Roman"/>
          <w:sz w:val="24"/>
          <w:szCs w:val="24"/>
          <w:lang w:eastAsia="ru-RU"/>
        </w:rPr>
        <w:t xml:space="preserve"> пункт</w:t>
      </w:r>
      <w:r w:rsidR="00A86E78" w:rsidRPr="0037484A">
        <w:rPr>
          <w:rFonts w:ascii="Times New Roman" w:eastAsia="Times New Roman" w:hAnsi="Times New Roman" w:cs="Times New Roman"/>
          <w:sz w:val="24"/>
          <w:szCs w:val="24"/>
          <w:lang w:eastAsia="ru-RU"/>
        </w:rPr>
        <w:t>а</w:t>
      </w:r>
      <w:r w:rsidR="006775EF" w:rsidRPr="0037484A">
        <w:rPr>
          <w:rFonts w:ascii="Times New Roman" w:eastAsia="Times New Roman" w:hAnsi="Times New Roman" w:cs="Times New Roman"/>
          <w:sz w:val="24"/>
          <w:szCs w:val="24"/>
          <w:lang w:eastAsia="ru-RU"/>
        </w:rPr>
        <w:t xml:space="preserve">, имеющим </w:t>
      </w:r>
      <w:r w:rsidR="00875409" w:rsidRPr="0037484A">
        <w:rPr>
          <w:rFonts w:ascii="Times New Roman" w:eastAsia="Times New Roman" w:hAnsi="Times New Roman" w:cs="Times New Roman"/>
          <w:sz w:val="24"/>
          <w:szCs w:val="24"/>
          <w:lang w:eastAsia="ru-RU"/>
        </w:rPr>
        <w:t>твёрдое</w:t>
      </w:r>
      <w:r w:rsidR="006775EF" w:rsidRPr="0037484A">
        <w:rPr>
          <w:rFonts w:ascii="Times New Roman" w:eastAsia="Times New Roman" w:hAnsi="Times New Roman" w:cs="Times New Roman"/>
          <w:sz w:val="24"/>
          <w:szCs w:val="24"/>
          <w:lang w:eastAsia="ru-RU"/>
        </w:rPr>
        <w:t xml:space="preserve"> покрытие,</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машин на гусеничном ходу;</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движение и стоянка большегрузного транспорта на внутриквартальных</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пешеходных дорожках, тротуарах, газонах,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 зимний период;</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при производстве земляных и дорожных работ на улицах 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внутриквартальных территориях сбивать люки и засыпать грунтом колодцы</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подземных ком</w:t>
      </w:r>
      <w:r w:rsidR="007E638B" w:rsidRPr="0037484A">
        <w:rPr>
          <w:rFonts w:ascii="Times New Roman" w:eastAsia="Times New Roman" w:hAnsi="Times New Roman" w:cs="Times New Roman"/>
          <w:sz w:val="24"/>
          <w:szCs w:val="24"/>
          <w:lang w:eastAsia="ru-RU"/>
        </w:rPr>
        <w:t>муникаций, при асфальтировании –</w:t>
      </w:r>
      <w:r w:rsidR="006775EF" w:rsidRPr="0037484A">
        <w:rPr>
          <w:rFonts w:ascii="Times New Roman" w:eastAsia="Times New Roman" w:hAnsi="Times New Roman" w:cs="Times New Roman"/>
          <w:sz w:val="24"/>
          <w:szCs w:val="24"/>
          <w:lang w:eastAsia="ru-RU"/>
        </w:rPr>
        <w:t xml:space="preserve"> покрывать их асфальтом.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 xml:space="preserve">.7. На тротуарах автомобильных дорог используются </w:t>
      </w:r>
      <w:r w:rsidR="003E7F97" w:rsidRPr="0037484A">
        <w:rPr>
          <w:rFonts w:ascii="Times New Roman" w:eastAsia="Times New Roman" w:hAnsi="Times New Roman" w:cs="Times New Roman"/>
          <w:sz w:val="24"/>
          <w:szCs w:val="24"/>
          <w:lang w:eastAsia="ru-RU"/>
        </w:rPr>
        <w:t>следующие</w:t>
      </w:r>
      <w:r w:rsidRPr="0037484A">
        <w:rPr>
          <w:rFonts w:ascii="Times New Roman" w:eastAsia="Times New Roman" w:hAnsi="Times New Roman" w:cs="Times New Roman"/>
          <w:sz w:val="24"/>
          <w:szCs w:val="24"/>
          <w:lang w:eastAsia="ru-RU"/>
        </w:rPr>
        <w:t xml:space="preserve"> малые</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архитектурные формы: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установки освещения;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скамейки без спинки с местом для сумок;</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опоры у скамеек для людей с ограниченными возможностями;</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ограждения (в местах необходимости обеспечения защиты пешеходов от</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наезда автомобилей);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навесные кашпо, навесные цветочницы и вазоны;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высокие цветочницы (вазоны) и урны.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 xml:space="preserve">.8. На пешеходных зонах используются </w:t>
      </w:r>
      <w:r w:rsidR="003E7F97" w:rsidRPr="0037484A">
        <w:rPr>
          <w:rFonts w:ascii="Times New Roman" w:eastAsia="Times New Roman" w:hAnsi="Times New Roman" w:cs="Times New Roman"/>
          <w:sz w:val="24"/>
          <w:szCs w:val="24"/>
          <w:lang w:eastAsia="ru-RU"/>
        </w:rPr>
        <w:t>следующие</w:t>
      </w:r>
      <w:r w:rsidRPr="0037484A">
        <w:rPr>
          <w:rFonts w:ascii="Times New Roman" w:eastAsia="Times New Roman" w:hAnsi="Times New Roman" w:cs="Times New Roman"/>
          <w:sz w:val="24"/>
          <w:szCs w:val="24"/>
          <w:lang w:eastAsia="ru-RU"/>
        </w:rPr>
        <w:t xml:space="preserve"> малые</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архитектурные формы: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уличные фонари, высота которых соотносима с ростом человека;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скамейки, предполагающие длительное сидение;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цветочницы и кашпо (вазоны);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информационные стенды;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защитные ограждения.</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p>
    <w:p w:rsidR="0009014D" w:rsidRPr="0037484A" w:rsidRDefault="00311177"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bCs/>
          <w:sz w:val="24"/>
          <w:szCs w:val="24"/>
          <w:bdr w:val="none" w:sz="0" w:space="0" w:color="auto" w:frame="1"/>
          <w:lang w:eastAsia="ru-RU"/>
        </w:rPr>
        <w:t>17</w:t>
      </w:r>
      <w:r w:rsidR="00275D36"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производств</w:t>
      </w:r>
      <w:r w:rsidR="00A86E78" w:rsidRPr="0037484A">
        <w:rPr>
          <w:rFonts w:ascii="Times New Roman" w:eastAsia="Times New Roman" w:hAnsi="Times New Roman" w:cs="Times New Roman"/>
          <w:b/>
          <w:bCs/>
          <w:sz w:val="24"/>
          <w:szCs w:val="24"/>
          <w:bdr w:val="none" w:sz="0" w:space="0" w:color="auto" w:frame="1"/>
          <w:lang w:eastAsia="ru-RU"/>
        </w:rPr>
        <w:t>у земляных и строительных работ</w:t>
      </w:r>
      <w:r w:rsidR="0009014D"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и</w:t>
      </w:r>
      <w:r w:rsidR="00A86E78" w:rsidRPr="0037484A">
        <w:rPr>
          <w:rFonts w:ascii="Times New Roman" w:eastAsia="Times New Roman" w:hAnsi="Times New Roman" w:cs="Times New Roman"/>
          <w:b/>
          <w:bCs/>
          <w:sz w:val="24"/>
          <w:szCs w:val="24"/>
          <w:bdr w:val="none" w:sz="0" w:space="0" w:color="auto" w:frame="1"/>
          <w:lang w:eastAsia="ru-RU"/>
        </w:rPr>
        <w:t xml:space="preserve"> </w:t>
      </w:r>
      <w:r w:rsidR="0009014D" w:rsidRPr="0037484A">
        <w:rPr>
          <w:rFonts w:ascii="Times New Roman" w:eastAsia="Times New Roman" w:hAnsi="Times New Roman" w:cs="Times New Roman"/>
          <w:b/>
          <w:bCs/>
          <w:sz w:val="24"/>
          <w:szCs w:val="24"/>
          <w:bdr w:val="none" w:sz="0" w:space="0" w:color="auto" w:frame="1"/>
          <w:lang w:eastAsia="ru-RU"/>
        </w:rPr>
        <w:t>восстановлению</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элементов благоустройства после их завершения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.1 Настоящие требования являются обязательными для граждан,</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w:t>
      </w:r>
      <w:r w:rsidR="00BD2117" w:rsidRPr="0037484A">
        <w:rPr>
          <w:rFonts w:ascii="Times New Roman" w:eastAsia="Times New Roman" w:hAnsi="Times New Roman" w:cs="Times New Roman"/>
          <w:sz w:val="24"/>
          <w:szCs w:val="24"/>
          <w:lang w:eastAsia="ru-RU"/>
        </w:rPr>
        <w:t xml:space="preserve">аций и предприятий всех форм </w:t>
      </w:r>
      <w:r w:rsidR="006775EF" w:rsidRPr="0037484A">
        <w:rPr>
          <w:rFonts w:ascii="Times New Roman" w:eastAsia="Times New Roman" w:hAnsi="Times New Roman" w:cs="Times New Roman"/>
          <w:sz w:val="24"/>
          <w:szCs w:val="24"/>
          <w:lang w:eastAsia="ru-RU"/>
        </w:rPr>
        <w:t>собственности, ведущих строительство,</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реконструкцию, капитальный ремонт, ремонт и эксплуатацию объектов 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сооружений, коммуникаций, а также производство работ, связанных с</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установкой опор рекламных сооружений, посадкой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 и</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благоустроительными работами на земельных участках, находящихся в</w:t>
      </w:r>
      <w:r w:rsidR="00BD2117" w:rsidRPr="0037484A">
        <w:rPr>
          <w:rFonts w:ascii="Times New Roman" w:eastAsia="Times New Roman" w:hAnsi="Times New Roman" w:cs="Times New Roman"/>
          <w:sz w:val="24"/>
          <w:szCs w:val="24"/>
          <w:lang w:eastAsia="ru-RU"/>
        </w:rPr>
        <w:t xml:space="preserve"> муниципальной и </w:t>
      </w:r>
      <w:r w:rsidR="006775EF" w:rsidRPr="0037484A">
        <w:rPr>
          <w:rFonts w:ascii="Times New Roman" w:eastAsia="Times New Roman" w:hAnsi="Times New Roman" w:cs="Times New Roman"/>
          <w:sz w:val="24"/>
          <w:szCs w:val="24"/>
          <w:lang w:eastAsia="ru-RU"/>
        </w:rPr>
        <w:t>государственной неразграниченной собственности на</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.2</w:t>
      </w:r>
      <w:r w:rsidR="00AB794D"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Все земляные работы на земельных участках, находящихся в</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муниципальной и государственной неразграниченной собственности на</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проводятся на основании разрешения на проведение земляных работ, выдаваемого</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уполномоченным </w:t>
      </w:r>
      <w:r w:rsidR="00A86E78" w:rsidRPr="0037484A">
        <w:rPr>
          <w:rFonts w:ascii="Times New Roman" w:eastAsia="Times New Roman" w:hAnsi="Times New Roman" w:cs="Times New Roman"/>
          <w:sz w:val="24"/>
          <w:szCs w:val="24"/>
          <w:lang w:eastAsia="ru-RU"/>
        </w:rPr>
        <w:t>органом</w:t>
      </w:r>
      <w:r w:rsidRPr="0037484A">
        <w:rPr>
          <w:rFonts w:ascii="Times New Roman" w:eastAsia="Times New Roman" w:hAnsi="Times New Roman" w:cs="Times New Roman"/>
          <w:sz w:val="24"/>
          <w:szCs w:val="24"/>
          <w:lang w:eastAsia="ru-RU"/>
        </w:rPr>
        <w:t xml:space="preserve"> </w:t>
      </w:r>
      <w:r w:rsidR="00A86E78" w:rsidRPr="0037484A">
        <w:rPr>
          <w:rFonts w:ascii="Times New Roman" w:eastAsia="Times New Roman" w:hAnsi="Times New Roman" w:cs="Times New Roman"/>
          <w:sz w:val="24"/>
          <w:szCs w:val="24"/>
          <w:lang w:eastAsia="ru-RU"/>
        </w:rPr>
        <w:t xml:space="preserve">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по</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представлению соответствующих документов и согласований, лицами,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заинтересованными в проведении 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.3. Проведение земляных работ должно осуществляться с соблюдением</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требований государственных и ведомственных нормативных документов,</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настоящих Правил в порядке, предусмотренном муниципальными правовыми</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актами.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.4 Объекты благоустройства являются неотъемлемой частью городской</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среды и подлежат охране.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.5. Производство строительных и земляных работ не должно приводить</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 разрушению объектов благоустройства; в случае крайней необходимости, в</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установленном </w:t>
      </w:r>
      <w:r w:rsidR="006775EF" w:rsidRPr="0037484A">
        <w:rPr>
          <w:rFonts w:ascii="Times New Roman" w:eastAsia="Times New Roman" w:hAnsi="Times New Roman" w:cs="Times New Roman"/>
          <w:sz w:val="24"/>
          <w:szCs w:val="24"/>
          <w:lang w:eastAsia="ru-RU"/>
        </w:rPr>
        <w:lastRenderedPageBreak/>
        <w:t>порядке, объекты благоустройства могут быть изъяты из</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пользования </w:t>
      </w:r>
      <w:r w:rsidR="003E7F97" w:rsidRPr="0037484A">
        <w:rPr>
          <w:rFonts w:ascii="Times New Roman" w:eastAsia="Times New Roman" w:hAnsi="Times New Roman" w:cs="Times New Roman"/>
          <w:sz w:val="24"/>
          <w:szCs w:val="24"/>
          <w:lang w:eastAsia="ru-RU"/>
        </w:rPr>
        <w:t>населённого</w:t>
      </w:r>
      <w:r w:rsidR="00A86E78" w:rsidRPr="0037484A">
        <w:rPr>
          <w:rFonts w:ascii="Times New Roman" w:eastAsia="Times New Roman" w:hAnsi="Times New Roman" w:cs="Times New Roman"/>
          <w:sz w:val="24"/>
          <w:szCs w:val="24"/>
          <w:lang w:eastAsia="ru-RU"/>
        </w:rPr>
        <w:t xml:space="preserve"> пункта </w:t>
      </w:r>
      <w:r w:rsidR="006775EF" w:rsidRPr="0037484A">
        <w:rPr>
          <w:rFonts w:ascii="Times New Roman" w:eastAsia="Times New Roman" w:hAnsi="Times New Roman" w:cs="Times New Roman"/>
          <w:sz w:val="24"/>
          <w:szCs w:val="24"/>
          <w:lang w:eastAsia="ru-RU"/>
        </w:rPr>
        <w:t>временно или безвозвратно, с минимальным ущербом</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для жизнедеятельности </w:t>
      </w:r>
      <w:r w:rsidR="003E7F97" w:rsidRPr="0037484A">
        <w:rPr>
          <w:rFonts w:ascii="Times New Roman" w:eastAsia="Times New Roman" w:hAnsi="Times New Roman" w:cs="Times New Roman"/>
          <w:sz w:val="24"/>
          <w:szCs w:val="24"/>
          <w:lang w:eastAsia="ru-RU"/>
        </w:rPr>
        <w:t>населённого</w:t>
      </w:r>
      <w:r w:rsidR="00A86E78" w:rsidRPr="0037484A">
        <w:rPr>
          <w:rFonts w:ascii="Times New Roman" w:eastAsia="Times New Roman" w:hAnsi="Times New Roman" w:cs="Times New Roman"/>
          <w:sz w:val="24"/>
          <w:szCs w:val="24"/>
          <w:lang w:eastAsia="ru-RU"/>
        </w:rPr>
        <w:t xml:space="preserve"> пункта</w:t>
      </w:r>
      <w:r w:rsidR="006775EF"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.6. Временно изъятые из пользования объекты</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благоустройства должны восстан</w:t>
      </w:r>
      <w:r w:rsidR="00BD2117" w:rsidRPr="0037484A">
        <w:rPr>
          <w:rFonts w:ascii="Times New Roman" w:eastAsia="Times New Roman" w:hAnsi="Times New Roman" w:cs="Times New Roman"/>
          <w:sz w:val="24"/>
          <w:szCs w:val="24"/>
          <w:lang w:eastAsia="ru-RU"/>
        </w:rPr>
        <w:t xml:space="preserve">авливаться в полном </w:t>
      </w:r>
      <w:r w:rsidR="00875409" w:rsidRPr="0037484A">
        <w:rPr>
          <w:rFonts w:ascii="Times New Roman" w:eastAsia="Times New Roman" w:hAnsi="Times New Roman" w:cs="Times New Roman"/>
          <w:sz w:val="24"/>
          <w:szCs w:val="24"/>
          <w:lang w:eastAsia="ru-RU"/>
        </w:rPr>
        <w:t>объём</w:t>
      </w:r>
      <w:r w:rsidR="00BD2117" w:rsidRPr="0037484A">
        <w:rPr>
          <w:rFonts w:ascii="Times New Roman" w:eastAsia="Times New Roman" w:hAnsi="Times New Roman" w:cs="Times New Roman"/>
          <w:sz w:val="24"/>
          <w:szCs w:val="24"/>
          <w:lang w:eastAsia="ru-RU"/>
        </w:rPr>
        <w:t xml:space="preserve">е, без </w:t>
      </w:r>
      <w:r w:rsidR="006775EF" w:rsidRPr="0037484A">
        <w:rPr>
          <w:rFonts w:ascii="Times New Roman" w:eastAsia="Times New Roman" w:hAnsi="Times New Roman" w:cs="Times New Roman"/>
          <w:sz w:val="24"/>
          <w:szCs w:val="24"/>
          <w:lang w:eastAsia="ru-RU"/>
        </w:rPr>
        <w:t>снижения их</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качества. Временное изъятие допускается только на плановое время</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производства 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.7. Началом земляных работ является получение разрешения на</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проведение земляных работ. Окончанием проведения земляных работ является</w:t>
      </w:r>
      <w:r w:rsidR="00BD21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подписание акта о завершении земляных работ.</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.8. Основным способом прокладки и переустройства подземных</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коммуникаций при переходе дорог и магистралей должен быть, как правило,</w:t>
      </w:r>
      <w:r w:rsidR="00BD2117"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закрытый способ проходки без вскрытия благоустроенной поверхности, </w:t>
      </w:r>
      <w:r w:rsidR="001F6D5F" w:rsidRPr="0037484A">
        <w:rPr>
          <w:rFonts w:ascii="Times New Roman" w:eastAsia="Times New Roman" w:hAnsi="Times New Roman" w:cs="Times New Roman"/>
          <w:sz w:val="24"/>
          <w:szCs w:val="24"/>
          <w:lang w:eastAsia="ru-RU"/>
        </w:rPr>
        <w:t>путём</w:t>
      </w:r>
      <w:r w:rsidR="0031496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прокола (где это технически возможно).</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.9. При производстве работ на проезжей части дорог, улиц, площадях</w:t>
      </w:r>
      <w:r w:rsidR="00A5594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должны быть созданы условия для безопасного движения транспорта, а на</w:t>
      </w:r>
      <w:r w:rsidR="00A5594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тротуарах </w:t>
      </w:r>
      <w:r w:rsidR="00311177"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для безопасного и удобного движения пешеходов. В необходимых</w:t>
      </w:r>
      <w:r w:rsidR="00A5594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случаях устраиваются временные дороги с применением </w:t>
      </w:r>
      <w:r w:rsidR="001F6D5F" w:rsidRPr="0037484A">
        <w:rPr>
          <w:rFonts w:ascii="Times New Roman" w:eastAsia="Times New Roman" w:hAnsi="Times New Roman" w:cs="Times New Roman"/>
          <w:sz w:val="24"/>
          <w:szCs w:val="24"/>
          <w:lang w:eastAsia="ru-RU"/>
        </w:rPr>
        <w:t>твёрдого</w:t>
      </w:r>
      <w:r w:rsidRPr="0037484A">
        <w:rPr>
          <w:rFonts w:ascii="Times New Roman" w:eastAsia="Times New Roman" w:hAnsi="Times New Roman" w:cs="Times New Roman"/>
          <w:sz w:val="24"/>
          <w:szCs w:val="24"/>
          <w:lang w:eastAsia="ru-RU"/>
        </w:rPr>
        <w:t xml:space="preserve"> покрытия с</w:t>
      </w:r>
      <w:r w:rsidR="00A5594A" w:rsidRPr="0037484A">
        <w:rPr>
          <w:rFonts w:ascii="Times New Roman" w:eastAsia="Times New Roman" w:hAnsi="Times New Roman" w:cs="Times New Roman"/>
          <w:sz w:val="24"/>
          <w:szCs w:val="24"/>
          <w:lang w:eastAsia="ru-RU"/>
        </w:rPr>
        <w:t xml:space="preserve"> </w:t>
      </w:r>
      <w:r w:rsidR="001F6D5F" w:rsidRPr="0037484A">
        <w:rPr>
          <w:rFonts w:ascii="Times New Roman" w:eastAsia="Times New Roman" w:hAnsi="Times New Roman" w:cs="Times New Roman"/>
          <w:sz w:val="24"/>
          <w:szCs w:val="24"/>
          <w:lang w:eastAsia="ru-RU"/>
        </w:rPr>
        <w:t>учёт</w:t>
      </w:r>
      <w:r w:rsidRPr="0037484A">
        <w:rPr>
          <w:rFonts w:ascii="Times New Roman" w:eastAsia="Times New Roman" w:hAnsi="Times New Roman" w:cs="Times New Roman"/>
          <w:sz w:val="24"/>
          <w:szCs w:val="24"/>
          <w:lang w:eastAsia="ru-RU"/>
        </w:rPr>
        <w:t>ом характера движения.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.10. Лица, производящие работы, обеспечивают безопасное и</w:t>
      </w:r>
      <w:r w:rsidR="00A5594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беспрепятственное движение пешеходов и транспорта по нарушенным в ходе</w:t>
      </w:r>
      <w:r w:rsidR="00A5594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производства земляных работ участкам дорог (тротуаров) до момента полного</w:t>
      </w:r>
      <w:r w:rsidR="007E638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восстановл</w:t>
      </w:r>
      <w:r w:rsidR="00A5594A" w:rsidRPr="0037484A">
        <w:rPr>
          <w:rFonts w:ascii="Times New Roman" w:eastAsia="Times New Roman" w:hAnsi="Times New Roman" w:cs="Times New Roman"/>
          <w:sz w:val="24"/>
          <w:szCs w:val="24"/>
          <w:lang w:eastAsia="ru-RU"/>
        </w:rPr>
        <w:t>ения элементов благоустройства.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.11. Запрещается на время работ складирование строительных</w:t>
      </w:r>
      <w:r w:rsidR="00A5594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материалов, стоянка машин и механизмов на газонах, а также на расстоянии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ближе 2,5м от деревьев и 1,5м от кустарников, складирование горючих</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материалов </w:t>
      </w:r>
      <w:r w:rsidRPr="0037484A">
        <w:rPr>
          <w:rFonts w:ascii="Times New Roman" w:eastAsia="Times New Roman" w:hAnsi="Times New Roman" w:cs="Times New Roman"/>
          <w:sz w:val="24"/>
          <w:szCs w:val="24"/>
          <w:lang w:eastAsia="ru-RU"/>
        </w:rPr>
        <w:t>–</w:t>
      </w:r>
      <w:r w:rsidR="009455BD" w:rsidRPr="0037484A">
        <w:rPr>
          <w:rFonts w:ascii="Times New Roman" w:eastAsia="Times New Roman" w:hAnsi="Times New Roman" w:cs="Times New Roman"/>
          <w:sz w:val="24"/>
          <w:szCs w:val="24"/>
          <w:lang w:eastAsia="ru-RU"/>
        </w:rPr>
        <w:t xml:space="preserve"> на расстоянии ближе 10</w:t>
      </w:r>
      <w:r w:rsidR="006775EF" w:rsidRPr="0037484A">
        <w:rPr>
          <w:rFonts w:ascii="Times New Roman" w:eastAsia="Times New Roman" w:hAnsi="Times New Roman" w:cs="Times New Roman"/>
          <w:sz w:val="24"/>
          <w:szCs w:val="24"/>
          <w:lang w:eastAsia="ru-RU"/>
        </w:rPr>
        <w:t>м от деревьев и кустарников. В случаях</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проведения ремонтно-восстановительных работ на МКД решение о месте</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хранения строительных материалов принимается на общем собрании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собственников помещений многоквартирных домов.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.12. Производство земляных работ, кроме аварийных, на магистральных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дорогах с ноября по апрель месяцы запрещается.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.13. При проведении земляных работ в зимний период нарушенные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элементы благоустройства должны быть восстановлены в зимнем варианте</w:t>
      </w:r>
      <w:r w:rsidR="00671A5C" w:rsidRPr="0037484A">
        <w:rPr>
          <w:rFonts w:ascii="Times New Roman" w:eastAsia="Times New Roman" w:hAnsi="Times New Roman" w:cs="Times New Roman"/>
          <w:sz w:val="24"/>
          <w:szCs w:val="24"/>
          <w:lang w:eastAsia="ru-RU"/>
        </w:rPr>
        <w:t xml:space="preserve"> </w:t>
      </w:r>
      <w:r w:rsidR="00057178" w:rsidRPr="0037484A">
        <w:rPr>
          <w:rFonts w:ascii="Times New Roman" w:eastAsia="Times New Roman" w:hAnsi="Times New Roman" w:cs="Times New Roman"/>
          <w:sz w:val="24"/>
          <w:szCs w:val="24"/>
          <w:lang w:eastAsia="ru-RU"/>
        </w:rPr>
        <w:t>(засыпан песок, уложен и уплотнё</w:t>
      </w:r>
      <w:r w:rsidRPr="0037484A">
        <w:rPr>
          <w:rFonts w:ascii="Times New Roman" w:eastAsia="Times New Roman" w:hAnsi="Times New Roman" w:cs="Times New Roman"/>
          <w:sz w:val="24"/>
          <w:szCs w:val="24"/>
          <w:lang w:eastAsia="ru-RU"/>
        </w:rPr>
        <w:t>н щебень, убран строительный мусор 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сопутствующие элементы благоустройства, демонтированные в ходе работ,</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произведена планировка </w:t>
      </w:r>
      <w:r w:rsidR="00671A5C" w:rsidRPr="0037484A">
        <w:rPr>
          <w:rFonts w:ascii="Times New Roman" w:eastAsia="Times New Roman" w:hAnsi="Times New Roman" w:cs="Times New Roman"/>
          <w:sz w:val="24"/>
          <w:szCs w:val="24"/>
          <w:lang w:eastAsia="ru-RU"/>
        </w:rPr>
        <w:t xml:space="preserve">грунта) и сданы по акту в срок, </w:t>
      </w:r>
      <w:r w:rsidR="00057178" w:rsidRPr="0037484A">
        <w:rPr>
          <w:rFonts w:ascii="Times New Roman" w:eastAsia="Times New Roman" w:hAnsi="Times New Roman" w:cs="Times New Roman"/>
          <w:sz w:val="24"/>
          <w:szCs w:val="24"/>
          <w:lang w:eastAsia="ru-RU"/>
        </w:rPr>
        <w:t>определё</w:t>
      </w:r>
      <w:r w:rsidRPr="0037484A">
        <w:rPr>
          <w:rFonts w:ascii="Times New Roman" w:eastAsia="Times New Roman" w:hAnsi="Times New Roman" w:cs="Times New Roman"/>
          <w:sz w:val="24"/>
          <w:szCs w:val="24"/>
          <w:lang w:eastAsia="ru-RU"/>
        </w:rPr>
        <w:t>нный в</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соответствии с разрешением на производство земляных работ. Окончательное</w:t>
      </w:r>
      <w:r w:rsidR="00671A5C" w:rsidRPr="0037484A">
        <w:rPr>
          <w:rFonts w:ascii="Times New Roman" w:eastAsia="Times New Roman" w:hAnsi="Times New Roman" w:cs="Times New Roman"/>
          <w:sz w:val="24"/>
          <w:szCs w:val="24"/>
          <w:lang w:eastAsia="ru-RU"/>
        </w:rPr>
        <w:t xml:space="preserve"> </w:t>
      </w:r>
      <w:r w:rsidR="00311177" w:rsidRPr="0037484A">
        <w:rPr>
          <w:rFonts w:ascii="Times New Roman" w:eastAsia="Times New Roman" w:hAnsi="Times New Roman" w:cs="Times New Roman"/>
          <w:sz w:val="24"/>
          <w:szCs w:val="24"/>
          <w:lang w:eastAsia="ru-RU"/>
        </w:rPr>
        <w:t xml:space="preserve">восстановление </w:t>
      </w:r>
      <w:r w:rsidR="00057178" w:rsidRPr="0037484A">
        <w:rPr>
          <w:rFonts w:ascii="Times New Roman" w:eastAsia="Times New Roman" w:hAnsi="Times New Roman" w:cs="Times New Roman"/>
          <w:sz w:val="24"/>
          <w:szCs w:val="24"/>
          <w:lang w:eastAsia="ru-RU"/>
        </w:rPr>
        <w:t>повреждё</w:t>
      </w:r>
      <w:r w:rsidRPr="0037484A">
        <w:rPr>
          <w:rFonts w:ascii="Times New Roman" w:eastAsia="Times New Roman" w:hAnsi="Times New Roman" w:cs="Times New Roman"/>
          <w:sz w:val="24"/>
          <w:szCs w:val="24"/>
          <w:lang w:eastAsia="ru-RU"/>
        </w:rPr>
        <w:t>нных элементов благоустройства территории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(асфальт, тротуарная плитка, бортовые камни, газоны, клумб</w:t>
      </w:r>
      <w:r w:rsidR="00671A5C" w:rsidRPr="0037484A">
        <w:rPr>
          <w:rFonts w:ascii="Times New Roman" w:eastAsia="Times New Roman" w:hAnsi="Times New Roman" w:cs="Times New Roman"/>
          <w:sz w:val="24"/>
          <w:szCs w:val="24"/>
          <w:lang w:eastAsia="ru-RU"/>
        </w:rPr>
        <w:t xml:space="preserve">ы, иные </w:t>
      </w:r>
      <w:r w:rsidRPr="0037484A">
        <w:rPr>
          <w:rFonts w:ascii="Times New Roman" w:eastAsia="Times New Roman" w:hAnsi="Times New Roman" w:cs="Times New Roman"/>
          <w:sz w:val="24"/>
          <w:szCs w:val="24"/>
          <w:lang w:eastAsia="ru-RU"/>
        </w:rPr>
        <w:t>участки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озеленения) должно быть завершено после окончания зимнего периода, но не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позднее 1 июня.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.14. Во время производства земляных работ лицо, ответственное за их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выполнение, или лицо, его замещающее, обязано находиться на месте работы,</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имея при себе разрешение, проектную документацию и график работ. Работы</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 просроченному разрешению запрещаются.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.15. Запрещается производить откачку воды из котлованов, траншей на</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дороги, тротуары, </w:t>
      </w:r>
      <w:r w:rsidR="001F6D5F" w:rsidRPr="0037484A">
        <w:rPr>
          <w:rFonts w:ascii="Times New Roman" w:eastAsia="Times New Roman" w:hAnsi="Times New Roman" w:cs="Times New Roman"/>
          <w:sz w:val="24"/>
          <w:szCs w:val="24"/>
          <w:lang w:eastAsia="ru-RU"/>
        </w:rPr>
        <w:t>зелёные</w:t>
      </w:r>
      <w:r w:rsidRPr="0037484A">
        <w:rPr>
          <w:rFonts w:ascii="Times New Roman" w:eastAsia="Times New Roman" w:hAnsi="Times New Roman" w:cs="Times New Roman"/>
          <w:sz w:val="24"/>
          <w:szCs w:val="24"/>
          <w:lang w:eastAsia="ru-RU"/>
        </w:rPr>
        <w:t xml:space="preserve"> насаждения, придорожные канавы. Для откачки воды должны быть использованы сети ливневой канали</w:t>
      </w:r>
      <w:r w:rsidR="00671A5C" w:rsidRPr="0037484A">
        <w:rPr>
          <w:rFonts w:ascii="Times New Roman" w:eastAsia="Times New Roman" w:hAnsi="Times New Roman" w:cs="Times New Roman"/>
          <w:sz w:val="24"/>
          <w:szCs w:val="24"/>
          <w:lang w:eastAsia="ru-RU"/>
        </w:rPr>
        <w:t xml:space="preserve">зации с предварительным отстоем </w:t>
      </w:r>
      <w:r w:rsidRPr="0037484A">
        <w:rPr>
          <w:rFonts w:ascii="Times New Roman" w:eastAsia="Times New Roman" w:hAnsi="Times New Roman" w:cs="Times New Roman"/>
          <w:sz w:val="24"/>
          <w:szCs w:val="24"/>
          <w:lang w:eastAsia="ru-RU"/>
        </w:rPr>
        <w:t>воды в</w:t>
      </w:r>
      <w:r w:rsidR="00671A5C" w:rsidRPr="0037484A">
        <w:rPr>
          <w:rFonts w:ascii="Times New Roman" w:eastAsia="Times New Roman" w:hAnsi="Times New Roman" w:cs="Times New Roman"/>
          <w:sz w:val="24"/>
          <w:szCs w:val="24"/>
          <w:lang w:eastAsia="ru-RU"/>
        </w:rPr>
        <w:t xml:space="preserve"> </w:t>
      </w:r>
      <w:r w:rsidR="00845E3E" w:rsidRPr="0037484A">
        <w:rPr>
          <w:rFonts w:ascii="Times New Roman" w:eastAsia="Times New Roman" w:hAnsi="Times New Roman" w:cs="Times New Roman"/>
          <w:sz w:val="24"/>
          <w:szCs w:val="24"/>
          <w:lang w:eastAsia="ru-RU"/>
        </w:rPr>
        <w:t>ё</w:t>
      </w:r>
      <w:r w:rsidRPr="0037484A">
        <w:rPr>
          <w:rFonts w:ascii="Times New Roman" w:eastAsia="Times New Roman" w:hAnsi="Times New Roman" w:cs="Times New Roman"/>
          <w:sz w:val="24"/>
          <w:szCs w:val="24"/>
          <w:lang w:eastAsia="ru-RU"/>
        </w:rPr>
        <w:t>мкостях, для осаждения песка и ила. Загрязнение колодцев не допускается.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845E3E" w:rsidRPr="0037484A">
        <w:rPr>
          <w:rFonts w:ascii="Times New Roman" w:eastAsia="Times New Roman" w:hAnsi="Times New Roman" w:cs="Times New Roman"/>
          <w:sz w:val="24"/>
          <w:szCs w:val="24"/>
          <w:lang w:eastAsia="ru-RU"/>
        </w:rPr>
        <w:t>.16. Покрытие, повреждё</w:t>
      </w:r>
      <w:r w:rsidR="006775EF" w:rsidRPr="0037484A">
        <w:rPr>
          <w:rFonts w:ascii="Times New Roman" w:eastAsia="Times New Roman" w:hAnsi="Times New Roman" w:cs="Times New Roman"/>
          <w:sz w:val="24"/>
          <w:szCs w:val="24"/>
          <w:lang w:eastAsia="ru-RU"/>
        </w:rPr>
        <w:t>нное в ходе проведения земляных работ,</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должно быть восстановлено заказчиком или производителем работ независимо</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от типа покрытия в срок, указанный в разрешении на производство земляных</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работ в первоначальном </w:t>
      </w:r>
      <w:r w:rsidR="00875409" w:rsidRPr="0037484A">
        <w:rPr>
          <w:rFonts w:ascii="Times New Roman" w:eastAsia="Times New Roman" w:hAnsi="Times New Roman" w:cs="Times New Roman"/>
          <w:sz w:val="24"/>
          <w:szCs w:val="24"/>
          <w:lang w:eastAsia="ru-RU"/>
        </w:rPr>
        <w:t>объём</w:t>
      </w:r>
      <w:r w:rsidR="006775EF" w:rsidRPr="0037484A">
        <w:rPr>
          <w:rFonts w:ascii="Times New Roman" w:eastAsia="Times New Roman" w:hAnsi="Times New Roman" w:cs="Times New Roman"/>
          <w:sz w:val="24"/>
          <w:szCs w:val="24"/>
          <w:lang w:eastAsia="ru-RU"/>
        </w:rPr>
        <w:t>е и в соответствии с изначальным состоянием</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территории.</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.17. Допускается выполнение работ по восстановлению поврежденного</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покрытия при проведении земляных работ на основании договора со</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специализированной организацией.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.18. На период производства работ деревья, находящиеся на территории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строительства, огоражива</w:t>
      </w:r>
      <w:r w:rsidR="007E638B" w:rsidRPr="0037484A">
        <w:rPr>
          <w:rFonts w:ascii="Times New Roman" w:eastAsia="Times New Roman" w:hAnsi="Times New Roman" w:cs="Times New Roman"/>
          <w:sz w:val="24"/>
          <w:szCs w:val="24"/>
          <w:lang w:eastAsia="ru-RU"/>
        </w:rPr>
        <w:t>ются сплошными щитами высотой 2</w:t>
      </w:r>
      <w:r w:rsidRPr="0037484A">
        <w:rPr>
          <w:rFonts w:ascii="Times New Roman" w:eastAsia="Times New Roman" w:hAnsi="Times New Roman" w:cs="Times New Roman"/>
          <w:sz w:val="24"/>
          <w:szCs w:val="24"/>
          <w:lang w:eastAsia="ru-RU"/>
        </w:rPr>
        <w:t>м. Щиты</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располагаются треугольником на расстоянии не менее 0,5м от ствола дерева,</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вокруг ограждающего треугольника устраивается деревянный настил радиусом</w:t>
      </w:r>
      <w:r w:rsidR="00671A5C" w:rsidRPr="0037484A">
        <w:rPr>
          <w:rFonts w:ascii="Times New Roman" w:eastAsia="Times New Roman" w:hAnsi="Times New Roman" w:cs="Times New Roman"/>
          <w:sz w:val="24"/>
          <w:szCs w:val="24"/>
          <w:lang w:eastAsia="ru-RU"/>
        </w:rPr>
        <w:t xml:space="preserve"> </w:t>
      </w:r>
      <w:r w:rsidR="007E638B" w:rsidRPr="0037484A">
        <w:rPr>
          <w:rFonts w:ascii="Times New Roman" w:eastAsia="Times New Roman" w:hAnsi="Times New Roman" w:cs="Times New Roman"/>
          <w:sz w:val="24"/>
          <w:szCs w:val="24"/>
          <w:lang w:eastAsia="ru-RU"/>
        </w:rPr>
        <w:t>0,5</w:t>
      </w:r>
      <w:r w:rsidRPr="0037484A">
        <w:rPr>
          <w:rFonts w:ascii="Times New Roman" w:eastAsia="Times New Roman" w:hAnsi="Times New Roman" w:cs="Times New Roman"/>
          <w:sz w:val="24"/>
          <w:szCs w:val="24"/>
          <w:lang w:eastAsia="ru-RU"/>
        </w:rPr>
        <w:t>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.19. Земляные работы считаются законченными после полного</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завершения работ по благоустройству территории, нарушенной в результате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производства работ.</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7</w:t>
      </w:r>
      <w:r w:rsidRPr="0037484A">
        <w:rPr>
          <w:rFonts w:ascii="Times New Roman" w:eastAsia="Times New Roman" w:hAnsi="Times New Roman" w:cs="Times New Roman"/>
          <w:sz w:val="24"/>
          <w:szCs w:val="24"/>
          <w:lang w:eastAsia="ru-RU"/>
        </w:rPr>
        <w:t>.20. При восстановлении нарушенного в ходе земляных работ</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благоустройства применяются и используются только новые материалы.</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Применение материалов бывших в употреблении запрещено.</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17</w:t>
      </w:r>
      <w:r w:rsidR="006775EF" w:rsidRPr="0037484A">
        <w:rPr>
          <w:rFonts w:ascii="Times New Roman" w:eastAsia="Times New Roman" w:hAnsi="Times New Roman" w:cs="Times New Roman"/>
          <w:sz w:val="24"/>
          <w:szCs w:val="24"/>
          <w:lang w:eastAsia="ru-RU"/>
        </w:rPr>
        <w:t>.21. В течение 2 лет со дня окончания земляных работ в случае</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просадок дорожных покрытий, их выбивания в местах проведения земляных</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работ (разрытий), просадки грунта на трассах прокладки коммуникаций</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заказчик работ обязан безвозмездно восстанавливать покрытия, производить</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подсыпку грунта в местах проседания, при этом гарантийный срок</w:t>
      </w:r>
      <w:r w:rsidR="007E638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продлевается ещ</w:t>
      </w:r>
      <w:r w:rsidR="00845E3E" w:rsidRPr="0037484A">
        <w:rPr>
          <w:rFonts w:ascii="Times New Roman" w:eastAsia="Times New Roman" w:hAnsi="Times New Roman" w:cs="Times New Roman"/>
          <w:sz w:val="24"/>
          <w:szCs w:val="24"/>
          <w:lang w:eastAsia="ru-RU"/>
        </w:rPr>
        <w:t>ё</w:t>
      </w:r>
      <w:r w:rsidR="006775EF" w:rsidRPr="0037484A">
        <w:rPr>
          <w:rFonts w:ascii="Times New Roman" w:eastAsia="Times New Roman" w:hAnsi="Times New Roman" w:cs="Times New Roman"/>
          <w:sz w:val="24"/>
          <w:szCs w:val="24"/>
          <w:lang w:eastAsia="ru-RU"/>
        </w:rPr>
        <w:t xml:space="preserve"> на </w:t>
      </w:r>
      <w:r w:rsidR="00845E3E" w:rsidRPr="0037484A">
        <w:rPr>
          <w:rFonts w:ascii="Times New Roman" w:eastAsia="Times New Roman" w:hAnsi="Times New Roman" w:cs="Times New Roman"/>
          <w:sz w:val="24"/>
          <w:szCs w:val="24"/>
          <w:lang w:eastAsia="ru-RU"/>
        </w:rPr>
        <w:t>1 (</w:t>
      </w:r>
      <w:r w:rsidR="006775EF" w:rsidRPr="0037484A">
        <w:rPr>
          <w:rFonts w:ascii="Times New Roman" w:eastAsia="Times New Roman" w:hAnsi="Times New Roman" w:cs="Times New Roman"/>
          <w:sz w:val="24"/>
          <w:szCs w:val="24"/>
          <w:lang w:eastAsia="ru-RU"/>
        </w:rPr>
        <w:t>один</w:t>
      </w:r>
      <w:r w:rsidR="00845E3E"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год.</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09014D" w:rsidRPr="0037484A" w:rsidRDefault="00275D36"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bCs/>
          <w:sz w:val="24"/>
          <w:szCs w:val="24"/>
          <w:bdr w:val="none" w:sz="0" w:space="0" w:color="auto" w:frame="1"/>
          <w:lang w:eastAsia="ru-RU"/>
        </w:rPr>
        <w:t>1</w:t>
      </w:r>
      <w:r w:rsidR="00311177" w:rsidRPr="0037484A">
        <w:rPr>
          <w:rFonts w:ascii="Times New Roman" w:eastAsia="Times New Roman" w:hAnsi="Times New Roman" w:cs="Times New Roman"/>
          <w:b/>
          <w:bCs/>
          <w:sz w:val="24"/>
          <w:szCs w:val="24"/>
          <w:bdr w:val="none" w:sz="0" w:space="0" w:color="auto" w:frame="1"/>
          <w:lang w:eastAsia="ru-RU"/>
        </w:rPr>
        <w:t>8</w:t>
      </w:r>
      <w:r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проведению работ при строительстве, эксплуатации,</w:t>
      </w:r>
      <w:r w:rsidR="0009014D"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ремонте и рек</w:t>
      </w:r>
      <w:r w:rsidR="0009014D" w:rsidRPr="0037484A">
        <w:rPr>
          <w:rFonts w:ascii="Times New Roman" w:eastAsia="Times New Roman" w:hAnsi="Times New Roman" w:cs="Times New Roman"/>
          <w:b/>
          <w:bCs/>
          <w:sz w:val="24"/>
          <w:szCs w:val="24"/>
          <w:bdr w:val="none" w:sz="0" w:space="0" w:color="auto" w:frame="1"/>
          <w:lang w:eastAsia="ru-RU"/>
        </w:rPr>
        <w:t>онструкции</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систем коммунальной инфраструктуры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.1. При проведении работ по строительству, р</w:t>
      </w:r>
      <w:r w:rsidR="001704FD" w:rsidRPr="0037484A">
        <w:rPr>
          <w:rFonts w:ascii="Times New Roman" w:eastAsia="Times New Roman" w:hAnsi="Times New Roman" w:cs="Times New Roman"/>
          <w:sz w:val="24"/>
          <w:szCs w:val="24"/>
          <w:lang w:eastAsia="ru-RU"/>
        </w:rPr>
        <w:t>е</w:t>
      </w:r>
      <w:r w:rsidRPr="0037484A">
        <w:rPr>
          <w:rFonts w:ascii="Times New Roman" w:eastAsia="Times New Roman" w:hAnsi="Times New Roman" w:cs="Times New Roman"/>
          <w:sz w:val="24"/>
          <w:szCs w:val="24"/>
          <w:lang w:eastAsia="ru-RU"/>
        </w:rPr>
        <w:t>монту, реконструкции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систем коммунальной инфраструктуры запрещается повреждение наземных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частей смотровых и </w:t>
      </w:r>
      <w:r w:rsidR="00726A6E" w:rsidRPr="0037484A">
        <w:rPr>
          <w:rFonts w:ascii="Times New Roman" w:eastAsia="Times New Roman" w:hAnsi="Times New Roman" w:cs="Times New Roman"/>
          <w:sz w:val="24"/>
          <w:szCs w:val="24"/>
          <w:lang w:eastAsia="ru-RU"/>
        </w:rPr>
        <w:t>дождеприёмных</w:t>
      </w:r>
      <w:r w:rsidRPr="0037484A">
        <w:rPr>
          <w:rFonts w:ascii="Times New Roman" w:eastAsia="Times New Roman" w:hAnsi="Times New Roman" w:cs="Times New Roman"/>
          <w:sz w:val="24"/>
          <w:szCs w:val="24"/>
          <w:lang w:eastAsia="ru-RU"/>
        </w:rPr>
        <w:t xml:space="preserve"> колодцев, линий теплотрасс, газо-,</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топливо-, водопроводов, линий электропередачи и их изоляции, иных наземных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частей линейных сооружений и коммуникаций.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.2. Не допускается отсутствие и ненадлежащее техническое состояние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крышек люков смотровых и</w:t>
      </w:r>
      <w:r w:rsidR="00671A5C" w:rsidRPr="0037484A">
        <w:rPr>
          <w:rFonts w:ascii="Times New Roman" w:eastAsia="Times New Roman" w:hAnsi="Times New Roman" w:cs="Times New Roman"/>
          <w:sz w:val="24"/>
          <w:szCs w:val="24"/>
          <w:lang w:eastAsia="ru-RU"/>
        </w:rPr>
        <w:t xml:space="preserve"> </w:t>
      </w:r>
      <w:r w:rsidR="00726A6E" w:rsidRPr="0037484A">
        <w:rPr>
          <w:rFonts w:ascii="Times New Roman" w:eastAsia="Times New Roman" w:hAnsi="Times New Roman" w:cs="Times New Roman"/>
          <w:sz w:val="24"/>
          <w:szCs w:val="24"/>
          <w:lang w:eastAsia="ru-RU"/>
        </w:rPr>
        <w:t>дождеприёмных</w:t>
      </w:r>
      <w:r w:rsidRPr="0037484A">
        <w:rPr>
          <w:rFonts w:ascii="Times New Roman" w:eastAsia="Times New Roman" w:hAnsi="Times New Roman" w:cs="Times New Roman"/>
          <w:sz w:val="24"/>
          <w:szCs w:val="24"/>
          <w:lang w:eastAsia="ru-RU"/>
        </w:rPr>
        <w:t xml:space="preserve"> колодцев, наружной изоляции 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других необходимых элементов линейных объектов. Линейные объекты и их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элементы не должны иметь видимых повреждений, несанкционированных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надписей, незаконной визуальной информации и с</w:t>
      </w:r>
      <w:r w:rsidR="00845E3E"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ов коррозии (видимой</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ржавчины).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.3. Водопроводные сооружения, принадлежащие юридическим лицам,</w:t>
      </w:r>
      <w:r w:rsidR="00671A5C" w:rsidRPr="0037484A">
        <w:rPr>
          <w:rFonts w:ascii="Times New Roman" w:eastAsia="Times New Roman" w:hAnsi="Times New Roman" w:cs="Times New Roman"/>
          <w:sz w:val="24"/>
          <w:szCs w:val="24"/>
          <w:lang w:eastAsia="ru-RU"/>
        </w:rPr>
        <w:t xml:space="preserve"> </w:t>
      </w:r>
      <w:r w:rsidR="001704FD" w:rsidRPr="0037484A">
        <w:rPr>
          <w:rFonts w:ascii="Times New Roman" w:eastAsia="Times New Roman" w:hAnsi="Times New Roman" w:cs="Times New Roman"/>
          <w:sz w:val="24"/>
          <w:szCs w:val="24"/>
          <w:lang w:eastAsia="ru-RU"/>
        </w:rPr>
        <w:t xml:space="preserve">обслуживаются структурными </w:t>
      </w:r>
      <w:r w:rsidRPr="0037484A">
        <w:rPr>
          <w:rFonts w:ascii="Times New Roman" w:eastAsia="Times New Roman" w:hAnsi="Times New Roman" w:cs="Times New Roman"/>
          <w:sz w:val="24"/>
          <w:szCs w:val="24"/>
          <w:lang w:eastAsia="ru-RU"/>
        </w:rPr>
        <w:t>подразделениями организаций их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эксплуатирующих.</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.4. Организации по обслуживанию жилищного фонда, а также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собственники домовладений обязаны обеспечивать свободный подъезд к люкам</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смотровых колодцев и узлам управления инженерными сетями, а также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источникам пожарного водоснабжения (пожарные гидранты, </w:t>
      </w:r>
      <w:r w:rsidR="00726A6E" w:rsidRPr="0037484A">
        <w:rPr>
          <w:rFonts w:ascii="Times New Roman" w:eastAsia="Times New Roman" w:hAnsi="Times New Roman" w:cs="Times New Roman"/>
          <w:sz w:val="24"/>
          <w:szCs w:val="24"/>
          <w:lang w:eastAsia="ru-RU"/>
        </w:rPr>
        <w:t>водоём</w:t>
      </w:r>
      <w:r w:rsidRPr="0037484A">
        <w:rPr>
          <w:rFonts w:ascii="Times New Roman" w:eastAsia="Times New Roman" w:hAnsi="Times New Roman" w:cs="Times New Roman"/>
          <w:sz w:val="24"/>
          <w:szCs w:val="24"/>
          <w:lang w:eastAsia="ru-RU"/>
        </w:rPr>
        <w:t>ы),</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расположенным на обслуживаемой территории.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.5. В целях поддержания нормальных условий эксплуатации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внутриквартальных и домовых сетей физическим и юридическим лицам,</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индивидуальным предпринимателям запрещается:</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открывать люки колодцев и регулировать запорные устройства на</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магистралях водопровода, канализации, теплотрасс;</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какие-либо работы на данных сетях без разрешения</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эксплуатирующих организаций;</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возводить над уличными, дворовыми сетями постройки постоянного 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временного характера, заваливать трассы инженерных коммуникаций</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строительными материалами, отходами и т.п.;</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оставлять колодцы незакрытыми или закрывать их разбитыми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крышками;</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отводить поверхностные воды в систему канализации, а воду из</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системы канализации, тепло-, водоснабжения на поверхность земли, дороги 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тротуары;</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пользоваться пожарными гидрантами в хозяйственных целях;</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забор воды от уличных колонок с помощью шлангов;</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производить разборку колонок;</w:t>
      </w:r>
    </w:p>
    <w:p w:rsidR="006775EF" w:rsidRPr="0037484A"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эксплуатировать сети с изоляцией волокнистыми материалами или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пенополиуретановым покрытием без защитного покровного слоя.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.6. В зимний период ответственные за эксплуатацию хозяйствующие</w:t>
      </w:r>
      <w:r w:rsidR="00671A5C" w:rsidRPr="0037484A">
        <w:rPr>
          <w:rFonts w:ascii="Times New Roman" w:eastAsia="Times New Roman" w:hAnsi="Times New Roman" w:cs="Times New Roman"/>
          <w:sz w:val="24"/>
          <w:szCs w:val="24"/>
          <w:lang w:eastAsia="ru-RU"/>
        </w:rPr>
        <w:t xml:space="preserve"> субъекты должны расчищать места </w:t>
      </w:r>
      <w:r w:rsidRPr="0037484A">
        <w:rPr>
          <w:rFonts w:ascii="Times New Roman" w:eastAsia="Times New Roman" w:hAnsi="Times New Roman" w:cs="Times New Roman"/>
          <w:sz w:val="24"/>
          <w:szCs w:val="24"/>
          <w:lang w:eastAsia="ru-RU"/>
        </w:rPr>
        <w:t>нахождения пожарных гидрантов 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обеспечивать указателями их расположение. Пожарные гидранты должны</w:t>
      </w:r>
      <w:r w:rsidR="0031496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находиться в исправном состоянии и в зимний период должны быть утеплены. Места их расположения должны быть обозначены.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 xml:space="preserve">.7. Уборка и очистка водоотводных канав, </w:t>
      </w:r>
      <w:proofErr w:type="spellStart"/>
      <w:r w:rsidRPr="0037484A">
        <w:rPr>
          <w:rFonts w:ascii="Times New Roman" w:eastAsia="Times New Roman" w:hAnsi="Times New Roman" w:cs="Times New Roman"/>
          <w:sz w:val="24"/>
          <w:szCs w:val="24"/>
          <w:lang w:eastAsia="ru-RU"/>
        </w:rPr>
        <w:t>водоперепускных</w:t>
      </w:r>
      <w:proofErr w:type="spellEnd"/>
      <w:r w:rsidRPr="0037484A">
        <w:rPr>
          <w:rFonts w:ascii="Times New Roman" w:eastAsia="Times New Roman" w:hAnsi="Times New Roman" w:cs="Times New Roman"/>
          <w:sz w:val="24"/>
          <w:szCs w:val="24"/>
          <w:lang w:eastAsia="ru-RU"/>
        </w:rPr>
        <w:t xml:space="preserve"> труб, сетей</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ливневой канализации, предназначенных для отвода поверхностных 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грунтовых вод с улиц, обеспечивается собственником таких объектов или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уполномоченным им лицом.</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.8. Уборка и очистка дренажных систем, предназначенных для отвода</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поверхностных и грунтовых вод с территорий дворов, обеспечивается</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собственником таких систем. Собственники частных домовладений или</w:t>
      </w:r>
      <w:r w:rsidR="003A4D17"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уполномоченные ими лица, обязаны производить уборку, очистку и содержать</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дренажную систему, обеспечивать целостно</w:t>
      </w:r>
      <w:r w:rsidR="00C24393" w:rsidRPr="0037484A">
        <w:rPr>
          <w:rFonts w:ascii="Times New Roman" w:eastAsia="Times New Roman" w:hAnsi="Times New Roman" w:cs="Times New Roman"/>
          <w:sz w:val="24"/>
          <w:szCs w:val="24"/>
          <w:lang w:eastAsia="ru-RU"/>
        </w:rPr>
        <w:t>сть дренажной системы на всей её</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протяженности, производить работы по восстановлению дренажной системы.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.9. Собственники инженерных коммуникаций и (или) уполномоченные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ими лица, являющиеся владельцами и (или) пользователями таких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коммуникаций, обязаны: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.9.1. Производить содержание и ремонт подземных коммуникаций, а</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также своевременную очистку колодцев и коллекторов с обязательным вывозом</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отходов и грязи в места санкционированного размещения отходов.</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18</w:t>
      </w:r>
      <w:r w:rsidR="006775EF" w:rsidRPr="0037484A">
        <w:rPr>
          <w:rFonts w:ascii="Times New Roman" w:eastAsia="Times New Roman" w:hAnsi="Times New Roman" w:cs="Times New Roman"/>
          <w:sz w:val="24"/>
          <w:szCs w:val="24"/>
          <w:lang w:eastAsia="ru-RU"/>
        </w:rPr>
        <w:t>.9.2. Обеспечивать содержание колодцев и люков в исправном</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состоянии, размещение люков колодцев в одном уровне с полотном дороги,</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тротуаром или газоном (не допускается отклонение крышки люка относительно</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уров</w:t>
      </w:r>
      <w:r w:rsidR="009455BD" w:rsidRPr="0037484A">
        <w:rPr>
          <w:rFonts w:ascii="Times New Roman" w:eastAsia="Times New Roman" w:hAnsi="Times New Roman" w:cs="Times New Roman"/>
          <w:sz w:val="24"/>
          <w:szCs w:val="24"/>
          <w:lang w:eastAsia="ru-RU"/>
        </w:rPr>
        <w:t>ня покрытия более 2</w:t>
      </w:r>
      <w:r w:rsidR="006775EF" w:rsidRPr="0037484A">
        <w:rPr>
          <w:rFonts w:ascii="Times New Roman" w:eastAsia="Times New Roman" w:hAnsi="Times New Roman" w:cs="Times New Roman"/>
          <w:sz w:val="24"/>
          <w:szCs w:val="24"/>
          <w:lang w:eastAsia="ru-RU"/>
        </w:rPr>
        <w:t xml:space="preserve">см, отклонение </w:t>
      </w:r>
      <w:r w:rsidR="00654A46" w:rsidRPr="0037484A">
        <w:rPr>
          <w:rFonts w:ascii="Times New Roman" w:eastAsia="Times New Roman" w:hAnsi="Times New Roman" w:cs="Times New Roman"/>
          <w:sz w:val="24"/>
          <w:szCs w:val="24"/>
          <w:lang w:eastAsia="ru-RU"/>
        </w:rPr>
        <w:t>решётки</w:t>
      </w:r>
      <w:r w:rsidR="006775EF" w:rsidRPr="0037484A">
        <w:rPr>
          <w:rFonts w:ascii="Times New Roman" w:eastAsia="Times New Roman" w:hAnsi="Times New Roman" w:cs="Times New Roman"/>
          <w:sz w:val="24"/>
          <w:szCs w:val="24"/>
          <w:lang w:eastAsia="ru-RU"/>
        </w:rPr>
        <w:t xml:space="preserve"> дожде</w:t>
      </w:r>
      <w:r w:rsidR="00726A6E" w:rsidRPr="0037484A">
        <w:rPr>
          <w:rFonts w:ascii="Times New Roman" w:eastAsia="Times New Roman" w:hAnsi="Times New Roman" w:cs="Times New Roman"/>
          <w:sz w:val="24"/>
          <w:szCs w:val="24"/>
          <w:lang w:eastAsia="ru-RU"/>
        </w:rPr>
        <w:t>приём</w:t>
      </w:r>
      <w:r w:rsidR="006775EF" w:rsidRPr="0037484A">
        <w:rPr>
          <w:rFonts w:ascii="Times New Roman" w:eastAsia="Times New Roman" w:hAnsi="Times New Roman" w:cs="Times New Roman"/>
          <w:sz w:val="24"/>
          <w:szCs w:val="24"/>
          <w:lang w:eastAsia="ru-RU"/>
        </w:rPr>
        <w:t>ника</w:t>
      </w:r>
      <w:r w:rsidR="00671A5C" w:rsidRPr="0037484A">
        <w:rPr>
          <w:rFonts w:ascii="Times New Roman" w:eastAsia="Times New Roman" w:hAnsi="Times New Roman" w:cs="Times New Roman"/>
          <w:sz w:val="24"/>
          <w:szCs w:val="24"/>
          <w:lang w:eastAsia="ru-RU"/>
        </w:rPr>
        <w:t xml:space="preserve"> </w:t>
      </w:r>
      <w:r w:rsidR="001704FD" w:rsidRPr="0037484A">
        <w:rPr>
          <w:rFonts w:ascii="Times New Roman" w:eastAsia="Times New Roman" w:hAnsi="Times New Roman" w:cs="Times New Roman"/>
          <w:sz w:val="24"/>
          <w:szCs w:val="24"/>
          <w:lang w:eastAsia="ru-RU"/>
        </w:rPr>
        <w:t xml:space="preserve">относительно уровня лотка – </w:t>
      </w:r>
      <w:r w:rsidR="006775EF" w:rsidRPr="0037484A">
        <w:rPr>
          <w:rFonts w:ascii="Times New Roman" w:eastAsia="Times New Roman" w:hAnsi="Times New Roman" w:cs="Times New Roman"/>
          <w:sz w:val="24"/>
          <w:szCs w:val="24"/>
          <w:lang w:eastAsia="ru-RU"/>
        </w:rPr>
        <w:t>более 3 см). К работе по устранению недостатков</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необходимо приступать незамедлительно и заканчивать не позднее 6 часов с</w:t>
      </w:r>
      <w:r w:rsidR="00671A5C"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момента их обнаружения.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.9.6. Обеспечивать безопасность движения транспортных средств и</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пешеходов в период ремонта (ликвидации пос</w:t>
      </w:r>
      <w:r w:rsidR="00C24393" w:rsidRPr="0037484A">
        <w:rPr>
          <w:rFonts w:ascii="Times New Roman" w:eastAsia="Times New Roman" w:hAnsi="Times New Roman" w:cs="Times New Roman"/>
          <w:sz w:val="24"/>
          <w:szCs w:val="24"/>
          <w:lang w:eastAsia="ru-RU"/>
        </w:rPr>
        <w:t>ле</w:t>
      </w:r>
      <w:r w:rsidR="002A1C0C" w:rsidRPr="0037484A">
        <w:rPr>
          <w:rFonts w:ascii="Times New Roman" w:eastAsia="Times New Roman" w:hAnsi="Times New Roman" w:cs="Times New Roman"/>
          <w:sz w:val="24"/>
          <w:szCs w:val="24"/>
          <w:lang w:eastAsia="ru-RU"/>
        </w:rPr>
        <w:t>д</w:t>
      </w:r>
      <w:r w:rsidRPr="0037484A">
        <w:rPr>
          <w:rFonts w:ascii="Times New Roman" w:eastAsia="Times New Roman" w:hAnsi="Times New Roman" w:cs="Times New Roman"/>
          <w:sz w:val="24"/>
          <w:szCs w:val="24"/>
          <w:lang w:eastAsia="ru-RU"/>
        </w:rPr>
        <w:t>ствий аварий) подземных</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коммуникаций, колодцев, установки люков,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 xml:space="preserve"> осуществлять</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установку ограждений и соответствующих дорожных знаков.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.9.7. Обеспеч</w:t>
      </w:r>
      <w:r w:rsidR="00C24393" w:rsidRPr="0037484A">
        <w:rPr>
          <w:rFonts w:ascii="Times New Roman" w:eastAsia="Times New Roman" w:hAnsi="Times New Roman" w:cs="Times New Roman"/>
          <w:sz w:val="24"/>
          <w:szCs w:val="24"/>
          <w:lang w:eastAsia="ru-RU"/>
        </w:rPr>
        <w:t>ивать освещение мест аварий в тё</w:t>
      </w:r>
      <w:r w:rsidRPr="0037484A">
        <w:rPr>
          <w:rFonts w:ascii="Times New Roman" w:eastAsia="Times New Roman" w:hAnsi="Times New Roman" w:cs="Times New Roman"/>
          <w:sz w:val="24"/>
          <w:szCs w:val="24"/>
          <w:lang w:eastAsia="ru-RU"/>
        </w:rPr>
        <w:t>мное время суток,</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оповещать об аварии население через средства массовой информации.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8</w:t>
      </w:r>
      <w:r w:rsidRPr="0037484A">
        <w:rPr>
          <w:rFonts w:ascii="Times New Roman" w:eastAsia="Times New Roman" w:hAnsi="Times New Roman" w:cs="Times New Roman"/>
          <w:sz w:val="24"/>
          <w:szCs w:val="24"/>
          <w:lang w:eastAsia="ru-RU"/>
        </w:rPr>
        <w:t>.9.8. Обеспечивать содержание переходов через надземные</w:t>
      </w:r>
      <w:r w:rsidR="00671A5C"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коммуникации.</w:t>
      </w:r>
    </w:p>
    <w:p w:rsidR="006775EF" w:rsidRPr="0037484A" w:rsidRDefault="006775EF"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6775EF" w:rsidRPr="0037484A" w:rsidRDefault="00275D36"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1</w:t>
      </w:r>
      <w:r w:rsidR="00311177" w:rsidRPr="0037484A">
        <w:rPr>
          <w:rFonts w:ascii="Times New Roman" w:eastAsia="Times New Roman" w:hAnsi="Times New Roman" w:cs="Times New Roman"/>
          <w:b/>
          <w:bCs/>
          <w:sz w:val="24"/>
          <w:szCs w:val="24"/>
          <w:bdr w:val="none" w:sz="0" w:space="0" w:color="auto" w:frame="1"/>
          <w:lang w:eastAsia="ru-RU"/>
        </w:rPr>
        <w:t>9</w:t>
      </w:r>
      <w:r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Требования к праздничному оформлению</w:t>
      </w:r>
      <w:r w:rsidR="001704FD" w:rsidRPr="0037484A">
        <w:rPr>
          <w:rFonts w:ascii="Times New Roman" w:eastAsia="Times New Roman" w:hAnsi="Times New Roman" w:cs="Times New Roman"/>
          <w:b/>
          <w:bCs/>
          <w:sz w:val="24"/>
          <w:szCs w:val="24"/>
          <w:bdr w:val="none" w:sz="0" w:space="0" w:color="auto" w:frame="1"/>
          <w:lang w:eastAsia="ru-RU"/>
        </w:rPr>
        <w:t xml:space="preserve"> </w:t>
      </w:r>
      <w:r w:rsidR="00BA6A7C" w:rsidRPr="0037484A">
        <w:rPr>
          <w:rFonts w:ascii="Times New Roman" w:eastAsia="Times New Roman" w:hAnsi="Times New Roman" w:cs="Times New Roman"/>
          <w:b/>
          <w:bCs/>
          <w:sz w:val="24"/>
          <w:szCs w:val="24"/>
          <w:bdr w:val="none" w:sz="0" w:space="0" w:color="auto" w:frame="1"/>
          <w:lang w:eastAsia="ru-RU"/>
        </w:rPr>
        <w:t>Кунашакского муниципального округа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9</w:t>
      </w:r>
      <w:r w:rsidRPr="0037484A">
        <w:rPr>
          <w:rFonts w:ascii="Times New Roman" w:eastAsia="Times New Roman" w:hAnsi="Times New Roman" w:cs="Times New Roman"/>
          <w:sz w:val="24"/>
          <w:szCs w:val="24"/>
          <w:lang w:eastAsia="ru-RU"/>
        </w:rPr>
        <w:t xml:space="preserve">.1. Праздничное оформление территории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Pr="0037484A">
        <w:rPr>
          <w:rFonts w:ascii="Times New Roman" w:eastAsia="Times New Roman" w:hAnsi="Times New Roman" w:cs="Times New Roman"/>
          <w:sz w:val="24"/>
          <w:szCs w:val="24"/>
          <w:lang w:eastAsia="ru-RU"/>
        </w:rPr>
        <w:t xml:space="preserve"> выполняется на период проведения государственных,</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региональных и муниципальных праздников и мероприятий, связанных со</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знаменательными событиями (далее </w:t>
      </w:r>
      <w:r w:rsidR="00311177" w:rsidRPr="0037484A">
        <w:rPr>
          <w:rFonts w:ascii="Times New Roman" w:eastAsia="Times New Roman" w:hAnsi="Times New Roman" w:cs="Times New Roman"/>
          <w:sz w:val="24"/>
          <w:szCs w:val="24"/>
          <w:lang w:eastAsia="ru-RU"/>
        </w:rPr>
        <w:t>–</w:t>
      </w:r>
      <w:r w:rsidRPr="0037484A">
        <w:rPr>
          <w:rFonts w:ascii="Times New Roman" w:eastAsia="Times New Roman" w:hAnsi="Times New Roman" w:cs="Times New Roman"/>
          <w:sz w:val="24"/>
          <w:szCs w:val="24"/>
          <w:lang w:eastAsia="ru-RU"/>
        </w:rPr>
        <w:t xml:space="preserve"> праздничное оформление).</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9</w:t>
      </w:r>
      <w:r w:rsidRPr="0037484A">
        <w:rPr>
          <w:rFonts w:ascii="Times New Roman" w:eastAsia="Times New Roman" w:hAnsi="Times New Roman" w:cs="Times New Roman"/>
          <w:sz w:val="24"/>
          <w:szCs w:val="24"/>
          <w:lang w:eastAsia="ru-RU"/>
        </w:rPr>
        <w:t>.2. Перечень объектов праздничного оформления:</w:t>
      </w:r>
    </w:p>
    <w:p w:rsidR="006775EF" w:rsidRPr="0037484A"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площади, улицы, мостовые сооружения, магистрали;</w:t>
      </w:r>
    </w:p>
    <w:p w:rsidR="006775EF" w:rsidRPr="0037484A"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места массовых гуляний, парки, скверы, набережные;</w:t>
      </w:r>
    </w:p>
    <w:p w:rsidR="006775EF" w:rsidRPr="0037484A"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фасады зданий;</w:t>
      </w:r>
    </w:p>
    <w:p w:rsidR="006775EF" w:rsidRPr="0037484A"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фасады и витрины объектов потребительского рынка и услуг, промышленных</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предприятий, банков, автозаправочных станций, организаций различных форм</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собственности,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учреждений образования, культуры,</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здравоохранения, физической культуры и спорта, иных зданий и прилегающие к</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ним территории;</w:t>
      </w:r>
    </w:p>
    <w:p w:rsidR="006775EF" w:rsidRPr="0037484A"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наземный общественный пассажирский транспорт, территории и фасады</w:t>
      </w:r>
      <w:r w:rsidR="00F63BCA" w:rsidRPr="0037484A">
        <w:rPr>
          <w:rFonts w:ascii="Times New Roman" w:eastAsia="Times New Roman" w:hAnsi="Times New Roman" w:cs="Times New Roman"/>
          <w:sz w:val="24"/>
          <w:szCs w:val="24"/>
          <w:lang w:eastAsia="ru-RU"/>
        </w:rPr>
        <w:t xml:space="preserve"> зданий, строений и сооружений </w:t>
      </w:r>
      <w:r w:rsidR="006775EF" w:rsidRPr="0037484A">
        <w:rPr>
          <w:rFonts w:ascii="Times New Roman" w:eastAsia="Times New Roman" w:hAnsi="Times New Roman" w:cs="Times New Roman"/>
          <w:sz w:val="24"/>
          <w:szCs w:val="24"/>
          <w:lang w:eastAsia="ru-RU"/>
        </w:rPr>
        <w:t>транспортной инфраструктуры.</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311177" w:rsidRPr="0037484A">
        <w:rPr>
          <w:rFonts w:ascii="Times New Roman" w:eastAsia="Times New Roman" w:hAnsi="Times New Roman" w:cs="Times New Roman"/>
          <w:sz w:val="24"/>
          <w:szCs w:val="24"/>
          <w:lang w:eastAsia="ru-RU"/>
        </w:rPr>
        <w:t>9</w:t>
      </w:r>
      <w:r w:rsidRPr="0037484A">
        <w:rPr>
          <w:rFonts w:ascii="Times New Roman" w:eastAsia="Times New Roman" w:hAnsi="Times New Roman" w:cs="Times New Roman"/>
          <w:sz w:val="24"/>
          <w:szCs w:val="24"/>
          <w:lang w:eastAsia="ru-RU"/>
        </w:rPr>
        <w:t>.3. К элементам праздничного оформления относятся: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а) текстильные или нетканые изделия, </w:t>
      </w:r>
      <w:r w:rsidR="00564AD8" w:rsidRPr="0037484A">
        <w:rPr>
          <w:rFonts w:ascii="Times New Roman" w:eastAsia="Times New Roman" w:hAnsi="Times New Roman" w:cs="Times New Roman"/>
          <w:sz w:val="24"/>
          <w:szCs w:val="24"/>
          <w:lang w:eastAsia="ru-RU"/>
        </w:rPr>
        <w:t>в т.ч.</w:t>
      </w:r>
      <w:r w:rsidR="00C95CC6" w:rsidRPr="0037484A">
        <w:rPr>
          <w:rFonts w:ascii="Times New Roman" w:eastAsia="Times New Roman" w:hAnsi="Times New Roman" w:cs="Times New Roman"/>
          <w:sz w:val="24"/>
          <w:szCs w:val="24"/>
          <w:lang w:eastAsia="ru-RU"/>
        </w:rPr>
        <w:t xml:space="preserve"> с нанесё</w:t>
      </w:r>
      <w:r w:rsidRPr="0037484A">
        <w:rPr>
          <w:rFonts w:ascii="Times New Roman" w:eastAsia="Times New Roman" w:hAnsi="Times New Roman" w:cs="Times New Roman"/>
          <w:sz w:val="24"/>
          <w:szCs w:val="24"/>
          <w:lang w:eastAsia="ru-RU"/>
        </w:rPr>
        <w:t>нными на их</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поверхности графическими изображениями;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б)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но-декоративные сооружения, имеющие несущую конструкцию и</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внешнее оформление, соответствующее тематике мероприятия;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в) мультимедийное и проекционное оборудование, предназначенное для</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трансляции текстовой, звуковой, графической и видеоинформации;</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г) праздничное освещение (иллюминация) улиц, площадей, фасадов зданий и</w:t>
      </w:r>
      <w:r w:rsidR="00F63BCA"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 xml:space="preserve">сооружений, </w:t>
      </w:r>
      <w:r w:rsidR="00564AD8" w:rsidRPr="0037484A">
        <w:rPr>
          <w:rFonts w:ascii="Times New Roman" w:eastAsia="Times New Roman" w:hAnsi="Times New Roman" w:cs="Times New Roman"/>
          <w:sz w:val="24"/>
          <w:szCs w:val="24"/>
          <w:lang w:eastAsia="ru-RU"/>
        </w:rPr>
        <w:t>в т.ч.</w:t>
      </w:r>
      <w:r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праздничная подсветка фасадов зданий;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иллюминационные гирлянды и кронштейны;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 xml:space="preserve">- </w:t>
      </w:r>
      <w:r w:rsidR="006775EF" w:rsidRPr="0037484A">
        <w:rPr>
          <w:rFonts w:ascii="Times New Roman" w:eastAsia="Times New Roman" w:hAnsi="Times New Roman" w:cs="Times New Roman"/>
          <w:sz w:val="24"/>
          <w:szCs w:val="24"/>
          <w:lang w:eastAsia="ru-RU"/>
        </w:rPr>
        <w:t>художественно-декоративное оформление на тросовых конструкциях,</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расположенных между зданиями или опорами наружного городского освещения</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контактной сети;</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подсветка </w:t>
      </w:r>
      <w:r w:rsidR="001F6D5F" w:rsidRPr="0037484A">
        <w:rPr>
          <w:rFonts w:ascii="Times New Roman" w:eastAsia="Times New Roman" w:hAnsi="Times New Roman" w:cs="Times New Roman"/>
          <w:sz w:val="24"/>
          <w:szCs w:val="24"/>
          <w:lang w:eastAsia="ru-RU"/>
        </w:rPr>
        <w:t>зелёных</w:t>
      </w:r>
      <w:r w:rsidR="006775EF" w:rsidRPr="0037484A">
        <w:rPr>
          <w:rFonts w:ascii="Times New Roman" w:eastAsia="Times New Roman" w:hAnsi="Times New Roman" w:cs="Times New Roman"/>
          <w:sz w:val="24"/>
          <w:szCs w:val="24"/>
          <w:lang w:eastAsia="ru-RU"/>
        </w:rPr>
        <w:t xml:space="preserve"> насаждений;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праздничное и тематическое оформление пассажирского транспорта;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государственные и муниципальные флаги, государственная и</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муниципальная символика;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декоративные флаги, флажки, стяги;</w:t>
      </w:r>
    </w:p>
    <w:p w:rsidR="00F63BCA"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информационные и тематические материалы на рекламных конструкциях;</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иные элементы праздничного оформления,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экспериментал</w:t>
      </w:r>
      <w:r w:rsidR="00F63BCA" w:rsidRPr="0037484A">
        <w:rPr>
          <w:rFonts w:ascii="Times New Roman" w:eastAsia="Times New Roman" w:hAnsi="Times New Roman" w:cs="Times New Roman"/>
          <w:sz w:val="24"/>
          <w:szCs w:val="24"/>
          <w:lang w:eastAsia="ru-RU"/>
        </w:rPr>
        <w:t xml:space="preserve">ьные и инновационные элементы с </w:t>
      </w:r>
      <w:r w:rsidR="006775EF" w:rsidRPr="0037484A">
        <w:rPr>
          <w:rFonts w:ascii="Times New Roman" w:eastAsia="Times New Roman" w:hAnsi="Times New Roman" w:cs="Times New Roman"/>
          <w:sz w:val="24"/>
          <w:szCs w:val="24"/>
          <w:lang w:eastAsia="ru-RU"/>
        </w:rPr>
        <w:t>применением новых материалов, оборудования и технологий.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19</w:t>
      </w:r>
      <w:r w:rsidR="006775EF" w:rsidRPr="0037484A">
        <w:rPr>
          <w:rFonts w:ascii="Times New Roman" w:eastAsia="Times New Roman" w:hAnsi="Times New Roman" w:cs="Times New Roman"/>
          <w:sz w:val="24"/>
          <w:szCs w:val="24"/>
          <w:lang w:eastAsia="ru-RU"/>
        </w:rPr>
        <w:t>.4. Элементы праздничного и (или) тематического оформления должны</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соответствовать всем требованиям качества и безопасности, нормам и</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правилам, установленным в нормативной д</w:t>
      </w:r>
      <w:r w:rsidR="009455BD" w:rsidRPr="0037484A">
        <w:rPr>
          <w:rFonts w:ascii="Times New Roman" w:eastAsia="Times New Roman" w:hAnsi="Times New Roman" w:cs="Times New Roman"/>
          <w:sz w:val="24"/>
          <w:szCs w:val="24"/>
          <w:lang w:eastAsia="ru-RU"/>
        </w:rPr>
        <w:t xml:space="preserve">окументации для соответствующего </w:t>
      </w:r>
      <w:r w:rsidR="006775EF" w:rsidRPr="0037484A">
        <w:rPr>
          <w:rFonts w:ascii="Times New Roman" w:eastAsia="Times New Roman" w:hAnsi="Times New Roman" w:cs="Times New Roman"/>
          <w:sz w:val="24"/>
          <w:szCs w:val="24"/>
          <w:lang w:eastAsia="ru-RU"/>
        </w:rPr>
        <w:t>вида элемента.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19</w:t>
      </w:r>
      <w:r w:rsidR="006775EF" w:rsidRPr="0037484A">
        <w:rPr>
          <w:rFonts w:ascii="Times New Roman" w:eastAsia="Times New Roman" w:hAnsi="Times New Roman" w:cs="Times New Roman"/>
          <w:sz w:val="24"/>
          <w:szCs w:val="24"/>
          <w:lang w:eastAsia="ru-RU"/>
        </w:rPr>
        <w:t>.5. При проектировании и установке элементов праздничного и (или)</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тематического оформления необходимо обеспечить сохранение средств</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регулирования дорожного движения, не допускается ухудшение видимости для</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всех участников дорожного движения.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19</w:t>
      </w:r>
      <w:r w:rsidR="006775EF" w:rsidRPr="0037484A">
        <w:rPr>
          <w:rFonts w:ascii="Times New Roman" w:eastAsia="Times New Roman" w:hAnsi="Times New Roman" w:cs="Times New Roman"/>
          <w:sz w:val="24"/>
          <w:szCs w:val="24"/>
          <w:lang w:eastAsia="ru-RU"/>
        </w:rPr>
        <w:t>.6. Элементы праздничного и (или) тематического оформления по</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окончании эксплуатации подлежат безопасной утилизации (демонтажу), с</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исключением причинения вреда жизни или здоровью граждан, имуществу</w:t>
      </w:r>
      <w:r w:rsidR="001704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физических или юридических лиц, государственному или муниципальному</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имуществу.</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19</w:t>
      </w:r>
      <w:r w:rsidR="006775EF" w:rsidRPr="0037484A">
        <w:rPr>
          <w:rFonts w:ascii="Times New Roman" w:eastAsia="Times New Roman" w:hAnsi="Times New Roman" w:cs="Times New Roman"/>
          <w:sz w:val="24"/>
          <w:szCs w:val="24"/>
          <w:lang w:eastAsia="ru-RU"/>
        </w:rPr>
        <w:t>.7. При проведении праздничных и иных массовых мероприятий</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обязанность по обеспечению уборки места проведения мероприятия и</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прилегающих к нему территорий, а также восстановлению поврежденных</w:t>
      </w:r>
      <w:r w:rsidR="00F63B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элементов благоустройства возлагается на организатора мероприятия.</w:t>
      </w:r>
    </w:p>
    <w:p w:rsidR="00DF6CA4" w:rsidRPr="0037484A" w:rsidRDefault="00DF6CA4" w:rsidP="00D71A6A">
      <w:pPr>
        <w:shd w:val="clear" w:color="auto" w:fill="FFFFFF"/>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p>
    <w:p w:rsidR="00DF6CA4" w:rsidRPr="0037484A"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6775EF" w:rsidRPr="0037484A" w:rsidRDefault="00311177" w:rsidP="00D71A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20</w:t>
      </w:r>
      <w:r w:rsidR="00275D36"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Порядок и механизмы общественного участия</w:t>
      </w:r>
      <w:r w:rsidR="00CF3B8C" w:rsidRPr="0037484A">
        <w:rPr>
          <w:rFonts w:ascii="Times New Roman" w:eastAsia="Times New Roman" w:hAnsi="Times New Roman" w:cs="Times New Roman"/>
          <w:b/>
          <w:bCs/>
          <w:sz w:val="24"/>
          <w:szCs w:val="24"/>
          <w:bdr w:val="none" w:sz="0" w:space="0" w:color="auto" w:frame="1"/>
          <w:lang w:eastAsia="ru-RU"/>
        </w:rPr>
        <w:t xml:space="preserve"> </w:t>
      </w:r>
      <w:r w:rsidR="006775EF" w:rsidRPr="0037484A">
        <w:rPr>
          <w:rFonts w:ascii="Times New Roman" w:eastAsia="Times New Roman" w:hAnsi="Times New Roman" w:cs="Times New Roman"/>
          <w:b/>
          <w:bCs/>
          <w:sz w:val="24"/>
          <w:szCs w:val="24"/>
          <w:bdr w:val="none" w:sz="0" w:space="0" w:color="auto" w:frame="1"/>
          <w:lang w:eastAsia="ru-RU"/>
        </w:rPr>
        <w:t>в процессе благоустройства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 Для реализации задач и принципов благоустройства, установленных</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 разделе 2 настоящих Правил, в процесс благоустройства должны вовлекаться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все группы насел</w:t>
      </w:r>
      <w:r w:rsidR="001704FD" w:rsidRPr="0037484A">
        <w:rPr>
          <w:rFonts w:ascii="Times New Roman" w:eastAsia="Times New Roman" w:hAnsi="Times New Roman" w:cs="Times New Roman"/>
          <w:sz w:val="24"/>
          <w:szCs w:val="24"/>
          <w:lang w:eastAsia="ru-RU"/>
        </w:rPr>
        <w:t xml:space="preserve">ения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 xml:space="preserve">.2.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 xml:space="preserve"> мнения всех участников деятельности по благоустройству</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повышает их удовлетворенность городской средой, формирует положительный</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эмоциональный фон, ведет к повышению субъективного восприятия качества</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жизни.</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.3. Общественное участие на этапе планирования и проектирования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снижает количество и глубину противоречий и конфликтов, снижает возможные</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затраты по их разрешению, повышает согласованность и доверие между</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органами местного самоуправления и жителями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 xml:space="preserve">.4. При реализации проектов благоустройства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1704FD" w:rsidRPr="0037484A">
        <w:rPr>
          <w:rFonts w:ascii="Times New Roman" w:eastAsia="Times New Roman" w:hAnsi="Times New Roman" w:cs="Times New Roman"/>
          <w:sz w:val="24"/>
          <w:szCs w:val="24"/>
          <w:lang w:eastAsia="ru-RU"/>
        </w:rPr>
        <w:t xml:space="preserve"> </w:t>
      </w:r>
      <w:r w:rsidR="00634E1B" w:rsidRPr="0037484A">
        <w:rPr>
          <w:rFonts w:ascii="Times New Roman" w:eastAsia="Times New Roman" w:hAnsi="Times New Roman" w:cs="Times New Roman"/>
          <w:sz w:val="24"/>
          <w:szCs w:val="24"/>
          <w:lang w:eastAsia="ru-RU"/>
        </w:rPr>
        <w:t xml:space="preserve">обеспечивает </w:t>
      </w:r>
      <w:r w:rsidR="006775EF" w:rsidRPr="0037484A">
        <w:rPr>
          <w:rFonts w:ascii="Times New Roman" w:eastAsia="Times New Roman" w:hAnsi="Times New Roman" w:cs="Times New Roman"/>
          <w:sz w:val="24"/>
          <w:szCs w:val="24"/>
          <w:lang w:eastAsia="ru-RU"/>
        </w:rPr>
        <w:t>информирование общественности о планирующихся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изменениях и возможности участия в этом процессе.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 xml:space="preserve">.5. Информирование осуществляется </w:t>
      </w:r>
      <w:r w:rsidR="003E7F97" w:rsidRPr="0037484A">
        <w:rPr>
          <w:rFonts w:ascii="Times New Roman" w:eastAsia="Times New Roman" w:hAnsi="Times New Roman" w:cs="Times New Roman"/>
          <w:sz w:val="24"/>
          <w:szCs w:val="24"/>
          <w:lang w:eastAsia="ru-RU"/>
        </w:rPr>
        <w:t>следующим</w:t>
      </w:r>
      <w:r w:rsidR="006775EF" w:rsidRPr="0037484A">
        <w:rPr>
          <w:rFonts w:ascii="Times New Roman" w:eastAsia="Times New Roman" w:hAnsi="Times New Roman" w:cs="Times New Roman"/>
          <w:sz w:val="24"/>
          <w:szCs w:val="24"/>
          <w:lang w:eastAsia="ru-RU"/>
        </w:rPr>
        <w:t>и способами</w:t>
      </w:r>
      <w:r w:rsidR="001704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(комбинацией способов):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 создание единого информационного интернет-ресурса (сайта или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приложения), для сбора информации, обеспечению «онлайн» участия 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регулярного информирования о ходе проекта с публикацией фото-, видео- 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текстовых отчетов по итогам проведения общественных обсуждений;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 работа с местными средствами массовой информации, охватывающими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широкий круг людей разных возрастных групп и потенциальные аудитории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проекта;</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 размещение афиш и объявлений на информационных досках в</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подъездах жилых домов, территориях общего пользования, расположенных в</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непосредственной близости к проектируемому объекту;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 xml:space="preserve">4) информирование жителей через школы и детские сады, </w:t>
      </w:r>
      <w:r w:rsidR="00564AD8" w:rsidRPr="0037484A">
        <w:rPr>
          <w:rFonts w:ascii="Times New Roman" w:eastAsia="Times New Roman" w:hAnsi="Times New Roman" w:cs="Times New Roman"/>
          <w:sz w:val="24"/>
          <w:szCs w:val="24"/>
          <w:lang w:eastAsia="ru-RU"/>
        </w:rPr>
        <w:t>в т.ч.</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школьные проекты: организация конкурса рисунков, сборы пожеланий,</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сочинений, макетов, проектов, распространение анкет и приглашения для</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родителей учащихся;</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5) индивидуальные приглашения участников встречи лично, по</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электронной почте или по телефону;</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6) установка интерактивных стендов с устройствами для заполнения и</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сбора анкет и сбора пожеланий в центрах общественной жизни и местах</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пребывания большого количества людей;</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7) использование социальных сетей и интернет-ресурсов;</w:t>
      </w:r>
    </w:p>
    <w:p w:rsidR="006775EF" w:rsidRPr="0037484A"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8) установки специальных информационных стендов в местах с большой</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проходимостью, на территории самого объекта проектирования (дворовой</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территории, общественной территории) как для сбора анкет, информации и</w:t>
      </w:r>
      <w:r w:rsidR="009455BD"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обратной связи, так и в качестве площадок для обнародования всех этапов</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процесса проектирования и отчетов по итогам проведения общественных</w:t>
      </w:r>
      <w:r w:rsidR="00634E1B"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обсуждений.</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.6. Общественное участие направлено на выявление интересов 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ценностей различных групп населения, их отражение в проектировании любых</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измене</w:t>
      </w:r>
      <w:r w:rsidR="001704FD" w:rsidRPr="0037484A">
        <w:rPr>
          <w:rFonts w:ascii="Times New Roman" w:eastAsia="Times New Roman" w:hAnsi="Times New Roman" w:cs="Times New Roman"/>
          <w:sz w:val="24"/>
          <w:szCs w:val="24"/>
          <w:lang w:eastAsia="ru-RU"/>
        </w:rPr>
        <w:t>ний в муниципальном образовании</w:t>
      </w:r>
      <w:r w:rsidR="006775EF" w:rsidRPr="0037484A">
        <w:rPr>
          <w:rFonts w:ascii="Times New Roman" w:eastAsia="Times New Roman" w:hAnsi="Times New Roman" w:cs="Times New Roman"/>
          <w:sz w:val="24"/>
          <w:szCs w:val="24"/>
          <w:lang w:eastAsia="ru-RU"/>
        </w:rPr>
        <w:t>, на достижение согласия по целям и планам реализации проектов, на мобилизацию 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объединение заинтересованных лиц вокруг проектов, реализующих стратегию</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развития террит</w:t>
      </w:r>
      <w:r w:rsidR="001704FD" w:rsidRPr="0037484A">
        <w:rPr>
          <w:rFonts w:ascii="Times New Roman" w:eastAsia="Times New Roman" w:hAnsi="Times New Roman" w:cs="Times New Roman"/>
          <w:sz w:val="24"/>
          <w:szCs w:val="24"/>
          <w:lang w:eastAsia="ru-RU"/>
        </w:rPr>
        <w:t xml:space="preserve">ории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.7. Открытое обсуждение проектов благоустройства территорий должно</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организовываться на этапе формулирования задач проекта и по итогам каждого</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из этапов проектирования.</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.8. Решения, касающиеся благоустройства и развития территории,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должны приниматься открыто и гласно, с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ом мнения жителей и иных</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заинтересованных лиц.</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.9. Для повышения уровня доступности информации 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информирования населения и заинтересованных лиц о задачах и проектах 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сфере благоустройства и комплексного развития городской среды необходимо</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использовать интерактивный портал в информационно-телекоммуникационной</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сети Интернет (далее</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 сеть Интернет), предоставляющий наиболее полную 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актуальную информацию в данной с</w:t>
      </w:r>
      <w:r w:rsidRPr="0037484A">
        <w:rPr>
          <w:rFonts w:ascii="Times New Roman" w:eastAsia="Times New Roman" w:hAnsi="Times New Roman" w:cs="Times New Roman"/>
          <w:sz w:val="24"/>
          <w:szCs w:val="24"/>
          <w:lang w:eastAsia="ru-RU"/>
        </w:rPr>
        <w:t>фере –</w:t>
      </w:r>
      <w:r w:rsidR="006775EF" w:rsidRPr="0037484A">
        <w:rPr>
          <w:rFonts w:ascii="Times New Roman" w:eastAsia="Times New Roman" w:hAnsi="Times New Roman" w:cs="Times New Roman"/>
          <w:sz w:val="24"/>
          <w:szCs w:val="24"/>
          <w:lang w:eastAsia="ru-RU"/>
        </w:rPr>
        <w:t xml:space="preserve"> организованную и представленную</w:t>
      </w:r>
      <w:r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максимально понятным образом для пользователей портала.</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 xml:space="preserve">.10.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размещает в св</w:t>
      </w:r>
      <w:r w:rsidR="00634E1B" w:rsidRPr="0037484A">
        <w:rPr>
          <w:rFonts w:ascii="Times New Roman" w:eastAsia="Times New Roman" w:hAnsi="Times New Roman" w:cs="Times New Roman"/>
          <w:sz w:val="24"/>
          <w:szCs w:val="24"/>
          <w:lang w:eastAsia="ru-RU"/>
        </w:rPr>
        <w:t xml:space="preserve">ободном доступе в сети Интернет </w:t>
      </w:r>
      <w:r w:rsidR="006775EF" w:rsidRPr="0037484A">
        <w:rPr>
          <w:rFonts w:ascii="Times New Roman" w:eastAsia="Times New Roman" w:hAnsi="Times New Roman" w:cs="Times New Roman"/>
          <w:sz w:val="24"/>
          <w:szCs w:val="24"/>
          <w:lang w:eastAsia="ru-RU"/>
        </w:rPr>
        <w:t>основную проектную и конкурсную документацию публичных</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обсуждений проектов благоустройства, а также предоставляет возможность</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публичного комментирования и обсуждения материалов проектов.</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.11. Обсуждение проектов проводится в интерактивном формате с</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использованием широкого набора инструментов для вовлечения и обеспечения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участия и современных групповых методов работы, а также всеми способами,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предусмотренными действующим законодательством.</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.12. По итогам анкетирования и любых других форматов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обществе</w:t>
      </w:r>
      <w:r w:rsidR="006A5902" w:rsidRPr="0037484A">
        <w:rPr>
          <w:rFonts w:ascii="Times New Roman" w:eastAsia="Times New Roman" w:hAnsi="Times New Roman" w:cs="Times New Roman"/>
          <w:sz w:val="24"/>
          <w:szCs w:val="24"/>
          <w:lang w:eastAsia="ru-RU"/>
        </w:rPr>
        <w:t>нных обсуждений формируется отчё</w:t>
      </w:r>
      <w:r w:rsidR="006775EF" w:rsidRPr="0037484A">
        <w:rPr>
          <w:rFonts w:ascii="Times New Roman" w:eastAsia="Times New Roman" w:hAnsi="Times New Roman" w:cs="Times New Roman"/>
          <w:sz w:val="24"/>
          <w:szCs w:val="24"/>
          <w:lang w:eastAsia="ru-RU"/>
        </w:rPr>
        <w:t>т мероприятия, и выкладывается 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публичный доступ</w:t>
      </w:r>
      <w:r w:rsidR="001704FD"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как на информационных ресурсах проекта, так и на</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официальном сайте 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для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того, чтобы граждане могли отслеживать процесс развития проекта, а</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также</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комментировать и включаться в этот процесс на любом этапе.</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.13. Одним из механизмов общественного участия является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общественный контроль</w:t>
      </w:r>
      <w:r w:rsidR="001704FD" w:rsidRPr="0037484A">
        <w:rPr>
          <w:rFonts w:ascii="Times New Roman" w:eastAsia="Times New Roman" w:hAnsi="Times New Roman" w:cs="Times New Roman"/>
          <w:sz w:val="24"/>
          <w:szCs w:val="24"/>
          <w:lang w:eastAsia="ru-RU"/>
        </w:rPr>
        <w:t>.</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 xml:space="preserve">.14. Администрация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должна создавать услов</w:t>
      </w:r>
      <w:r w:rsidR="00634E1B" w:rsidRPr="0037484A">
        <w:rPr>
          <w:rFonts w:ascii="Times New Roman" w:eastAsia="Times New Roman" w:hAnsi="Times New Roman" w:cs="Times New Roman"/>
          <w:sz w:val="24"/>
          <w:szCs w:val="24"/>
          <w:lang w:eastAsia="ru-RU"/>
        </w:rPr>
        <w:t xml:space="preserve">ия для проведения общественного </w:t>
      </w:r>
      <w:r w:rsidR="006775EF" w:rsidRPr="0037484A">
        <w:rPr>
          <w:rFonts w:ascii="Times New Roman" w:eastAsia="Times New Roman" w:hAnsi="Times New Roman" w:cs="Times New Roman"/>
          <w:sz w:val="24"/>
          <w:szCs w:val="24"/>
          <w:lang w:eastAsia="ru-RU"/>
        </w:rPr>
        <w:t xml:space="preserve">контроля в области благоустройства,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рамках организации деятельности интерактивных порталов в сети Интернет.</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.15. Общественный контроль в области благоустройства</w:t>
      </w:r>
      <w:r w:rsidR="00634E1B" w:rsidRPr="0037484A">
        <w:rPr>
          <w:rFonts w:ascii="Times New Roman" w:eastAsia="Times New Roman" w:hAnsi="Times New Roman" w:cs="Times New Roman"/>
          <w:sz w:val="24"/>
          <w:szCs w:val="24"/>
          <w:lang w:eastAsia="ru-RU"/>
        </w:rPr>
        <w:t xml:space="preserve"> </w:t>
      </w:r>
      <w:r w:rsidR="00621AA8" w:rsidRPr="0037484A">
        <w:rPr>
          <w:rFonts w:ascii="Times New Roman" w:eastAsia="Times New Roman" w:hAnsi="Times New Roman" w:cs="Times New Roman"/>
          <w:sz w:val="24"/>
          <w:szCs w:val="24"/>
          <w:lang w:eastAsia="ru-RU"/>
        </w:rPr>
        <w:t xml:space="preserve">осуществляется любыми </w:t>
      </w:r>
      <w:r w:rsidR="006775EF" w:rsidRPr="0037484A">
        <w:rPr>
          <w:rFonts w:ascii="Times New Roman" w:eastAsia="Times New Roman" w:hAnsi="Times New Roman" w:cs="Times New Roman"/>
          <w:sz w:val="24"/>
          <w:szCs w:val="24"/>
          <w:lang w:eastAsia="ru-RU"/>
        </w:rPr>
        <w:t>заинтересованными физическими и юридическими</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лицами,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с использованием технических средств для фото-,</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видеофиксации, а также интерактивных порталов в сети Интернет. Информация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 выявленных и зафиксированных в рамках общественного контроля</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нарушениях в области благоустройства направляется для принятия мер 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уполномоченный орган администрации </w:t>
      </w:r>
      <w:r w:rsidR="00BA6A7C" w:rsidRPr="0037484A">
        <w:rPr>
          <w:rFonts w:ascii="Times New Roman" w:eastAsia="Times New Roman" w:hAnsi="Times New Roman" w:cs="Times New Roman"/>
          <w:sz w:val="24"/>
          <w:szCs w:val="24"/>
          <w:lang w:eastAsia="ru-RU"/>
        </w:rPr>
        <w:t>Кунашакского муниципального округа</w:t>
      </w:r>
      <w:r w:rsidR="001704FD"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 (или) на</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интерактивный портал в сети Интернет.</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20</w:t>
      </w:r>
      <w:r w:rsidR="006775EF" w:rsidRPr="0037484A">
        <w:rPr>
          <w:rFonts w:ascii="Times New Roman" w:eastAsia="Times New Roman" w:hAnsi="Times New Roman" w:cs="Times New Roman"/>
          <w:sz w:val="24"/>
          <w:szCs w:val="24"/>
          <w:lang w:eastAsia="ru-RU"/>
        </w:rPr>
        <w:t>.16. Общественный контроль в области благоустройства должен</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осуществлять</w:t>
      </w:r>
      <w:r w:rsidR="00634E1B" w:rsidRPr="0037484A">
        <w:rPr>
          <w:rFonts w:ascii="Times New Roman" w:eastAsia="Times New Roman" w:hAnsi="Times New Roman" w:cs="Times New Roman"/>
          <w:sz w:val="24"/>
          <w:szCs w:val="24"/>
          <w:lang w:eastAsia="ru-RU"/>
        </w:rPr>
        <w:t xml:space="preserve">ся с </w:t>
      </w:r>
      <w:r w:rsidR="001F6D5F" w:rsidRPr="0037484A">
        <w:rPr>
          <w:rFonts w:ascii="Times New Roman" w:eastAsia="Times New Roman" w:hAnsi="Times New Roman" w:cs="Times New Roman"/>
          <w:sz w:val="24"/>
          <w:szCs w:val="24"/>
          <w:lang w:eastAsia="ru-RU"/>
        </w:rPr>
        <w:t>учёт</w:t>
      </w:r>
      <w:r w:rsidR="00634E1B" w:rsidRPr="0037484A">
        <w:rPr>
          <w:rFonts w:ascii="Times New Roman" w:eastAsia="Times New Roman" w:hAnsi="Times New Roman" w:cs="Times New Roman"/>
          <w:sz w:val="24"/>
          <w:szCs w:val="24"/>
          <w:lang w:eastAsia="ru-RU"/>
        </w:rPr>
        <w:t xml:space="preserve">ом положений законов и </w:t>
      </w:r>
      <w:r w:rsidR="006775EF" w:rsidRPr="0037484A">
        <w:rPr>
          <w:rFonts w:ascii="Times New Roman" w:eastAsia="Times New Roman" w:hAnsi="Times New Roman" w:cs="Times New Roman"/>
          <w:sz w:val="24"/>
          <w:szCs w:val="24"/>
          <w:lang w:eastAsia="ru-RU"/>
        </w:rPr>
        <w:t>иных нормативных правовых</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актов об обеспечении открытости информации и общественном контроле в</w:t>
      </w:r>
      <w:r w:rsidR="00634E1B"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области</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благоустройства, жилищных и коммунальных услуг.</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.17. Участие лиц, осуществляющих предпринимательскую</w:t>
      </w:r>
      <w:r w:rsidR="006B43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деятельность, в реализации комплексных проектов по благоустройству и</w:t>
      </w:r>
      <w:r w:rsidR="006B43CA"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созданию комфортной городской среды.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.17.1. Создание комфортной городской среды должно направляться на</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повышение привлекательности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 xml:space="preserve"> для частных инвесторов с</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целью создания новых предприятий и рабочих мест.</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Реализация комплексных проектов по благоустройству и созданию комфортной</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городской среды должна осуществляться с </w:t>
      </w:r>
      <w:r w:rsidR="001F6D5F" w:rsidRPr="0037484A">
        <w:rPr>
          <w:rFonts w:ascii="Times New Roman" w:eastAsia="Times New Roman" w:hAnsi="Times New Roman" w:cs="Times New Roman"/>
          <w:sz w:val="24"/>
          <w:szCs w:val="24"/>
          <w:lang w:eastAsia="ru-RU"/>
        </w:rPr>
        <w:t>учёт</w:t>
      </w:r>
      <w:r w:rsidR="006775EF" w:rsidRPr="0037484A">
        <w:rPr>
          <w:rFonts w:ascii="Times New Roman" w:eastAsia="Times New Roman" w:hAnsi="Times New Roman" w:cs="Times New Roman"/>
          <w:sz w:val="24"/>
          <w:szCs w:val="24"/>
          <w:lang w:eastAsia="ru-RU"/>
        </w:rPr>
        <w:t>ом интересов лиц,</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осуществляющих предпринимательскую деятельность,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с</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привлечением их к участию.</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.17.2. Участие лиц, осуществляющих предпринимательскую</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деятельность, в реализации комплексных проектов благоустройства может</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заключаться:</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создании и предоставлении разного рода услуг и сервисов для</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посетителей общественных пространств;</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приведении в соответствие с требованиями проектных решений</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фасадов, принадлежащих или арендуемых объектов,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w:t>
      </w:r>
      <w:r w:rsidR="003E7F97" w:rsidRPr="0037484A">
        <w:rPr>
          <w:rFonts w:ascii="Times New Roman" w:eastAsia="Times New Roman" w:hAnsi="Times New Roman" w:cs="Times New Roman"/>
          <w:sz w:val="24"/>
          <w:szCs w:val="24"/>
          <w:lang w:eastAsia="ru-RU"/>
        </w:rPr>
        <w:t>размещённых</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на них вывесок;</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строительстве, реконструкции, реставрации объектов недвижимости;</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производстве или размещении элементов благоустройства;</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комплексном благоустройстве отдельных территорий, прилегающих к</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территориям, благоустраиваемым за </w:t>
      </w:r>
      <w:r w:rsidR="001F6D5F" w:rsidRPr="0037484A">
        <w:rPr>
          <w:rFonts w:ascii="Times New Roman" w:eastAsia="Times New Roman" w:hAnsi="Times New Roman" w:cs="Times New Roman"/>
          <w:sz w:val="24"/>
          <w:szCs w:val="24"/>
          <w:lang w:eastAsia="ru-RU"/>
        </w:rPr>
        <w:t>счёт</w:t>
      </w:r>
      <w:r w:rsidR="006775EF" w:rsidRPr="0037484A">
        <w:rPr>
          <w:rFonts w:ascii="Times New Roman" w:eastAsia="Times New Roman" w:hAnsi="Times New Roman" w:cs="Times New Roman"/>
          <w:sz w:val="24"/>
          <w:szCs w:val="24"/>
          <w:lang w:eastAsia="ru-RU"/>
        </w:rPr>
        <w:t xml:space="preserve"> средств </w:t>
      </w:r>
      <w:r w:rsidR="00BA6A7C" w:rsidRPr="0037484A">
        <w:rPr>
          <w:rFonts w:ascii="Times New Roman" w:eastAsia="Times New Roman" w:hAnsi="Times New Roman" w:cs="Times New Roman"/>
          <w:sz w:val="24"/>
          <w:szCs w:val="24"/>
          <w:lang w:eastAsia="ru-RU"/>
        </w:rPr>
        <w:t>Кунашакского муниципального округа</w:t>
      </w:r>
      <w:r w:rsidR="006775EF" w:rsidRPr="0037484A">
        <w:rPr>
          <w:rFonts w:ascii="Times New Roman" w:eastAsia="Times New Roman" w:hAnsi="Times New Roman" w:cs="Times New Roman"/>
          <w:sz w:val="24"/>
          <w:szCs w:val="24"/>
          <w:lang w:eastAsia="ru-RU"/>
        </w:rPr>
        <w:t>;</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организации мероприятий, обеспечивающих приток посетителей на</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создаваемые общественные пространства;</w:t>
      </w:r>
    </w:p>
    <w:p w:rsidR="006775EF" w:rsidRPr="0037484A"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w:t>
      </w:r>
      <w:r w:rsidR="006775EF" w:rsidRPr="0037484A">
        <w:rPr>
          <w:rFonts w:ascii="Times New Roman" w:eastAsia="Times New Roman" w:hAnsi="Times New Roman" w:cs="Times New Roman"/>
          <w:sz w:val="24"/>
          <w:szCs w:val="24"/>
          <w:lang w:eastAsia="ru-RU"/>
        </w:rPr>
        <w:t xml:space="preserve"> в организации уборки благоустроенных территорий, предоставлении</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средств для подготовки проектов или проведения творческих конкурсов на</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разработку архитектурных концепций общественных пространств.</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.17.3. В реализации комплексных проектов благоустройства должны</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принимать участие лица, осуществляющие предпринимательскую деятельность</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 xml:space="preserve">в различных сферах, </w:t>
      </w:r>
      <w:r w:rsidR="00564AD8" w:rsidRPr="0037484A">
        <w:rPr>
          <w:rFonts w:ascii="Times New Roman" w:eastAsia="Times New Roman" w:hAnsi="Times New Roman" w:cs="Times New Roman"/>
          <w:sz w:val="24"/>
          <w:szCs w:val="24"/>
          <w:lang w:eastAsia="ru-RU"/>
        </w:rPr>
        <w:t>в т.ч.</w:t>
      </w:r>
      <w:r w:rsidR="006775EF" w:rsidRPr="0037484A">
        <w:rPr>
          <w:rFonts w:ascii="Times New Roman" w:eastAsia="Times New Roman" w:hAnsi="Times New Roman" w:cs="Times New Roman"/>
          <w:sz w:val="24"/>
          <w:szCs w:val="24"/>
          <w:lang w:eastAsia="ru-RU"/>
        </w:rPr>
        <w:t xml:space="preserve"> в сфере строительства, предоставления услуг</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общественного питания, оказания туристических услуг, оказания услуг в сфере</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образования и культуры.</w:t>
      </w:r>
    </w:p>
    <w:p w:rsidR="006775EF" w:rsidRPr="0037484A"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20</w:t>
      </w:r>
      <w:r w:rsidR="006775EF" w:rsidRPr="0037484A">
        <w:rPr>
          <w:rFonts w:ascii="Times New Roman" w:eastAsia="Times New Roman" w:hAnsi="Times New Roman" w:cs="Times New Roman"/>
          <w:sz w:val="24"/>
          <w:szCs w:val="24"/>
          <w:lang w:eastAsia="ru-RU"/>
        </w:rPr>
        <w:t>.17.4. Вовлечение лиц, осуществляющих предпринимательскую</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деятельность, в реализацию комплексных проектов благоустройства должно</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осуществляться на стадии проектирования общественных пространств,</w:t>
      </w:r>
      <w:r w:rsidR="009644B3" w:rsidRPr="0037484A">
        <w:rPr>
          <w:rFonts w:ascii="Times New Roman" w:eastAsia="Times New Roman" w:hAnsi="Times New Roman" w:cs="Times New Roman"/>
          <w:sz w:val="24"/>
          <w:szCs w:val="24"/>
          <w:lang w:eastAsia="ru-RU"/>
        </w:rPr>
        <w:t xml:space="preserve"> </w:t>
      </w:r>
      <w:r w:rsidR="006775EF" w:rsidRPr="0037484A">
        <w:rPr>
          <w:rFonts w:ascii="Times New Roman" w:eastAsia="Times New Roman" w:hAnsi="Times New Roman" w:cs="Times New Roman"/>
          <w:sz w:val="24"/>
          <w:szCs w:val="24"/>
          <w:lang w:eastAsia="ru-RU"/>
        </w:rPr>
        <w:t>подготовки технического задания, выбора зон для благоустройства.</w:t>
      </w:r>
    </w:p>
    <w:p w:rsidR="0009014D" w:rsidRPr="0037484A" w:rsidRDefault="0009014D" w:rsidP="006F2DF7">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6F2DF7" w:rsidRPr="0037484A" w:rsidRDefault="006F2DF7" w:rsidP="006F2DF7">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b/>
          <w:bCs/>
          <w:sz w:val="24"/>
          <w:szCs w:val="24"/>
          <w:bdr w:val="none" w:sz="0" w:space="0" w:color="auto" w:frame="1"/>
          <w:lang w:eastAsia="ru-RU"/>
        </w:rPr>
        <w:t>21. Порядок участия собственников и (или) иных законных</w:t>
      </w:r>
      <w:r w:rsidR="002D5159" w:rsidRPr="0037484A">
        <w:rPr>
          <w:rFonts w:ascii="Times New Roman" w:eastAsia="Times New Roman" w:hAnsi="Times New Roman" w:cs="Times New Roman"/>
          <w:b/>
          <w:bCs/>
          <w:sz w:val="24"/>
          <w:szCs w:val="24"/>
          <w:bdr w:val="none" w:sz="0" w:space="0" w:color="auto" w:frame="1"/>
          <w:lang w:eastAsia="ru-RU"/>
        </w:rPr>
        <w:t xml:space="preserve"> </w:t>
      </w:r>
      <w:r w:rsidRPr="0037484A">
        <w:rPr>
          <w:rFonts w:ascii="Times New Roman" w:eastAsia="Times New Roman" w:hAnsi="Times New Roman" w:cs="Times New Roman"/>
          <w:b/>
          <w:bCs/>
          <w:sz w:val="24"/>
          <w:szCs w:val="24"/>
          <w:bdr w:val="none" w:sz="0" w:space="0" w:color="auto" w:frame="1"/>
          <w:lang w:eastAsia="ru-RU"/>
        </w:rPr>
        <w:t>владельцев зданий (помещений в них), строений и сооружений,</w:t>
      </w:r>
      <w:r w:rsidR="002D5159" w:rsidRPr="0037484A">
        <w:rPr>
          <w:rFonts w:ascii="Times New Roman" w:eastAsia="Times New Roman" w:hAnsi="Times New Roman" w:cs="Times New Roman"/>
          <w:b/>
          <w:bCs/>
          <w:sz w:val="24"/>
          <w:szCs w:val="24"/>
          <w:bdr w:val="none" w:sz="0" w:space="0" w:color="auto" w:frame="1"/>
          <w:lang w:eastAsia="ru-RU"/>
        </w:rPr>
        <w:t xml:space="preserve"> </w:t>
      </w:r>
      <w:r w:rsidRPr="0037484A">
        <w:rPr>
          <w:rFonts w:ascii="Times New Roman" w:eastAsia="Times New Roman" w:hAnsi="Times New Roman" w:cs="Times New Roman"/>
          <w:b/>
          <w:bCs/>
          <w:sz w:val="24"/>
          <w:szCs w:val="24"/>
          <w:bdr w:val="none" w:sz="0" w:space="0" w:color="auto" w:frame="1"/>
          <w:lang w:eastAsia="ru-RU"/>
        </w:rPr>
        <w:t>земельных участков в содержании прилегающих территорий</w:t>
      </w:r>
    </w:p>
    <w:p w:rsidR="006F2DF7" w:rsidRPr="0037484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21.1. 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
    <w:p w:rsidR="006F2DF7" w:rsidRPr="0037484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21.2. Ответственными за участие в содержании прилегающей территории многоквартирных жилых домов являются:</w:t>
      </w:r>
    </w:p>
    <w:p w:rsidR="006F2DF7" w:rsidRPr="0037484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6F2DF7" w:rsidRPr="0037484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собственники помещений, избравшие непосредственную форму управления многоквартирным домом.</w:t>
      </w:r>
    </w:p>
    <w:p w:rsidR="006F2DF7" w:rsidRPr="0037484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lastRenderedPageBreak/>
        <w:t xml:space="preserve">21.3. Содержание прилегающих территорий производится лицами, указанными в </w:t>
      </w:r>
      <w:proofErr w:type="spellStart"/>
      <w:r w:rsidRPr="0037484A">
        <w:rPr>
          <w:rFonts w:ascii="Times New Roman" w:eastAsia="Times New Roman" w:hAnsi="Times New Roman" w:cs="Times New Roman"/>
          <w:sz w:val="24"/>
          <w:szCs w:val="24"/>
          <w:lang w:eastAsia="ru-RU"/>
        </w:rPr>
        <w:t>п.п</w:t>
      </w:r>
      <w:proofErr w:type="spellEnd"/>
      <w:r w:rsidRPr="0037484A">
        <w:rPr>
          <w:rFonts w:ascii="Times New Roman" w:eastAsia="Times New Roman" w:hAnsi="Times New Roman" w:cs="Times New Roman"/>
          <w:sz w:val="24"/>
          <w:szCs w:val="24"/>
          <w:lang w:eastAsia="ru-RU"/>
        </w:rPr>
        <w:t xml:space="preserve">. 21.1, 21.2 в </w:t>
      </w:r>
      <w:r w:rsidR="00875409" w:rsidRPr="0037484A">
        <w:rPr>
          <w:rFonts w:ascii="Times New Roman" w:eastAsia="Times New Roman" w:hAnsi="Times New Roman" w:cs="Times New Roman"/>
          <w:sz w:val="24"/>
          <w:szCs w:val="24"/>
          <w:lang w:eastAsia="ru-RU"/>
        </w:rPr>
        <w:t>объём</w:t>
      </w:r>
      <w:r w:rsidRPr="0037484A">
        <w:rPr>
          <w:rFonts w:ascii="Times New Roman" w:eastAsia="Times New Roman" w:hAnsi="Times New Roman" w:cs="Times New Roman"/>
          <w:sz w:val="24"/>
          <w:szCs w:val="24"/>
          <w:lang w:eastAsia="ru-RU"/>
        </w:rPr>
        <w:t xml:space="preserve">е, предусмотренном настоящими Правилами, самостоятельно или посредством привлечения специализированных организаций за </w:t>
      </w:r>
      <w:r w:rsidR="001F6D5F" w:rsidRPr="0037484A">
        <w:rPr>
          <w:rFonts w:ascii="Times New Roman" w:eastAsia="Times New Roman" w:hAnsi="Times New Roman" w:cs="Times New Roman"/>
          <w:sz w:val="24"/>
          <w:szCs w:val="24"/>
          <w:lang w:eastAsia="ru-RU"/>
        </w:rPr>
        <w:t>счёт</w:t>
      </w:r>
      <w:r w:rsidRPr="0037484A">
        <w:rPr>
          <w:rFonts w:ascii="Times New Roman" w:eastAsia="Times New Roman" w:hAnsi="Times New Roman" w:cs="Times New Roman"/>
          <w:sz w:val="24"/>
          <w:szCs w:val="24"/>
          <w:lang w:eastAsia="ru-RU"/>
        </w:rPr>
        <w:t xml:space="preserve"> собственных средств.</w:t>
      </w:r>
    </w:p>
    <w:p w:rsidR="0008427E" w:rsidRPr="0037484A" w:rsidRDefault="00213B1D" w:rsidP="0008427E">
      <w:pPr>
        <w:pStyle w:val="a3"/>
        <w:spacing w:before="0" w:beforeAutospacing="0" w:after="0" w:afterAutospacing="0"/>
        <w:ind w:firstLine="709"/>
        <w:jc w:val="both"/>
        <w:rPr>
          <w:shd w:val="clear" w:color="auto" w:fill="FFFFFF"/>
        </w:rPr>
      </w:pPr>
      <w:r w:rsidRPr="0037484A">
        <w:t xml:space="preserve">21.4. </w:t>
      </w:r>
      <w:r w:rsidRPr="0037484A">
        <w:rPr>
          <w:shd w:val="clear" w:color="auto" w:fill="FFFFFF"/>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 установленного в соответствии с </w:t>
      </w:r>
      <w:r w:rsidRPr="0037484A">
        <w:rPr>
          <w:bCs/>
          <w:shd w:val="clear" w:color="auto" w:fill="FFFFFF"/>
        </w:rPr>
        <w:t xml:space="preserve">Законом Челябинской области от 03.07.2018 года </w:t>
      </w:r>
      <w:r w:rsidRPr="0037484A">
        <w:rPr>
          <w:bCs/>
          <w:shd w:val="clear" w:color="auto" w:fill="FFFFFF"/>
          <w:lang w:val="en-US"/>
        </w:rPr>
        <w:t>N</w:t>
      </w:r>
      <w:r w:rsidRPr="0037484A">
        <w:rPr>
          <w:bCs/>
          <w:shd w:val="clear" w:color="auto" w:fill="FFFFFF"/>
        </w:rPr>
        <w:t xml:space="preserve"> 748-ЗО «О порядке определения границ прилегающих территорий». М</w:t>
      </w:r>
      <w:r w:rsidRPr="0037484A">
        <w:rPr>
          <w:shd w:val="clear" w:color="auto" w:fill="FFFFFF"/>
        </w:rPr>
        <w:t>аксимальное расстояние от внутренней до внешней</w:t>
      </w:r>
      <w:r w:rsidR="0008427E" w:rsidRPr="0037484A">
        <w:rPr>
          <w:shd w:val="clear" w:color="auto" w:fill="FFFFFF"/>
        </w:rPr>
        <w:t xml:space="preserve"> границы прилегающей территории </w:t>
      </w:r>
      <w:r w:rsidRPr="0037484A">
        <w:rPr>
          <w:shd w:val="clear" w:color="auto" w:fill="FFFFFF"/>
        </w:rPr>
        <w:t>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r w:rsidR="00756767" w:rsidRPr="0037484A">
        <w:rPr>
          <w:shd w:val="clear" w:color="auto" w:fill="FFFFFF"/>
        </w:rPr>
        <w:t>, а именно</w:t>
      </w:r>
      <w:r w:rsidR="0008427E" w:rsidRPr="0037484A">
        <w:t>:</w:t>
      </w:r>
    </w:p>
    <w:p w:rsidR="001E5DF5" w:rsidRPr="0037484A" w:rsidRDefault="001E5DF5" w:rsidP="001E5DF5">
      <w:pPr>
        <w:pStyle w:val="a3"/>
        <w:spacing w:before="0" w:beforeAutospacing="0" w:after="0" w:afterAutospacing="0"/>
        <w:ind w:firstLine="709"/>
        <w:jc w:val="both"/>
      </w:pPr>
      <w:r w:rsidRPr="0037484A">
        <w:t>- владельцы нестационарных торговых объектов (лотков, киосков, павильонов и других нестационарных торговых объектов) и сезонных кафе – территория отведённого места под размещение объекта и прилегающая территория на расстоянии 10м от внешней границы места, но не далее проезжей части улицы;</w:t>
      </w:r>
    </w:p>
    <w:p w:rsidR="001E5DF5" w:rsidRPr="0037484A" w:rsidRDefault="001E5DF5" w:rsidP="001E5DF5">
      <w:pPr>
        <w:pStyle w:val="a3"/>
        <w:spacing w:before="0" w:beforeAutospacing="0" w:after="0" w:afterAutospacing="0"/>
        <w:ind w:firstLine="709"/>
        <w:jc w:val="both"/>
      </w:pPr>
      <w:r w:rsidRPr="0037484A">
        <w:t>- владельцы частного жилищного фонда – территории в границах</w:t>
      </w:r>
      <w:r w:rsidR="00D23A23" w:rsidRPr="0037484A">
        <w:t xml:space="preserve"> </w:t>
      </w:r>
      <w:r w:rsidR="00DF6CA4" w:rsidRPr="0037484A">
        <w:t>отведё</w:t>
      </w:r>
      <w:r w:rsidR="00D23A23" w:rsidRPr="0037484A">
        <w:t xml:space="preserve">нного </w:t>
      </w:r>
      <w:r w:rsidRPr="0037484A">
        <w:t>земельного участка, территория перед частным жилым домом до проезжей части улицы;</w:t>
      </w:r>
    </w:p>
    <w:p w:rsidR="001E5DF5" w:rsidRPr="0037484A" w:rsidRDefault="001E5DF5" w:rsidP="001E5DF5">
      <w:pPr>
        <w:pStyle w:val="a3"/>
        <w:spacing w:before="0" w:beforeAutospacing="0" w:after="0" w:afterAutospacing="0"/>
        <w:ind w:firstLine="709"/>
        <w:jc w:val="both"/>
      </w:pPr>
      <w:r w:rsidRPr="0037484A">
        <w:t>-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т.ч. территории со стороны уличного фасада многоквартирного дома до проезжей части улицы;</w:t>
      </w:r>
    </w:p>
    <w:p w:rsidR="001E5DF5" w:rsidRPr="0037484A" w:rsidRDefault="001E5DF5" w:rsidP="001E5DF5">
      <w:pPr>
        <w:pStyle w:val="a3"/>
        <w:spacing w:before="0" w:beforeAutospacing="0" w:after="0" w:afterAutospacing="0"/>
        <w:ind w:firstLine="709"/>
        <w:jc w:val="both"/>
      </w:pPr>
      <w:r w:rsidRPr="0037484A">
        <w:t>- учреждения социальной сферы (школы, дошкольные учреждения, учреждения культуры, здравоохранения, физкультуры и спорта) – территории в границах о</w:t>
      </w:r>
      <w:r w:rsidR="00D23A23" w:rsidRPr="0037484A">
        <w:t>тведё</w:t>
      </w:r>
      <w:r w:rsidRPr="0037484A">
        <w:t>нного земельного участка, а также перед территорией учреждения со стороны уличного фасада до проезжей части улицы, с других сторон в радиусе 10м;</w:t>
      </w:r>
    </w:p>
    <w:p w:rsidR="001E5DF5" w:rsidRPr="0037484A" w:rsidRDefault="001E5DF5" w:rsidP="001E5DF5">
      <w:pPr>
        <w:pStyle w:val="a3"/>
        <w:spacing w:before="0" w:beforeAutospacing="0" w:after="0" w:afterAutospacing="0"/>
        <w:ind w:firstLine="709"/>
        <w:jc w:val="both"/>
      </w:pPr>
      <w:r w:rsidRPr="0037484A">
        <w:t>- владельцы автостоянок – территории в границах отведённого земельного участка, а также перед территорией автост</w:t>
      </w:r>
      <w:r w:rsidR="00D23A23" w:rsidRPr="0037484A">
        <w:t>оянки по периметру в радиусе 10</w:t>
      </w:r>
      <w:r w:rsidRPr="0037484A">
        <w:t>м, но не далее проезжей части;</w:t>
      </w:r>
    </w:p>
    <w:p w:rsidR="001E5DF5" w:rsidRPr="0037484A" w:rsidRDefault="001E5DF5" w:rsidP="001E5DF5">
      <w:pPr>
        <w:pStyle w:val="a3"/>
        <w:spacing w:before="0" w:beforeAutospacing="0" w:after="0" w:afterAutospacing="0"/>
        <w:ind w:firstLine="709"/>
        <w:jc w:val="both"/>
      </w:pPr>
      <w:r w:rsidRPr="0037484A">
        <w:t xml:space="preserve">- </w:t>
      </w:r>
      <w:r w:rsidR="00D23A23" w:rsidRPr="0037484A">
        <w:t>промышленные объекты</w:t>
      </w:r>
      <w:r w:rsidRPr="0037484A">
        <w:t xml:space="preserve"> </w:t>
      </w:r>
      <w:r w:rsidR="00D23A23" w:rsidRPr="0037484A">
        <w:t>–</w:t>
      </w:r>
      <w:r w:rsidRPr="0037484A">
        <w:t xml:space="preserve"> </w:t>
      </w:r>
      <w:r w:rsidR="00D23A23" w:rsidRPr="0037484A">
        <w:t xml:space="preserve">территории в границах отведённого земельного участка, а также перед территорией промышленного объекта в радиусе </w:t>
      </w:r>
      <w:r w:rsidR="00A26DF5" w:rsidRPr="0037484A">
        <w:t>20</w:t>
      </w:r>
      <w:r w:rsidR="00D23A23" w:rsidRPr="0037484A">
        <w:t>м, но не далее проезжей части;</w:t>
      </w:r>
    </w:p>
    <w:p w:rsidR="001E5DF5" w:rsidRPr="0037484A" w:rsidRDefault="001E5DF5" w:rsidP="001E5DF5">
      <w:pPr>
        <w:pStyle w:val="a3"/>
        <w:spacing w:before="0" w:beforeAutospacing="0" w:after="0" w:afterAutospacing="0"/>
        <w:ind w:firstLine="709"/>
        <w:jc w:val="both"/>
      </w:pPr>
      <w:r w:rsidRPr="0037484A">
        <w:t xml:space="preserve">- строительные организации – территории строительных </w:t>
      </w:r>
      <w:r w:rsidR="00D23A23" w:rsidRPr="0037484A">
        <w:t>объектов</w:t>
      </w:r>
      <w:r w:rsidRPr="0037484A">
        <w:t xml:space="preserve">,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утверждённых постановлением Госстроя СССР от 02.09.1985 года N 140, </w:t>
      </w:r>
      <w:hyperlink r:id="rId11" w:tooltip="consultantplus://offline/ref=3046A43039EFE28E58FF9B410571D3B2D349CE442788785B63B520E2BA7BA1FBEF0C4EDDB32988V4eFF" w:history="1">
        <w:r w:rsidRPr="0037484A">
          <w:rPr>
            <w:rStyle w:val="a5"/>
            <w:color w:val="auto"/>
            <w:u w:val="none"/>
          </w:rPr>
          <w:t>Сводом</w:t>
        </w:r>
      </w:hyperlink>
      <w:r w:rsidRPr="0037484A">
        <w:t xml:space="preserve"> правил «Решения по охране труда и промышленной безопасности в проектах организации строительства и проектах производства работ», утверждённым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 производства работ»;</w:t>
      </w:r>
    </w:p>
    <w:p w:rsidR="00D23A23" w:rsidRPr="0037484A" w:rsidRDefault="00D23A23" w:rsidP="00D23A23">
      <w:pPr>
        <w:pStyle w:val="a3"/>
        <w:spacing w:before="0" w:beforeAutospacing="0" w:after="0" w:afterAutospacing="0"/>
        <w:ind w:firstLine="709"/>
        <w:jc w:val="both"/>
      </w:pPr>
      <w:r w:rsidRPr="0037484A">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но не далее проезжей части улицы;</w:t>
      </w:r>
    </w:p>
    <w:p w:rsidR="00D23A23" w:rsidRPr="0037484A" w:rsidRDefault="001E5DF5" w:rsidP="00D23A23">
      <w:pPr>
        <w:pStyle w:val="a3"/>
        <w:spacing w:before="0" w:beforeAutospacing="0" w:after="0" w:afterAutospacing="0"/>
        <w:ind w:firstLine="709"/>
        <w:jc w:val="both"/>
      </w:pPr>
      <w:r w:rsidRPr="0037484A">
        <w:t xml:space="preserve">- управляющие компании (организации) рынков, организации торговли и общественного питания (в т.ч. рестораны, кафе, магазины), </w:t>
      </w:r>
      <w:r w:rsidR="00D23A23" w:rsidRPr="0037484A">
        <w:t>авто</w:t>
      </w:r>
      <w:r w:rsidRPr="0037484A">
        <w:t>заправочные станции, также расположенные в пределах придорожных полос, полос отвода автомобильных дорог, – территории в границах отведённого земельного участка и прилегающая территория в радиусе 10м от границ земельного участка, но не далее проезжей части улицы;</w:t>
      </w:r>
    </w:p>
    <w:p w:rsidR="001E5DF5" w:rsidRPr="0037484A" w:rsidRDefault="001E5DF5" w:rsidP="001E5DF5">
      <w:pPr>
        <w:pStyle w:val="a3"/>
        <w:spacing w:before="0" w:beforeAutospacing="0" w:after="0" w:afterAutospacing="0"/>
        <w:ind w:firstLine="709"/>
        <w:jc w:val="both"/>
      </w:pPr>
      <w:r w:rsidRPr="0037484A">
        <w:lastRenderedPageBreak/>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но не далее проезжей части улицы;</w:t>
      </w:r>
    </w:p>
    <w:p w:rsidR="0008427E" w:rsidRPr="0037484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08427E" w:rsidRPr="0037484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756767" w:rsidRPr="0037484A" w:rsidRDefault="00740E03" w:rsidP="00756767">
      <w:pPr>
        <w:pStyle w:val="formattext"/>
        <w:shd w:val="clear" w:color="auto" w:fill="FFFFFF"/>
        <w:spacing w:before="0" w:beforeAutospacing="0" w:after="0" w:afterAutospacing="0"/>
        <w:ind w:firstLine="709"/>
        <w:jc w:val="both"/>
        <w:textAlignment w:val="baseline"/>
      </w:pPr>
      <w:r w:rsidRPr="0037484A">
        <w:t>21.5</w:t>
      </w:r>
      <w:r w:rsidR="00756767" w:rsidRPr="0037484A">
        <w:t>. Границы прилегающих территорий определяются с учётом следующих ограничений:</w:t>
      </w:r>
    </w:p>
    <w:p w:rsidR="00756767" w:rsidRPr="0037484A" w:rsidRDefault="00756767" w:rsidP="00756767">
      <w:pPr>
        <w:pStyle w:val="formattext"/>
        <w:shd w:val="clear" w:color="auto" w:fill="FFFFFF"/>
        <w:spacing w:before="0" w:beforeAutospacing="0" w:after="0" w:afterAutospacing="0"/>
        <w:ind w:firstLine="709"/>
        <w:jc w:val="both"/>
        <w:textAlignment w:val="baseline"/>
      </w:pPr>
      <w:r w:rsidRPr="0037484A">
        <w:t>- в отношении каждого здания, строения, сооружения, земельного участка может быть установлена граница только одной прилегающей территории, в т.ч. граница, имеющая один замкнутый контур или два непересекающихся замкнутых контура;</w:t>
      </w:r>
    </w:p>
    <w:p w:rsidR="00756767" w:rsidRPr="0037484A" w:rsidRDefault="00756767" w:rsidP="00756767">
      <w:pPr>
        <w:pStyle w:val="formattext"/>
        <w:shd w:val="clear" w:color="auto" w:fill="FFFFFF"/>
        <w:spacing w:before="0" w:beforeAutospacing="0" w:after="0" w:afterAutospacing="0"/>
        <w:ind w:firstLine="709"/>
        <w:jc w:val="both"/>
        <w:textAlignment w:val="baseline"/>
      </w:pPr>
      <w:r w:rsidRPr="0037484A">
        <w:t>- установление общей прилегающей территории для 2 (двух) и более зданий, строений, сооружений, земельных участков, за исключением случаев, когда строение или сооружение, в т.ч.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56767" w:rsidRPr="0037484A" w:rsidRDefault="00756767" w:rsidP="00756767">
      <w:pPr>
        <w:pStyle w:val="formattext"/>
        <w:shd w:val="clear" w:color="auto" w:fill="FFFFFF"/>
        <w:spacing w:before="0" w:beforeAutospacing="0" w:after="0" w:afterAutospacing="0"/>
        <w:ind w:firstLine="709"/>
        <w:jc w:val="both"/>
        <w:textAlignment w:val="baseline"/>
      </w:pPr>
      <w:r w:rsidRPr="0037484A">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213B1D" w:rsidRPr="0037484A" w:rsidRDefault="00756767" w:rsidP="00756767">
      <w:pPr>
        <w:shd w:val="clear" w:color="auto" w:fill="FFFFFF"/>
        <w:spacing w:after="0" w:line="240" w:lineRule="auto"/>
        <w:ind w:firstLine="709"/>
        <w:jc w:val="both"/>
        <w:textAlignment w:val="baseline"/>
        <w:rPr>
          <w:rFonts w:ascii="Times New Roman" w:hAnsi="Times New Roman" w:cs="Times New Roman"/>
          <w:sz w:val="24"/>
          <w:szCs w:val="24"/>
        </w:rPr>
      </w:pPr>
      <w:r w:rsidRPr="0037484A">
        <w:rPr>
          <w:rFonts w:ascii="Times New Roman" w:hAnsi="Times New Roman" w:cs="Times New Roman"/>
          <w:sz w:val="24"/>
          <w:szCs w:val="24"/>
        </w:rPr>
        <w:t xml:space="preserve">-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т.ч.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w:t>
      </w:r>
      <w:proofErr w:type="spellStart"/>
      <w:r w:rsidRPr="0037484A">
        <w:rPr>
          <w:rFonts w:ascii="Times New Roman" w:hAnsi="Times New Roman" w:cs="Times New Roman"/>
          <w:sz w:val="24"/>
          <w:szCs w:val="24"/>
        </w:rPr>
        <w:t>вкрапливания</w:t>
      </w:r>
      <w:proofErr w:type="spellEnd"/>
      <w:r w:rsidRPr="0037484A">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21.</w:t>
      </w:r>
      <w:r w:rsidR="00740E03" w:rsidRPr="0037484A">
        <w:rPr>
          <w:rFonts w:ascii="Times New Roman" w:eastAsia="Times New Roman" w:hAnsi="Times New Roman" w:cs="Times New Roman"/>
          <w:sz w:val="24"/>
          <w:szCs w:val="24"/>
          <w:lang w:eastAsia="ru-RU"/>
        </w:rPr>
        <w:t>6</w:t>
      </w:r>
      <w:r w:rsidRPr="0037484A">
        <w:rPr>
          <w:rFonts w:ascii="Times New Roman" w:eastAsia="Times New Roman" w:hAnsi="Times New Roman" w:cs="Times New Roman"/>
          <w:sz w:val="24"/>
          <w:szCs w:val="24"/>
          <w:lang w:eastAsia="ru-RU"/>
        </w:rPr>
        <w:t>. В границах прилегающих территорий могут располагаться следующие территории общего пользования или их части: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 пешеходные коммуникации, в т.ч. тротуары, аллеи, дорожки, тропинки;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2) территории, занятые зелёными насаждениями;</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3772F6" w:rsidRPr="0037484A" w:rsidRDefault="003772F6" w:rsidP="003772F6">
      <w:pPr>
        <w:pStyle w:val="formattext"/>
        <w:shd w:val="clear" w:color="auto" w:fill="FFFFFF"/>
        <w:spacing w:before="0" w:beforeAutospacing="0" w:after="0" w:afterAutospacing="0"/>
        <w:ind w:firstLine="709"/>
        <w:jc w:val="both"/>
        <w:textAlignment w:val="baseline"/>
      </w:pPr>
      <w:r w:rsidRPr="0037484A">
        <w:t>2</w:t>
      </w:r>
      <w:r w:rsidR="00740E03" w:rsidRPr="0037484A">
        <w:t>1</w:t>
      </w:r>
      <w:r w:rsidRPr="0037484A">
        <w:t>.</w:t>
      </w:r>
      <w:r w:rsidR="00740E03" w:rsidRPr="0037484A">
        <w:t>7.</w:t>
      </w:r>
      <w:r w:rsidRPr="0037484A">
        <w:t xml:space="preserve"> Способы определения границы прилегающей территории:</w:t>
      </w:r>
    </w:p>
    <w:p w:rsidR="003772F6" w:rsidRPr="0037484A" w:rsidRDefault="003772F6" w:rsidP="003772F6">
      <w:pPr>
        <w:pStyle w:val="formattext"/>
        <w:shd w:val="clear" w:color="auto" w:fill="FFFFFF"/>
        <w:spacing w:before="0" w:beforeAutospacing="0" w:after="0" w:afterAutospacing="0"/>
        <w:ind w:firstLine="709"/>
        <w:jc w:val="both"/>
        <w:textAlignment w:val="baseline"/>
      </w:pPr>
      <w:r w:rsidRPr="0037484A">
        <w:t>- отображение на схеме границы прилегающей территории;</w:t>
      </w:r>
    </w:p>
    <w:p w:rsidR="003772F6" w:rsidRPr="0037484A" w:rsidRDefault="003772F6" w:rsidP="003772F6">
      <w:pPr>
        <w:pStyle w:val="formattext"/>
        <w:shd w:val="clear" w:color="auto" w:fill="FFFFFF"/>
        <w:spacing w:before="0" w:beforeAutospacing="0" w:after="0" w:afterAutospacing="0"/>
        <w:ind w:firstLine="709"/>
        <w:jc w:val="both"/>
        <w:textAlignment w:val="baseline"/>
      </w:pPr>
      <w:r w:rsidRPr="0037484A">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3772F6" w:rsidRPr="0037484A" w:rsidRDefault="003772F6" w:rsidP="003772F6">
      <w:pPr>
        <w:pStyle w:val="formattext"/>
        <w:shd w:val="clear" w:color="auto" w:fill="FFFFFF"/>
        <w:spacing w:before="0" w:beforeAutospacing="0" w:after="0" w:afterAutospacing="0"/>
        <w:ind w:firstLine="709"/>
        <w:jc w:val="both"/>
        <w:textAlignment w:val="baseline"/>
      </w:pPr>
      <w:r w:rsidRPr="0037484A">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13B1D" w:rsidRPr="0037484A" w:rsidRDefault="00740E03" w:rsidP="00213B1D">
      <w:pPr>
        <w:pStyle w:val="formattext"/>
        <w:shd w:val="clear" w:color="auto" w:fill="FFFFFF"/>
        <w:spacing w:before="0" w:beforeAutospacing="0" w:after="0" w:afterAutospacing="0"/>
        <w:ind w:firstLine="709"/>
        <w:jc w:val="both"/>
        <w:textAlignment w:val="baseline"/>
      </w:pPr>
      <w:r w:rsidRPr="0037484A">
        <w:t>21.8.</w:t>
      </w:r>
      <w:r w:rsidR="00213B1D" w:rsidRPr="0037484A">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13B1D" w:rsidRPr="0037484A" w:rsidRDefault="00213B1D" w:rsidP="00213B1D">
      <w:pPr>
        <w:pStyle w:val="formattext"/>
        <w:shd w:val="clear" w:color="auto" w:fill="FFFFFF"/>
        <w:spacing w:before="0" w:beforeAutospacing="0" w:after="0" w:afterAutospacing="0"/>
        <w:ind w:firstLine="709"/>
        <w:jc w:val="both"/>
        <w:textAlignment w:val="baseline"/>
      </w:pPr>
      <w:r w:rsidRPr="0037484A">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13B1D" w:rsidRPr="0037484A" w:rsidRDefault="00213B1D" w:rsidP="00213B1D">
      <w:pPr>
        <w:pStyle w:val="formattext"/>
        <w:shd w:val="clear" w:color="auto" w:fill="FFFFFF"/>
        <w:spacing w:before="0" w:beforeAutospacing="0" w:after="0" w:afterAutospacing="0"/>
        <w:ind w:firstLine="709"/>
        <w:jc w:val="both"/>
        <w:textAlignment w:val="baseline"/>
      </w:pPr>
      <w:r w:rsidRPr="0037484A">
        <w:t xml:space="preserve">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w:t>
      </w:r>
      <w:r w:rsidRPr="0037484A">
        <w:lastRenderedPageBreak/>
        <w:t>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213B1D" w:rsidRPr="0037484A" w:rsidRDefault="00213B1D" w:rsidP="00213B1D">
      <w:pPr>
        <w:pStyle w:val="formattext"/>
        <w:shd w:val="clear" w:color="auto" w:fill="FFFFFF"/>
        <w:spacing w:before="0" w:beforeAutospacing="0" w:after="0" w:afterAutospacing="0"/>
        <w:ind w:firstLine="709"/>
        <w:jc w:val="both"/>
        <w:textAlignment w:val="baseline"/>
      </w:pPr>
      <w:r w:rsidRPr="0037484A">
        <w:t>3) схематическое изображение границ здания, строения, сооружения, земельного участка;</w:t>
      </w:r>
    </w:p>
    <w:p w:rsidR="00213B1D" w:rsidRPr="0037484A" w:rsidRDefault="00213B1D" w:rsidP="00213B1D">
      <w:pPr>
        <w:pStyle w:val="formattext"/>
        <w:shd w:val="clear" w:color="auto" w:fill="FFFFFF"/>
        <w:spacing w:before="0" w:beforeAutospacing="0" w:after="0" w:afterAutospacing="0"/>
        <w:ind w:firstLine="709"/>
        <w:jc w:val="both"/>
        <w:textAlignment w:val="baseline"/>
      </w:pPr>
      <w:r w:rsidRPr="0037484A">
        <w:t>4) схематическое изображение границы территории, прилегающей соответственно к зданию, строению, сооружению, земельному участку;</w:t>
      </w:r>
    </w:p>
    <w:p w:rsidR="00213B1D" w:rsidRPr="0037484A" w:rsidRDefault="00213B1D" w:rsidP="00213B1D">
      <w:pPr>
        <w:pStyle w:val="formattext"/>
        <w:spacing w:before="0" w:beforeAutospacing="0" w:after="0" w:afterAutospacing="0"/>
        <w:ind w:firstLine="709"/>
        <w:jc w:val="both"/>
        <w:textAlignment w:val="baseline"/>
      </w:pPr>
      <w:r w:rsidRPr="0037484A">
        <w:t>5) наименование элементов благоустройства, расположенных между внутренней и внешней границами прилегающей территории;</w:t>
      </w:r>
    </w:p>
    <w:p w:rsidR="00213B1D" w:rsidRPr="0037484A" w:rsidRDefault="00213B1D" w:rsidP="00213B1D">
      <w:pPr>
        <w:pStyle w:val="formattext"/>
        <w:spacing w:before="0" w:beforeAutospacing="0" w:after="0" w:afterAutospacing="0"/>
        <w:ind w:firstLine="709"/>
        <w:jc w:val="both"/>
        <w:textAlignment w:val="baseline"/>
      </w:pPr>
      <w:r w:rsidRPr="0037484A">
        <w:t>6) масштаб карты-схемы границы прилегающей территории.</w:t>
      </w:r>
    </w:p>
    <w:p w:rsidR="00213B1D" w:rsidRPr="0037484A" w:rsidRDefault="00740E03" w:rsidP="00213B1D">
      <w:pPr>
        <w:pStyle w:val="formattext"/>
        <w:spacing w:before="0" w:beforeAutospacing="0" w:after="0" w:afterAutospacing="0"/>
        <w:ind w:firstLine="709"/>
        <w:jc w:val="both"/>
        <w:textAlignment w:val="baseline"/>
      </w:pPr>
      <w:r w:rsidRPr="0037484A">
        <w:t>21</w:t>
      </w:r>
      <w:r w:rsidR="00213B1D" w:rsidRPr="0037484A">
        <w:t>.</w:t>
      </w:r>
      <w:r w:rsidRPr="0037484A">
        <w:t>9.</w:t>
      </w:r>
      <w:r w:rsidR="00213B1D" w:rsidRPr="0037484A">
        <w:t xml:space="preserve"> 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sidR="00213B1D" w:rsidRPr="0037484A">
        <w:rPr>
          <w:shd w:val="clear" w:color="auto" w:fill="FFFFFF"/>
        </w:rPr>
        <w:t>в метрах расстояния от внутренней до внешней границы прилегающей территории</w:t>
      </w:r>
      <w:r w:rsidR="00213B1D" w:rsidRPr="0037484A">
        <w:t>, осуществляется подготовка схемы границы прилегающей территории или карты-схемы границы прилегающей территории.</w:t>
      </w:r>
    </w:p>
    <w:p w:rsidR="00213B1D" w:rsidRPr="0037484A" w:rsidRDefault="00740E03" w:rsidP="00213B1D">
      <w:pPr>
        <w:pStyle w:val="formattext"/>
        <w:spacing w:before="0" w:beforeAutospacing="0" w:after="0" w:afterAutospacing="0"/>
        <w:ind w:firstLine="709"/>
        <w:jc w:val="both"/>
        <w:textAlignment w:val="baseline"/>
      </w:pPr>
      <w:r w:rsidRPr="0037484A">
        <w:t>21.10.</w:t>
      </w:r>
      <w:r w:rsidR="00213B1D" w:rsidRPr="0037484A">
        <w:t xml:space="preserve"> Подготовка схемы границы прилегающей территории или карты-схемы границы прилегающей территории финансируется за счёт средств местного бюджета.</w:t>
      </w:r>
    </w:p>
    <w:p w:rsidR="00213B1D" w:rsidRPr="0037484A" w:rsidRDefault="00740E03" w:rsidP="00213B1D">
      <w:pPr>
        <w:pStyle w:val="formattext"/>
        <w:spacing w:before="0" w:beforeAutospacing="0" w:after="0" w:afterAutospacing="0"/>
        <w:ind w:firstLine="709"/>
        <w:jc w:val="both"/>
        <w:textAlignment w:val="baseline"/>
      </w:pPr>
      <w:r w:rsidRPr="0037484A">
        <w:t>21.11.</w:t>
      </w:r>
      <w:r w:rsidR="00213B1D" w:rsidRPr="0037484A">
        <w:t xml:space="preserve">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w:t>
      </w:r>
      <w:r w:rsidR="00BA6A7C" w:rsidRPr="0037484A">
        <w:t>Кунашакского муниципального округа</w:t>
      </w:r>
      <w:r w:rsidR="00213B1D" w:rsidRPr="0037484A">
        <w:t xml:space="preserve">).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w:t>
      </w:r>
      <w:r w:rsidR="00BA6A7C" w:rsidRPr="0037484A">
        <w:t>Кунашакского муниципального округа</w:t>
      </w:r>
      <w:r w:rsidR="00213B1D" w:rsidRPr="0037484A">
        <w:t xml:space="preserve"> могут быть подготовлены в форме одного документа.</w:t>
      </w:r>
    </w:p>
    <w:p w:rsidR="00213B1D" w:rsidRPr="0037484A" w:rsidRDefault="00213B1D" w:rsidP="00213B1D">
      <w:pPr>
        <w:pStyle w:val="a3"/>
        <w:spacing w:before="0" w:beforeAutospacing="0" w:after="0" w:afterAutospacing="0"/>
        <w:ind w:firstLine="709"/>
        <w:jc w:val="both"/>
      </w:pPr>
      <w:r w:rsidRPr="0037484A">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56767" w:rsidRPr="0037484A" w:rsidRDefault="00740E03" w:rsidP="00213B1D">
      <w:pPr>
        <w:pStyle w:val="a3"/>
        <w:spacing w:before="0" w:beforeAutospacing="0" w:after="0" w:afterAutospacing="0"/>
        <w:ind w:firstLine="709"/>
        <w:jc w:val="both"/>
      </w:pPr>
      <w:r w:rsidRPr="0037484A">
        <w:t xml:space="preserve">21.12. </w:t>
      </w:r>
      <w:r w:rsidR="00756767" w:rsidRPr="0037484A">
        <w:t>Требования к точности и методам определения координат поворотных точек границы прилегающей территории:</w:t>
      </w:r>
    </w:p>
    <w:p w:rsidR="003772F6" w:rsidRPr="0037484A"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1)</w:t>
      </w:r>
      <w:r w:rsidR="00740E03" w:rsidRPr="0037484A">
        <w:rPr>
          <w:rFonts w:ascii="Times New Roman" w:eastAsia="Times New Roman" w:hAnsi="Times New Roman" w:cs="Times New Roman"/>
          <w:sz w:val="24"/>
          <w:szCs w:val="24"/>
          <w:lang w:eastAsia="ru-RU"/>
        </w:rPr>
        <w:t xml:space="preserve"> </w:t>
      </w:r>
      <w:r w:rsidRPr="0037484A">
        <w:rPr>
          <w:rFonts w:ascii="Times New Roman" w:eastAsia="Times New Roman" w:hAnsi="Times New Roman" w:cs="Times New Roman"/>
          <w:sz w:val="24"/>
          <w:szCs w:val="24"/>
          <w:lang w:eastAsia="ru-RU"/>
        </w:rPr>
        <w:t>К</w:t>
      </w:r>
      <w:r w:rsidR="003772F6" w:rsidRPr="0037484A">
        <w:rPr>
          <w:rFonts w:ascii="Times New Roman" w:eastAsia="Times New Roman" w:hAnsi="Times New Roman" w:cs="Times New Roman"/>
          <w:sz w:val="24"/>
          <w:szCs w:val="24"/>
          <w:lang w:eastAsia="ru-RU"/>
        </w:rPr>
        <w:t>оординаты характерных точек границ прилегающей территории (далее –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Если часть границы совпадает с частью границы учтённого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 государственного реестра недвижимости о местоположении границы такого земельного участка требуют уточнения.</w:t>
      </w:r>
    </w:p>
    <w:p w:rsidR="003772F6" w:rsidRPr="0037484A"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xml:space="preserve">2) </w:t>
      </w:r>
      <w:r w:rsidR="003772F6" w:rsidRPr="0037484A">
        <w:rPr>
          <w:rFonts w:ascii="Times New Roman" w:eastAsia="Times New Roman" w:hAnsi="Times New Roman" w:cs="Times New Roman"/>
          <w:sz w:val="24"/>
          <w:szCs w:val="24"/>
          <w:lang w:eastAsia="ru-RU"/>
        </w:rPr>
        <w:t>При определении координат характерных точек границ используются следующие методы:</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метод спутниковых геодезических измерений (определений);</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фотограмметрический метод;</w:t>
      </w:r>
    </w:p>
    <w:p w:rsidR="003772F6" w:rsidRPr="0037484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7484A">
        <w:rPr>
          <w:rFonts w:ascii="Times New Roman" w:eastAsia="Times New Roman" w:hAnsi="Times New Roman" w:cs="Times New Roman"/>
          <w:sz w:val="24"/>
          <w:szCs w:val="24"/>
          <w:lang w:eastAsia="ru-RU"/>
        </w:rPr>
        <w:t>- картометрический метод.</w:t>
      </w:r>
    </w:p>
    <w:p w:rsidR="00213B1D" w:rsidRPr="0037484A" w:rsidRDefault="00D475AD" w:rsidP="00213B1D">
      <w:pPr>
        <w:pStyle w:val="formattext"/>
        <w:spacing w:before="0" w:beforeAutospacing="0" w:after="0" w:afterAutospacing="0"/>
        <w:ind w:firstLine="709"/>
        <w:jc w:val="both"/>
        <w:textAlignment w:val="baseline"/>
      </w:pPr>
      <w:r w:rsidRPr="0037484A">
        <w:t>21.13.</w:t>
      </w:r>
      <w:r w:rsidR="00213B1D" w:rsidRPr="0037484A">
        <w:t xml:space="preserve"> </w:t>
      </w:r>
      <w:r w:rsidR="00756767" w:rsidRPr="0037484A">
        <w:t>Схема границ</w:t>
      </w:r>
      <w:r w:rsidR="00213B1D" w:rsidRPr="0037484A">
        <w:t xml:space="preserve"> прилегающей территории </w:t>
      </w:r>
      <w:r w:rsidR="00756767" w:rsidRPr="0037484A">
        <w:t xml:space="preserve">составляется по форме согласно </w:t>
      </w:r>
      <w:r w:rsidR="00213B1D" w:rsidRPr="0037484A">
        <w:t>Приложени</w:t>
      </w:r>
      <w:r w:rsidR="00756767" w:rsidRPr="0037484A">
        <w:t>ю</w:t>
      </w:r>
      <w:r w:rsidR="00213B1D" w:rsidRPr="0037484A">
        <w:t xml:space="preserve"> </w:t>
      </w:r>
      <w:r w:rsidR="00756767" w:rsidRPr="0037484A">
        <w:t xml:space="preserve">к </w:t>
      </w:r>
      <w:r w:rsidR="00213B1D" w:rsidRPr="0037484A">
        <w:t>настоящи</w:t>
      </w:r>
      <w:r w:rsidR="00756767" w:rsidRPr="0037484A">
        <w:t>м</w:t>
      </w:r>
      <w:r w:rsidR="00213B1D" w:rsidRPr="0037484A">
        <w:t xml:space="preserve"> Правил</w:t>
      </w:r>
      <w:r w:rsidR="00756767" w:rsidRPr="0037484A">
        <w:t>ам</w:t>
      </w:r>
      <w:r w:rsidR="00213B1D" w:rsidRPr="0037484A">
        <w:t>.</w:t>
      </w:r>
    </w:p>
    <w:p w:rsidR="00213B1D" w:rsidRPr="0037484A" w:rsidRDefault="00213B1D" w:rsidP="00213B1D">
      <w:pPr>
        <w:pStyle w:val="formattext"/>
        <w:spacing w:before="0" w:beforeAutospacing="0" w:after="0" w:afterAutospacing="0"/>
        <w:ind w:firstLine="709"/>
        <w:jc w:val="both"/>
        <w:textAlignment w:val="baseline"/>
      </w:pPr>
      <w:r w:rsidRPr="0037484A">
        <w:lastRenderedPageBreak/>
        <w:t xml:space="preserve">Администрация </w:t>
      </w:r>
      <w:r w:rsidR="00BA6A7C" w:rsidRPr="0037484A">
        <w:t>Кунашакского муниципального округа</w:t>
      </w:r>
      <w:r w:rsidRPr="0037484A">
        <w:t xml:space="preserve"> не позднее 10 (десяти) рабочих дней со дня утверждения схемы границы прилегающей территории направляет информацию об утверждении такой схемы в Министерство строительства </w:t>
      </w:r>
      <w:proofErr w:type="gramStart"/>
      <w:r w:rsidRPr="0037484A">
        <w:t>и  инфраструктуры</w:t>
      </w:r>
      <w:proofErr w:type="gramEnd"/>
      <w:r w:rsidRPr="0037484A">
        <w:t xml:space="preserve"> Челябинской области.</w:t>
      </w:r>
    </w:p>
    <w:p w:rsidR="00213B1D" w:rsidRPr="0037484A" w:rsidRDefault="00D475AD" w:rsidP="00213B1D">
      <w:pPr>
        <w:pStyle w:val="formattext"/>
        <w:spacing w:before="0" w:beforeAutospacing="0" w:after="0" w:afterAutospacing="0"/>
        <w:ind w:firstLine="709"/>
        <w:jc w:val="both"/>
        <w:textAlignment w:val="baseline"/>
      </w:pPr>
      <w:r w:rsidRPr="0037484A">
        <w:t>21.14.</w:t>
      </w:r>
      <w:r w:rsidR="00213B1D" w:rsidRPr="0037484A">
        <w:t xml:space="preserve"> Утверждённые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w:t>
      </w:r>
      <w:r w:rsidR="00BA6A7C" w:rsidRPr="0037484A">
        <w:t>Кунашакского муниципального округа</w:t>
      </w:r>
      <w:r w:rsidR="00213B1D" w:rsidRPr="0037484A">
        <w:t xml:space="preserve"> и Министерства строительства и инфраструктуры Челябинской области, а также размещаются в государственной информационной системе жилищно-коммунального хозяйства не позднее 1 (одного) месяца со дня их утверждения.</w:t>
      </w:r>
    </w:p>
    <w:p w:rsidR="00213B1D" w:rsidRPr="0037484A" w:rsidRDefault="00213B1D" w:rsidP="006F2DF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9B12E0" w:rsidRPr="0037484A" w:rsidRDefault="000E7EA0" w:rsidP="00D71A6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37484A">
        <w:rPr>
          <w:rFonts w:ascii="Times New Roman" w:eastAsia="Times New Roman" w:hAnsi="Times New Roman" w:cs="Times New Roman"/>
          <w:b/>
          <w:bCs/>
          <w:sz w:val="24"/>
          <w:szCs w:val="24"/>
          <w:bdr w:val="none" w:sz="0" w:space="0" w:color="auto" w:frame="1"/>
          <w:lang w:eastAsia="ru-RU"/>
        </w:rPr>
        <w:t>2</w:t>
      </w:r>
      <w:r w:rsidR="002D5159" w:rsidRPr="0037484A">
        <w:rPr>
          <w:rFonts w:ascii="Times New Roman" w:eastAsia="Times New Roman" w:hAnsi="Times New Roman" w:cs="Times New Roman"/>
          <w:b/>
          <w:bCs/>
          <w:sz w:val="24"/>
          <w:szCs w:val="24"/>
          <w:bdr w:val="none" w:sz="0" w:space="0" w:color="auto" w:frame="1"/>
          <w:lang w:eastAsia="ru-RU"/>
        </w:rPr>
        <w:t>2</w:t>
      </w:r>
      <w:r w:rsidRPr="0037484A">
        <w:rPr>
          <w:rFonts w:ascii="Times New Roman" w:eastAsia="Times New Roman" w:hAnsi="Times New Roman" w:cs="Times New Roman"/>
          <w:b/>
          <w:bCs/>
          <w:sz w:val="24"/>
          <w:szCs w:val="24"/>
          <w:bdr w:val="none" w:sz="0" w:space="0" w:color="auto" w:frame="1"/>
          <w:lang w:eastAsia="ru-RU"/>
        </w:rPr>
        <w:t xml:space="preserve">. </w:t>
      </w:r>
      <w:r w:rsidR="009B12E0" w:rsidRPr="0037484A">
        <w:rPr>
          <w:rFonts w:ascii="Times New Roman" w:eastAsia="Times New Roman" w:hAnsi="Times New Roman" w:cs="Times New Roman"/>
          <w:b/>
          <w:bCs/>
          <w:sz w:val="24"/>
          <w:szCs w:val="24"/>
          <w:bdr w:val="none" w:sz="0" w:space="0" w:color="auto" w:frame="1"/>
          <w:lang w:eastAsia="ru-RU"/>
        </w:rPr>
        <w:t>Особые требования к доступности среды для маломобильных групп населения</w:t>
      </w:r>
    </w:p>
    <w:p w:rsidR="0084268C" w:rsidRPr="0037484A" w:rsidRDefault="0084268C" w:rsidP="0084268C">
      <w:pPr>
        <w:pStyle w:val="a3"/>
        <w:spacing w:before="0" w:beforeAutospacing="0" w:after="1" w:afterAutospacing="0" w:line="220" w:lineRule="atLeast"/>
        <w:ind w:firstLine="708"/>
        <w:jc w:val="both"/>
      </w:pPr>
      <w:r w:rsidRPr="0037484A">
        <w:t>2</w:t>
      </w:r>
      <w:r w:rsidR="002D5159" w:rsidRPr="0037484A">
        <w:t>2</w:t>
      </w:r>
      <w:r w:rsidRPr="0037484A">
        <w:t>.1. 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84268C" w:rsidRPr="0037484A" w:rsidRDefault="0084268C" w:rsidP="0084268C">
      <w:pPr>
        <w:pStyle w:val="a3"/>
        <w:spacing w:before="0" w:beforeAutospacing="0" w:after="1" w:afterAutospacing="0" w:line="220" w:lineRule="atLeast"/>
        <w:ind w:firstLine="708"/>
        <w:jc w:val="both"/>
      </w:pPr>
      <w:r w:rsidRPr="0037484A">
        <w:t>2</w:t>
      </w:r>
      <w:r w:rsidR="002D5159" w:rsidRPr="0037484A">
        <w:t>2</w:t>
      </w:r>
      <w:r w:rsidRPr="0037484A">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w:t>
      </w:r>
      <w:r w:rsidR="009E1D13" w:rsidRPr="0037484A">
        <w:t>ё</w:t>
      </w:r>
      <w:r w:rsidRPr="0037484A">
        <w:t>нной проектной документацией, а в условиях сложившейся застройки – собственниками, владельцами земельных участков.</w:t>
      </w:r>
    </w:p>
    <w:p w:rsidR="0084268C" w:rsidRPr="0037484A" w:rsidRDefault="0084268C" w:rsidP="0084268C">
      <w:pPr>
        <w:pStyle w:val="a3"/>
        <w:spacing w:before="0" w:beforeAutospacing="0" w:after="1" w:afterAutospacing="0" w:line="220" w:lineRule="atLeast"/>
        <w:ind w:firstLine="708"/>
        <w:jc w:val="both"/>
      </w:pPr>
      <w:r w:rsidRPr="0037484A">
        <w:t>2</w:t>
      </w:r>
      <w:r w:rsidR="002D5159" w:rsidRPr="0037484A">
        <w:t>2</w:t>
      </w:r>
      <w:r w:rsidRPr="0037484A">
        <w:t xml:space="preserve">.3.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w:t>
      </w:r>
      <w:r w:rsidR="001F6D5F" w:rsidRPr="0037484A">
        <w:t>учёт</w:t>
      </w:r>
      <w:r w:rsidRPr="0037484A">
        <w:t>ом потребностей маломобильных групп населения.</w:t>
      </w:r>
    </w:p>
    <w:p w:rsidR="0084268C" w:rsidRPr="0037484A" w:rsidRDefault="002D5159" w:rsidP="0084268C">
      <w:pPr>
        <w:pStyle w:val="a3"/>
        <w:spacing w:before="0" w:beforeAutospacing="0" w:after="1" w:afterAutospacing="0" w:line="220" w:lineRule="atLeast"/>
        <w:ind w:firstLine="708"/>
        <w:jc w:val="both"/>
      </w:pPr>
      <w:r w:rsidRPr="0037484A">
        <w:t>22</w:t>
      </w:r>
      <w:r w:rsidR="0084268C" w:rsidRPr="0037484A">
        <w:t>.4.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84268C" w:rsidRPr="0037484A" w:rsidRDefault="0084268C" w:rsidP="0084268C">
      <w:pPr>
        <w:pStyle w:val="a3"/>
        <w:spacing w:before="0" w:beforeAutospacing="0" w:after="1" w:afterAutospacing="0" w:line="220" w:lineRule="atLeast"/>
        <w:ind w:firstLine="708"/>
        <w:jc w:val="both"/>
      </w:pPr>
      <w:r w:rsidRPr="0037484A">
        <w:t>2</w:t>
      </w:r>
      <w:r w:rsidR="002D5159" w:rsidRPr="0037484A">
        <w:t>2</w:t>
      </w:r>
      <w:r w:rsidRPr="0037484A">
        <w:t>.5.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84268C" w:rsidRPr="0037484A" w:rsidRDefault="0084268C" w:rsidP="0084268C">
      <w:pPr>
        <w:pStyle w:val="a3"/>
        <w:spacing w:before="0" w:beforeAutospacing="0" w:after="1" w:afterAutospacing="0" w:line="220" w:lineRule="atLeast"/>
        <w:ind w:firstLine="708"/>
        <w:jc w:val="both"/>
      </w:pPr>
      <w:r w:rsidRPr="0037484A">
        <w:t>2</w:t>
      </w:r>
      <w:r w:rsidR="002D5159" w:rsidRPr="0037484A">
        <w:t>2</w:t>
      </w:r>
      <w:r w:rsidRPr="0037484A">
        <w:t>.6. Тротуары, подходы к зданиям, пандусы и ступени должны иметь нескользкую поверхность.</w:t>
      </w:r>
    </w:p>
    <w:p w:rsidR="0084268C" w:rsidRPr="0037484A" w:rsidRDefault="002D5159" w:rsidP="0084268C">
      <w:pPr>
        <w:pStyle w:val="a3"/>
        <w:spacing w:before="0" w:beforeAutospacing="0" w:after="1" w:afterAutospacing="0" w:line="220" w:lineRule="atLeast"/>
        <w:ind w:firstLine="708"/>
        <w:jc w:val="both"/>
      </w:pPr>
      <w:r w:rsidRPr="0037484A">
        <w:t>22</w:t>
      </w:r>
      <w:r w:rsidR="0084268C" w:rsidRPr="0037484A">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w:t>
      </w:r>
      <w:r w:rsidR="002A1C0C" w:rsidRPr="0037484A">
        <w:t>лёд</w:t>
      </w:r>
      <w:r w:rsidR="0084268C" w:rsidRPr="0037484A">
        <w:t>ными средствами или принимаются меры по укрытию этих поверхностей противоскользящими материалами.</w:t>
      </w:r>
    </w:p>
    <w:p w:rsidR="0084268C" w:rsidRPr="0037484A" w:rsidRDefault="0084268C" w:rsidP="002D5159">
      <w:pPr>
        <w:pStyle w:val="a3"/>
        <w:spacing w:before="0" w:beforeAutospacing="0" w:after="1" w:afterAutospacing="0" w:line="220" w:lineRule="atLeast"/>
        <w:jc w:val="center"/>
      </w:pPr>
    </w:p>
    <w:p w:rsidR="0084268C" w:rsidRPr="0037484A" w:rsidRDefault="0084268C" w:rsidP="0084268C">
      <w:pPr>
        <w:pStyle w:val="a3"/>
        <w:spacing w:before="0" w:beforeAutospacing="0" w:after="1" w:afterAutospacing="0" w:line="220" w:lineRule="atLeast"/>
        <w:jc w:val="center"/>
        <w:rPr>
          <w:b/>
        </w:rPr>
      </w:pPr>
      <w:r w:rsidRPr="0037484A">
        <w:rPr>
          <w:b/>
        </w:rPr>
        <w:t>2</w:t>
      </w:r>
      <w:r w:rsidR="002D5159" w:rsidRPr="0037484A">
        <w:rPr>
          <w:b/>
        </w:rPr>
        <w:t>3</w:t>
      </w:r>
      <w:r w:rsidRPr="0037484A">
        <w:rPr>
          <w:b/>
        </w:rPr>
        <w:t>. Контроль за исполнением настоящих Правил и ответственность за их нарушение</w:t>
      </w:r>
    </w:p>
    <w:p w:rsidR="0084268C" w:rsidRPr="0037484A" w:rsidRDefault="002D5159" w:rsidP="0084268C">
      <w:pPr>
        <w:pStyle w:val="a3"/>
        <w:spacing w:before="0" w:beforeAutospacing="0" w:after="0" w:afterAutospacing="0"/>
        <w:ind w:firstLine="709"/>
        <w:jc w:val="both"/>
      </w:pPr>
      <w:r w:rsidRPr="0037484A">
        <w:t>23</w:t>
      </w:r>
      <w:r w:rsidR="0084268C" w:rsidRPr="0037484A">
        <w:t xml:space="preserve">.1. Организация работ по уборке и благоустройству территории </w:t>
      </w:r>
      <w:r w:rsidR="00BA6A7C" w:rsidRPr="0037484A">
        <w:t>Кунашакского муниципального округа</w:t>
      </w:r>
      <w:r w:rsidR="009E1D13" w:rsidRPr="0037484A">
        <w:t xml:space="preserve"> и </w:t>
      </w:r>
      <w:r w:rsidR="009455BD" w:rsidRPr="0037484A">
        <w:t>ответственность</w:t>
      </w:r>
      <w:r w:rsidR="009E1D13" w:rsidRPr="0037484A">
        <w:t xml:space="preserve"> </w:t>
      </w:r>
      <w:r w:rsidR="0084268C" w:rsidRPr="0037484A">
        <w:t>за</w:t>
      </w:r>
      <w:r w:rsidR="009E1D13" w:rsidRPr="0037484A">
        <w:t xml:space="preserve"> </w:t>
      </w:r>
      <w:r w:rsidR="009455BD" w:rsidRPr="0037484A">
        <w:t>качество</w:t>
      </w:r>
      <w:r w:rsidR="009E1D13" w:rsidRPr="0037484A">
        <w:t xml:space="preserve"> </w:t>
      </w:r>
      <w:r w:rsidR="0084268C" w:rsidRPr="0037484A">
        <w:t>и</w:t>
      </w:r>
      <w:r w:rsidR="009E1D13" w:rsidRPr="0037484A">
        <w:t xml:space="preserve"> </w:t>
      </w:r>
      <w:r w:rsidR="0084268C" w:rsidRPr="0037484A">
        <w:t>своевременность</w:t>
      </w:r>
      <w:r w:rsidR="009E1D13" w:rsidRPr="0037484A">
        <w:t xml:space="preserve"> </w:t>
      </w:r>
      <w:r w:rsidR="0084268C" w:rsidRPr="0037484A">
        <w:t>выполненной</w:t>
      </w:r>
      <w:r w:rsidR="009E1D13" w:rsidRPr="0037484A">
        <w:t xml:space="preserve"> </w:t>
      </w:r>
      <w:r w:rsidR="0084268C" w:rsidRPr="0037484A">
        <w:t>работы</w:t>
      </w:r>
      <w:r w:rsidR="009E1D13" w:rsidRPr="0037484A">
        <w:t xml:space="preserve"> </w:t>
      </w:r>
      <w:r w:rsidR="0084268C" w:rsidRPr="0037484A">
        <w:t>возлагаются</w:t>
      </w:r>
      <w:r w:rsidR="009E1D13" w:rsidRPr="0037484A">
        <w:t xml:space="preserve"> </w:t>
      </w:r>
      <w:r w:rsidR="009455BD" w:rsidRPr="0037484A">
        <w:t>на</w:t>
      </w:r>
      <w:r w:rsidR="009E1D13" w:rsidRPr="0037484A">
        <w:t xml:space="preserve"> </w:t>
      </w:r>
      <w:r w:rsidR="009455BD" w:rsidRPr="0037484A">
        <w:t>а</w:t>
      </w:r>
      <w:r w:rsidR="0084268C" w:rsidRPr="0037484A">
        <w:t>дминистрацию</w:t>
      </w:r>
      <w:r w:rsidR="009E1D13" w:rsidRPr="0037484A">
        <w:t xml:space="preserve"> </w:t>
      </w:r>
      <w:r w:rsidR="00BA6A7C" w:rsidRPr="0037484A">
        <w:t>Кунашакского муниципального округа</w:t>
      </w:r>
      <w:r w:rsidR="0084268C" w:rsidRPr="0037484A">
        <w:t>,</w:t>
      </w:r>
      <w:r w:rsidR="009E1D13" w:rsidRPr="0037484A">
        <w:t xml:space="preserve"> </w:t>
      </w:r>
      <w:r w:rsidR="0084268C" w:rsidRPr="0037484A">
        <w:t>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84268C" w:rsidRPr="0037484A" w:rsidRDefault="002D5159" w:rsidP="0084268C">
      <w:pPr>
        <w:pStyle w:val="a3"/>
        <w:spacing w:before="0" w:beforeAutospacing="0" w:after="0" w:afterAutospacing="0"/>
        <w:ind w:firstLine="709"/>
        <w:jc w:val="both"/>
      </w:pPr>
      <w:r w:rsidRPr="0037484A">
        <w:t>23</w:t>
      </w:r>
      <w:r w:rsidR="0084268C" w:rsidRPr="0037484A">
        <w:t xml:space="preserve">.2. Администрация </w:t>
      </w:r>
      <w:r w:rsidR="00BA6A7C" w:rsidRPr="0037484A">
        <w:t>Кунашакского муниципального округа</w:t>
      </w:r>
      <w:r w:rsidR="0084268C" w:rsidRPr="0037484A">
        <w:t>, е</w:t>
      </w:r>
      <w:r w:rsidR="009E1D13" w:rsidRPr="0037484A">
        <w:t>ё</w:t>
      </w:r>
      <w:r w:rsidR="0084268C" w:rsidRPr="0037484A">
        <w:t xml:space="preserve"> структурные подразделения осуществляют контроль в пределах своей компетенции за соблюдением физическими и юридическими лицами </w:t>
      </w:r>
      <w:r w:rsidR="009E1D13" w:rsidRPr="0037484A">
        <w:t xml:space="preserve">настоящих </w:t>
      </w:r>
      <w:r w:rsidR="0084268C" w:rsidRPr="0037484A">
        <w:t>Правил.</w:t>
      </w:r>
    </w:p>
    <w:p w:rsidR="0084268C" w:rsidRPr="0037484A" w:rsidRDefault="0084268C" w:rsidP="0084268C">
      <w:pPr>
        <w:pStyle w:val="a3"/>
        <w:spacing w:before="0" w:beforeAutospacing="0" w:after="0" w:afterAutospacing="0"/>
        <w:ind w:firstLine="709"/>
        <w:jc w:val="both"/>
      </w:pPr>
      <w:r w:rsidRPr="0037484A">
        <w:lastRenderedPageBreak/>
        <w:t>2</w:t>
      </w:r>
      <w:r w:rsidR="002D5159" w:rsidRPr="0037484A">
        <w:t>3</w:t>
      </w:r>
      <w:r w:rsidRPr="0037484A">
        <w:t xml:space="preserve">.3. В случае выявления фактов нарушений </w:t>
      </w:r>
      <w:r w:rsidR="009E1D13" w:rsidRPr="0037484A">
        <w:t xml:space="preserve">настоящих </w:t>
      </w:r>
      <w:r w:rsidRPr="0037484A">
        <w:t>Правил уполномоченные органы местного самоуправления и их должностные лица вправе:</w:t>
      </w:r>
    </w:p>
    <w:p w:rsidR="0084268C" w:rsidRPr="0037484A" w:rsidRDefault="0084268C" w:rsidP="0084268C">
      <w:pPr>
        <w:pStyle w:val="a3"/>
        <w:spacing w:before="0" w:beforeAutospacing="0" w:after="0" w:afterAutospacing="0"/>
        <w:ind w:firstLine="709"/>
        <w:jc w:val="both"/>
      </w:pPr>
      <w:r w:rsidRPr="0037484A">
        <w:t>- выдать предписание об устранении нарушений;</w:t>
      </w:r>
    </w:p>
    <w:p w:rsidR="0084268C" w:rsidRPr="0037484A" w:rsidRDefault="0084268C" w:rsidP="0084268C">
      <w:pPr>
        <w:pStyle w:val="a3"/>
        <w:spacing w:before="0" w:beforeAutospacing="0" w:after="0" w:afterAutospacing="0"/>
        <w:ind w:firstLine="709"/>
        <w:jc w:val="both"/>
      </w:pPr>
      <w:r w:rsidRPr="0037484A">
        <w:t>- направ</w:t>
      </w:r>
      <w:r w:rsidR="009E1D13" w:rsidRPr="0037484A">
        <w:t xml:space="preserve">ить </w:t>
      </w:r>
      <w:r w:rsidRPr="0037484A">
        <w:t xml:space="preserve">факт нарушения </w:t>
      </w:r>
      <w:r w:rsidR="009E1D13" w:rsidRPr="0037484A">
        <w:t xml:space="preserve">настоящих </w:t>
      </w:r>
      <w:r w:rsidRPr="0037484A">
        <w:t>Правил в вышестоящий орган.</w:t>
      </w:r>
    </w:p>
    <w:p w:rsidR="0084268C" w:rsidRPr="0037484A" w:rsidRDefault="0084268C" w:rsidP="0084268C">
      <w:pPr>
        <w:pStyle w:val="a3"/>
        <w:spacing w:before="0" w:beforeAutospacing="0" w:after="0" w:afterAutospacing="0"/>
        <w:ind w:firstLine="709"/>
        <w:jc w:val="both"/>
      </w:pPr>
      <w:r w:rsidRPr="0037484A">
        <w:t>2</w:t>
      </w:r>
      <w:r w:rsidR="002D5159" w:rsidRPr="0037484A">
        <w:t>3</w:t>
      </w:r>
      <w:r w:rsidRPr="0037484A">
        <w:t>.4. Лица, виновные в нарушении настоящих Правил, привлекаются к ответственности в соответствии с действующим законодательством.</w:t>
      </w:r>
    </w:p>
    <w:p w:rsidR="0084268C" w:rsidRPr="0037484A" w:rsidRDefault="002D5159" w:rsidP="0084268C">
      <w:pPr>
        <w:pStyle w:val="a3"/>
        <w:spacing w:before="0" w:beforeAutospacing="0" w:after="0" w:afterAutospacing="0"/>
        <w:ind w:firstLine="709"/>
        <w:jc w:val="both"/>
      </w:pPr>
      <w:r w:rsidRPr="0037484A">
        <w:t>23</w:t>
      </w:r>
      <w:r w:rsidR="0084268C" w:rsidRPr="0037484A">
        <w:t>.5. Привлечение к административной ответственности не освобождает виновных от обязанности устранить пос</w:t>
      </w:r>
      <w:r w:rsidR="009E1D13" w:rsidRPr="0037484A">
        <w:t>ле</w:t>
      </w:r>
      <w:r w:rsidR="002A1C0C" w:rsidRPr="0037484A">
        <w:t>д</w:t>
      </w:r>
      <w:r w:rsidR="0084268C" w:rsidRPr="0037484A">
        <w:t xml:space="preserve">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w:t>
      </w:r>
      <w:r w:rsidR="001F6D5F" w:rsidRPr="0037484A">
        <w:t>зелёных</w:t>
      </w:r>
      <w:r w:rsidR="0084268C" w:rsidRPr="0037484A">
        <w:t xml:space="preserve"> насаждений.</w:t>
      </w:r>
    </w:p>
    <w:p w:rsidR="000C73FB" w:rsidRPr="0037484A" w:rsidRDefault="0084268C" w:rsidP="000C73FB">
      <w:pPr>
        <w:pStyle w:val="a3"/>
        <w:spacing w:before="0" w:beforeAutospacing="0" w:after="0" w:afterAutospacing="0"/>
        <w:ind w:firstLine="709"/>
        <w:jc w:val="both"/>
      </w:pPr>
      <w:r w:rsidRPr="0037484A">
        <w:t xml:space="preserve">Вред, причиненный в результате нарушения </w:t>
      </w:r>
      <w:r w:rsidR="009E1D13" w:rsidRPr="0037484A">
        <w:t xml:space="preserve">настоящих </w:t>
      </w:r>
      <w:r w:rsidRPr="0037484A">
        <w:t>Правил, возмещается виновными лицами в порядке, установленном действующим законодательством.</w:t>
      </w:r>
    </w:p>
    <w:p w:rsidR="005B7DA9" w:rsidRPr="0037484A" w:rsidRDefault="005B7DA9" w:rsidP="000C73FB">
      <w:pPr>
        <w:pStyle w:val="a3"/>
        <w:spacing w:before="0" w:beforeAutospacing="0" w:after="0" w:afterAutospacing="0"/>
        <w:ind w:firstLine="709"/>
        <w:jc w:val="both"/>
        <w:rPr>
          <w:color w:val="FF0000"/>
        </w:rPr>
      </w:pPr>
    </w:p>
    <w:p w:rsidR="00187B47" w:rsidRPr="0037484A" w:rsidRDefault="00187B47" w:rsidP="000C73FB">
      <w:pPr>
        <w:pStyle w:val="a3"/>
        <w:spacing w:before="0" w:beforeAutospacing="0" w:after="0" w:afterAutospacing="0"/>
        <w:ind w:firstLine="709"/>
        <w:jc w:val="both"/>
        <w:rPr>
          <w:color w:val="FF0000"/>
        </w:rPr>
      </w:pPr>
    </w:p>
    <w:p w:rsidR="00822E0A" w:rsidRPr="0037484A" w:rsidRDefault="00822E0A" w:rsidP="005B7DA9">
      <w:pPr>
        <w:pStyle w:val="a3"/>
        <w:spacing w:before="0" w:beforeAutospacing="0" w:after="0" w:afterAutospacing="0"/>
        <w:jc w:val="both"/>
        <w:rPr>
          <w:color w:val="FF0000"/>
        </w:rPr>
      </w:pPr>
      <w:bookmarkStart w:id="2" w:name="_GoBack"/>
      <w:bookmarkEnd w:id="2"/>
    </w:p>
    <w:sectPr w:rsidR="00822E0A" w:rsidRPr="0037484A" w:rsidSect="00203B77">
      <w:headerReference w:type="default" r:id="rId12"/>
      <w:pgSz w:w="11906" w:h="16838"/>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2AF" w:rsidRDefault="00AD62AF" w:rsidP="00203B77">
      <w:pPr>
        <w:spacing w:after="0" w:line="240" w:lineRule="auto"/>
      </w:pPr>
      <w:r>
        <w:separator/>
      </w:r>
    </w:p>
  </w:endnote>
  <w:endnote w:type="continuationSeparator" w:id="0">
    <w:p w:rsidR="00AD62AF" w:rsidRDefault="00AD62AF" w:rsidP="002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2AF" w:rsidRDefault="00AD62AF" w:rsidP="00203B77">
      <w:pPr>
        <w:spacing w:after="0" w:line="240" w:lineRule="auto"/>
      </w:pPr>
      <w:r>
        <w:separator/>
      </w:r>
    </w:p>
  </w:footnote>
  <w:footnote w:type="continuationSeparator" w:id="0">
    <w:p w:rsidR="00AD62AF" w:rsidRDefault="00AD62AF" w:rsidP="00203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0760987"/>
      <w:docPartObj>
        <w:docPartGallery w:val="Page Numbers (Top of Page)"/>
        <w:docPartUnique/>
      </w:docPartObj>
    </w:sdtPr>
    <w:sdtEndPr/>
    <w:sdtContent>
      <w:p w:rsidR="0050744F" w:rsidRPr="00203B77" w:rsidRDefault="0050744F" w:rsidP="00203B77">
        <w:pPr>
          <w:pStyle w:val="a6"/>
          <w:jc w:val="center"/>
          <w:rPr>
            <w:sz w:val="20"/>
            <w:szCs w:val="20"/>
          </w:rPr>
        </w:pPr>
        <w:r w:rsidRPr="00203B77">
          <w:rPr>
            <w:sz w:val="20"/>
            <w:szCs w:val="20"/>
          </w:rPr>
          <w:fldChar w:fldCharType="begin"/>
        </w:r>
        <w:r w:rsidRPr="00203B77">
          <w:rPr>
            <w:sz w:val="20"/>
            <w:szCs w:val="20"/>
          </w:rPr>
          <w:instrText>PAGE   \* MERGEFORMAT</w:instrText>
        </w:r>
        <w:r w:rsidRPr="00203B77">
          <w:rPr>
            <w:sz w:val="20"/>
            <w:szCs w:val="20"/>
          </w:rPr>
          <w:fldChar w:fldCharType="separate"/>
        </w:r>
        <w:r>
          <w:rPr>
            <w:noProof/>
            <w:sz w:val="20"/>
            <w:szCs w:val="20"/>
          </w:rPr>
          <w:t>2</w:t>
        </w:r>
        <w:r w:rsidRPr="00203B77">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6C71"/>
    <w:multiLevelType w:val="hybridMultilevel"/>
    <w:tmpl w:val="7D7A4396"/>
    <w:lvl w:ilvl="0" w:tplc="26F28884">
      <w:start w:val="1"/>
      <w:numFmt w:val="decimal"/>
      <w:lvlText w:val="%1)"/>
      <w:lvlJc w:val="left"/>
      <w:pPr>
        <w:ind w:left="1069" w:hanging="360"/>
      </w:pPr>
      <w:rPr>
        <w:rFonts w:ascii="Times New Roman" w:eastAsiaTheme="minorHAnsi" w:hAnsi="Times New Roman" w:cs="Times New Roman" w:hint="default"/>
        <w:color w:val="auto"/>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291348"/>
    <w:multiLevelType w:val="multilevel"/>
    <w:tmpl w:val="7CA8ADB2"/>
    <w:lvl w:ilvl="0">
      <w:start w:val="1"/>
      <w:numFmt w:val="decimal"/>
      <w:lvlText w:val="%1."/>
      <w:lvlJc w:val="left"/>
      <w:pPr>
        <w:ind w:left="921" w:hanging="360"/>
      </w:pPr>
      <w:rPr>
        <w:rFonts w:ascii="Times New Roman" w:hAnsi="Times New Roman" w:cs="Times New Roman" w:hint="default"/>
        <w:b w:val="0"/>
        <w:sz w:val="28"/>
        <w:szCs w:val="28"/>
      </w:rPr>
    </w:lvl>
    <w:lvl w:ilvl="1">
      <w:start w:val="1"/>
      <w:numFmt w:val="decimal"/>
      <w:isLgl/>
      <w:lvlText w:val="%1.%2."/>
      <w:lvlJc w:val="left"/>
      <w:pPr>
        <w:ind w:left="1641" w:hanging="720"/>
      </w:pPr>
      <w:rPr>
        <w:rFonts w:hint="default"/>
        <w:b w:val="0"/>
        <w:color w:val="000000"/>
        <w:sz w:val="28"/>
      </w:rPr>
    </w:lvl>
    <w:lvl w:ilvl="2">
      <w:start w:val="1"/>
      <w:numFmt w:val="decimal"/>
      <w:isLgl/>
      <w:lvlText w:val="%1.%2.%3."/>
      <w:lvlJc w:val="left"/>
      <w:pPr>
        <w:ind w:left="2001" w:hanging="720"/>
      </w:pPr>
      <w:rPr>
        <w:rFonts w:hint="default"/>
        <w:b w:val="0"/>
        <w:color w:val="000000"/>
        <w:sz w:val="28"/>
      </w:rPr>
    </w:lvl>
    <w:lvl w:ilvl="3">
      <w:start w:val="1"/>
      <w:numFmt w:val="decimal"/>
      <w:isLgl/>
      <w:lvlText w:val="%1.%2.%3.%4."/>
      <w:lvlJc w:val="left"/>
      <w:pPr>
        <w:ind w:left="2721" w:hanging="1080"/>
      </w:pPr>
      <w:rPr>
        <w:rFonts w:hint="default"/>
        <w:b w:val="0"/>
        <w:color w:val="000000"/>
        <w:sz w:val="28"/>
      </w:rPr>
    </w:lvl>
    <w:lvl w:ilvl="4">
      <w:start w:val="1"/>
      <w:numFmt w:val="decimal"/>
      <w:isLgl/>
      <w:lvlText w:val="%1.%2.%3.%4.%5."/>
      <w:lvlJc w:val="left"/>
      <w:pPr>
        <w:ind w:left="3081" w:hanging="1080"/>
      </w:pPr>
      <w:rPr>
        <w:rFonts w:hint="default"/>
        <w:b w:val="0"/>
        <w:color w:val="000000"/>
        <w:sz w:val="28"/>
      </w:rPr>
    </w:lvl>
    <w:lvl w:ilvl="5">
      <w:start w:val="1"/>
      <w:numFmt w:val="decimal"/>
      <w:isLgl/>
      <w:lvlText w:val="%1.%2.%3.%4.%5.%6."/>
      <w:lvlJc w:val="left"/>
      <w:pPr>
        <w:ind w:left="3801" w:hanging="1440"/>
      </w:pPr>
      <w:rPr>
        <w:rFonts w:hint="default"/>
        <w:b w:val="0"/>
        <w:color w:val="000000"/>
        <w:sz w:val="28"/>
      </w:rPr>
    </w:lvl>
    <w:lvl w:ilvl="6">
      <w:start w:val="1"/>
      <w:numFmt w:val="decimal"/>
      <w:isLgl/>
      <w:lvlText w:val="%1.%2.%3.%4.%5.%6.%7."/>
      <w:lvlJc w:val="left"/>
      <w:pPr>
        <w:ind w:left="4161" w:hanging="1440"/>
      </w:pPr>
      <w:rPr>
        <w:rFonts w:hint="default"/>
        <w:b w:val="0"/>
        <w:color w:val="000000"/>
        <w:sz w:val="28"/>
      </w:rPr>
    </w:lvl>
    <w:lvl w:ilvl="7">
      <w:start w:val="1"/>
      <w:numFmt w:val="decimal"/>
      <w:isLgl/>
      <w:lvlText w:val="%1.%2.%3.%4.%5.%6.%7.%8."/>
      <w:lvlJc w:val="left"/>
      <w:pPr>
        <w:ind w:left="4881" w:hanging="1800"/>
      </w:pPr>
      <w:rPr>
        <w:rFonts w:hint="default"/>
        <w:b w:val="0"/>
        <w:color w:val="000000"/>
        <w:sz w:val="28"/>
      </w:rPr>
    </w:lvl>
    <w:lvl w:ilvl="8">
      <w:start w:val="1"/>
      <w:numFmt w:val="decimal"/>
      <w:isLgl/>
      <w:lvlText w:val="%1.%2.%3.%4.%5.%6.%7.%8.%9."/>
      <w:lvlJc w:val="left"/>
      <w:pPr>
        <w:ind w:left="5241" w:hanging="1800"/>
      </w:pPr>
      <w:rPr>
        <w:rFonts w:hint="default"/>
        <w:b w:val="0"/>
        <w:color w:val="000000"/>
        <w:sz w:val="28"/>
      </w:rPr>
    </w:lvl>
  </w:abstractNum>
  <w:abstractNum w:abstractNumId="2" w15:restartNumberingAfterBreak="0">
    <w:nsid w:val="5470158D"/>
    <w:multiLevelType w:val="multilevel"/>
    <w:tmpl w:val="0F6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11EB2"/>
    <w:multiLevelType w:val="hybridMultilevel"/>
    <w:tmpl w:val="4EA46B64"/>
    <w:lvl w:ilvl="0" w:tplc="6FA6D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EA"/>
    <w:rsid w:val="00000C37"/>
    <w:rsid w:val="000167A8"/>
    <w:rsid w:val="00017CB0"/>
    <w:rsid w:val="000221BA"/>
    <w:rsid w:val="0002446F"/>
    <w:rsid w:val="000322A5"/>
    <w:rsid w:val="00037F15"/>
    <w:rsid w:val="0004474C"/>
    <w:rsid w:val="000468E4"/>
    <w:rsid w:val="0005041B"/>
    <w:rsid w:val="00057178"/>
    <w:rsid w:val="00071A1D"/>
    <w:rsid w:val="00075B77"/>
    <w:rsid w:val="00077717"/>
    <w:rsid w:val="00080193"/>
    <w:rsid w:val="00083AFD"/>
    <w:rsid w:val="0008427E"/>
    <w:rsid w:val="00086662"/>
    <w:rsid w:val="00086B0F"/>
    <w:rsid w:val="0009014D"/>
    <w:rsid w:val="0009652D"/>
    <w:rsid w:val="000B047A"/>
    <w:rsid w:val="000C4576"/>
    <w:rsid w:val="000C5860"/>
    <w:rsid w:val="000C6365"/>
    <w:rsid w:val="000C65F8"/>
    <w:rsid w:val="000C73FB"/>
    <w:rsid w:val="000D68A6"/>
    <w:rsid w:val="000E2343"/>
    <w:rsid w:val="000E451C"/>
    <w:rsid w:val="000E7EA0"/>
    <w:rsid w:val="001005A4"/>
    <w:rsid w:val="00102227"/>
    <w:rsid w:val="00111A8A"/>
    <w:rsid w:val="001143BD"/>
    <w:rsid w:val="00121A9B"/>
    <w:rsid w:val="00122CB0"/>
    <w:rsid w:val="00124CE2"/>
    <w:rsid w:val="00130C4F"/>
    <w:rsid w:val="00144E0F"/>
    <w:rsid w:val="00151C89"/>
    <w:rsid w:val="00163ED1"/>
    <w:rsid w:val="001704FD"/>
    <w:rsid w:val="00170A2B"/>
    <w:rsid w:val="00180250"/>
    <w:rsid w:val="00187B47"/>
    <w:rsid w:val="001935F5"/>
    <w:rsid w:val="001B7BF4"/>
    <w:rsid w:val="001C7F65"/>
    <w:rsid w:val="001D2A2E"/>
    <w:rsid w:val="001E04DE"/>
    <w:rsid w:val="001E26A1"/>
    <w:rsid w:val="001E2E6E"/>
    <w:rsid w:val="001E5DF5"/>
    <w:rsid w:val="001F6D5F"/>
    <w:rsid w:val="002019FD"/>
    <w:rsid w:val="00203B77"/>
    <w:rsid w:val="00206F1C"/>
    <w:rsid w:val="00210BF9"/>
    <w:rsid w:val="00210D3F"/>
    <w:rsid w:val="00210FC5"/>
    <w:rsid w:val="00213121"/>
    <w:rsid w:val="00213B1D"/>
    <w:rsid w:val="002158FB"/>
    <w:rsid w:val="00224843"/>
    <w:rsid w:val="002267A2"/>
    <w:rsid w:val="002515F3"/>
    <w:rsid w:val="00251BE7"/>
    <w:rsid w:val="00252B16"/>
    <w:rsid w:val="002563E8"/>
    <w:rsid w:val="00262C8D"/>
    <w:rsid w:val="00275D36"/>
    <w:rsid w:val="002821CD"/>
    <w:rsid w:val="0028723C"/>
    <w:rsid w:val="00291CA9"/>
    <w:rsid w:val="002A1C0C"/>
    <w:rsid w:val="002A506B"/>
    <w:rsid w:val="002A69F9"/>
    <w:rsid w:val="002B13BC"/>
    <w:rsid w:val="002B510A"/>
    <w:rsid w:val="002B7470"/>
    <w:rsid w:val="002C7CF1"/>
    <w:rsid w:val="002D5159"/>
    <w:rsid w:val="002E2824"/>
    <w:rsid w:val="002F5790"/>
    <w:rsid w:val="00300A40"/>
    <w:rsid w:val="00305209"/>
    <w:rsid w:val="00311177"/>
    <w:rsid w:val="0031496C"/>
    <w:rsid w:val="003157B8"/>
    <w:rsid w:val="00324E6A"/>
    <w:rsid w:val="00333EAF"/>
    <w:rsid w:val="0034407B"/>
    <w:rsid w:val="00365D20"/>
    <w:rsid w:val="00372F8E"/>
    <w:rsid w:val="0037484A"/>
    <w:rsid w:val="00376798"/>
    <w:rsid w:val="003772F6"/>
    <w:rsid w:val="003802E8"/>
    <w:rsid w:val="0039041A"/>
    <w:rsid w:val="003932F3"/>
    <w:rsid w:val="003A35DE"/>
    <w:rsid w:val="003A4D17"/>
    <w:rsid w:val="003C2638"/>
    <w:rsid w:val="003D5842"/>
    <w:rsid w:val="003D6C15"/>
    <w:rsid w:val="003E07E9"/>
    <w:rsid w:val="003E7F97"/>
    <w:rsid w:val="003F4A7A"/>
    <w:rsid w:val="003F5093"/>
    <w:rsid w:val="003F6EA9"/>
    <w:rsid w:val="00406F7D"/>
    <w:rsid w:val="00410D3C"/>
    <w:rsid w:val="00412294"/>
    <w:rsid w:val="00412779"/>
    <w:rsid w:val="00412A3C"/>
    <w:rsid w:val="0042268F"/>
    <w:rsid w:val="00422C75"/>
    <w:rsid w:val="0042474F"/>
    <w:rsid w:val="00430761"/>
    <w:rsid w:val="00431D0F"/>
    <w:rsid w:val="00432F5B"/>
    <w:rsid w:val="00435FBB"/>
    <w:rsid w:val="004421EA"/>
    <w:rsid w:val="0044566F"/>
    <w:rsid w:val="004621AD"/>
    <w:rsid w:val="00462DC6"/>
    <w:rsid w:val="00465A26"/>
    <w:rsid w:val="00471528"/>
    <w:rsid w:val="004848CF"/>
    <w:rsid w:val="0049403B"/>
    <w:rsid w:val="00497020"/>
    <w:rsid w:val="004A0E46"/>
    <w:rsid w:val="004B72FB"/>
    <w:rsid w:val="004D26C5"/>
    <w:rsid w:val="004D3811"/>
    <w:rsid w:val="004E6C2A"/>
    <w:rsid w:val="004F0F8E"/>
    <w:rsid w:val="004F4831"/>
    <w:rsid w:val="00503308"/>
    <w:rsid w:val="0050744F"/>
    <w:rsid w:val="005344F5"/>
    <w:rsid w:val="00541473"/>
    <w:rsid w:val="00543AB1"/>
    <w:rsid w:val="005454E4"/>
    <w:rsid w:val="00553880"/>
    <w:rsid w:val="00562E79"/>
    <w:rsid w:val="00564AD8"/>
    <w:rsid w:val="00564F17"/>
    <w:rsid w:val="00565F9D"/>
    <w:rsid w:val="005720AB"/>
    <w:rsid w:val="005744C6"/>
    <w:rsid w:val="00580E56"/>
    <w:rsid w:val="005835A2"/>
    <w:rsid w:val="005A0B66"/>
    <w:rsid w:val="005A1E0F"/>
    <w:rsid w:val="005B7DA9"/>
    <w:rsid w:val="005C4875"/>
    <w:rsid w:val="005C4E39"/>
    <w:rsid w:val="005D3936"/>
    <w:rsid w:val="005D6210"/>
    <w:rsid w:val="006160C8"/>
    <w:rsid w:val="00621AA8"/>
    <w:rsid w:val="00623C64"/>
    <w:rsid w:val="0062605C"/>
    <w:rsid w:val="00634E1B"/>
    <w:rsid w:val="006360B1"/>
    <w:rsid w:val="00637726"/>
    <w:rsid w:val="00643690"/>
    <w:rsid w:val="006461B0"/>
    <w:rsid w:val="00650CB6"/>
    <w:rsid w:val="00651AB0"/>
    <w:rsid w:val="00652E1D"/>
    <w:rsid w:val="00654A46"/>
    <w:rsid w:val="00655F20"/>
    <w:rsid w:val="006571E9"/>
    <w:rsid w:val="00660700"/>
    <w:rsid w:val="006662E9"/>
    <w:rsid w:val="00671A5C"/>
    <w:rsid w:val="006775EF"/>
    <w:rsid w:val="00681B6F"/>
    <w:rsid w:val="006831D1"/>
    <w:rsid w:val="0068363C"/>
    <w:rsid w:val="00690222"/>
    <w:rsid w:val="00696748"/>
    <w:rsid w:val="006A1509"/>
    <w:rsid w:val="006A5902"/>
    <w:rsid w:val="006B43CA"/>
    <w:rsid w:val="006D0295"/>
    <w:rsid w:val="006D046A"/>
    <w:rsid w:val="006D0DE0"/>
    <w:rsid w:val="006D40BA"/>
    <w:rsid w:val="006D436C"/>
    <w:rsid w:val="006E567A"/>
    <w:rsid w:val="006F09DA"/>
    <w:rsid w:val="006F2DF7"/>
    <w:rsid w:val="00711472"/>
    <w:rsid w:val="00713295"/>
    <w:rsid w:val="00717DF9"/>
    <w:rsid w:val="007234B4"/>
    <w:rsid w:val="00725FCF"/>
    <w:rsid w:val="00726A6E"/>
    <w:rsid w:val="00732987"/>
    <w:rsid w:val="00740E03"/>
    <w:rsid w:val="007473A2"/>
    <w:rsid w:val="007519FF"/>
    <w:rsid w:val="00752CD9"/>
    <w:rsid w:val="00754066"/>
    <w:rsid w:val="00755FA8"/>
    <w:rsid w:val="00756767"/>
    <w:rsid w:val="00760072"/>
    <w:rsid w:val="00764426"/>
    <w:rsid w:val="00770136"/>
    <w:rsid w:val="00771EBB"/>
    <w:rsid w:val="00773950"/>
    <w:rsid w:val="007779EB"/>
    <w:rsid w:val="00792ED6"/>
    <w:rsid w:val="007A6C00"/>
    <w:rsid w:val="007B035A"/>
    <w:rsid w:val="007B1D15"/>
    <w:rsid w:val="007D5FB3"/>
    <w:rsid w:val="007E250C"/>
    <w:rsid w:val="007E638B"/>
    <w:rsid w:val="008044B1"/>
    <w:rsid w:val="008050B5"/>
    <w:rsid w:val="008050F4"/>
    <w:rsid w:val="00822099"/>
    <w:rsid w:val="00822E0A"/>
    <w:rsid w:val="00832DAA"/>
    <w:rsid w:val="008336D8"/>
    <w:rsid w:val="00836AD1"/>
    <w:rsid w:val="00836CF1"/>
    <w:rsid w:val="0084268C"/>
    <w:rsid w:val="00842B85"/>
    <w:rsid w:val="008451E7"/>
    <w:rsid w:val="00845E3E"/>
    <w:rsid w:val="00852C44"/>
    <w:rsid w:val="00873D40"/>
    <w:rsid w:val="00875409"/>
    <w:rsid w:val="008933B8"/>
    <w:rsid w:val="008A41A4"/>
    <w:rsid w:val="008A4F99"/>
    <w:rsid w:val="008B1131"/>
    <w:rsid w:val="008C2455"/>
    <w:rsid w:val="008C5E79"/>
    <w:rsid w:val="008C7BCF"/>
    <w:rsid w:val="008D3006"/>
    <w:rsid w:val="008D54DA"/>
    <w:rsid w:val="008E13B4"/>
    <w:rsid w:val="008E4EC6"/>
    <w:rsid w:val="008E6D03"/>
    <w:rsid w:val="00901508"/>
    <w:rsid w:val="009026F7"/>
    <w:rsid w:val="009056D4"/>
    <w:rsid w:val="0090625D"/>
    <w:rsid w:val="009124B1"/>
    <w:rsid w:val="00920EEF"/>
    <w:rsid w:val="0093106E"/>
    <w:rsid w:val="00935377"/>
    <w:rsid w:val="009455BD"/>
    <w:rsid w:val="00947453"/>
    <w:rsid w:val="009503A0"/>
    <w:rsid w:val="00957BF3"/>
    <w:rsid w:val="009644B3"/>
    <w:rsid w:val="00966898"/>
    <w:rsid w:val="00966CA4"/>
    <w:rsid w:val="00985160"/>
    <w:rsid w:val="009854B9"/>
    <w:rsid w:val="00986940"/>
    <w:rsid w:val="00986D98"/>
    <w:rsid w:val="00994B93"/>
    <w:rsid w:val="009A49D2"/>
    <w:rsid w:val="009A53D3"/>
    <w:rsid w:val="009A57EE"/>
    <w:rsid w:val="009B04B4"/>
    <w:rsid w:val="009B12E0"/>
    <w:rsid w:val="009B3EA3"/>
    <w:rsid w:val="009C1805"/>
    <w:rsid w:val="009C1C45"/>
    <w:rsid w:val="009C21CF"/>
    <w:rsid w:val="009C6C59"/>
    <w:rsid w:val="009D2440"/>
    <w:rsid w:val="009D67F6"/>
    <w:rsid w:val="009D71ED"/>
    <w:rsid w:val="009E1D13"/>
    <w:rsid w:val="009E3AA0"/>
    <w:rsid w:val="009E6B75"/>
    <w:rsid w:val="009E77C5"/>
    <w:rsid w:val="00A0257D"/>
    <w:rsid w:val="00A0310E"/>
    <w:rsid w:val="00A041AF"/>
    <w:rsid w:val="00A06321"/>
    <w:rsid w:val="00A16960"/>
    <w:rsid w:val="00A227E8"/>
    <w:rsid w:val="00A241C4"/>
    <w:rsid w:val="00A2430B"/>
    <w:rsid w:val="00A26DF5"/>
    <w:rsid w:val="00A40A0B"/>
    <w:rsid w:val="00A41066"/>
    <w:rsid w:val="00A5594A"/>
    <w:rsid w:val="00A720C8"/>
    <w:rsid w:val="00A734B0"/>
    <w:rsid w:val="00A73734"/>
    <w:rsid w:val="00A7400F"/>
    <w:rsid w:val="00A86E78"/>
    <w:rsid w:val="00AA2899"/>
    <w:rsid w:val="00AA4F13"/>
    <w:rsid w:val="00AA7B2E"/>
    <w:rsid w:val="00AB794D"/>
    <w:rsid w:val="00AC53DC"/>
    <w:rsid w:val="00AD62AF"/>
    <w:rsid w:val="00AE0923"/>
    <w:rsid w:val="00AE7F35"/>
    <w:rsid w:val="00AF3368"/>
    <w:rsid w:val="00B001C6"/>
    <w:rsid w:val="00B023F8"/>
    <w:rsid w:val="00B06B59"/>
    <w:rsid w:val="00B127A8"/>
    <w:rsid w:val="00B176F8"/>
    <w:rsid w:val="00B24C79"/>
    <w:rsid w:val="00B30AB1"/>
    <w:rsid w:val="00B3397E"/>
    <w:rsid w:val="00B421FD"/>
    <w:rsid w:val="00B54F39"/>
    <w:rsid w:val="00B62055"/>
    <w:rsid w:val="00B620CF"/>
    <w:rsid w:val="00B7020D"/>
    <w:rsid w:val="00B70A3F"/>
    <w:rsid w:val="00B74D64"/>
    <w:rsid w:val="00B81337"/>
    <w:rsid w:val="00B81F7A"/>
    <w:rsid w:val="00B909F3"/>
    <w:rsid w:val="00B95F97"/>
    <w:rsid w:val="00BA6A7C"/>
    <w:rsid w:val="00BB0BBE"/>
    <w:rsid w:val="00BB1D7B"/>
    <w:rsid w:val="00BB4B1A"/>
    <w:rsid w:val="00BC74DA"/>
    <w:rsid w:val="00BC7512"/>
    <w:rsid w:val="00BD2117"/>
    <w:rsid w:val="00BE523E"/>
    <w:rsid w:val="00BF43A2"/>
    <w:rsid w:val="00BF544F"/>
    <w:rsid w:val="00BF644F"/>
    <w:rsid w:val="00BF69F0"/>
    <w:rsid w:val="00BF6BEE"/>
    <w:rsid w:val="00C10E08"/>
    <w:rsid w:val="00C16A18"/>
    <w:rsid w:val="00C2359B"/>
    <w:rsid w:val="00C24393"/>
    <w:rsid w:val="00C35627"/>
    <w:rsid w:val="00C52DF7"/>
    <w:rsid w:val="00C600A7"/>
    <w:rsid w:val="00C61A43"/>
    <w:rsid w:val="00C727EE"/>
    <w:rsid w:val="00C83B1F"/>
    <w:rsid w:val="00C85E1B"/>
    <w:rsid w:val="00C95CC6"/>
    <w:rsid w:val="00C97FCA"/>
    <w:rsid w:val="00CA6141"/>
    <w:rsid w:val="00CB0C24"/>
    <w:rsid w:val="00CD349A"/>
    <w:rsid w:val="00CD5E0E"/>
    <w:rsid w:val="00CE2C03"/>
    <w:rsid w:val="00CE320B"/>
    <w:rsid w:val="00CE4920"/>
    <w:rsid w:val="00CE7168"/>
    <w:rsid w:val="00CF3B8C"/>
    <w:rsid w:val="00D15D4E"/>
    <w:rsid w:val="00D16261"/>
    <w:rsid w:val="00D23A23"/>
    <w:rsid w:val="00D324C3"/>
    <w:rsid w:val="00D475AD"/>
    <w:rsid w:val="00D52331"/>
    <w:rsid w:val="00D71A6A"/>
    <w:rsid w:val="00D71A75"/>
    <w:rsid w:val="00D72853"/>
    <w:rsid w:val="00D81986"/>
    <w:rsid w:val="00D86F60"/>
    <w:rsid w:val="00D875DC"/>
    <w:rsid w:val="00DB5088"/>
    <w:rsid w:val="00DC4C1C"/>
    <w:rsid w:val="00DF6CA4"/>
    <w:rsid w:val="00DF7A8B"/>
    <w:rsid w:val="00E04725"/>
    <w:rsid w:val="00E061FB"/>
    <w:rsid w:val="00E078AF"/>
    <w:rsid w:val="00E2383E"/>
    <w:rsid w:val="00E239E2"/>
    <w:rsid w:val="00E3199D"/>
    <w:rsid w:val="00E4541C"/>
    <w:rsid w:val="00E522F9"/>
    <w:rsid w:val="00E812AD"/>
    <w:rsid w:val="00E83280"/>
    <w:rsid w:val="00EA34C2"/>
    <w:rsid w:val="00EA3B0F"/>
    <w:rsid w:val="00EA516A"/>
    <w:rsid w:val="00EB1034"/>
    <w:rsid w:val="00EC09F6"/>
    <w:rsid w:val="00EC54F5"/>
    <w:rsid w:val="00ED4D5F"/>
    <w:rsid w:val="00ED6654"/>
    <w:rsid w:val="00EE1761"/>
    <w:rsid w:val="00EE3C51"/>
    <w:rsid w:val="00EF03AE"/>
    <w:rsid w:val="00EF46C5"/>
    <w:rsid w:val="00EF564F"/>
    <w:rsid w:val="00EF6DF7"/>
    <w:rsid w:val="00F01856"/>
    <w:rsid w:val="00F07B82"/>
    <w:rsid w:val="00F1320D"/>
    <w:rsid w:val="00F20513"/>
    <w:rsid w:val="00F27EE3"/>
    <w:rsid w:val="00F35850"/>
    <w:rsid w:val="00F450DF"/>
    <w:rsid w:val="00F4661B"/>
    <w:rsid w:val="00F50163"/>
    <w:rsid w:val="00F55644"/>
    <w:rsid w:val="00F60079"/>
    <w:rsid w:val="00F60BD7"/>
    <w:rsid w:val="00F63BCA"/>
    <w:rsid w:val="00F673F6"/>
    <w:rsid w:val="00F7259A"/>
    <w:rsid w:val="00F83844"/>
    <w:rsid w:val="00F92961"/>
    <w:rsid w:val="00FA4EC8"/>
    <w:rsid w:val="00FA5207"/>
    <w:rsid w:val="00FA7E51"/>
    <w:rsid w:val="00FB0116"/>
    <w:rsid w:val="00FB6BE3"/>
    <w:rsid w:val="00FD0F98"/>
    <w:rsid w:val="00FD1B26"/>
    <w:rsid w:val="00FE1CC2"/>
    <w:rsid w:val="00FE4EB8"/>
    <w:rsid w:val="00FE6B80"/>
    <w:rsid w:val="00FF1913"/>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4238"/>
  <w15:docId w15:val="{91A9A0FD-109B-43EE-864B-799BA9AA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62C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62C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991">
      <w:bodyDiv w:val="1"/>
      <w:marLeft w:val="0"/>
      <w:marRight w:val="0"/>
      <w:marTop w:val="0"/>
      <w:marBottom w:val="0"/>
      <w:divBdr>
        <w:top w:val="none" w:sz="0" w:space="0" w:color="auto"/>
        <w:left w:val="none" w:sz="0" w:space="0" w:color="auto"/>
        <w:bottom w:val="none" w:sz="0" w:space="0" w:color="auto"/>
        <w:right w:val="none" w:sz="0" w:space="0" w:color="auto"/>
      </w:divBdr>
      <w:divsChild>
        <w:div w:id="469829320">
          <w:marLeft w:val="0"/>
          <w:marRight w:val="0"/>
          <w:marTop w:val="0"/>
          <w:marBottom w:val="0"/>
          <w:divBdr>
            <w:top w:val="none" w:sz="0" w:space="0" w:color="auto"/>
            <w:left w:val="none" w:sz="0" w:space="0" w:color="auto"/>
            <w:bottom w:val="none" w:sz="0" w:space="0" w:color="auto"/>
            <w:right w:val="none" w:sz="0" w:space="0" w:color="auto"/>
          </w:divBdr>
          <w:divsChild>
            <w:div w:id="1668316149">
              <w:marLeft w:val="0"/>
              <w:marRight w:val="0"/>
              <w:marTop w:val="0"/>
              <w:marBottom w:val="0"/>
              <w:divBdr>
                <w:top w:val="none" w:sz="0" w:space="0" w:color="auto"/>
                <w:left w:val="none" w:sz="0" w:space="0" w:color="auto"/>
                <w:bottom w:val="none" w:sz="0" w:space="0" w:color="auto"/>
                <w:right w:val="none" w:sz="0" w:space="0" w:color="auto"/>
              </w:divBdr>
              <w:divsChild>
                <w:div w:id="1985236206">
                  <w:marLeft w:val="0"/>
                  <w:marRight w:val="0"/>
                  <w:marTop w:val="0"/>
                  <w:marBottom w:val="0"/>
                  <w:divBdr>
                    <w:top w:val="none" w:sz="0" w:space="0" w:color="auto"/>
                    <w:left w:val="none" w:sz="0" w:space="0" w:color="auto"/>
                    <w:bottom w:val="none" w:sz="0" w:space="0" w:color="auto"/>
                    <w:right w:val="none" w:sz="0" w:space="0" w:color="auto"/>
                  </w:divBdr>
                  <w:divsChild>
                    <w:div w:id="1131552127">
                      <w:marLeft w:val="0"/>
                      <w:marRight w:val="0"/>
                      <w:marTop w:val="0"/>
                      <w:marBottom w:val="0"/>
                      <w:divBdr>
                        <w:top w:val="none" w:sz="0" w:space="0" w:color="auto"/>
                        <w:left w:val="none" w:sz="0" w:space="0" w:color="auto"/>
                        <w:bottom w:val="none" w:sz="0" w:space="0" w:color="auto"/>
                        <w:right w:val="none" w:sz="0" w:space="0" w:color="auto"/>
                      </w:divBdr>
                    </w:div>
                    <w:div w:id="651566597">
                      <w:marLeft w:val="0"/>
                      <w:marRight w:val="0"/>
                      <w:marTop w:val="0"/>
                      <w:marBottom w:val="0"/>
                      <w:divBdr>
                        <w:top w:val="none" w:sz="0" w:space="0" w:color="auto"/>
                        <w:left w:val="none" w:sz="0" w:space="0" w:color="auto"/>
                        <w:bottom w:val="none" w:sz="0" w:space="0" w:color="auto"/>
                        <w:right w:val="none" w:sz="0" w:space="0" w:color="auto"/>
                      </w:divBdr>
                    </w:div>
                    <w:div w:id="857620688">
                      <w:marLeft w:val="0"/>
                      <w:marRight w:val="0"/>
                      <w:marTop w:val="0"/>
                      <w:marBottom w:val="0"/>
                      <w:divBdr>
                        <w:top w:val="none" w:sz="0" w:space="0" w:color="auto"/>
                        <w:left w:val="none" w:sz="0" w:space="0" w:color="auto"/>
                        <w:bottom w:val="none" w:sz="0" w:space="0" w:color="auto"/>
                        <w:right w:val="none" w:sz="0" w:space="0" w:color="auto"/>
                      </w:divBdr>
                    </w:div>
                    <w:div w:id="389496686">
                      <w:marLeft w:val="0"/>
                      <w:marRight w:val="0"/>
                      <w:marTop w:val="0"/>
                      <w:marBottom w:val="0"/>
                      <w:divBdr>
                        <w:top w:val="none" w:sz="0" w:space="0" w:color="auto"/>
                        <w:left w:val="none" w:sz="0" w:space="0" w:color="auto"/>
                        <w:bottom w:val="none" w:sz="0" w:space="0" w:color="auto"/>
                        <w:right w:val="none" w:sz="0" w:space="0" w:color="auto"/>
                      </w:divBdr>
                    </w:div>
                    <w:div w:id="2124180229">
                      <w:marLeft w:val="0"/>
                      <w:marRight w:val="0"/>
                      <w:marTop w:val="0"/>
                      <w:marBottom w:val="0"/>
                      <w:divBdr>
                        <w:top w:val="none" w:sz="0" w:space="0" w:color="auto"/>
                        <w:left w:val="none" w:sz="0" w:space="0" w:color="auto"/>
                        <w:bottom w:val="none" w:sz="0" w:space="0" w:color="auto"/>
                        <w:right w:val="none" w:sz="0" w:space="0" w:color="auto"/>
                      </w:divBdr>
                    </w:div>
                    <w:div w:id="1297955094">
                      <w:marLeft w:val="0"/>
                      <w:marRight w:val="0"/>
                      <w:marTop w:val="0"/>
                      <w:marBottom w:val="0"/>
                      <w:divBdr>
                        <w:top w:val="none" w:sz="0" w:space="0" w:color="auto"/>
                        <w:left w:val="none" w:sz="0" w:space="0" w:color="auto"/>
                        <w:bottom w:val="none" w:sz="0" w:space="0" w:color="auto"/>
                        <w:right w:val="none" w:sz="0" w:space="0" w:color="auto"/>
                      </w:divBdr>
                    </w:div>
                    <w:div w:id="325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094">
          <w:marLeft w:val="0"/>
          <w:marRight w:val="0"/>
          <w:marTop w:val="0"/>
          <w:marBottom w:val="0"/>
          <w:divBdr>
            <w:top w:val="none" w:sz="0" w:space="0" w:color="auto"/>
            <w:left w:val="none" w:sz="0" w:space="0" w:color="auto"/>
            <w:bottom w:val="none" w:sz="0" w:space="0" w:color="auto"/>
            <w:right w:val="none" w:sz="0" w:space="0" w:color="auto"/>
          </w:divBdr>
          <w:divsChild>
            <w:div w:id="250821725">
              <w:marLeft w:val="0"/>
              <w:marRight w:val="0"/>
              <w:marTop w:val="0"/>
              <w:marBottom w:val="0"/>
              <w:divBdr>
                <w:top w:val="none" w:sz="0" w:space="0" w:color="auto"/>
                <w:left w:val="none" w:sz="0" w:space="0" w:color="auto"/>
                <w:bottom w:val="none" w:sz="0" w:space="0" w:color="auto"/>
                <w:right w:val="none" w:sz="0" w:space="0" w:color="auto"/>
              </w:divBdr>
              <w:divsChild>
                <w:div w:id="1088234779">
                  <w:marLeft w:val="0"/>
                  <w:marRight w:val="0"/>
                  <w:marTop w:val="0"/>
                  <w:marBottom w:val="0"/>
                  <w:divBdr>
                    <w:top w:val="none" w:sz="0" w:space="0" w:color="auto"/>
                    <w:left w:val="none" w:sz="0" w:space="0" w:color="auto"/>
                    <w:bottom w:val="none" w:sz="0" w:space="0" w:color="auto"/>
                    <w:right w:val="none" w:sz="0" w:space="0" w:color="auto"/>
                  </w:divBdr>
                  <w:divsChild>
                    <w:div w:id="510485391">
                      <w:marLeft w:val="0"/>
                      <w:marRight w:val="0"/>
                      <w:marTop w:val="0"/>
                      <w:marBottom w:val="0"/>
                      <w:divBdr>
                        <w:top w:val="none" w:sz="0" w:space="0" w:color="auto"/>
                        <w:left w:val="none" w:sz="0" w:space="0" w:color="auto"/>
                        <w:bottom w:val="none" w:sz="0" w:space="0" w:color="auto"/>
                        <w:right w:val="none" w:sz="0" w:space="0" w:color="auto"/>
                      </w:divBdr>
                    </w:div>
                    <w:div w:id="383989546">
                      <w:marLeft w:val="0"/>
                      <w:marRight w:val="0"/>
                      <w:marTop w:val="0"/>
                      <w:marBottom w:val="0"/>
                      <w:divBdr>
                        <w:top w:val="none" w:sz="0" w:space="0" w:color="auto"/>
                        <w:left w:val="none" w:sz="0" w:space="0" w:color="auto"/>
                        <w:bottom w:val="none" w:sz="0" w:space="0" w:color="auto"/>
                        <w:right w:val="none" w:sz="0" w:space="0" w:color="auto"/>
                      </w:divBdr>
                    </w:div>
                    <w:div w:id="1880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641">
      <w:bodyDiv w:val="1"/>
      <w:marLeft w:val="0"/>
      <w:marRight w:val="0"/>
      <w:marTop w:val="0"/>
      <w:marBottom w:val="0"/>
      <w:divBdr>
        <w:top w:val="none" w:sz="0" w:space="0" w:color="auto"/>
        <w:left w:val="none" w:sz="0" w:space="0" w:color="auto"/>
        <w:bottom w:val="none" w:sz="0" w:space="0" w:color="auto"/>
        <w:right w:val="none" w:sz="0" w:space="0" w:color="auto"/>
      </w:divBdr>
    </w:div>
    <w:div w:id="146015873">
      <w:bodyDiv w:val="1"/>
      <w:marLeft w:val="0"/>
      <w:marRight w:val="0"/>
      <w:marTop w:val="0"/>
      <w:marBottom w:val="0"/>
      <w:divBdr>
        <w:top w:val="none" w:sz="0" w:space="0" w:color="auto"/>
        <w:left w:val="none" w:sz="0" w:space="0" w:color="auto"/>
        <w:bottom w:val="none" w:sz="0" w:space="0" w:color="auto"/>
        <w:right w:val="none" w:sz="0" w:space="0" w:color="auto"/>
      </w:divBdr>
    </w:div>
    <w:div w:id="218052818">
      <w:bodyDiv w:val="1"/>
      <w:marLeft w:val="0"/>
      <w:marRight w:val="0"/>
      <w:marTop w:val="0"/>
      <w:marBottom w:val="0"/>
      <w:divBdr>
        <w:top w:val="none" w:sz="0" w:space="0" w:color="auto"/>
        <w:left w:val="none" w:sz="0" w:space="0" w:color="auto"/>
        <w:bottom w:val="none" w:sz="0" w:space="0" w:color="auto"/>
        <w:right w:val="none" w:sz="0" w:space="0" w:color="auto"/>
      </w:divBdr>
    </w:div>
    <w:div w:id="246546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1961">
          <w:marLeft w:val="0"/>
          <w:marRight w:val="0"/>
          <w:marTop w:val="0"/>
          <w:marBottom w:val="0"/>
          <w:divBdr>
            <w:top w:val="none" w:sz="0" w:space="0" w:color="auto"/>
            <w:left w:val="none" w:sz="0" w:space="0" w:color="auto"/>
            <w:bottom w:val="none" w:sz="0" w:space="0" w:color="auto"/>
            <w:right w:val="none" w:sz="0" w:space="0" w:color="auto"/>
          </w:divBdr>
          <w:divsChild>
            <w:div w:id="752513945">
              <w:marLeft w:val="0"/>
              <w:marRight w:val="0"/>
              <w:marTop w:val="0"/>
              <w:marBottom w:val="0"/>
              <w:divBdr>
                <w:top w:val="none" w:sz="0" w:space="0" w:color="auto"/>
                <w:left w:val="none" w:sz="0" w:space="0" w:color="auto"/>
                <w:bottom w:val="none" w:sz="0" w:space="0" w:color="auto"/>
                <w:right w:val="none" w:sz="0" w:space="0" w:color="auto"/>
              </w:divBdr>
              <w:divsChild>
                <w:div w:id="3629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120">
          <w:marLeft w:val="0"/>
          <w:marRight w:val="0"/>
          <w:marTop w:val="0"/>
          <w:marBottom w:val="0"/>
          <w:divBdr>
            <w:top w:val="none" w:sz="0" w:space="0" w:color="auto"/>
            <w:left w:val="none" w:sz="0" w:space="0" w:color="auto"/>
            <w:bottom w:val="none" w:sz="0" w:space="0" w:color="auto"/>
            <w:right w:val="none" w:sz="0" w:space="0" w:color="auto"/>
          </w:divBdr>
          <w:divsChild>
            <w:div w:id="1020815065">
              <w:marLeft w:val="0"/>
              <w:marRight w:val="0"/>
              <w:marTop w:val="0"/>
              <w:marBottom w:val="0"/>
              <w:divBdr>
                <w:top w:val="none" w:sz="0" w:space="0" w:color="auto"/>
                <w:left w:val="none" w:sz="0" w:space="0" w:color="auto"/>
                <w:bottom w:val="none" w:sz="0" w:space="0" w:color="auto"/>
                <w:right w:val="none" w:sz="0" w:space="0" w:color="auto"/>
              </w:divBdr>
              <w:divsChild>
                <w:div w:id="16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6154">
      <w:bodyDiv w:val="1"/>
      <w:marLeft w:val="0"/>
      <w:marRight w:val="0"/>
      <w:marTop w:val="0"/>
      <w:marBottom w:val="0"/>
      <w:divBdr>
        <w:top w:val="none" w:sz="0" w:space="0" w:color="auto"/>
        <w:left w:val="none" w:sz="0" w:space="0" w:color="auto"/>
        <w:bottom w:val="none" w:sz="0" w:space="0" w:color="auto"/>
        <w:right w:val="none" w:sz="0" w:space="0" w:color="auto"/>
      </w:divBdr>
    </w:div>
    <w:div w:id="456797716">
      <w:bodyDiv w:val="1"/>
      <w:marLeft w:val="0"/>
      <w:marRight w:val="0"/>
      <w:marTop w:val="0"/>
      <w:marBottom w:val="0"/>
      <w:divBdr>
        <w:top w:val="none" w:sz="0" w:space="0" w:color="auto"/>
        <w:left w:val="none" w:sz="0" w:space="0" w:color="auto"/>
        <w:bottom w:val="none" w:sz="0" w:space="0" w:color="auto"/>
        <w:right w:val="none" w:sz="0" w:space="0" w:color="auto"/>
      </w:divBdr>
    </w:div>
    <w:div w:id="972254333">
      <w:bodyDiv w:val="1"/>
      <w:marLeft w:val="0"/>
      <w:marRight w:val="0"/>
      <w:marTop w:val="0"/>
      <w:marBottom w:val="0"/>
      <w:divBdr>
        <w:top w:val="none" w:sz="0" w:space="0" w:color="auto"/>
        <w:left w:val="none" w:sz="0" w:space="0" w:color="auto"/>
        <w:bottom w:val="none" w:sz="0" w:space="0" w:color="auto"/>
        <w:right w:val="none" w:sz="0" w:space="0" w:color="auto"/>
      </w:divBdr>
    </w:div>
    <w:div w:id="1048989759">
      <w:bodyDiv w:val="1"/>
      <w:marLeft w:val="0"/>
      <w:marRight w:val="0"/>
      <w:marTop w:val="0"/>
      <w:marBottom w:val="0"/>
      <w:divBdr>
        <w:top w:val="none" w:sz="0" w:space="0" w:color="auto"/>
        <w:left w:val="none" w:sz="0" w:space="0" w:color="auto"/>
        <w:bottom w:val="none" w:sz="0" w:space="0" w:color="auto"/>
        <w:right w:val="none" w:sz="0" w:space="0" w:color="auto"/>
      </w:divBdr>
    </w:div>
    <w:div w:id="1250045129">
      <w:bodyDiv w:val="1"/>
      <w:marLeft w:val="0"/>
      <w:marRight w:val="0"/>
      <w:marTop w:val="0"/>
      <w:marBottom w:val="0"/>
      <w:divBdr>
        <w:top w:val="none" w:sz="0" w:space="0" w:color="auto"/>
        <w:left w:val="none" w:sz="0" w:space="0" w:color="auto"/>
        <w:bottom w:val="none" w:sz="0" w:space="0" w:color="auto"/>
        <w:right w:val="none" w:sz="0" w:space="0" w:color="auto"/>
      </w:divBdr>
      <w:divsChild>
        <w:div w:id="959800242">
          <w:marLeft w:val="0"/>
          <w:marRight w:val="0"/>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none" w:sz="0" w:space="0" w:color="auto"/>
                <w:left w:val="none" w:sz="0" w:space="0" w:color="auto"/>
                <w:bottom w:val="none" w:sz="0" w:space="0" w:color="auto"/>
                <w:right w:val="none" w:sz="0" w:space="0" w:color="auto"/>
              </w:divBdr>
              <w:divsChild>
                <w:div w:id="1643195688">
                  <w:marLeft w:val="0"/>
                  <w:marRight w:val="0"/>
                  <w:marTop w:val="0"/>
                  <w:marBottom w:val="0"/>
                  <w:divBdr>
                    <w:top w:val="none" w:sz="0" w:space="0" w:color="auto"/>
                    <w:left w:val="none" w:sz="0" w:space="0" w:color="auto"/>
                    <w:bottom w:val="none" w:sz="0" w:space="0" w:color="auto"/>
                    <w:right w:val="none" w:sz="0" w:space="0" w:color="auto"/>
                  </w:divBdr>
                  <w:divsChild>
                    <w:div w:id="1487629265">
                      <w:marLeft w:val="0"/>
                      <w:marRight w:val="0"/>
                      <w:marTop w:val="0"/>
                      <w:marBottom w:val="0"/>
                      <w:divBdr>
                        <w:top w:val="none" w:sz="0" w:space="0" w:color="auto"/>
                        <w:left w:val="none" w:sz="0" w:space="0" w:color="auto"/>
                        <w:bottom w:val="none" w:sz="0" w:space="0" w:color="auto"/>
                        <w:right w:val="none" w:sz="0" w:space="0" w:color="auto"/>
                      </w:divBdr>
                    </w:div>
                    <w:div w:id="1704673761">
                      <w:marLeft w:val="0"/>
                      <w:marRight w:val="0"/>
                      <w:marTop w:val="0"/>
                      <w:marBottom w:val="0"/>
                      <w:divBdr>
                        <w:top w:val="none" w:sz="0" w:space="0" w:color="auto"/>
                        <w:left w:val="none" w:sz="0" w:space="0" w:color="auto"/>
                        <w:bottom w:val="none" w:sz="0" w:space="0" w:color="auto"/>
                        <w:right w:val="none" w:sz="0" w:space="0" w:color="auto"/>
                      </w:divBdr>
                    </w:div>
                    <w:div w:id="1910723569">
                      <w:marLeft w:val="0"/>
                      <w:marRight w:val="0"/>
                      <w:marTop w:val="0"/>
                      <w:marBottom w:val="0"/>
                      <w:divBdr>
                        <w:top w:val="none" w:sz="0" w:space="0" w:color="auto"/>
                        <w:left w:val="none" w:sz="0" w:space="0" w:color="auto"/>
                        <w:bottom w:val="none" w:sz="0" w:space="0" w:color="auto"/>
                        <w:right w:val="none" w:sz="0" w:space="0" w:color="auto"/>
                      </w:divBdr>
                    </w:div>
                    <w:div w:id="1671176504">
                      <w:marLeft w:val="0"/>
                      <w:marRight w:val="0"/>
                      <w:marTop w:val="0"/>
                      <w:marBottom w:val="0"/>
                      <w:divBdr>
                        <w:top w:val="none" w:sz="0" w:space="0" w:color="auto"/>
                        <w:left w:val="none" w:sz="0" w:space="0" w:color="auto"/>
                        <w:bottom w:val="none" w:sz="0" w:space="0" w:color="auto"/>
                        <w:right w:val="none" w:sz="0" w:space="0" w:color="auto"/>
                      </w:divBdr>
                    </w:div>
                    <w:div w:id="1700666317">
                      <w:marLeft w:val="0"/>
                      <w:marRight w:val="0"/>
                      <w:marTop w:val="0"/>
                      <w:marBottom w:val="0"/>
                      <w:divBdr>
                        <w:top w:val="none" w:sz="0" w:space="0" w:color="auto"/>
                        <w:left w:val="none" w:sz="0" w:space="0" w:color="auto"/>
                        <w:bottom w:val="none" w:sz="0" w:space="0" w:color="auto"/>
                        <w:right w:val="none" w:sz="0" w:space="0" w:color="auto"/>
                      </w:divBdr>
                    </w:div>
                    <w:div w:id="105391534">
                      <w:marLeft w:val="0"/>
                      <w:marRight w:val="0"/>
                      <w:marTop w:val="0"/>
                      <w:marBottom w:val="0"/>
                      <w:divBdr>
                        <w:top w:val="none" w:sz="0" w:space="0" w:color="auto"/>
                        <w:left w:val="none" w:sz="0" w:space="0" w:color="auto"/>
                        <w:bottom w:val="none" w:sz="0" w:space="0" w:color="auto"/>
                        <w:right w:val="none" w:sz="0" w:space="0" w:color="auto"/>
                      </w:divBdr>
                    </w:div>
                    <w:div w:id="5102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670">
          <w:marLeft w:val="0"/>
          <w:marRight w:val="0"/>
          <w:marTop w:val="0"/>
          <w:marBottom w:val="0"/>
          <w:divBdr>
            <w:top w:val="none" w:sz="0" w:space="0" w:color="auto"/>
            <w:left w:val="none" w:sz="0" w:space="0" w:color="auto"/>
            <w:bottom w:val="none" w:sz="0" w:space="0" w:color="auto"/>
            <w:right w:val="none" w:sz="0" w:space="0" w:color="auto"/>
          </w:divBdr>
          <w:divsChild>
            <w:div w:id="895315679">
              <w:marLeft w:val="0"/>
              <w:marRight w:val="0"/>
              <w:marTop w:val="0"/>
              <w:marBottom w:val="0"/>
              <w:divBdr>
                <w:top w:val="none" w:sz="0" w:space="0" w:color="auto"/>
                <w:left w:val="none" w:sz="0" w:space="0" w:color="auto"/>
                <w:bottom w:val="none" w:sz="0" w:space="0" w:color="auto"/>
                <w:right w:val="none" w:sz="0" w:space="0" w:color="auto"/>
              </w:divBdr>
              <w:divsChild>
                <w:div w:id="2105226081">
                  <w:marLeft w:val="0"/>
                  <w:marRight w:val="0"/>
                  <w:marTop w:val="0"/>
                  <w:marBottom w:val="0"/>
                  <w:divBdr>
                    <w:top w:val="none" w:sz="0" w:space="0" w:color="auto"/>
                    <w:left w:val="none" w:sz="0" w:space="0" w:color="auto"/>
                    <w:bottom w:val="none" w:sz="0" w:space="0" w:color="auto"/>
                    <w:right w:val="none" w:sz="0" w:space="0" w:color="auto"/>
                  </w:divBdr>
                  <w:divsChild>
                    <w:div w:id="1080953773">
                      <w:marLeft w:val="0"/>
                      <w:marRight w:val="0"/>
                      <w:marTop w:val="0"/>
                      <w:marBottom w:val="0"/>
                      <w:divBdr>
                        <w:top w:val="none" w:sz="0" w:space="0" w:color="auto"/>
                        <w:left w:val="none" w:sz="0" w:space="0" w:color="auto"/>
                        <w:bottom w:val="none" w:sz="0" w:space="0" w:color="auto"/>
                        <w:right w:val="none" w:sz="0" w:space="0" w:color="auto"/>
                      </w:divBdr>
                    </w:div>
                    <w:div w:id="2042126276">
                      <w:marLeft w:val="0"/>
                      <w:marRight w:val="0"/>
                      <w:marTop w:val="0"/>
                      <w:marBottom w:val="0"/>
                      <w:divBdr>
                        <w:top w:val="none" w:sz="0" w:space="0" w:color="auto"/>
                        <w:left w:val="none" w:sz="0" w:space="0" w:color="auto"/>
                        <w:bottom w:val="none" w:sz="0" w:space="0" w:color="auto"/>
                        <w:right w:val="none" w:sz="0" w:space="0" w:color="auto"/>
                      </w:divBdr>
                    </w:div>
                    <w:div w:id="138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5359">
      <w:bodyDiv w:val="1"/>
      <w:marLeft w:val="0"/>
      <w:marRight w:val="0"/>
      <w:marTop w:val="0"/>
      <w:marBottom w:val="0"/>
      <w:divBdr>
        <w:top w:val="none" w:sz="0" w:space="0" w:color="auto"/>
        <w:left w:val="none" w:sz="0" w:space="0" w:color="auto"/>
        <w:bottom w:val="none" w:sz="0" w:space="0" w:color="auto"/>
        <w:right w:val="none" w:sz="0" w:space="0" w:color="auto"/>
      </w:divBdr>
    </w:div>
    <w:div w:id="1511481049">
      <w:bodyDiv w:val="1"/>
      <w:marLeft w:val="0"/>
      <w:marRight w:val="0"/>
      <w:marTop w:val="0"/>
      <w:marBottom w:val="0"/>
      <w:divBdr>
        <w:top w:val="none" w:sz="0" w:space="0" w:color="auto"/>
        <w:left w:val="none" w:sz="0" w:space="0" w:color="auto"/>
        <w:bottom w:val="none" w:sz="0" w:space="0" w:color="auto"/>
        <w:right w:val="none" w:sz="0" w:space="0" w:color="auto"/>
      </w:divBdr>
    </w:div>
    <w:div w:id="1559897401">
      <w:bodyDiv w:val="1"/>
      <w:marLeft w:val="0"/>
      <w:marRight w:val="0"/>
      <w:marTop w:val="0"/>
      <w:marBottom w:val="0"/>
      <w:divBdr>
        <w:top w:val="none" w:sz="0" w:space="0" w:color="auto"/>
        <w:left w:val="none" w:sz="0" w:space="0" w:color="auto"/>
        <w:bottom w:val="none" w:sz="0" w:space="0" w:color="auto"/>
        <w:right w:val="none" w:sz="0" w:space="0" w:color="auto"/>
      </w:divBdr>
      <w:divsChild>
        <w:div w:id="384524824">
          <w:marLeft w:val="0"/>
          <w:marRight w:val="0"/>
          <w:marTop w:val="0"/>
          <w:marBottom w:val="120"/>
          <w:divBdr>
            <w:top w:val="none" w:sz="0" w:space="0" w:color="auto"/>
            <w:left w:val="none" w:sz="0" w:space="0" w:color="auto"/>
            <w:bottom w:val="none" w:sz="0" w:space="0" w:color="auto"/>
            <w:right w:val="none" w:sz="0" w:space="0" w:color="auto"/>
          </w:divBdr>
        </w:div>
      </w:divsChild>
    </w:div>
    <w:div w:id="1636258516">
      <w:bodyDiv w:val="1"/>
      <w:marLeft w:val="0"/>
      <w:marRight w:val="0"/>
      <w:marTop w:val="0"/>
      <w:marBottom w:val="0"/>
      <w:divBdr>
        <w:top w:val="none" w:sz="0" w:space="0" w:color="auto"/>
        <w:left w:val="none" w:sz="0" w:space="0" w:color="auto"/>
        <w:bottom w:val="none" w:sz="0" w:space="0" w:color="auto"/>
        <w:right w:val="none" w:sz="0" w:space="0" w:color="auto"/>
      </w:divBdr>
    </w:div>
    <w:div w:id="1900633197">
      <w:bodyDiv w:val="1"/>
      <w:marLeft w:val="0"/>
      <w:marRight w:val="0"/>
      <w:marTop w:val="0"/>
      <w:marBottom w:val="0"/>
      <w:divBdr>
        <w:top w:val="none" w:sz="0" w:space="0" w:color="auto"/>
        <w:left w:val="none" w:sz="0" w:space="0" w:color="auto"/>
        <w:bottom w:val="none" w:sz="0" w:space="0" w:color="auto"/>
        <w:right w:val="none" w:sz="0" w:space="0" w:color="auto"/>
      </w:divBdr>
    </w:div>
    <w:div w:id="2004043813">
      <w:bodyDiv w:val="1"/>
      <w:marLeft w:val="0"/>
      <w:marRight w:val="0"/>
      <w:marTop w:val="0"/>
      <w:marBottom w:val="0"/>
      <w:divBdr>
        <w:top w:val="none" w:sz="0" w:space="0" w:color="auto"/>
        <w:left w:val="none" w:sz="0" w:space="0" w:color="auto"/>
        <w:bottom w:val="none" w:sz="0" w:space="0" w:color="auto"/>
        <w:right w:val="none" w:sz="0" w:space="0" w:color="auto"/>
      </w:divBdr>
    </w:div>
    <w:div w:id="2101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799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46A43039EFE28E58FF9B410571D3B2D349CE442788785B63B520E2BA7BA1FBEF0C4EDDB32988V4eFF" TargetMode="External"/><Relationship Id="rId5" Type="http://schemas.openxmlformats.org/officeDocument/2006/relationships/webSettings" Target="webSettings.xml"/><Relationship Id="rId10" Type="http://schemas.openxmlformats.org/officeDocument/2006/relationships/hyperlink" Target="https://normativ.kontur.ru/document?moduleId=1&amp;documentId=47725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99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ABFB-864A-4FD5-BE98-10FD26F2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35938</Words>
  <Characters>204850</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Ламир Дамир</cp:lastModifiedBy>
  <cp:revision>2</cp:revision>
  <cp:lastPrinted>2022-12-22T05:03:00Z</cp:lastPrinted>
  <dcterms:created xsi:type="dcterms:W3CDTF">2026-03-30T09:00:00Z</dcterms:created>
  <dcterms:modified xsi:type="dcterms:W3CDTF">2026-03-30T09:00:00Z</dcterms:modified>
</cp:coreProperties>
</file>