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E1D" w:rsidRPr="00422E1D" w:rsidRDefault="00422E1D" w:rsidP="00422E1D">
      <w:pPr>
        <w:widowControl/>
        <w:jc w:val="center"/>
        <w:rPr>
          <w:rFonts w:ascii="Times New Roman" w:eastAsia="Calibri" w:hAnsi="Times New Roman"/>
          <w:sz w:val="28"/>
          <w:szCs w:val="28"/>
        </w:rPr>
      </w:pPr>
      <w:r w:rsidRPr="00422E1D">
        <w:rPr>
          <w:rFonts w:ascii="Times New Roman" w:eastAsia="Calibri" w:hAnsi="Times New Roman"/>
          <w:sz w:val="28"/>
          <w:szCs w:val="28"/>
        </w:rPr>
        <w:t>РОССИЙСКАЯ ФЕДЕРАЦИЯ</w:t>
      </w:r>
    </w:p>
    <w:p w:rsidR="00422E1D" w:rsidRPr="00422E1D" w:rsidRDefault="00422E1D" w:rsidP="00422E1D">
      <w:pPr>
        <w:widowControl/>
        <w:jc w:val="center"/>
        <w:rPr>
          <w:rFonts w:ascii="Times New Roman" w:eastAsia="Calibri" w:hAnsi="Times New Roman"/>
          <w:sz w:val="28"/>
          <w:szCs w:val="28"/>
        </w:rPr>
      </w:pPr>
      <w:r w:rsidRPr="00422E1D">
        <w:rPr>
          <w:rFonts w:ascii="Times New Roman" w:eastAsia="Calibri" w:hAnsi="Times New Roman"/>
          <w:sz w:val="28"/>
          <w:szCs w:val="28"/>
        </w:rPr>
        <w:t>ЧЕЛЯБИНСКАЯ ОБЛАСТЬ</w:t>
      </w:r>
    </w:p>
    <w:p w:rsidR="00422E1D" w:rsidRPr="00422E1D" w:rsidRDefault="00422E1D" w:rsidP="00422E1D">
      <w:pPr>
        <w:widowControl/>
        <w:jc w:val="center"/>
        <w:rPr>
          <w:rFonts w:ascii="Times New Roman" w:eastAsia="Calibri" w:hAnsi="Times New Roman"/>
          <w:sz w:val="28"/>
          <w:szCs w:val="28"/>
        </w:rPr>
      </w:pPr>
      <w:r w:rsidRPr="00422E1D">
        <w:rPr>
          <w:rFonts w:ascii="Times New Roman" w:eastAsia="Calibri" w:hAnsi="Times New Roman"/>
          <w:sz w:val="28"/>
          <w:szCs w:val="28"/>
        </w:rPr>
        <w:t>СОВЕТ ДЕПУТАТОВ КУНАШАКСКОГО СЕЛЬСКОГО ПОСЕЛЕНИЯ</w:t>
      </w:r>
    </w:p>
    <w:p w:rsidR="00422E1D" w:rsidRPr="00422E1D" w:rsidRDefault="00422E1D" w:rsidP="00422E1D">
      <w:pPr>
        <w:widowControl/>
        <w:jc w:val="center"/>
        <w:rPr>
          <w:rFonts w:ascii="Times New Roman" w:eastAsia="Calibri" w:hAnsi="Times New Roman"/>
          <w:sz w:val="28"/>
          <w:szCs w:val="28"/>
        </w:rPr>
      </w:pPr>
      <w:r w:rsidRPr="00422E1D">
        <w:rPr>
          <w:rFonts w:ascii="Times New Roman" w:eastAsia="Calibri" w:hAnsi="Times New Roman"/>
          <w:sz w:val="28"/>
          <w:szCs w:val="28"/>
        </w:rPr>
        <w:t>КУНАШАКСКОГО МУНИЦИПАЛЬНОГО РАЙОНА</w:t>
      </w:r>
    </w:p>
    <w:p w:rsidR="00422E1D" w:rsidRPr="00422E1D" w:rsidRDefault="00422E1D" w:rsidP="00422E1D">
      <w:pPr>
        <w:widowControl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422E1D" w:rsidRPr="00422E1D" w:rsidRDefault="00422E1D" w:rsidP="00422E1D">
      <w:pPr>
        <w:widowControl/>
        <w:jc w:val="center"/>
        <w:outlineLvl w:val="0"/>
        <w:rPr>
          <w:rFonts w:ascii="Times New Roman" w:eastAsia="Calibri" w:hAnsi="Times New Roman"/>
          <w:b/>
          <w:bCs/>
          <w:sz w:val="28"/>
          <w:szCs w:val="28"/>
        </w:rPr>
      </w:pPr>
      <w:r w:rsidRPr="00422E1D">
        <w:rPr>
          <w:rFonts w:ascii="Times New Roman" w:eastAsia="Calibri" w:hAnsi="Times New Roman"/>
          <w:b/>
          <w:bCs/>
          <w:sz w:val="28"/>
          <w:szCs w:val="28"/>
        </w:rPr>
        <w:t>РЕШЕНИЕ</w:t>
      </w:r>
    </w:p>
    <w:p w:rsidR="00422E1D" w:rsidRPr="00422E1D" w:rsidRDefault="00422E1D" w:rsidP="00422E1D">
      <w:pPr>
        <w:widowControl/>
        <w:rPr>
          <w:rFonts w:ascii="Times New Roman" w:eastAsia="Calibri" w:hAnsi="Times New Roman"/>
          <w:b/>
          <w:bCs/>
          <w:sz w:val="28"/>
          <w:szCs w:val="28"/>
        </w:rPr>
      </w:pPr>
    </w:p>
    <w:p w:rsidR="00422E1D" w:rsidRPr="00422E1D" w:rsidRDefault="00422E1D" w:rsidP="00422E1D">
      <w:pPr>
        <w:widowControl/>
        <w:rPr>
          <w:rFonts w:ascii="Times New Roman" w:hAnsi="Times New Roman" w:cs="Courier New"/>
          <w:b/>
          <w:bCs/>
          <w:kern w:val="0"/>
          <w:sz w:val="28"/>
          <w:szCs w:val="28"/>
        </w:rPr>
      </w:pPr>
      <w:r w:rsidRPr="00422E1D">
        <w:rPr>
          <w:rFonts w:ascii="Times New Roman" w:eastAsia="Calibri" w:hAnsi="Times New Roman"/>
          <w:b/>
          <w:bCs/>
          <w:sz w:val="28"/>
          <w:szCs w:val="28"/>
        </w:rPr>
        <w:t>от « 21 » декабря 2022 г.                                                                                    № 66</w:t>
      </w:r>
    </w:p>
    <w:p w:rsidR="00422E1D" w:rsidRPr="00422E1D" w:rsidRDefault="00422E1D" w:rsidP="00422E1D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hAnsi="Times New Roman"/>
          <w:b/>
          <w:bCs/>
          <w:kern w:val="0"/>
          <w:sz w:val="28"/>
          <w:szCs w:val="28"/>
        </w:rPr>
      </w:pPr>
      <w:r w:rsidRPr="00422E1D">
        <w:rPr>
          <w:rFonts w:ascii="Times New Roman" w:hAnsi="Times New Roman"/>
          <w:b/>
          <w:bCs/>
          <w:kern w:val="0"/>
          <w:sz w:val="28"/>
          <w:szCs w:val="28"/>
        </w:rPr>
        <w:t xml:space="preserve"> </w:t>
      </w:r>
    </w:p>
    <w:p w:rsidR="00422E1D" w:rsidRPr="00422E1D" w:rsidRDefault="00422E1D" w:rsidP="00422E1D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hAnsi="Times New Roman"/>
          <w:b/>
          <w:bCs/>
          <w:kern w:val="0"/>
          <w:sz w:val="28"/>
          <w:szCs w:val="28"/>
        </w:rPr>
      </w:pPr>
      <w:r w:rsidRPr="00422E1D">
        <w:rPr>
          <w:rFonts w:ascii="Times New Roman" w:hAnsi="Times New Roman"/>
          <w:b/>
          <w:bCs/>
          <w:kern w:val="0"/>
          <w:sz w:val="28"/>
          <w:szCs w:val="28"/>
        </w:rPr>
        <w:t xml:space="preserve">О бюджете  </w:t>
      </w:r>
      <w:proofErr w:type="spellStart"/>
      <w:r w:rsidRPr="00422E1D">
        <w:rPr>
          <w:rFonts w:ascii="Times New Roman" w:hAnsi="Times New Roman"/>
          <w:b/>
          <w:bCs/>
          <w:kern w:val="0"/>
          <w:sz w:val="28"/>
          <w:szCs w:val="28"/>
        </w:rPr>
        <w:t>Кунашакского</w:t>
      </w:r>
      <w:proofErr w:type="spellEnd"/>
      <w:r w:rsidRPr="00422E1D">
        <w:rPr>
          <w:rFonts w:ascii="Times New Roman" w:hAnsi="Times New Roman"/>
          <w:b/>
          <w:bCs/>
          <w:kern w:val="0"/>
          <w:sz w:val="28"/>
          <w:szCs w:val="28"/>
        </w:rPr>
        <w:t xml:space="preserve"> </w:t>
      </w:r>
    </w:p>
    <w:p w:rsidR="00422E1D" w:rsidRPr="00422E1D" w:rsidRDefault="00422E1D" w:rsidP="00422E1D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b/>
          <w:bCs/>
          <w:kern w:val="0"/>
          <w:sz w:val="28"/>
          <w:szCs w:val="28"/>
        </w:rPr>
      </w:pPr>
      <w:r w:rsidRPr="00422E1D">
        <w:rPr>
          <w:rFonts w:ascii="Times New Roman" w:hAnsi="Times New Roman"/>
          <w:b/>
          <w:bCs/>
          <w:kern w:val="0"/>
          <w:sz w:val="28"/>
          <w:szCs w:val="28"/>
        </w:rPr>
        <w:t>сельского поселения  на 2023 год</w:t>
      </w:r>
    </w:p>
    <w:p w:rsidR="00422E1D" w:rsidRPr="00422E1D" w:rsidRDefault="00422E1D" w:rsidP="00422E1D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b/>
          <w:bCs/>
          <w:kern w:val="0"/>
          <w:sz w:val="28"/>
          <w:szCs w:val="28"/>
        </w:rPr>
      </w:pPr>
      <w:r w:rsidRPr="00422E1D">
        <w:rPr>
          <w:rFonts w:ascii="Times New Roman" w:hAnsi="Times New Roman"/>
          <w:b/>
          <w:bCs/>
          <w:kern w:val="0"/>
          <w:sz w:val="28"/>
          <w:szCs w:val="28"/>
        </w:rPr>
        <w:t xml:space="preserve">и   на   плановый  период  2024 и </w:t>
      </w:r>
    </w:p>
    <w:p w:rsidR="00422E1D" w:rsidRPr="00422E1D" w:rsidRDefault="00422E1D" w:rsidP="00422E1D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b/>
          <w:bCs/>
          <w:kern w:val="0"/>
          <w:sz w:val="28"/>
          <w:szCs w:val="28"/>
        </w:rPr>
      </w:pPr>
      <w:r w:rsidRPr="00422E1D">
        <w:rPr>
          <w:rFonts w:ascii="Times New Roman" w:hAnsi="Times New Roman"/>
          <w:b/>
          <w:bCs/>
          <w:kern w:val="0"/>
          <w:sz w:val="28"/>
          <w:szCs w:val="28"/>
        </w:rPr>
        <w:t>2025 годов</w:t>
      </w:r>
    </w:p>
    <w:p w:rsidR="00422E1D" w:rsidRPr="00422E1D" w:rsidRDefault="00422E1D" w:rsidP="00422E1D">
      <w:pPr>
        <w:widowControl/>
        <w:suppressAutoHyphens w:val="0"/>
        <w:autoSpaceDE w:val="0"/>
        <w:adjustRightInd w:val="0"/>
        <w:textAlignment w:val="auto"/>
        <w:rPr>
          <w:rFonts w:ascii="Times New Roman" w:hAnsi="Times New Roman"/>
          <w:b/>
          <w:bCs/>
          <w:kern w:val="0"/>
          <w:sz w:val="28"/>
          <w:szCs w:val="28"/>
        </w:rPr>
      </w:pPr>
    </w:p>
    <w:p w:rsidR="00422E1D" w:rsidRPr="00422E1D" w:rsidRDefault="00422E1D" w:rsidP="00422E1D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 w:rsidRPr="00422E1D">
        <w:rPr>
          <w:rFonts w:ascii="Times New Roman" w:hAnsi="Times New Roman"/>
          <w:kern w:val="0"/>
          <w:sz w:val="28"/>
          <w:szCs w:val="28"/>
        </w:rPr>
        <w:t xml:space="preserve">         В соответствии с Бюджетным кодексом Российской Федерации, Федеральным законом «Об общих принципах организации местного самоуправления в Российской Федерации», Уставом </w:t>
      </w:r>
      <w:proofErr w:type="spellStart"/>
      <w:r w:rsidRPr="00422E1D"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 w:rsidRPr="00422E1D">
        <w:rPr>
          <w:rFonts w:ascii="Times New Roman" w:hAnsi="Times New Roman"/>
          <w:kern w:val="0"/>
          <w:sz w:val="28"/>
          <w:szCs w:val="28"/>
        </w:rPr>
        <w:t xml:space="preserve"> сельского поселения, Положением о бюджетном процессе в </w:t>
      </w:r>
      <w:proofErr w:type="spellStart"/>
      <w:r w:rsidRPr="00422E1D">
        <w:rPr>
          <w:rFonts w:ascii="Times New Roman" w:hAnsi="Times New Roman"/>
          <w:kern w:val="0"/>
          <w:sz w:val="28"/>
          <w:szCs w:val="28"/>
        </w:rPr>
        <w:t>Кунашакском</w:t>
      </w:r>
      <w:proofErr w:type="spellEnd"/>
      <w:r w:rsidRPr="00422E1D">
        <w:rPr>
          <w:rFonts w:ascii="Times New Roman" w:hAnsi="Times New Roman"/>
          <w:kern w:val="0"/>
          <w:sz w:val="28"/>
          <w:szCs w:val="28"/>
        </w:rPr>
        <w:t xml:space="preserve"> сельском поселении, Совет депутатов </w:t>
      </w:r>
      <w:proofErr w:type="spellStart"/>
      <w:r w:rsidRPr="00422E1D"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 w:rsidRPr="00422E1D">
        <w:rPr>
          <w:rFonts w:ascii="Times New Roman" w:hAnsi="Times New Roman"/>
          <w:kern w:val="0"/>
          <w:sz w:val="28"/>
          <w:szCs w:val="28"/>
        </w:rPr>
        <w:t xml:space="preserve"> сельского поселения </w:t>
      </w:r>
    </w:p>
    <w:p w:rsidR="00422E1D" w:rsidRPr="00422E1D" w:rsidRDefault="00422E1D" w:rsidP="00422E1D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kern w:val="0"/>
          <w:sz w:val="16"/>
          <w:szCs w:val="16"/>
        </w:rPr>
      </w:pPr>
    </w:p>
    <w:p w:rsidR="00422E1D" w:rsidRPr="00422E1D" w:rsidRDefault="00422E1D" w:rsidP="00422E1D">
      <w:pPr>
        <w:widowControl/>
        <w:suppressAutoHyphens w:val="0"/>
        <w:autoSpaceDE w:val="0"/>
        <w:adjustRightInd w:val="0"/>
        <w:ind w:firstLine="708"/>
        <w:textAlignment w:val="auto"/>
        <w:rPr>
          <w:rFonts w:ascii="Times New Roman" w:hAnsi="Times New Roman"/>
          <w:b/>
          <w:kern w:val="0"/>
          <w:sz w:val="28"/>
          <w:szCs w:val="28"/>
        </w:rPr>
      </w:pPr>
      <w:r w:rsidRPr="00422E1D">
        <w:rPr>
          <w:rFonts w:ascii="Times New Roman" w:hAnsi="Times New Roman"/>
          <w:b/>
          <w:kern w:val="0"/>
          <w:sz w:val="28"/>
          <w:szCs w:val="28"/>
        </w:rPr>
        <w:t>РЕШАЕТ:</w:t>
      </w:r>
    </w:p>
    <w:p w:rsidR="00422E1D" w:rsidRPr="00422E1D" w:rsidRDefault="00422E1D" w:rsidP="00422E1D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kern w:val="0"/>
          <w:sz w:val="16"/>
          <w:szCs w:val="16"/>
        </w:rPr>
      </w:pPr>
    </w:p>
    <w:p w:rsidR="00422E1D" w:rsidRPr="00422E1D" w:rsidRDefault="00422E1D" w:rsidP="00422E1D">
      <w:pPr>
        <w:widowControl/>
        <w:suppressAutoHyphens w:val="0"/>
        <w:autoSpaceDE w:val="0"/>
        <w:adjustRightInd w:val="0"/>
        <w:ind w:firstLine="708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 w:rsidRPr="00422E1D">
        <w:rPr>
          <w:rFonts w:ascii="Times New Roman" w:hAnsi="Times New Roman"/>
          <w:kern w:val="0"/>
          <w:sz w:val="28"/>
          <w:szCs w:val="28"/>
        </w:rPr>
        <w:t xml:space="preserve">1. Утвердить основные характеристики бюджета  </w:t>
      </w:r>
      <w:proofErr w:type="spellStart"/>
      <w:r w:rsidRPr="00422E1D"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 w:rsidRPr="00422E1D">
        <w:rPr>
          <w:rFonts w:ascii="Times New Roman" w:hAnsi="Times New Roman"/>
          <w:kern w:val="0"/>
          <w:sz w:val="28"/>
          <w:szCs w:val="28"/>
        </w:rPr>
        <w:t xml:space="preserve"> сельского поселения на 2023 год:</w:t>
      </w:r>
    </w:p>
    <w:p w:rsidR="00422E1D" w:rsidRPr="00422E1D" w:rsidRDefault="00422E1D" w:rsidP="00422E1D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 w:rsidRPr="00422E1D">
        <w:rPr>
          <w:rFonts w:ascii="Times New Roman" w:hAnsi="Times New Roman"/>
          <w:kern w:val="0"/>
          <w:sz w:val="28"/>
          <w:szCs w:val="28"/>
        </w:rPr>
        <w:t xml:space="preserve">         1) прогнозируемый общий объем доходов бюджета </w:t>
      </w:r>
      <w:proofErr w:type="spellStart"/>
      <w:r w:rsidRPr="00422E1D"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 w:rsidRPr="00422E1D">
        <w:rPr>
          <w:rFonts w:ascii="Times New Roman" w:hAnsi="Times New Roman"/>
          <w:kern w:val="0"/>
          <w:sz w:val="28"/>
          <w:szCs w:val="28"/>
        </w:rPr>
        <w:t xml:space="preserve"> сельского  поселения в сумме 13616,800 тыс. рублей, в том числе безвозмездные поступления от других бюджетов бюджетной системы Российской Федерации в сумме  6181,100  тыс. рублей;</w:t>
      </w:r>
    </w:p>
    <w:p w:rsidR="00422E1D" w:rsidRPr="00422E1D" w:rsidRDefault="00422E1D" w:rsidP="00422E1D">
      <w:pPr>
        <w:widowControl/>
        <w:suppressAutoHyphens w:val="0"/>
        <w:autoSpaceDE w:val="0"/>
        <w:adjustRightInd w:val="0"/>
        <w:ind w:firstLine="708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 w:rsidRPr="00422E1D">
        <w:rPr>
          <w:rFonts w:ascii="Times New Roman" w:hAnsi="Times New Roman"/>
          <w:kern w:val="0"/>
          <w:sz w:val="28"/>
          <w:szCs w:val="28"/>
        </w:rPr>
        <w:t xml:space="preserve">2) общий объем расходов бюджета </w:t>
      </w:r>
      <w:proofErr w:type="spellStart"/>
      <w:r w:rsidRPr="00422E1D"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 w:rsidRPr="00422E1D">
        <w:rPr>
          <w:rFonts w:ascii="Times New Roman" w:hAnsi="Times New Roman"/>
          <w:kern w:val="0"/>
          <w:sz w:val="28"/>
          <w:szCs w:val="28"/>
        </w:rPr>
        <w:t xml:space="preserve"> сельского  поселения в сумме 13616,800 тыс. рублей;</w:t>
      </w:r>
    </w:p>
    <w:p w:rsidR="00422E1D" w:rsidRPr="00422E1D" w:rsidRDefault="00422E1D" w:rsidP="00422E1D">
      <w:pPr>
        <w:widowControl/>
        <w:suppressAutoHyphens w:val="0"/>
        <w:autoSpaceDE w:val="0"/>
        <w:adjustRightInd w:val="0"/>
        <w:ind w:firstLine="708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 w:rsidRPr="00422E1D">
        <w:rPr>
          <w:rFonts w:ascii="Times New Roman" w:hAnsi="Times New Roman"/>
          <w:kern w:val="0"/>
          <w:sz w:val="28"/>
          <w:szCs w:val="28"/>
        </w:rPr>
        <w:t xml:space="preserve">3) объем дефицита бюджета </w:t>
      </w:r>
      <w:proofErr w:type="spellStart"/>
      <w:r w:rsidRPr="00422E1D"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 w:rsidRPr="00422E1D">
        <w:rPr>
          <w:rFonts w:ascii="Times New Roman" w:hAnsi="Times New Roman"/>
          <w:kern w:val="0"/>
          <w:sz w:val="28"/>
          <w:szCs w:val="28"/>
        </w:rPr>
        <w:t xml:space="preserve"> сельского  поселения в сумме 0,000 тыс. рублей. </w:t>
      </w:r>
    </w:p>
    <w:p w:rsidR="00422E1D" w:rsidRPr="00422E1D" w:rsidRDefault="00422E1D" w:rsidP="00422E1D">
      <w:pPr>
        <w:widowControl/>
        <w:suppressAutoHyphens w:val="0"/>
        <w:autoSpaceDE w:val="0"/>
        <w:adjustRightInd w:val="0"/>
        <w:ind w:firstLine="708"/>
        <w:jc w:val="both"/>
        <w:textAlignment w:val="auto"/>
        <w:rPr>
          <w:rFonts w:ascii="Times New Roman" w:hAnsi="Times New Roman"/>
          <w:kern w:val="0"/>
          <w:sz w:val="16"/>
          <w:szCs w:val="16"/>
        </w:rPr>
      </w:pPr>
    </w:p>
    <w:p w:rsidR="00422E1D" w:rsidRPr="00422E1D" w:rsidRDefault="00422E1D" w:rsidP="00422E1D">
      <w:pPr>
        <w:widowControl/>
        <w:suppressAutoHyphens w:val="0"/>
        <w:autoSpaceDE w:val="0"/>
        <w:adjustRightInd w:val="0"/>
        <w:ind w:firstLine="708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 w:rsidRPr="00422E1D">
        <w:rPr>
          <w:rFonts w:ascii="Times New Roman" w:hAnsi="Times New Roman"/>
          <w:kern w:val="0"/>
          <w:sz w:val="28"/>
          <w:szCs w:val="28"/>
        </w:rPr>
        <w:t xml:space="preserve">2. Утвердить основные характеристики бюджета </w:t>
      </w:r>
      <w:proofErr w:type="spellStart"/>
      <w:r w:rsidRPr="00422E1D"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 w:rsidRPr="00422E1D">
        <w:rPr>
          <w:rFonts w:ascii="Times New Roman" w:hAnsi="Times New Roman"/>
          <w:kern w:val="0"/>
          <w:sz w:val="28"/>
          <w:szCs w:val="28"/>
        </w:rPr>
        <w:t xml:space="preserve"> сельского  поселения на плановый период 2023 и 2024 годов:</w:t>
      </w:r>
    </w:p>
    <w:p w:rsidR="00422E1D" w:rsidRPr="00422E1D" w:rsidRDefault="00422E1D" w:rsidP="00422E1D">
      <w:pPr>
        <w:widowControl/>
        <w:suppressAutoHyphens w:val="0"/>
        <w:autoSpaceDE w:val="0"/>
        <w:adjustRightInd w:val="0"/>
        <w:ind w:firstLine="708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proofErr w:type="gramStart"/>
      <w:r w:rsidRPr="00422E1D">
        <w:rPr>
          <w:rFonts w:ascii="Times New Roman" w:hAnsi="Times New Roman"/>
          <w:kern w:val="0"/>
          <w:sz w:val="28"/>
          <w:szCs w:val="28"/>
        </w:rPr>
        <w:t>1) прогнозируемый общий объем доходов бюджета сельского  поселения на 2024 год в сумме 12240,000 тыс. рублей, в том числе безвозмездные поступления от других бюджетов бюджетной системы Российской Федерации в сумме 4616,600 тыс. рублей, и на 2025 год в сумме 12680,300 тыс. рублей, в том числе безвозмездные поступления от других бюджетов бюджетной системы Российской Федерации в сумме 4682,200 тыс. рублей;</w:t>
      </w:r>
      <w:proofErr w:type="gramEnd"/>
    </w:p>
    <w:p w:rsidR="00422E1D" w:rsidRPr="00422E1D" w:rsidRDefault="00422E1D" w:rsidP="00422E1D">
      <w:pPr>
        <w:widowControl/>
        <w:suppressAutoHyphens w:val="0"/>
        <w:autoSpaceDE w:val="0"/>
        <w:adjustRightInd w:val="0"/>
        <w:ind w:firstLine="708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 w:rsidRPr="00422E1D">
        <w:rPr>
          <w:rFonts w:ascii="Times New Roman" w:hAnsi="Times New Roman"/>
          <w:kern w:val="0"/>
          <w:sz w:val="28"/>
          <w:szCs w:val="28"/>
        </w:rPr>
        <w:t xml:space="preserve">2) общий объем расходов бюджета </w:t>
      </w:r>
      <w:proofErr w:type="spellStart"/>
      <w:r w:rsidRPr="00422E1D"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 w:rsidRPr="00422E1D">
        <w:rPr>
          <w:rFonts w:ascii="Times New Roman" w:hAnsi="Times New Roman"/>
          <w:kern w:val="0"/>
          <w:sz w:val="28"/>
          <w:szCs w:val="28"/>
        </w:rPr>
        <w:t xml:space="preserve"> сельского поселения на 2024 год в сумме 12240,000 тыс. рублей, в том числе условно утвержденные расходы в сумме 306,000 тыс. рублей и на 2025 год в сумме 12680,300 тыс. рублей, в том числе условно утвержденные расходы в сумме 634,015 тыс. рублей; </w:t>
      </w:r>
    </w:p>
    <w:p w:rsidR="00422E1D" w:rsidRPr="00422E1D" w:rsidRDefault="00422E1D" w:rsidP="00422E1D">
      <w:pPr>
        <w:widowControl/>
        <w:suppressAutoHyphens w:val="0"/>
        <w:autoSpaceDE w:val="0"/>
        <w:adjustRightInd w:val="0"/>
        <w:ind w:firstLine="708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 w:rsidRPr="00422E1D">
        <w:rPr>
          <w:rFonts w:ascii="Times New Roman" w:hAnsi="Times New Roman"/>
          <w:kern w:val="0"/>
          <w:sz w:val="28"/>
          <w:szCs w:val="28"/>
        </w:rPr>
        <w:lastRenderedPageBreak/>
        <w:t xml:space="preserve">3) объем дефицита бюджета </w:t>
      </w:r>
      <w:proofErr w:type="spellStart"/>
      <w:r w:rsidRPr="00422E1D"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 w:rsidRPr="00422E1D">
        <w:rPr>
          <w:rFonts w:ascii="Times New Roman" w:hAnsi="Times New Roman"/>
          <w:kern w:val="0"/>
          <w:sz w:val="28"/>
          <w:szCs w:val="28"/>
        </w:rPr>
        <w:t xml:space="preserve"> сельского  поселения на 2023 год в сумме 0,000 тыс. рублей и на 2025 год в сумме 0,000 тыс. рублей.</w:t>
      </w:r>
    </w:p>
    <w:p w:rsidR="00422E1D" w:rsidRPr="00422E1D" w:rsidRDefault="00422E1D" w:rsidP="00422E1D">
      <w:pPr>
        <w:widowControl/>
        <w:suppressAutoHyphens w:val="0"/>
        <w:autoSpaceDE w:val="0"/>
        <w:adjustRightInd w:val="0"/>
        <w:ind w:firstLine="708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</w:p>
    <w:p w:rsidR="00422E1D" w:rsidRPr="00422E1D" w:rsidRDefault="00422E1D" w:rsidP="00422E1D">
      <w:pPr>
        <w:widowControl/>
        <w:tabs>
          <w:tab w:val="left" w:pos="0"/>
        </w:tabs>
        <w:suppressAutoHyphens w:val="0"/>
        <w:autoSpaceDN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 w:rsidRPr="00422E1D">
        <w:rPr>
          <w:rFonts w:ascii="Times New Roman" w:hAnsi="Times New Roman"/>
          <w:bCs/>
          <w:snapToGrid w:val="0"/>
          <w:kern w:val="0"/>
          <w:sz w:val="28"/>
          <w:szCs w:val="28"/>
        </w:rPr>
        <w:t xml:space="preserve">          3</w:t>
      </w:r>
      <w:r w:rsidRPr="00422E1D">
        <w:rPr>
          <w:rFonts w:ascii="Times New Roman" w:hAnsi="Times New Roman"/>
          <w:kern w:val="0"/>
          <w:sz w:val="28"/>
          <w:szCs w:val="28"/>
        </w:rPr>
        <w:t xml:space="preserve">.Утвердить нормативы доходов бюджета </w:t>
      </w:r>
      <w:proofErr w:type="spellStart"/>
      <w:r w:rsidRPr="00422E1D"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 w:rsidRPr="00422E1D">
        <w:rPr>
          <w:rFonts w:ascii="Times New Roman" w:hAnsi="Times New Roman"/>
          <w:kern w:val="0"/>
          <w:sz w:val="28"/>
          <w:szCs w:val="28"/>
        </w:rPr>
        <w:t xml:space="preserve"> сельского  поселения на 2023 год и на плановый период 2024 и 2025 годов согласно приложению 1.</w:t>
      </w:r>
    </w:p>
    <w:p w:rsidR="00422E1D" w:rsidRPr="00422E1D" w:rsidRDefault="00422E1D" w:rsidP="00422E1D">
      <w:pPr>
        <w:widowControl/>
        <w:tabs>
          <w:tab w:val="left" w:pos="0"/>
        </w:tabs>
        <w:suppressAutoHyphens w:val="0"/>
        <w:autoSpaceDN/>
        <w:textAlignment w:val="auto"/>
        <w:rPr>
          <w:rFonts w:ascii="Times New Roman" w:hAnsi="Times New Roman"/>
          <w:kern w:val="0"/>
          <w:sz w:val="16"/>
          <w:szCs w:val="16"/>
        </w:rPr>
      </w:pPr>
    </w:p>
    <w:p w:rsidR="00422E1D" w:rsidRPr="00422E1D" w:rsidRDefault="00422E1D" w:rsidP="00422E1D">
      <w:pPr>
        <w:widowControl/>
        <w:tabs>
          <w:tab w:val="left" w:pos="0"/>
        </w:tabs>
        <w:suppressAutoHyphens w:val="0"/>
        <w:autoSpaceDN/>
        <w:jc w:val="both"/>
        <w:textAlignment w:val="auto"/>
        <w:rPr>
          <w:rFonts w:ascii="Times New Roman" w:hAnsi="Times New Roman"/>
          <w:iCs/>
          <w:kern w:val="0"/>
          <w:sz w:val="28"/>
          <w:szCs w:val="28"/>
        </w:rPr>
      </w:pPr>
      <w:r w:rsidRPr="00422E1D">
        <w:rPr>
          <w:rFonts w:ascii="Times New Roman" w:hAnsi="Times New Roman"/>
          <w:kern w:val="0"/>
          <w:sz w:val="28"/>
          <w:szCs w:val="28"/>
        </w:rPr>
        <w:t xml:space="preserve">          </w:t>
      </w:r>
      <w:r w:rsidRPr="00422E1D">
        <w:rPr>
          <w:rFonts w:ascii="Times New Roman" w:hAnsi="Times New Roman"/>
          <w:iCs/>
          <w:kern w:val="0"/>
          <w:sz w:val="28"/>
          <w:szCs w:val="28"/>
        </w:rPr>
        <w:t>4. Утвердить общий объем бюджетных ассигнований на исполнение публичных  нормативных обязательств бюджета</w:t>
      </w:r>
      <w:r w:rsidRPr="00422E1D">
        <w:rPr>
          <w:rFonts w:ascii="Times New Roman" w:hAnsi="Times New Roman"/>
          <w:kern w:val="0"/>
          <w:sz w:val="28"/>
          <w:szCs w:val="28"/>
        </w:rPr>
        <w:t xml:space="preserve"> </w:t>
      </w:r>
      <w:proofErr w:type="spellStart"/>
      <w:r w:rsidRPr="00422E1D"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 w:rsidRPr="00422E1D">
        <w:rPr>
          <w:rFonts w:ascii="Times New Roman" w:hAnsi="Times New Roman"/>
          <w:kern w:val="0"/>
          <w:sz w:val="28"/>
          <w:szCs w:val="28"/>
        </w:rPr>
        <w:t xml:space="preserve"> сельского  </w:t>
      </w:r>
      <w:r w:rsidRPr="00422E1D">
        <w:rPr>
          <w:rFonts w:ascii="Times New Roman" w:hAnsi="Times New Roman"/>
          <w:iCs/>
          <w:kern w:val="0"/>
          <w:sz w:val="28"/>
          <w:szCs w:val="28"/>
        </w:rPr>
        <w:t xml:space="preserve">поселения на 2023 год в сумме 0,000 тыс. рублей  и на плановый период 2024 и 2025 годов в сумме 0,000 тыс. рублей. </w:t>
      </w:r>
    </w:p>
    <w:p w:rsidR="00422E1D" w:rsidRPr="00422E1D" w:rsidRDefault="00422E1D" w:rsidP="00422E1D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</w:p>
    <w:p w:rsidR="00422E1D" w:rsidRPr="00422E1D" w:rsidRDefault="00422E1D" w:rsidP="00422E1D">
      <w:pPr>
        <w:widowControl/>
        <w:tabs>
          <w:tab w:val="left" w:pos="0"/>
        </w:tabs>
        <w:suppressAutoHyphens w:val="0"/>
        <w:autoSpaceDN/>
        <w:jc w:val="both"/>
        <w:textAlignment w:val="auto"/>
        <w:rPr>
          <w:rFonts w:ascii="Times New Roman" w:hAnsi="Times New Roman"/>
          <w:iCs/>
          <w:kern w:val="0"/>
          <w:sz w:val="28"/>
          <w:szCs w:val="28"/>
        </w:rPr>
      </w:pPr>
      <w:r w:rsidRPr="00422E1D">
        <w:rPr>
          <w:rFonts w:ascii="Times New Roman" w:hAnsi="Times New Roman"/>
          <w:iCs/>
          <w:kern w:val="0"/>
          <w:sz w:val="28"/>
          <w:szCs w:val="28"/>
        </w:rPr>
        <w:t xml:space="preserve">          5. Установить общий объем межбюджетных трансфертов, предоставляемых другим бюджетам бюджетной системы на 2023 год в сумме 0,000 тыс. рублей и на плановый период 2024 и 2025 годов в сумме 0,000 тыс. рублей.</w:t>
      </w:r>
    </w:p>
    <w:p w:rsidR="00422E1D" w:rsidRPr="00422E1D" w:rsidRDefault="00422E1D" w:rsidP="00422E1D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</w:p>
    <w:p w:rsidR="00422E1D" w:rsidRPr="00422E1D" w:rsidRDefault="00422E1D" w:rsidP="00422E1D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 w:rsidRPr="00422E1D">
        <w:rPr>
          <w:rFonts w:ascii="Times New Roman" w:hAnsi="Times New Roman"/>
          <w:kern w:val="0"/>
          <w:sz w:val="28"/>
          <w:szCs w:val="28"/>
        </w:rPr>
        <w:t xml:space="preserve">         6. Утвердить:</w:t>
      </w:r>
    </w:p>
    <w:p w:rsidR="00422E1D" w:rsidRPr="00422E1D" w:rsidRDefault="00422E1D" w:rsidP="00422E1D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 w:rsidRPr="00422E1D">
        <w:rPr>
          <w:rFonts w:ascii="Times New Roman" w:hAnsi="Times New Roman"/>
          <w:kern w:val="0"/>
          <w:sz w:val="28"/>
          <w:szCs w:val="28"/>
        </w:rPr>
        <w:t xml:space="preserve">           1) распределение бюджетных ассигнований по разделам, подразделам, целевым статьям, группам (группам и подгруппам) видов расходов бюджета </w:t>
      </w:r>
      <w:proofErr w:type="spellStart"/>
      <w:r w:rsidRPr="00422E1D"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 w:rsidRPr="00422E1D">
        <w:rPr>
          <w:rFonts w:ascii="Times New Roman" w:hAnsi="Times New Roman"/>
          <w:kern w:val="0"/>
          <w:sz w:val="28"/>
          <w:szCs w:val="28"/>
        </w:rPr>
        <w:t xml:space="preserve"> сельского поселения (далее – классификация расходов бюджетов) на 2023 год согласно приложению 2, на плановый период 2024 и 2025 годов согласно приложению 3;</w:t>
      </w:r>
    </w:p>
    <w:p w:rsidR="00422E1D" w:rsidRPr="00422E1D" w:rsidRDefault="00422E1D" w:rsidP="00422E1D">
      <w:pPr>
        <w:widowControl/>
        <w:tabs>
          <w:tab w:val="left" w:pos="0"/>
        </w:tabs>
        <w:suppressAutoHyphens w:val="0"/>
        <w:autoSpaceDN/>
        <w:ind w:firstLine="567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 w:rsidRPr="00422E1D">
        <w:rPr>
          <w:rFonts w:ascii="Times New Roman" w:hAnsi="Times New Roman"/>
          <w:kern w:val="0"/>
          <w:sz w:val="28"/>
          <w:szCs w:val="28"/>
        </w:rPr>
        <w:t xml:space="preserve">    2)  ведомственную структуру расходов бюджета </w:t>
      </w:r>
      <w:proofErr w:type="spellStart"/>
      <w:r w:rsidRPr="00422E1D"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 w:rsidRPr="00422E1D">
        <w:rPr>
          <w:rFonts w:ascii="Times New Roman" w:hAnsi="Times New Roman"/>
          <w:kern w:val="0"/>
          <w:sz w:val="28"/>
          <w:szCs w:val="28"/>
        </w:rPr>
        <w:t xml:space="preserve"> сельского  поселения </w:t>
      </w:r>
      <w:r w:rsidRPr="00422E1D">
        <w:rPr>
          <w:rFonts w:ascii="Times New Roman" w:hAnsi="Times New Roman"/>
          <w:snapToGrid w:val="0"/>
          <w:kern w:val="0"/>
          <w:sz w:val="28"/>
          <w:szCs w:val="28"/>
        </w:rPr>
        <w:t xml:space="preserve">на 2023 год </w:t>
      </w:r>
      <w:r w:rsidRPr="00422E1D">
        <w:rPr>
          <w:rFonts w:ascii="Times New Roman" w:hAnsi="Times New Roman"/>
          <w:kern w:val="0"/>
          <w:sz w:val="28"/>
          <w:szCs w:val="28"/>
        </w:rPr>
        <w:t>согласно приложению 4, на плановый период 2024 и 2025 годов согласно приложению 5.</w:t>
      </w:r>
    </w:p>
    <w:p w:rsidR="00422E1D" w:rsidRPr="00422E1D" w:rsidRDefault="00422E1D" w:rsidP="00422E1D">
      <w:pPr>
        <w:widowControl/>
        <w:tabs>
          <w:tab w:val="left" w:pos="0"/>
        </w:tabs>
        <w:suppressAutoHyphens w:val="0"/>
        <w:autoSpaceDN/>
        <w:ind w:firstLine="567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</w:p>
    <w:p w:rsidR="00422E1D" w:rsidRPr="00422E1D" w:rsidRDefault="00422E1D" w:rsidP="00422E1D">
      <w:pPr>
        <w:widowControl/>
        <w:tabs>
          <w:tab w:val="left" w:pos="0"/>
        </w:tabs>
        <w:suppressAutoHyphens w:val="0"/>
        <w:autoSpaceDN/>
        <w:ind w:firstLine="567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 w:rsidRPr="00422E1D">
        <w:rPr>
          <w:rFonts w:ascii="Times New Roman" w:hAnsi="Times New Roman"/>
          <w:kern w:val="0"/>
          <w:sz w:val="28"/>
          <w:szCs w:val="28"/>
        </w:rPr>
        <w:t xml:space="preserve">  7. </w:t>
      </w:r>
      <w:proofErr w:type="gramStart"/>
      <w:r w:rsidRPr="00422E1D">
        <w:rPr>
          <w:rFonts w:ascii="Times New Roman" w:hAnsi="Times New Roman"/>
          <w:kern w:val="0"/>
          <w:sz w:val="28"/>
          <w:szCs w:val="28"/>
        </w:rPr>
        <w:t xml:space="preserve">Администрация </w:t>
      </w:r>
      <w:proofErr w:type="spellStart"/>
      <w:r w:rsidRPr="00422E1D"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 w:rsidRPr="00422E1D">
        <w:rPr>
          <w:rFonts w:ascii="Times New Roman" w:hAnsi="Times New Roman"/>
          <w:kern w:val="0"/>
          <w:sz w:val="28"/>
          <w:szCs w:val="28"/>
        </w:rPr>
        <w:t xml:space="preserve"> сельского поселения вправе, в ходе исполнения решения Совета депутатов </w:t>
      </w:r>
      <w:proofErr w:type="spellStart"/>
      <w:r w:rsidRPr="00422E1D"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 w:rsidRPr="00422E1D">
        <w:rPr>
          <w:rFonts w:ascii="Times New Roman" w:hAnsi="Times New Roman"/>
          <w:kern w:val="0"/>
          <w:sz w:val="28"/>
          <w:szCs w:val="28"/>
        </w:rPr>
        <w:t xml:space="preserve"> сельского поселения «О бюджете </w:t>
      </w:r>
      <w:proofErr w:type="spellStart"/>
      <w:r w:rsidRPr="00422E1D"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 w:rsidRPr="00422E1D">
        <w:rPr>
          <w:rFonts w:ascii="Times New Roman" w:hAnsi="Times New Roman"/>
          <w:kern w:val="0"/>
          <w:sz w:val="28"/>
          <w:szCs w:val="28"/>
        </w:rPr>
        <w:t xml:space="preserve"> сельского поселения на 2023 год и на плановый период 2024 и 2025 годов», вносить в пределах, установленных бюджетным законодательством Российской Федерации и Положением о бюджетном процессе в </w:t>
      </w:r>
      <w:proofErr w:type="spellStart"/>
      <w:r w:rsidRPr="00422E1D">
        <w:rPr>
          <w:rFonts w:ascii="Times New Roman" w:hAnsi="Times New Roman"/>
          <w:kern w:val="0"/>
          <w:sz w:val="28"/>
          <w:szCs w:val="28"/>
        </w:rPr>
        <w:t>Кунашакском</w:t>
      </w:r>
      <w:proofErr w:type="spellEnd"/>
      <w:r w:rsidRPr="00422E1D">
        <w:rPr>
          <w:rFonts w:ascii="Times New Roman" w:hAnsi="Times New Roman"/>
          <w:kern w:val="0"/>
          <w:sz w:val="28"/>
          <w:szCs w:val="28"/>
        </w:rPr>
        <w:t xml:space="preserve"> сельском поселении, изменения и дополнения в сводную бюджетную роспись: </w:t>
      </w:r>
      <w:proofErr w:type="gramEnd"/>
    </w:p>
    <w:p w:rsidR="00422E1D" w:rsidRPr="00422E1D" w:rsidRDefault="00422E1D" w:rsidP="00422E1D">
      <w:pPr>
        <w:widowControl/>
        <w:tabs>
          <w:tab w:val="left" w:pos="0"/>
        </w:tabs>
        <w:suppressAutoHyphens w:val="0"/>
        <w:autoSpaceDN/>
        <w:ind w:firstLine="567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 w:rsidRPr="00422E1D">
        <w:rPr>
          <w:rFonts w:ascii="Times New Roman" w:hAnsi="Times New Roman"/>
          <w:kern w:val="0"/>
          <w:sz w:val="28"/>
          <w:szCs w:val="28"/>
        </w:rPr>
        <w:t xml:space="preserve">  1) получения субсидий, субвенций,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решением о бюджете, а также в случае сокращения (возврата при отсутствии потребности) указанных средств;</w:t>
      </w:r>
    </w:p>
    <w:p w:rsidR="00422E1D" w:rsidRPr="00422E1D" w:rsidRDefault="00422E1D" w:rsidP="00422E1D">
      <w:pPr>
        <w:widowControl/>
        <w:tabs>
          <w:tab w:val="left" w:pos="0"/>
        </w:tabs>
        <w:suppressAutoHyphens w:val="0"/>
        <w:autoSpaceDN/>
        <w:ind w:firstLine="567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 w:rsidRPr="00422E1D">
        <w:rPr>
          <w:rFonts w:ascii="Times New Roman" w:hAnsi="Times New Roman"/>
          <w:kern w:val="0"/>
          <w:sz w:val="28"/>
          <w:szCs w:val="28"/>
        </w:rPr>
        <w:t xml:space="preserve">  2) в случае обращения взыскания на средства бюджета </w:t>
      </w:r>
      <w:proofErr w:type="spellStart"/>
      <w:r w:rsidRPr="00422E1D"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 w:rsidRPr="00422E1D">
        <w:rPr>
          <w:rFonts w:ascii="Times New Roman" w:hAnsi="Times New Roman"/>
          <w:kern w:val="0"/>
          <w:sz w:val="28"/>
          <w:szCs w:val="28"/>
        </w:rPr>
        <w:t xml:space="preserve"> сельского поселения на основании судебных исков;</w:t>
      </w:r>
    </w:p>
    <w:p w:rsidR="00422E1D" w:rsidRPr="00422E1D" w:rsidRDefault="00422E1D" w:rsidP="00422E1D">
      <w:pPr>
        <w:widowControl/>
        <w:tabs>
          <w:tab w:val="left" w:pos="0"/>
        </w:tabs>
        <w:suppressAutoHyphens w:val="0"/>
        <w:autoSpaceDN/>
        <w:ind w:firstLine="567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 w:rsidRPr="00422E1D">
        <w:rPr>
          <w:rFonts w:ascii="Times New Roman" w:hAnsi="Times New Roman"/>
          <w:kern w:val="0"/>
          <w:sz w:val="28"/>
          <w:szCs w:val="28"/>
        </w:rPr>
        <w:t xml:space="preserve">  3) при утверждении муниципальных программ, а также внесения изменений в муниципальные программы;</w:t>
      </w:r>
    </w:p>
    <w:p w:rsidR="00422E1D" w:rsidRPr="00422E1D" w:rsidRDefault="00422E1D" w:rsidP="00422E1D">
      <w:pPr>
        <w:widowControl/>
        <w:tabs>
          <w:tab w:val="left" w:pos="0"/>
        </w:tabs>
        <w:suppressAutoHyphens w:val="0"/>
        <w:autoSpaceDN/>
        <w:ind w:firstLine="567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 w:rsidRPr="00422E1D">
        <w:rPr>
          <w:rFonts w:ascii="Times New Roman" w:hAnsi="Times New Roman"/>
          <w:kern w:val="0"/>
          <w:sz w:val="28"/>
          <w:szCs w:val="28"/>
        </w:rPr>
        <w:t xml:space="preserve">  4) в случае поступления в доход бюджета </w:t>
      </w:r>
      <w:proofErr w:type="spellStart"/>
      <w:r w:rsidRPr="00422E1D"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 w:rsidRPr="00422E1D">
        <w:rPr>
          <w:rFonts w:ascii="Times New Roman" w:hAnsi="Times New Roman"/>
          <w:kern w:val="0"/>
          <w:sz w:val="28"/>
          <w:szCs w:val="28"/>
        </w:rPr>
        <w:t xml:space="preserve"> сельского поселения сре</w:t>
      </w:r>
      <w:proofErr w:type="gramStart"/>
      <w:r w:rsidRPr="00422E1D">
        <w:rPr>
          <w:rFonts w:ascii="Times New Roman" w:hAnsi="Times New Roman"/>
          <w:kern w:val="0"/>
          <w:sz w:val="28"/>
          <w:szCs w:val="28"/>
        </w:rPr>
        <w:t>дств в в</w:t>
      </w:r>
      <w:proofErr w:type="gramEnd"/>
      <w:r w:rsidRPr="00422E1D">
        <w:rPr>
          <w:rFonts w:ascii="Times New Roman" w:hAnsi="Times New Roman"/>
          <w:kern w:val="0"/>
          <w:sz w:val="28"/>
          <w:szCs w:val="28"/>
        </w:rPr>
        <w:t>озмещение ущерба при возникновении страховых случаев.</w:t>
      </w:r>
    </w:p>
    <w:p w:rsidR="00422E1D" w:rsidRPr="00422E1D" w:rsidRDefault="00422E1D" w:rsidP="00422E1D">
      <w:pPr>
        <w:widowControl/>
        <w:tabs>
          <w:tab w:val="left" w:pos="0"/>
        </w:tabs>
        <w:suppressAutoHyphens w:val="0"/>
        <w:autoSpaceDN/>
        <w:ind w:firstLine="567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</w:p>
    <w:p w:rsidR="00422E1D" w:rsidRPr="00422E1D" w:rsidRDefault="00422E1D" w:rsidP="00422E1D">
      <w:pPr>
        <w:widowControl/>
        <w:tabs>
          <w:tab w:val="left" w:pos="0"/>
        </w:tabs>
        <w:suppressAutoHyphens w:val="0"/>
        <w:autoSpaceDN/>
        <w:ind w:firstLine="567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 w:rsidRPr="00422E1D">
        <w:rPr>
          <w:rFonts w:ascii="Times New Roman" w:hAnsi="Times New Roman"/>
          <w:kern w:val="0"/>
          <w:sz w:val="28"/>
          <w:szCs w:val="28"/>
        </w:rPr>
        <w:lastRenderedPageBreak/>
        <w:t xml:space="preserve">   8.</w:t>
      </w:r>
      <w:r w:rsidRPr="00422E1D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r w:rsidRPr="00422E1D">
        <w:rPr>
          <w:rFonts w:ascii="Times New Roman" w:hAnsi="Times New Roman"/>
          <w:kern w:val="0"/>
          <w:sz w:val="28"/>
          <w:szCs w:val="28"/>
        </w:rPr>
        <w:t>Установить, что доведение лимитов бюджетных обязательств на 2023 год и финансирование в 2023 году осуществляется с учетом следующей приоритетности расходов:</w:t>
      </w:r>
    </w:p>
    <w:p w:rsidR="00422E1D" w:rsidRPr="00422E1D" w:rsidRDefault="00422E1D" w:rsidP="00422E1D">
      <w:pPr>
        <w:widowControl/>
        <w:tabs>
          <w:tab w:val="left" w:pos="0"/>
        </w:tabs>
        <w:suppressAutoHyphens w:val="0"/>
        <w:autoSpaceDN/>
        <w:ind w:firstLine="567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 w:rsidRPr="00422E1D">
        <w:rPr>
          <w:rFonts w:ascii="Times New Roman" w:hAnsi="Times New Roman"/>
          <w:kern w:val="0"/>
          <w:sz w:val="28"/>
          <w:szCs w:val="28"/>
        </w:rPr>
        <w:t xml:space="preserve">        1) оплата труда и начисления на оплату труда;</w:t>
      </w:r>
    </w:p>
    <w:p w:rsidR="00422E1D" w:rsidRPr="00422E1D" w:rsidRDefault="00422E1D" w:rsidP="00422E1D">
      <w:pPr>
        <w:widowControl/>
        <w:tabs>
          <w:tab w:val="left" w:pos="0"/>
        </w:tabs>
        <w:suppressAutoHyphens w:val="0"/>
        <w:autoSpaceDN/>
        <w:ind w:firstLine="567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 w:rsidRPr="00422E1D">
        <w:rPr>
          <w:rFonts w:ascii="Times New Roman" w:hAnsi="Times New Roman"/>
          <w:kern w:val="0"/>
          <w:sz w:val="28"/>
          <w:szCs w:val="28"/>
        </w:rPr>
        <w:t xml:space="preserve">        2) оплата коммунальных услуг и услуг связи;</w:t>
      </w:r>
    </w:p>
    <w:p w:rsidR="00422E1D" w:rsidRPr="00422E1D" w:rsidRDefault="00422E1D" w:rsidP="00422E1D">
      <w:pPr>
        <w:widowControl/>
        <w:tabs>
          <w:tab w:val="left" w:pos="0"/>
        </w:tabs>
        <w:suppressAutoHyphens w:val="0"/>
        <w:autoSpaceDN/>
        <w:ind w:firstLine="567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 w:rsidRPr="00422E1D">
        <w:rPr>
          <w:rFonts w:ascii="Times New Roman" w:hAnsi="Times New Roman"/>
          <w:kern w:val="0"/>
          <w:sz w:val="28"/>
          <w:szCs w:val="28"/>
        </w:rPr>
        <w:t xml:space="preserve">        3) уплата налогов и сборов в бюджеты бюджетной системы Российской Федерации;</w:t>
      </w:r>
    </w:p>
    <w:p w:rsidR="00422E1D" w:rsidRPr="00422E1D" w:rsidRDefault="00422E1D" w:rsidP="00422E1D">
      <w:pPr>
        <w:widowControl/>
        <w:tabs>
          <w:tab w:val="left" w:pos="0"/>
        </w:tabs>
        <w:suppressAutoHyphens w:val="0"/>
        <w:autoSpaceDN/>
        <w:ind w:firstLine="567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 w:rsidRPr="00422E1D">
        <w:rPr>
          <w:rFonts w:ascii="Times New Roman" w:hAnsi="Times New Roman"/>
          <w:kern w:val="0"/>
          <w:sz w:val="28"/>
          <w:szCs w:val="28"/>
        </w:rPr>
        <w:t xml:space="preserve">        4) доведение лимитов бюджетных обязательств на 2023 год по иным направлениям, не указанным в настоящей части, осуществляется в соответствии с распоряжениями Главы </w:t>
      </w:r>
      <w:proofErr w:type="spellStart"/>
      <w:r w:rsidRPr="00422E1D"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 w:rsidRPr="00422E1D">
        <w:rPr>
          <w:rFonts w:ascii="Times New Roman" w:hAnsi="Times New Roman"/>
          <w:kern w:val="0"/>
          <w:sz w:val="28"/>
          <w:szCs w:val="28"/>
        </w:rPr>
        <w:t xml:space="preserve"> сельского  поселения.</w:t>
      </w:r>
    </w:p>
    <w:p w:rsidR="00422E1D" w:rsidRPr="00422E1D" w:rsidRDefault="00422E1D" w:rsidP="00422E1D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</w:p>
    <w:p w:rsidR="00422E1D" w:rsidRPr="00422E1D" w:rsidRDefault="00422E1D" w:rsidP="00422E1D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 w:rsidRPr="00422E1D">
        <w:rPr>
          <w:rFonts w:ascii="Times New Roman" w:hAnsi="Times New Roman"/>
          <w:kern w:val="0"/>
          <w:sz w:val="28"/>
          <w:szCs w:val="28"/>
        </w:rPr>
        <w:t xml:space="preserve">           9. Установить верхний предел муниципального внутреннего долга бюджета  </w:t>
      </w:r>
      <w:proofErr w:type="spellStart"/>
      <w:r w:rsidRPr="00422E1D"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 w:rsidRPr="00422E1D">
        <w:rPr>
          <w:rFonts w:ascii="Times New Roman" w:hAnsi="Times New Roman"/>
          <w:kern w:val="0"/>
          <w:sz w:val="28"/>
          <w:szCs w:val="28"/>
        </w:rPr>
        <w:t xml:space="preserve"> сельского поселения:</w:t>
      </w:r>
    </w:p>
    <w:p w:rsidR="00422E1D" w:rsidRPr="00422E1D" w:rsidRDefault="00422E1D" w:rsidP="00422E1D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hAnsi="Times New Roman"/>
          <w:spacing w:val="-8"/>
          <w:kern w:val="0"/>
          <w:sz w:val="28"/>
          <w:szCs w:val="28"/>
        </w:rPr>
      </w:pPr>
      <w:r w:rsidRPr="00422E1D">
        <w:rPr>
          <w:rFonts w:ascii="Times New Roman" w:hAnsi="Times New Roman"/>
          <w:kern w:val="0"/>
          <w:sz w:val="28"/>
          <w:szCs w:val="28"/>
        </w:rPr>
        <w:t xml:space="preserve">на 1 января 2024 года в сумме 371,785 тыс. рублей, в том числе верхний предел долга по муниципальным гарантиям </w:t>
      </w:r>
      <w:r w:rsidRPr="00422E1D">
        <w:rPr>
          <w:rFonts w:ascii="Times New Roman" w:hAnsi="Times New Roman"/>
          <w:spacing w:val="-8"/>
          <w:kern w:val="0"/>
          <w:sz w:val="28"/>
          <w:szCs w:val="28"/>
        </w:rPr>
        <w:t xml:space="preserve">в сумме </w:t>
      </w:r>
      <w:r w:rsidRPr="00422E1D">
        <w:rPr>
          <w:rFonts w:ascii="Times New Roman" w:hAnsi="Times New Roman"/>
          <w:kern w:val="0"/>
          <w:sz w:val="28"/>
          <w:szCs w:val="28"/>
        </w:rPr>
        <w:t xml:space="preserve"> 0,000 </w:t>
      </w:r>
      <w:r w:rsidRPr="00422E1D">
        <w:rPr>
          <w:rFonts w:ascii="Times New Roman" w:hAnsi="Times New Roman"/>
          <w:spacing w:val="-8"/>
          <w:kern w:val="0"/>
          <w:sz w:val="28"/>
          <w:szCs w:val="28"/>
        </w:rPr>
        <w:t>тыс. рублей;</w:t>
      </w:r>
    </w:p>
    <w:p w:rsidR="00422E1D" w:rsidRPr="00422E1D" w:rsidRDefault="00422E1D" w:rsidP="00422E1D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spacing w:val="-8"/>
          <w:kern w:val="0"/>
          <w:sz w:val="16"/>
          <w:szCs w:val="16"/>
        </w:rPr>
      </w:pPr>
    </w:p>
    <w:p w:rsidR="00422E1D" w:rsidRPr="00422E1D" w:rsidRDefault="00422E1D" w:rsidP="00422E1D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hAnsi="Times New Roman"/>
          <w:spacing w:val="-8"/>
          <w:kern w:val="0"/>
          <w:sz w:val="28"/>
          <w:szCs w:val="28"/>
        </w:rPr>
      </w:pPr>
      <w:r w:rsidRPr="00422E1D">
        <w:rPr>
          <w:rFonts w:ascii="Times New Roman" w:hAnsi="Times New Roman"/>
          <w:kern w:val="0"/>
          <w:sz w:val="28"/>
          <w:szCs w:val="28"/>
        </w:rPr>
        <w:t xml:space="preserve">на 1 января 2025 года в сумме 381,170 тыс. рублей, в том числе верхний предел долга по муниципальным гарантиям </w:t>
      </w:r>
      <w:r w:rsidRPr="00422E1D">
        <w:rPr>
          <w:rFonts w:ascii="Times New Roman" w:hAnsi="Times New Roman"/>
          <w:spacing w:val="-8"/>
          <w:kern w:val="0"/>
          <w:sz w:val="28"/>
          <w:szCs w:val="28"/>
        </w:rPr>
        <w:t xml:space="preserve">в сумме </w:t>
      </w:r>
      <w:r w:rsidRPr="00422E1D">
        <w:rPr>
          <w:rFonts w:ascii="Times New Roman" w:hAnsi="Times New Roman"/>
          <w:kern w:val="0"/>
          <w:sz w:val="28"/>
          <w:szCs w:val="28"/>
        </w:rPr>
        <w:t xml:space="preserve"> 0,000 </w:t>
      </w:r>
      <w:r w:rsidRPr="00422E1D">
        <w:rPr>
          <w:rFonts w:ascii="Times New Roman" w:hAnsi="Times New Roman"/>
          <w:spacing w:val="-8"/>
          <w:kern w:val="0"/>
          <w:sz w:val="28"/>
          <w:szCs w:val="28"/>
        </w:rPr>
        <w:t>тыс. рублей;</w:t>
      </w:r>
    </w:p>
    <w:p w:rsidR="00422E1D" w:rsidRPr="00422E1D" w:rsidRDefault="00422E1D" w:rsidP="00422E1D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spacing w:val="-8"/>
          <w:kern w:val="0"/>
          <w:sz w:val="16"/>
          <w:szCs w:val="16"/>
        </w:rPr>
      </w:pPr>
    </w:p>
    <w:p w:rsidR="00422E1D" w:rsidRPr="00422E1D" w:rsidRDefault="00422E1D" w:rsidP="00422E1D">
      <w:pPr>
        <w:widowControl/>
        <w:tabs>
          <w:tab w:val="left" w:pos="0"/>
        </w:tabs>
        <w:suppressAutoHyphens w:val="0"/>
        <w:autoSpaceDN/>
        <w:jc w:val="both"/>
        <w:textAlignment w:val="auto"/>
        <w:rPr>
          <w:rFonts w:ascii="Times New Roman" w:hAnsi="Times New Roman"/>
          <w:spacing w:val="-8"/>
          <w:kern w:val="0"/>
          <w:sz w:val="28"/>
          <w:szCs w:val="28"/>
        </w:rPr>
      </w:pPr>
      <w:r w:rsidRPr="00422E1D">
        <w:rPr>
          <w:rFonts w:ascii="Times New Roman" w:hAnsi="Times New Roman"/>
          <w:kern w:val="0"/>
          <w:sz w:val="28"/>
          <w:szCs w:val="28"/>
        </w:rPr>
        <w:tab/>
        <w:t>на 1 января 2026 года в сумме 399,905 тыс. рублей, в том числе верхний предел долга по муниципальным гарантиям</w:t>
      </w:r>
      <w:r w:rsidRPr="00422E1D">
        <w:rPr>
          <w:rFonts w:ascii="Times New Roman" w:hAnsi="Times New Roman"/>
          <w:spacing w:val="-8"/>
          <w:kern w:val="0"/>
          <w:sz w:val="28"/>
          <w:szCs w:val="28"/>
        </w:rPr>
        <w:t xml:space="preserve"> в сумме </w:t>
      </w:r>
      <w:r w:rsidRPr="00422E1D">
        <w:rPr>
          <w:rFonts w:ascii="Times New Roman" w:hAnsi="Times New Roman"/>
          <w:kern w:val="0"/>
          <w:sz w:val="28"/>
          <w:szCs w:val="28"/>
        </w:rPr>
        <w:t xml:space="preserve"> 0,000 </w:t>
      </w:r>
      <w:r w:rsidRPr="00422E1D">
        <w:rPr>
          <w:rFonts w:ascii="Times New Roman" w:hAnsi="Times New Roman"/>
          <w:spacing w:val="-8"/>
          <w:kern w:val="0"/>
          <w:sz w:val="28"/>
          <w:szCs w:val="28"/>
        </w:rPr>
        <w:t>тыс. рублей.</w:t>
      </w:r>
    </w:p>
    <w:p w:rsidR="00422E1D" w:rsidRPr="00422E1D" w:rsidRDefault="00422E1D" w:rsidP="00422E1D">
      <w:pPr>
        <w:widowControl/>
        <w:tabs>
          <w:tab w:val="left" w:pos="0"/>
        </w:tabs>
        <w:suppressAutoHyphens w:val="0"/>
        <w:autoSpaceDN/>
        <w:jc w:val="both"/>
        <w:textAlignment w:val="auto"/>
        <w:rPr>
          <w:rFonts w:ascii="Times New Roman" w:hAnsi="Times New Roman"/>
          <w:strike/>
          <w:spacing w:val="-8"/>
          <w:kern w:val="0"/>
          <w:sz w:val="16"/>
          <w:szCs w:val="16"/>
        </w:rPr>
      </w:pPr>
    </w:p>
    <w:p w:rsidR="00422E1D" w:rsidRPr="00422E1D" w:rsidRDefault="00422E1D" w:rsidP="00422E1D">
      <w:pPr>
        <w:widowControl/>
        <w:tabs>
          <w:tab w:val="left" w:pos="0"/>
        </w:tabs>
        <w:suppressAutoHyphens w:val="0"/>
        <w:autoSpaceDN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 w:rsidRPr="00422E1D">
        <w:rPr>
          <w:rFonts w:ascii="Times New Roman" w:hAnsi="Times New Roman"/>
          <w:spacing w:val="-8"/>
          <w:kern w:val="0"/>
          <w:sz w:val="28"/>
          <w:szCs w:val="28"/>
        </w:rPr>
        <w:t xml:space="preserve">            10</w:t>
      </w:r>
      <w:r w:rsidRPr="00422E1D">
        <w:rPr>
          <w:rFonts w:ascii="Times New Roman" w:hAnsi="Times New Roman"/>
          <w:kern w:val="0"/>
          <w:sz w:val="28"/>
          <w:szCs w:val="28"/>
        </w:rPr>
        <w:t>. Утвердить:</w:t>
      </w:r>
    </w:p>
    <w:p w:rsidR="00422E1D" w:rsidRPr="00422E1D" w:rsidRDefault="00422E1D" w:rsidP="00884D3E">
      <w:pPr>
        <w:widowControl/>
        <w:suppressAutoHyphens w:val="0"/>
        <w:autoSpaceDE w:val="0"/>
        <w:adjustRightInd w:val="0"/>
        <w:ind w:firstLine="567"/>
        <w:jc w:val="both"/>
        <w:textAlignment w:val="auto"/>
        <w:rPr>
          <w:rFonts w:ascii="Times New Roman" w:hAnsi="Times New Roman"/>
          <w:sz w:val="28"/>
          <w:szCs w:val="28"/>
        </w:rPr>
      </w:pPr>
      <w:r w:rsidRPr="00422E1D">
        <w:rPr>
          <w:rFonts w:ascii="Times New Roman" w:hAnsi="Times New Roman"/>
          <w:sz w:val="28"/>
          <w:szCs w:val="28"/>
        </w:rPr>
        <w:tab/>
      </w:r>
      <w:r w:rsidRPr="00422E1D">
        <w:rPr>
          <w:rFonts w:ascii="Times New Roman" w:hAnsi="Times New Roman"/>
          <w:kern w:val="0"/>
          <w:sz w:val="28"/>
          <w:szCs w:val="28"/>
        </w:rPr>
        <w:t>1) п</w:t>
      </w:r>
      <w:r w:rsidRPr="00422E1D">
        <w:rPr>
          <w:rFonts w:ascii="Times New Roman" w:hAnsi="Times New Roman"/>
          <w:spacing w:val="-8"/>
          <w:sz w:val="28"/>
          <w:szCs w:val="28"/>
        </w:rPr>
        <w:t xml:space="preserve">рограмму муниципальных гарантий </w:t>
      </w:r>
      <w:r w:rsidRPr="00422E1D">
        <w:rPr>
          <w:rFonts w:ascii="Times New Roman" w:hAnsi="Times New Roman"/>
          <w:sz w:val="28"/>
          <w:szCs w:val="28"/>
        </w:rPr>
        <w:t xml:space="preserve">в валюте Российской Федерации бюджета </w:t>
      </w:r>
      <w:proofErr w:type="spellStart"/>
      <w:r w:rsidRPr="00422E1D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Pr="00422E1D">
        <w:rPr>
          <w:rFonts w:ascii="Times New Roman" w:hAnsi="Times New Roman"/>
          <w:sz w:val="28"/>
          <w:szCs w:val="28"/>
        </w:rPr>
        <w:t xml:space="preserve">  сельского  поселения на 2023 год согласно приложению 6 и п</w:t>
      </w:r>
      <w:r w:rsidRPr="00422E1D">
        <w:rPr>
          <w:rFonts w:ascii="Times New Roman" w:hAnsi="Times New Roman"/>
          <w:spacing w:val="-8"/>
          <w:sz w:val="28"/>
          <w:szCs w:val="28"/>
        </w:rPr>
        <w:t xml:space="preserve">рограмму муниципальных гарантий </w:t>
      </w:r>
      <w:r w:rsidRPr="00422E1D">
        <w:rPr>
          <w:rFonts w:ascii="Times New Roman" w:hAnsi="Times New Roman"/>
          <w:sz w:val="28"/>
          <w:szCs w:val="28"/>
        </w:rPr>
        <w:t>в валюте Российской Федерации</w:t>
      </w:r>
      <w:r w:rsidRPr="00422E1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22E1D">
        <w:rPr>
          <w:rFonts w:ascii="Times New Roman" w:hAnsi="Times New Roman"/>
          <w:sz w:val="28"/>
          <w:szCs w:val="28"/>
        </w:rPr>
        <w:t xml:space="preserve">бюджета </w:t>
      </w:r>
      <w:proofErr w:type="spellStart"/>
      <w:r w:rsidRPr="00422E1D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Pr="00422E1D">
        <w:rPr>
          <w:rFonts w:ascii="Times New Roman" w:hAnsi="Times New Roman"/>
          <w:sz w:val="28"/>
          <w:szCs w:val="28"/>
        </w:rPr>
        <w:t xml:space="preserve">  сельского поселения на плановый период 2024 и 2025 годов согласно приложению 7;</w:t>
      </w:r>
      <w:bookmarkStart w:id="0" w:name="_GoBack"/>
      <w:bookmarkEnd w:id="0"/>
    </w:p>
    <w:p w:rsidR="00422E1D" w:rsidRPr="00422E1D" w:rsidRDefault="00422E1D" w:rsidP="00422E1D">
      <w:pPr>
        <w:jc w:val="both"/>
        <w:rPr>
          <w:rFonts w:ascii="Times New Roman" w:hAnsi="Times New Roman"/>
          <w:kern w:val="0"/>
          <w:sz w:val="28"/>
          <w:szCs w:val="28"/>
        </w:rPr>
      </w:pPr>
      <w:r w:rsidRPr="00422E1D">
        <w:rPr>
          <w:rFonts w:ascii="Times New Roman" w:hAnsi="Times New Roman"/>
          <w:kern w:val="0"/>
          <w:sz w:val="28"/>
          <w:szCs w:val="28"/>
        </w:rPr>
        <w:t xml:space="preserve">         2) программу муниципальных внутренних и внешних заимствований бюджета </w:t>
      </w:r>
      <w:proofErr w:type="spellStart"/>
      <w:r w:rsidRPr="00422E1D"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 w:rsidRPr="00422E1D">
        <w:rPr>
          <w:rFonts w:ascii="Times New Roman" w:hAnsi="Times New Roman"/>
          <w:kern w:val="0"/>
          <w:sz w:val="28"/>
          <w:szCs w:val="28"/>
        </w:rPr>
        <w:t xml:space="preserve"> сельского поселения на 2023 год согласно приложению 8 и программу муниципальных внутренних и внешних заимствований бюджета </w:t>
      </w:r>
      <w:proofErr w:type="spellStart"/>
      <w:r w:rsidRPr="00422E1D"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 w:rsidRPr="00422E1D">
        <w:rPr>
          <w:rFonts w:ascii="Times New Roman" w:hAnsi="Times New Roman"/>
          <w:kern w:val="0"/>
          <w:sz w:val="28"/>
          <w:szCs w:val="28"/>
        </w:rPr>
        <w:t xml:space="preserve"> сельского поселения на плановый период 2024 и 2025 годов согласно приложению 9.</w:t>
      </w:r>
    </w:p>
    <w:p w:rsidR="00422E1D" w:rsidRPr="00422E1D" w:rsidRDefault="00422E1D" w:rsidP="00422E1D">
      <w:pPr>
        <w:widowControl/>
        <w:tabs>
          <w:tab w:val="left" w:pos="0"/>
        </w:tabs>
        <w:suppressAutoHyphens w:val="0"/>
        <w:autoSpaceDN/>
        <w:ind w:firstLine="567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 w:rsidRPr="00422E1D">
        <w:rPr>
          <w:rFonts w:ascii="Times New Roman" w:hAnsi="Times New Roman"/>
          <w:kern w:val="0"/>
          <w:sz w:val="28"/>
          <w:szCs w:val="28"/>
        </w:rPr>
        <w:t xml:space="preserve">   </w:t>
      </w:r>
    </w:p>
    <w:p w:rsidR="00422E1D" w:rsidRPr="00422E1D" w:rsidRDefault="00422E1D" w:rsidP="00422E1D">
      <w:pPr>
        <w:widowControl/>
        <w:tabs>
          <w:tab w:val="left" w:pos="0"/>
        </w:tabs>
        <w:suppressAutoHyphens w:val="0"/>
        <w:autoSpaceDN/>
        <w:ind w:firstLine="567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 w:rsidRPr="00422E1D">
        <w:rPr>
          <w:rFonts w:ascii="Times New Roman" w:hAnsi="Times New Roman"/>
          <w:kern w:val="0"/>
          <w:sz w:val="28"/>
          <w:szCs w:val="28"/>
        </w:rPr>
        <w:t xml:space="preserve">11. Утвердить источники внутреннего финансирования дефицита бюджета </w:t>
      </w:r>
      <w:proofErr w:type="spellStart"/>
      <w:r w:rsidRPr="00422E1D"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 w:rsidRPr="00422E1D">
        <w:rPr>
          <w:rFonts w:ascii="Times New Roman" w:hAnsi="Times New Roman"/>
          <w:kern w:val="0"/>
          <w:sz w:val="28"/>
          <w:szCs w:val="28"/>
        </w:rPr>
        <w:t xml:space="preserve"> сельского поселения на 2023 год согласно приложению 10 и на плановый период 2024 и 2025 годов согласно приложению 11.</w:t>
      </w:r>
    </w:p>
    <w:p w:rsidR="00422E1D" w:rsidRPr="00422E1D" w:rsidRDefault="00422E1D" w:rsidP="00422E1D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kern w:val="0"/>
          <w:sz w:val="16"/>
          <w:szCs w:val="16"/>
          <w:vertAlign w:val="subscript"/>
        </w:rPr>
      </w:pPr>
      <w:r w:rsidRPr="00422E1D">
        <w:rPr>
          <w:rFonts w:ascii="Times New Roman" w:hAnsi="Times New Roman"/>
          <w:kern w:val="0"/>
          <w:sz w:val="28"/>
          <w:szCs w:val="28"/>
        </w:rPr>
        <w:t xml:space="preserve"> </w:t>
      </w:r>
    </w:p>
    <w:p w:rsidR="00422E1D" w:rsidRPr="00422E1D" w:rsidRDefault="00422E1D" w:rsidP="00422E1D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 w:rsidRPr="00422E1D">
        <w:rPr>
          <w:rFonts w:ascii="Times New Roman" w:hAnsi="Times New Roman"/>
          <w:kern w:val="0"/>
          <w:sz w:val="28"/>
          <w:szCs w:val="28"/>
        </w:rPr>
        <w:t xml:space="preserve">        12. Установить, что остатки средств бюджета </w:t>
      </w:r>
      <w:proofErr w:type="spellStart"/>
      <w:r w:rsidRPr="00422E1D"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 w:rsidRPr="00422E1D">
        <w:rPr>
          <w:rFonts w:ascii="Times New Roman" w:hAnsi="Times New Roman"/>
          <w:kern w:val="0"/>
          <w:sz w:val="28"/>
          <w:szCs w:val="28"/>
        </w:rPr>
        <w:t xml:space="preserve"> сельского поселения, сложившиеся на 1 января 2023 года, в полном объеме </w:t>
      </w:r>
      <w:proofErr w:type="gramStart"/>
      <w:r w:rsidRPr="00422E1D">
        <w:rPr>
          <w:rFonts w:ascii="Times New Roman" w:hAnsi="Times New Roman"/>
          <w:kern w:val="0"/>
          <w:sz w:val="28"/>
          <w:szCs w:val="28"/>
        </w:rPr>
        <w:t>могут</w:t>
      </w:r>
      <w:proofErr w:type="gramEnd"/>
      <w:r w:rsidRPr="00422E1D">
        <w:rPr>
          <w:rFonts w:ascii="Times New Roman" w:hAnsi="Times New Roman"/>
          <w:kern w:val="0"/>
          <w:sz w:val="28"/>
          <w:szCs w:val="28"/>
        </w:rPr>
        <w:t xml:space="preserve"> направляется в 2023 году на покрытие временных кассовых разрывов, возникающих в ходе исполнения бюджета поселения.</w:t>
      </w:r>
    </w:p>
    <w:p w:rsidR="00422E1D" w:rsidRPr="00422E1D" w:rsidRDefault="00422E1D" w:rsidP="00422E1D">
      <w:pPr>
        <w:widowControl/>
        <w:tabs>
          <w:tab w:val="left" w:pos="0"/>
        </w:tabs>
        <w:suppressAutoHyphens w:val="0"/>
        <w:autoSpaceDN/>
        <w:ind w:firstLine="567"/>
        <w:jc w:val="both"/>
        <w:textAlignment w:val="auto"/>
        <w:rPr>
          <w:rFonts w:ascii="Times New Roman" w:hAnsi="Times New Roman"/>
          <w:kern w:val="0"/>
          <w:sz w:val="16"/>
          <w:szCs w:val="16"/>
        </w:rPr>
      </w:pPr>
    </w:p>
    <w:p w:rsidR="00422E1D" w:rsidRPr="00422E1D" w:rsidRDefault="00422E1D" w:rsidP="00422E1D">
      <w:pPr>
        <w:widowControl/>
        <w:tabs>
          <w:tab w:val="left" w:pos="0"/>
        </w:tabs>
        <w:suppressAutoHyphens w:val="0"/>
        <w:autoSpaceDN/>
        <w:ind w:firstLine="567"/>
        <w:jc w:val="both"/>
        <w:textAlignment w:val="auto"/>
        <w:rPr>
          <w:rFonts w:ascii="Times New Roman" w:hAnsi="Times New Roman"/>
          <w:kern w:val="0"/>
          <w:sz w:val="16"/>
          <w:szCs w:val="16"/>
        </w:rPr>
      </w:pPr>
    </w:p>
    <w:p w:rsidR="00422E1D" w:rsidRPr="00422E1D" w:rsidRDefault="00422E1D" w:rsidP="00422E1D">
      <w:pPr>
        <w:widowControl/>
        <w:tabs>
          <w:tab w:val="left" w:pos="0"/>
        </w:tabs>
        <w:suppressAutoHyphens w:val="0"/>
        <w:autoSpaceDN/>
        <w:ind w:firstLine="567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 w:rsidRPr="00422E1D">
        <w:rPr>
          <w:rFonts w:ascii="Times New Roman" w:hAnsi="Times New Roman"/>
          <w:kern w:val="0"/>
          <w:sz w:val="28"/>
          <w:szCs w:val="28"/>
        </w:rPr>
        <w:t xml:space="preserve">13. Ответственность за исполнением настоящего решения возложить на Главу </w:t>
      </w:r>
      <w:proofErr w:type="spellStart"/>
      <w:r w:rsidRPr="00422E1D"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 w:rsidRPr="00422E1D">
        <w:rPr>
          <w:rFonts w:ascii="Times New Roman" w:hAnsi="Times New Roman"/>
          <w:kern w:val="0"/>
          <w:sz w:val="28"/>
          <w:szCs w:val="28"/>
        </w:rPr>
        <w:t xml:space="preserve"> сельского поселения.</w:t>
      </w:r>
    </w:p>
    <w:p w:rsidR="00422E1D" w:rsidRPr="00422E1D" w:rsidRDefault="00422E1D" w:rsidP="00422E1D">
      <w:pPr>
        <w:widowControl/>
        <w:tabs>
          <w:tab w:val="left" w:pos="0"/>
        </w:tabs>
        <w:suppressAutoHyphens w:val="0"/>
        <w:autoSpaceDN/>
        <w:ind w:firstLine="567"/>
        <w:jc w:val="both"/>
        <w:textAlignment w:val="auto"/>
        <w:rPr>
          <w:rFonts w:ascii="Times New Roman" w:hAnsi="Times New Roman"/>
          <w:kern w:val="0"/>
          <w:sz w:val="16"/>
          <w:szCs w:val="16"/>
        </w:rPr>
      </w:pPr>
    </w:p>
    <w:p w:rsidR="00422E1D" w:rsidRPr="00422E1D" w:rsidRDefault="00422E1D" w:rsidP="00422E1D">
      <w:pPr>
        <w:widowControl/>
        <w:tabs>
          <w:tab w:val="left" w:pos="0"/>
        </w:tabs>
        <w:suppressAutoHyphens w:val="0"/>
        <w:autoSpaceDN/>
        <w:ind w:firstLine="567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 w:rsidRPr="00422E1D">
        <w:rPr>
          <w:rFonts w:ascii="Times New Roman" w:hAnsi="Times New Roman"/>
          <w:kern w:val="0"/>
          <w:sz w:val="28"/>
          <w:szCs w:val="28"/>
        </w:rPr>
        <w:lastRenderedPageBreak/>
        <w:t xml:space="preserve">14. </w:t>
      </w:r>
      <w:proofErr w:type="gramStart"/>
      <w:r w:rsidRPr="00422E1D">
        <w:rPr>
          <w:rFonts w:ascii="Times New Roman" w:hAnsi="Times New Roman"/>
          <w:kern w:val="0"/>
          <w:sz w:val="28"/>
          <w:szCs w:val="28"/>
        </w:rPr>
        <w:t>Контроль за</w:t>
      </w:r>
      <w:proofErr w:type="gramEnd"/>
      <w:r w:rsidRPr="00422E1D">
        <w:rPr>
          <w:rFonts w:ascii="Times New Roman" w:hAnsi="Times New Roman"/>
          <w:kern w:val="0"/>
          <w:sz w:val="28"/>
          <w:szCs w:val="28"/>
        </w:rPr>
        <w:t xml:space="preserve"> исполнением настоящего решения возложить на постоянную комиссию Совета депутатов </w:t>
      </w:r>
      <w:proofErr w:type="spellStart"/>
      <w:r w:rsidRPr="00422E1D"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 w:rsidRPr="00422E1D">
        <w:rPr>
          <w:rFonts w:ascii="Times New Roman" w:hAnsi="Times New Roman"/>
          <w:kern w:val="0"/>
          <w:sz w:val="28"/>
          <w:szCs w:val="28"/>
        </w:rPr>
        <w:t xml:space="preserve"> сельского поселения по бюджету, налогам и предпринимательству.</w:t>
      </w:r>
    </w:p>
    <w:p w:rsidR="00422E1D" w:rsidRPr="00422E1D" w:rsidRDefault="00422E1D" w:rsidP="00422E1D">
      <w:pPr>
        <w:widowControl/>
        <w:tabs>
          <w:tab w:val="left" w:pos="0"/>
        </w:tabs>
        <w:suppressAutoHyphens w:val="0"/>
        <w:autoSpaceDN/>
        <w:ind w:firstLine="567"/>
        <w:jc w:val="both"/>
        <w:textAlignment w:val="auto"/>
        <w:rPr>
          <w:rFonts w:ascii="Times New Roman" w:hAnsi="Times New Roman"/>
          <w:kern w:val="0"/>
          <w:sz w:val="16"/>
          <w:szCs w:val="16"/>
        </w:rPr>
      </w:pPr>
    </w:p>
    <w:p w:rsidR="00422E1D" w:rsidRPr="00422E1D" w:rsidRDefault="00422E1D" w:rsidP="00422E1D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 w:rsidRPr="00422E1D">
        <w:rPr>
          <w:rFonts w:ascii="Times New Roman" w:hAnsi="Times New Roman"/>
          <w:kern w:val="0"/>
          <w:sz w:val="28"/>
          <w:szCs w:val="28"/>
        </w:rPr>
        <w:t xml:space="preserve">        15. Настоящее решение вступает в силу с 1 января 2023 года и подлежит официальному опубликованию.  </w:t>
      </w:r>
    </w:p>
    <w:p w:rsidR="00422E1D" w:rsidRPr="00422E1D" w:rsidRDefault="00422E1D" w:rsidP="00422E1D">
      <w:pPr>
        <w:spacing w:after="200" w:line="276" w:lineRule="auto"/>
        <w:jc w:val="both"/>
        <w:rPr>
          <w:rFonts w:ascii="Times New Roman" w:eastAsia="Lucida Sans Unicode" w:hAnsi="Times New Roman" w:cs="Tahoma"/>
          <w:kern w:val="0"/>
          <w:sz w:val="28"/>
          <w:szCs w:val="28"/>
          <w:lang w:eastAsia="en-US"/>
        </w:rPr>
      </w:pPr>
      <w:r w:rsidRPr="00422E1D">
        <w:rPr>
          <w:rFonts w:ascii="Times New Roman" w:eastAsia="Lucida Sans Unicode" w:hAnsi="Times New Roman" w:cs="Tahoma"/>
          <w:kern w:val="0"/>
          <w:sz w:val="28"/>
          <w:szCs w:val="28"/>
          <w:lang w:eastAsia="en-US"/>
        </w:rPr>
        <w:t xml:space="preserve"> </w:t>
      </w:r>
    </w:p>
    <w:p w:rsidR="00422E1D" w:rsidRPr="00422E1D" w:rsidRDefault="00422E1D" w:rsidP="00422E1D">
      <w:pPr>
        <w:spacing w:after="200" w:line="276" w:lineRule="auto"/>
        <w:jc w:val="both"/>
        <w:rPr>
          <w:rFonts w:ascii="Times New Roman" w:eastAsia="Lucida Sans Unicode" w:hAnsi="Times New Roman"/>
          <w:sz w:val="28"/>
          <w:szCs w:val="28"/>
          <w:lang w:eastAsia="en-US"/>
        </w:rPr>
      </w:pPr>
      <w:r w:rsidRPr="00422E1D">
        <w:rPr>
          <w:rFonts w:ascii="Times New Roman" w:eastAsia="Lucida Sans Unicode" w:hAnsi="Times New Roman"/>
          <w:sz w:val="28"/>
          <w:szCs w:val="28"/>
          <w:lang w:eastAsia="en-US"/>
        </w:rPr>
        <w:t>Председатель Совета депутатов:                                                     В.Ф.</w:t>
      </w:r>
      <w:r w:rsidR="00AB7F1A">
        <w:rPr>
          <w:rFonts w:ascii="Times New Roman" w:eastAsia="Lucida Sans Unicode" w:hAnsi="Times New Roman"/>
          <w:sz w:val="28"/>
          <w:szCs w:val="28"/>
          <w:lang w:eastAsia="en-US"/>
        </w:rPr>
        <w:t xml:space="preserve"> </w:t>
      </w:r>
      <w:r w:rsidRPr="00422E1D">
        <w:rPr>
          <w:rFonts w:ascii="Times New Roman" w:eastAsia="Lucida Sans Unicode" w:hAnsi="Times New Roman"/>
          <w:sz w:val="28"/>
          <w:szCs w:val="28"/>
          <w:lang w:eastAsia="en-US"/>
        </w:rPr>
        <w:t>Хакимов</w:t>
      </w:r>
    </w:p>
    <w:p w:rsidR="00422E1D" w:rsidRPr="00422E1D" w:rsidRDefault="00422E1D" w:rsidP="00422E1D">
      <w:pPr>
        <w:spacing w:after="200" w:line="276" w:lineRule="auto"/>
        <w:jc w:val="both"/>
        <w:rPr>
          <w:rFonts w:ascii="Calibri" w:eastAsia="Lucida Sans Unicode" w:hAnsi="Calibri" w:cs="Tahoma"/>
          <w:sz w:val="22"/>
          <w:szCs w:val="22"/>
          <w:lang w:eastAsia="en-US"/>
        </w:rPr>
      </w:pPr>
    </w:p>
    <w:p w:rsidR="00422E1D" w:rsidRPr="00422E1D" w:rsidRDefault="00422E1D" w:rsidP="00422E1D">
      <w:pPr>
        <w:widowControl/>
        <w:tabs>
          <w:tab w:val="left" w:pos="7110"/>
        </w:tabs>
        <w:jc w:val="both"/>
        <w:rPr>
          <w:rFonts w:ascii="Times New Roman" w:hAnsi="Times New Roman"/>
          <w:sz w:val="28"/>
          <w:szCs w:val="28"/>
        </w:rPr>
      </w:pPr>
      <w:r w:rsidRPr="00422E1D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422E1D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Pr="00422E1D">
        <w:rPr>
          <w:rFonts w:ascii="Times New Roman" w:hAnsi="Times New Roman"/>
          <w:sz w:val="28"/>
          <w:szCs w:val="28"/>
        </w:rPr>
        <w:t xml:space="preserve"> </w:t>
      </w:r>
    </w:p>
    <w:p w:rsidR="00422E1D" w:rsidRDefault="00AB7F1A" w:rsidP="00422E1D">
      <w:pPr>
        <w:widowControl/>
        <w:tabs>
          <w:tab w:val="left" w:pos="711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</w:t>
      </w:r>
      <w:r w:rsidR="00422E1D" w:rsidRPr="00422E1D">
        <w:rPr>
          <w:rFonts w:ascii="Times New Roman" w:hAnsi="Times New Roman"/>
          <w:sz w:val="28"/>
          <w:szCs w:val="28"/>
        </w:rPr>
        <w:t xml:space="preserve">селения: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Р.М. Нуриев</w:t>
      </w:r>
    </w:p>
    <w:p w:rsidR="00AB7F1A" w:rsidRPr="00422E1D" w:rsidRDefault="00AB7F1A" w:rsidP="00422E1D">
      <w:pPr>
        <w:widowControl/>
        <w:tabs>
          <w:tab w:val="left" w:pos="7110"/>
        </w:tabs>
        <w:jc w:val="both"/>
        <w:rPr>
          <w:rFonts w:ascii="Times New Roman" w:hAnsi="Times New Roman"/>
          <w:sz w:val="28"/>
          <w:szCs w:val="28"/>
        </w:rPr>
      </w:pPr>
    </w:p>
    <w:p w:rsidR="00422E1D" w:rsidRPr="00422E1D" w:rsidRDefault="00422E1D" w:rsidP="00422E1D">
      <w:pPr>
        <w:widowControl/>
        <w:suppressAutoHyphens w:val="0"/>
        <w:autoSpaceDE w:val="0"/>
        <w:adjustRightInd w:val="0"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D4536B" w:rsidRDefault="00D4536B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Pr="00422E1D" w:rsidRDefault="00422E1D" w:rsidP="00422E1D">
      <w:pPr>
        <w:widowControl/>
        <w:suppressAutoHyphens w:val="0"/>
        <w:autoSpaceDE w:val="0"/>
        <w:adjustRightInd w:val="0"/>
        <w:jc w:val="right"/>
        <w:textAlignment w:val="auto"/>
        <w:outlineLvl w:val="0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422E1D">
        <w:rPr>
          <w:rFonts w:ascii="Times New Roman" w:eastAsia="Calibri" w:hAnsi="Times New Roman"/>
          <w:kern w:val="0"/>
          <w:sz w:val="28"/>
          <w:szCs w:val="28"/>
          <w:lang w:eastAsia="en-US"/>
        </w:rPr>
        <w:t>Приложение 1</w:t>
      </w:r>
    </w:p>
    <w:p w:rsidR="00422E1D" w:rsidRPr="00422E1D" w:rsidRDefault="00422E1D" w:rsidP="00422E1D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/>
          <w:snapToGrid w:val="0"/>
          <w:kern w:val="0"/>
          <w:sz w:val="28"/>
          <w:szCs w:val="28"/>
          <w:lang w:eastAsia="en-US"/>
        </w:rPr>
      </w:pPr>
      <w:r w:rsidRPr="00422E1D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к решению Совета депутатов </w:t>
      </w:r>
      <w:r w:rsidRPr="00422E1D">
        <w:rPr>
          <w:rFonts w:ascii="Times New Roman" w:eastAsia="Calibri" w:hAnsi="Times New Roman"/>
          <w:snapToGrid w:val="0"/>
          <w:kern w:val="0"/>
          <w:sz w:val="28"/>
          <w:szCs w:val="28"/>
          <w:lang w:eastAsia="en-US"/>
        </w:rPr>
        <w:t xml:space="preserve"> </w:t>
      </w:r>
    </w:p>
    <w:p w:rsidR="00422E1D" w:rsidRPr="00422E1D" w:rsidRDefault="00422E1D" w:rsidP="00422E1D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proofErr w:type="spellStart"/>
      <w:r w:rsidRPr="00422E1D">
        <w:rPr>
          <w:rFonts w:ascii="Times New Roman" w:eastAsia="Calibri" w:hAnsi="Times New Roman"/>
          <w:snapToGrid w:val="0"/>
          <w:kern w:val="0"/>
          <w:sz w:val="28"/>
          <w:szCs w:val="28"/>
          <w:lang w:eastAsia="en-US"/>
        </w:rPr>
        <w:t>Кунашакского</w:t>
      </w:r>
      <w:proofErr w:type="spellEnd"/>
      <w:r w:rsidRPr="00422E1D">
        <w:rPr>
          <w:rFonts w:ascii="Times New Roman" w:eastAsia="Calibri" w:hAnsi="Times New Roman"/>
          <w:snapToGrid w:val="0"/>
          <w:kern w:val="0"/>
          <w:sz w:val="28"/>
          <w:szCs w:val="28"/>
          <w:lang w:eastAsia="en-US"/>
        </w:rPr>
        <w:t xml:space="preserve"> сельского </w:t>
      </w:r>
      <w:r w:rsidRPr="00422E1D">
        <w:rPr>
          <w:rFonts w:ascii="Times New Roman" w:eastAsia="Calibri" w:hAnsi="Times New Roman"/>
          <w:kern w:val="0"/>
          <w:sz w:val="28"/>
          <w:szCs w:val="28"/>
          <w:lang w:eastAsia="en-US"/>
        </w:rPr>
        <w:t>поселения</w:t>
      </w:r>
    </w:p>
    <w:p w:rsidR="00422E1D" w:rsidRPr="00422E1D" w:rsidRDefault="00422E1D" w:rsidP="00422E1D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422E1D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«О бюджете</w:t>
      </w:r>
      <w:r w:rsidRPr="00422E1D">
        <w:rPr>
          <w:rFonts w:ascii="Times New Roman" w:eastAsia="Calibri" w:hAnsi="Times New Roman"/>
          <w:snapToGrid w:val="0"/>
          <w:kern w:val="0"/>
          <w:sz w:val="28"/>
          <w:szCs w:val="28"/>
          <w:lang w:eastAsia="en-US"/>
        </w:rPr>
        <w:t xml:space="preserve"> </w:t>
      </w:r>
      <w:proofErr w:type="spellStart"/>
      <w:r w:rsidRPr="00422E1D">
        <w:rPr>
          <w:rFonts w:ascii="Times New Roman" w:eastAsia="Calibri" w:hAnsi="Times New Roman"/>
          <w:snapToGrid w:val="0"/>
          <w:kern w:val="0"/>
          <w:sz w:val="28"/>
          <w:szCs w:val="28"/>
          <w:lang w:eastAsia="en-US"/>
        </w:rPr>
        <w:t>Кунашакского</w:t>
      </w:r>
      <w:proofErr w:type="spellEnd"/>
      <w:r w:rsidRPr="00422E1D">
        <w:rPr>
          <w:rFonts w:ascii="Times New Roman" w:eastAsia="Calibri" w:hAnsi="Times New Roman"/>
          <w:snapToGrid w:val="0"/>
          <w:kern w:val="0"/>
          <w:sz w:val="28"/>
          <w:szCs w:val="28"/>
          <w:lang w:eastAsia="en-US"/>
        </w:rPr>
        <w:t xml:space="preserve"> сельского</w:t>
      </w:r>
      <w:r w:rsidRPr="00422E1D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поселения </w:t>
      </w:r>
      <w:proofErr w:type="gramStart"/>
      <w:r w:rsidRPr="00422E1D">
        <w:rPr>
          <w:rFonts w:ascii="Times New Roman" w:eastAsia="Calibri" w:hAnsi="Times New Roman"/>
          <w:kern w:val="0"/>
          <w:sz w:val="28"/>
          <w:szCs w:val="28"/>
          <w:lang w:eastAsia="en-US"/>
        </w:rPr>
        <w:t>на</w:t>
      </w:r>
      <w:proofErr w:type="gramEnd"/>
    </w:p>
    <w:p w:rsidR="00422E1D" w:rsidRPr="00422E1D" w:rsidRDefault="00422E1D" w:rsidP="00422E1D">
      <w:pPr>
        <w:widowControl/>
        <w:suppressAutoHyphens w:val="0"/>
        <w:autoSpaceDN/>
        <w:jc w:val="center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422E1D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                                                2023 год и на плановый период 2024 и 2025 годов»</w:t>
      </w:r>
    </w:p>
    <w:p w:rsidR="00422E1D" w:rsidRPr="00422E1D" w:rsidRDefault="00422E1D" w:rsidP="00422E1D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/>
          <w:kern w:val="0"/>
          <w:sz w:val="22"/>
          <w:szCs w:val="22"/>
          <w:lang w:eastAsia="en-US"/>
        </w:rPr>
      </w:pPr>
      <w:r w:rsidRPr="00422E1D">
        <w:rPr>
          <w:rFonts w:ascii="Times New Roman" w:eastAsia="Calibri" w:hAnsi="Times New Roman"/>
          <w:kern w:val="0"/>
          <w:sz w:val="28"/>
          <w:szCs w:val="28"/>
          <w:lang w:eastAsia="en-US"/>
        </w:rPr>
        <w:t>от 21.12.2022 года № 66</w:t>
      </w:r>
    </w:p>
    <w:p w:rsidR="00422E1D" w:rsidRPr="00422E1D" w:rsidRDefault="00422E1D" w:rsidP="00422E1D">
      <w:pPr>
        <w:suppressAutoHyphens w:val="0"/>
        <w:autoSpaceDE w:val="0"/>
        <w:adjustRightInd w:val="0"/>
        <w:jc w:val="center"/>
        <w:textAlignment w:val="auto"/>
        <w:outlineLvl w:val="0"/>
        <w:rPr>
          <w:rFonts w:ascii="Times New Roman" w:hAnsi="Times New Roman"/>
          <w:b/>
          <w:bCs/>
          <w:color w:val="000000"/>
          <w:kern w:val="0"/>
          <w:sz w:val="26"/>
          <w:szCs w:val="26"/>
        </w:rPr>
      </w:pPr>
      <w:r w:rsidRPr="00422E1D">
        <w:rPr>
          <w:rFonts w:ascii="Times New Roman" w:hAnsi="Times New Roman"/>
          <w:b/>
          <w:bCs/>
          <w:color w:val="000000"/>
          <w:kern w:val="0"/>
          <w:sz w:val="26"/>
          <w:szCs w:val="26"/>
        </w:rPr>
        <w:t xml:space="preserve">Нормативы доходов бюджета </w:t>
      </w:r>
      <w:proofErr w:type="spellStart"/>
      <w:r w:rsidRPr="00422E1D">
        <w:rPr>
          <w:rFonts w:ascii="Times New Roman" w:hAnsi="Times New Roman"/>
          <w:b/>
          <w:bCs/>
          <w:color w:val="000000"/>
          <w:kern w:val="0"/>
          <w:sz w:val="26"/>
          <w:szCs w:val="26"/>
        </w:rPr>
        <w:t>Кунашакского</w:t>
      </w:r>
      <w:proofErr w:type="spellEnd"/>
      <w:r w:rsidRPr="00422E1D">
        <w:rPr>
          <w:rFonts w:ascii="Times New Roman" w:hAnsi="Times New Roman"/>
          <w:b/>
          <w:bCs/>
          <w:color w:val="000000"/>
          <w:kern w:val="0"/>
          <w:sz w:val="26"/>
          <w:szCs w:val="26"/>
        </w:rPr>
        <w:t xml:space="preserve"> сельского поселения</w:t>
      </w:r>
    </w:p>
    <w:p w:rsidR="00422E1D" w:rsidRPr="00422E1D" w:rsidRDefault="00422E1D" w:rsidP="00422E1D">
      <w:pPr>
        <w:suppressAutoHyphens w:val="0"/>
        <w:autoSpaceDE w:val="0"/>
        <w:adjustRightInd w:val="0"/>
        <w:jc w:val="center"/>
        <w:textAlignment w:val="auto"/>
        <w:outlineLvl w:val="0"/>
        <w:rPr>
          <w:rFonts w:ascii="Times New Roman" w:hAnsi="Times New Roman"/>
          <w:b/>
          <w:bCs/>
          <w:color w:val="000000"/>
          <w:kern w:val="0"/>
          <w:sz w:val="26"/>
          <w:szCs w:val="26"/>
        </w:rPr>
      </w:pPr>
      <w:r w:rsidRPr="00422E1D">
        <w:rPr>
          <w:rFonts w:ascii="Times New Roman" w:hAnsi="Times New Roman"/>
          <w:b/>
          <w:bCs/>
          <w:color w:val="000000"/>
          <w:kern w:val="0"/>
          <w:sz w:val="26"/>
          <w:szCs w:val="26"/>
        </w:rPr>
        <w:t>на 2023 год и на плановый период 2024 и 2025 годов</w:t>
      </w:r>
    </w:p>
    <w:p w:rsidR="00422E1D" w:rsidRPr="00422E1D" w:rsidRDefault="00422E1D" w:rsidP="00422E1D">
      <w:pPr>
        <w:suppressAutoHyphens w:val="0"/>
        <w:autoSpaceDE w:val="0"/>
        <w:adjustRightInd w:val="0"/>
        <w:ind w:firstLine="720"/>
        <w:jc w:val="right"/>
        <w:textAlignment w:val="auto"/>
        <w:rPr>
          <w:rFonts w:ascii="Arial" w:hAnsi="Arial" w:cs="Calibri"/>
          <w:b/>
          <w:kern w:val="0"/>
          <w:sz w:val="26"/>
          <w:szCs w:val="26"/>
        </w:rPr>
      </w:pPr>
      <w:r w:rsidRPr="00422E1D">
        <w:rPr>
          <w:rFonts w:ascii="Times New Roman" w:hAnsi="Times New Roman"/>
          <w:kern w:val="0"/>
          <w:sz w:val="26"/>
          <w:szCs w:val="26"/>
        </w:rPr>
        <w:t>(в процентах)</w:t>
      </w:r>
    </w:p>
    <w:p w:rsidR="00422E1D" w:rsidRPr="00422E1D" w:rsidRDefault="00422E1D" w:rsidP="00422E1D">
      <w:pPr>
        <w:suppressAutoHyphens w:val="0"/>
        <w:autoSpaceDE w:val="0"/>
        <w:adjustRightInd w:val="0"/>
        <w:ind w:firstLine="720"/>
        <w:jc w:val="both"/>
        <w:textAlignment w:val="auto"/>
        <w:rPr>
          <w:rFonts w:ascii="Times New Roman" w:hAnsi="Times New Roman"/>
          <w:kern w:val="0"/>
          <w:sz w:val="24"/>
          <w:szCs w:val="24"/>
        </w:rPr>
      </w:pPr>
    </w:p>
    <w:tbl>
      <w:tblPr>
        <w:tblW w:w="102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8222"/>
        <w:gridCol w:w="1843"/>
        <w:gridCol w:w="140"/>
      </w:tblGrid>
      <w:tr w:rsidR="00422E1D" w:rsidRPr="00422E1D" w:rsidTr="00CB1769">
        <w:trPr>
          <w:gridBefore w:val="1"/>
          <w:wBefore w:w="15" w:type="dxa"/>
          <w:tblHeader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E1D" w:rsidRPr="00422E1D" w:rsidRDefault="00422E1D" w:rsidP="00422E1D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b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b/>
                <w:kern w:val="0"/>
                <w:sz w:val="27"/>
                <w:szCs w:val="27"/>
              </w:rPr>
              <w:t>Наименование дохода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E1D" w:rsidRPr="00422E1D" w:rsidRDefault="00422E1D" w:rsidP="00422E1D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b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b/>
                <w:kern w:val="0"/>
                <w:sz w:val="27"/>
                <w:szCs w:val="27"/>
              </w:rPr>
              <w:t>Бюджет сельского поселения</w:t>
            </w:r>
          </w:p>
        </w:tc>
      </w:tr>
      <w:tr w:rsidR="00422E1D" w:rsidRPr="00422E1D" w:rsidTr="00CB1769">
        <w:trPr>
          <w:gridBefore w:val="1"/>
          <w:wBefore w:w="15" w:type="dxa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E1D" w:rsidRPr="00422E1D" w:rsidRDefault="00422E1D" w:rsidP="00422E1D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b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b/>
                <w:kern w:val="0"/>
                <w:sz w:val="27"/>
                <w:szCs w:val="27"/>
              </w:rPr>
              <w:t>Доходы от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E1D" w:rsidRPr="00422E1D" w:rsidRDefault="00422E1D" w:rsidP="00422E1D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b/>
                <w:kern w:val="0"/>
                <w:sz w:val="27"/>
                <w:szCs w:val="27"/>
              </w:rPr>
            </w:pPr>
          </w:p>
        </w:tc>
      </w:tr>
      <w:tr w:rsidR="00422E1D" w:rsidRPr="00422E1D" w:rsidTr="00CB1769">
        <w:trPr>
          <w:gridBefore w:val="1"/>
          <w:wBefore w:w="15" w:type="dxa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E1D" w:rsidRPr="00422E1D" w:rsidRDefault="00422E1D" w:rsidP="00422E1D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kern w:val="0"/>
                <w:sz w:val="27"/>
                <w:szCs w:val="27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E1D" w:rsidRPr="00422E1D" w:rsidRDefault="00422E1D" w:rsidP="00422E1D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kern w:val="0"/>
                <w:sz w:val="27"/>
                <w:szCs w:val="27"/>
              </w:rPr>
              <w:t>100</w:t>
            </w:r>
          </w:p>
        </w:tc>
      </w:tr>
      <w:tr w:rsidR="00422E1D" w:rsidRPr="00422E1D" w:rsidTr="00CB1769">
        <w:trPr>
          <w:gridBefore w:val="1"/>
          <w:wBefore w:w="15" w:type="dxa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E1D" w:rsidRPr="00422E1D" w:rsidRDefault="00422E1D" w:rsidP="00422E1D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b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b/>
                <w:kern w:val="0"/>
                <w:sz w:val="27"/>
                <w:szCs w:val="27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E1D" w:rsidRPr="00422E1D" w:rsidRDefault="00422E1D" w:rsidP="00422E1D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7"/>
                <w:szCs w:val="27"/>
              </w:rPr>
            </w:pPr>
          </w:p>
        </w:tc>
      </w:tr>
      <w:tr w:rsidR="00422E1D" w:rsidRPr="00422E1D" w:rsidTr="00CB1769">
        <w:trPr>
          <w:gridBefore w:val="1"/>
          <w:wBefore w:w="15" w:type="dxa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E1D" w:rsidRPr="00422E1D" w:rsidRDefault="00422E1D" w:rsidP="00422E1D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kern w:val="0"/>
                <w:sz w:val="27"/>
                <w:szCs w:val="27"/>
              </w:rPr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E1D" w:rsidRPr="00422E1D" w:rsidRDefault="00422E1D" w:rsidP="00422E1D">
            <w:pPr>
              <w:suppressAutoHyphens w:val="0"/>
              <w:autoSpaceDE w:val="0"/>
              <w:adjustRightInd w:val="0"/>
              <w:ind w:firstLine="720"/>
              <w:jc w:val="both"/>
              <w:textAlignment w:val="auto"/>
              <w:rPr>
                <w:rFonts w:ascii="Arial" w:hAnsi="Arial"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kern w:val="0"/>
                <w:sz w:val="27"/>
                <w:szCs w:val="27"/>
              </w:rPr>
              <w:t>100</w:t>
            </w:r>
          </w:p>
        </w:tc>
      </w:tr>
      <w:tr w:rsidR="00422E1D" w:rsidRPr="00422E1D" w:rsidTr="00CB1769">
        <w:trPr>
          <w:gridBefore w:val="1"/>
          <w:wBefore w:w="15" w:type="dxa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1D" w:rsidRPr="00422E1D" w:rsidRDefault="00422E1D" w:rsidP="00422E1D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kern w:val="0"/>
                <w:sz w:val="27"/>
                <w:szCs w:val="27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E1D" w:rsidRPr="00422E1D" w:rsidRDefault="00422E1D" w:rsidP="00422E1D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kern w:val="0"/>
                <w:sz w:val="27"/>
                <w:szCs w:val="27"/>
              </w:rPr>
              <w:t>100</w:t>
            </w:r>
          </w:p>
        </w:tc>
      </w:tr>
      <w:tr w:rsidR="00422E1D" w:rsidRPr="00422E1D" w:rsidTr="00CB1769">
        <w:trPr>
          <w:gridBefore w:val="1"/>
          <w:wBefore w:w="15" w:type="dxa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1D" w:rsidRPr="00422E1D" w:rsidRDefault="00422E1D" w:rsidP="00422E1D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b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b/>
                <w:kern w:val="0"/>
                <w:sz w:val="27"/>
                <w:szCs w:val="27"/>
              </w:rPr>
              <w:t>Доходы от платежей при пользовании природными ресурсами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E1D" w:rsidRPr="00422E1D" w:rsidRDefault="00422E1D" w:rsidP="00422E1D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b/>
                <w:kern w:val="0"/>
                <w:sz w:val="27"/>
                <w:szCs w:val="27"/>
              </w:rPr>
            </w:pPr>
          </w:p>
        </w:tc>
      </w:tr>
      <w:tr w:rsidR="00422E1D" w:rsidRPr="00422E1D" w:rsidTr="00CB1769">
        <w:trPr>
          <w:gridBefore w:val="1"/>
          <w:wBefore w:w="15" w:type="dxa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1D" w:rsidRPr="00422E1D" w:rsidRDefault="00422E1D" w:rsidP="00422E1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422E1D">
              <w:rPr>
                <w:rFonts w:ascii="Times New Roman" w:hAnsi="Times New Roman"/>
                <w:kern w:val="0"/>
                <w:sz w:val="26"/>
                <w:szCs w:val="26"/>
              </w:rPr>
              <w:t>Прочие платежи при пользовании природными ресурсами, поступающие в бюджет сельских поселений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E1D" w:rsidRPr="00422E1D" w:rsidRDefault="00422E1D" w:rsidP="00422E1D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kern w:val="0"/>
                <w:sz w:val="27"/>
                <w:szCs w:val="27"/>
              </w:rPr>
              <w:t>100</w:t>
            </w:r>
          </w:p>
        </w:tc>
      </w:tr>
      <w:tr w:rsidR="00422E1D" w:rsidRPr="00422E1D" w:rsidTr="00CB1769">
        <w:trPr>
          <w:gridBefore w:val="1"/>
          <w:wBefore w:w="15" w:type="dxa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1D" w:rsidRPr="00422E1D" w:rsidRDefault="00422E1D" w:rsidP="00422E1D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b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b/>
                <w:kern w:val="0"/>
                <w:sz w:val="27"/>
                <w:szCs w:val="27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E1D" w:rsidRPr="00422E1D" w:rsidRDefault="00422E1D" w:rsidP="00422E1D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7"/>
                <w:szCs w:val="27"/>
              </w:rPr>
            </w:pPr>
          </w:p>
        </w:tc>
      </w:tr>
      <w:tr w:rsidR="00422E1D" w:rsidRPr="00422E1D" w:rsidTr="00CB1769">
        <w:trPr>
          <w:gridBefore w:val="1"/>
          <w:wBefore w:w="15" w:type="dxa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E1D" w:rsidRPr="00422E1D" w:rsidRDefault="00422E1D" w:rsidP="00422E1D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kern w:val="0"/>
                <w:sz w:val="27"/>
                <w:szCs w:val="27"/>
              </w:rPr>
              <w:t>Доходы от оказания информационных услуг органами местного самоуправления сельских поселений, казенными учреждениями сельских поселений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E1D" w:rsidRPr="00422E1D" w:rsidRDefault="00422E1D" w:rsidP="00422E1D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kern w:val="0"/>
                <w:sz w:val="27"/>
                <w:szCs w:val="27"/>
              </w:rPr>
              <w:t>100</w:t>
            </w:r>
          </w:p>
        </w:tc>
      </w:tr>
      <w:tr w:rsidR="00422E1D" w:rsidRPr="00422E1D" w:rsidTr="00CB1769">
        <w:trPr>
          <w:gridBefore w:val="1"/>
          <w:wBefore w:w="15" w:type="dxa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E1D" w:rsidRPr="00422E1D" w:rsidRDefault="00422E1D" w:rsidP="00422E1D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kern w:val="0"/>
                <w:sz w:val="27"/>
                <w:szCs w:val="27"/>
              </w:rPr>
              <w:t>Плата за 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E1D" w:rsidRPr="00422E1D" w:rsidRDefault="00422E1D" w:rsidP="00422E1D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kern w:val="0"/>
                <w:sz w:val="27"/>
                <w:szCs w:val="27"/>
              </w:rPr>
              <w:t>100</w:t>
            </w:r>
          </w:p>
        </w:tc>
      </w:tr>
      <w:tr w:rsidR="00422E1D" w:rsidRPr="00422E1D" w:rsidTr="00CB1769">
        <w:trPr>
          <w:gridBefore w:val="1"/>
          <w:wBefore w:w="15" w:type="dxa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E1D" w:rsidRPr="00422E1D" w:rsidRDefault="00422E1D" w:rsidP="00422E1D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kern w:val="0"/>
                <w:sz w:val="27"/>
                <w:szCs w:val="27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E1D" w:rsidRPr="00422E1D" w:rsidRDefault="00422E1D" w:rsidP="00422E1D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kern w:val="0"/>
                <w:sz w:val="27"/>
                <w:szCs w:val="27"/>
              </w:rPr>
              <w:t>100</w:t>
            </w:r>
          </w:p>
        </w:tc>
      </w:tr>
      <w:tr w:rsidR="00422E1D" w:rsidRPr="00422E1D" w:rsidTr="00CB1769">
        <w:trPr>
          <w:gridBefore w:val="1"/>
          <w:wBefore w:w="15" w:type="dxa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E1D" w:rsidRPr="00422E1D" w:rsidRDefault="00422E1D" w:rsidP="00422E1D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kern w:val="0"/>
                <w:sz w:val="27"/>
                <w:szCs w:val="27"/>
              </w:rPr>
              <w:t>Доходы, поступающие в порядке возмещения расходов, понесенных в связи с эксплуатацией  имущества сельских поселений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E1D" w:rsidRPr="00422E1D" w:rsidRDefault="00422E1D" w:rsidP="00422E1D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kern w:val="0"/>
                <w:sz w:val="27"/>
                <w:szCs w:val="27"/>
              </w:rPr>
              <w:t>100</w:t>
            </w:r>
          </w:p>
        </w:tc>
      </w:tr>
      <w:tr w:rsidR="00422E1D" w:rsidRPr="00422E1D" w:rsidTr="00CB1769">
        <w:trPr>
          <w:gridBefore w:val="1"/>
          <w:wBefore w:w="15" w:type="dxa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E1D" w:rsidRPr="00422E1D" w:rsidRDefault="00422E1D" w:rsidP="00422E1D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kern w:val="0"/>
                <w:sz w:val="27"/>
                <w:szCs w:val="27"/>
              </w:rPr>
              <w:t>Прочие доходы от компенсации затрат  бюджетов сельских поселений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E1D" w:rsidRPr="00422E1D" w:rsidRDefault="00422E1D" w:rsidP="00422E1D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kern w:val="0"/>
                <w:sz w:val="27"/>
                <w:szCs w:val="27"/>
              </w:rPr>
              <w:t>100</w:t>
            </w:r>
          </w:p>
        </w:tc>
      </w:tr>
      <w:tr w:rsidR="00422E1D" w:rsidRPr="00422E1D" w:rsidTr="00CB1769">
        <w:trPr>
          <w:gridBefore w:val="1"/>
          <w:wBefore w:w="15" w:type="dxa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E1D" w:rsidRPr="00422E1D" w:rsidRDefault="00422E1D" w:rsidP="00422E1D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b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b/>
                <w:kern w:val="0"/>
                <w:sz w:val="27"/>
                <w:szCs w:val="27"/>
              </w:rPr>
              <w:t>Доходы от административных платежей и сборов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E1D" w:rsidRPr="00422E1D" w:rsidRDefault="00422E1D" w:rsidP="00422E1D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7"/>
                <w:szCs w:val="27"/>
              </w:rPr>
            </w:pPr>
          </w:p>
        </w:tc>
      </w:tr>
      <w:tr w:rsidR="00422E1D" w:rsidRPr="00422E1D" w:rsidTr="00CB1769">
        <w:trPr>
          <w:gridBefore w:val="1"/>
          <w:wBefore w:w="15" w:type="dxa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E1D" w:rsidRPr="00422E1D" w:rsidRDefault="00422E1D" w:rsidP="00422E1D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kern w:val="0"/>
                <w:sz w:val="27"/>
                <w:szCs w:val="27"/>
              </w:rPr>
              <w:t xml:space="preserve">Платежи, взимаемые органами местного самоуправления (организациями) сельских поселений за выполнение определенных </w:t>
            </w:r>
            <w:r w:rsidRPr="00422E1D">
              <w:rPr>
                <w:rFonts w:ascii="Times New Roman" w:hAnsi="Times New Roman"/>
                <w:kern w:val="0"/>
                <w:sz w:val="27"/>
                <w:szCs w:val="27"/>
              </w:rPr>
              <w:lastRenderedPageBreak/>
              <w:t>функций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E1D" w:rsidRPr="00422E1D" w:rsidRDefault="00422E1D" w:rsidP="00422E1D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kern w:val="0"/>
                <w:sz w:val="27"/>
                <w:szCs w:val="27"/>
              </w:rPr>
              <w:lastRenderedPageBreak/>
              <w:t>100</w:t>
            </w:r>
          </w:p>
        </w:tc>
      </w:tr>
      <w:tr w:rsidR="00422E1D" w:rsidRPr="00422E1D" w:rsidTr="00CB1769">
        <w:trPr>
          <w:gridBefore w:val="1"/>
          <w:wBefore w:w="15" w:type="dxa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E1D" w:rsidRPr="00422E1D" w:rsidRDefault="00422E1D" w:rsidP="00422E1D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b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b/>
                <w:kern w:val="0"/>
                <w:sz w:val="27"/>
                <w:szCs w:val="27"/>
              </w:rPr>
              <w:lastRenderedPageBreak/>
              <w:t>Доходы от штрафов, санкций, возмещения ущерба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E1D" w:rsidRPr="00422E1D" w:rsidRDefault="00422E1D" w:rsidP="00422E1D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7"/>
                <w:szCs w:val="27"/>
              </w:rPr>
            </w:pPr>
          </w:p>
        </w:tc>
      </w:tr>
      <w:tr w:rsidR="00422E1D" w:rsidRPr="00422E1D" w:rsidTr="00CB1769">
        <w:trPr>
          <w:gridBefore w:val="1"/>
          <w:wBefore w:w="15" w:type="dxa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E1D" w:rsidRPr="00422E1D" w:rsidRDefault="00422E1D" w:rsidP="00422E1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7"/>
                <w:szCs w:val="27"/>
              </w:rPr>
            </w:pPr>
            <w:proofErr w:type="gramStart"/>
            <w:r w:rsidRPr="00422E1D">
              <w:rPr>
                <w:rFonts w:ascii="Times New Roman" w:hAnsi="Times New Roman"/>
                <w:kern w:val="0"/>
                <w:sz w:val="27"/>
                <w:szCs w:val="27"/>
              </w:rPr>
              <w:t>Платежи в целях возмещения убытков, причиненных уклонением от заключения с муниципальным органом  сельского поселения (муниципальным казенным учреждением) муниципального контракта, а также иные денежные средства, подлежащие зачислению в бюджет 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422E1D">
              <w:rPr>
                <w:rFonts w:ascii="Times New Roman" w:hAnsi="Times New Roman"/>
                <w:kern w:val="0"/>
                <w:sz w:val="27"/>
                <w:szCs w:val="27"/>
              </w:rPr>
              <w:t xml:space="preserve"> фонда)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E1D" w:rsidRPr="00422E1D" w:rsidRDefault="00422E1D" w:rsidP="00422E1D">
            <w:pPr>
              <w:suppressAutoHyphens w:val="0"/>
              <w:autoSpaceDE w:val="0"/>
              <w:adjustRightInd w:val="0"/>
              <w:ind w:firstLine="34"/>
              <w:jc w:val="center"/>
              <w:textAlignment w:val="auto"/>
              <w:rPr>
                <w:rFonts w:ascii="Arial" w:hAnsi="Arial"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kern w:val="0"/>
                <w:sz w:val="27"/>
                <w:szCs w:val="27"/>
              </w:rPr>
              <w:t>100</w:t>
            </w:r>
          </w:p>
        </w:tc>
      </w:tr>
      <w:tr w:rsidR="00422E1D" w:rsidRPr="00422E1D" w:rsidTr="00CB1769">
        <w:trPr>
          <w:gridBefore w:val="1"/>
          <w:wBefore w:w="15" w:type="dxa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E1D" w:rsidRPr="00422E1D" w:rsidRDefault="00422E1D" w:rsidP="00422E1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7"/>
                <w:szCs w:val="27"/>
              </w:rPr>
            </w:pPr>
            <w:proofErr w:type="gramStart"/>
            <w:r w:rsidRPr="00422E1D">
              <w:rPr>
                <w:rFonts w:ascii="Times New Roman" w:hAnsi="Times New Roman"/>
                <w:kern w:val="0"/>
                <w:sz w:val="27"/>
                <w:szCs w:val="27"/>
              </w:rPr>
              <w:t>Платежи в целях возмещения убытков, причиненных уклонением от заключения с муниципальным органом 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E1D" w:rsidRPr="00422E1D" w:rsidRDefault="00422E1D" w:rsidP="00422E1D">
            <w:pPr>
              <w:suppressAutoHyphens w:val="0"/>
              <w:autoSpaceDE w:val="0"/>
              <w:adjustRightInd w:val="0"/>
              <w:ind w:firstLine="34"/>
              <w:jc w:val="center"/>
              <w:textAlignment w:val="auto"/>
              <w:rPr>
                <w:rFonts w:ascii="Arial" w:hAnsi="Arial"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kern w:val="0"/>
                <w:sz w:val="27"/>
                <w:szCs w:val="27"/>
              </w:rPr>
              <w:t>100</w:t>
            </w:r>
          </w:p>
        </w:tc>
      </w:tr>
      <w:tr w:rsidR="00422E1D" w:rsidRPr="00422E1D" w:rsidTr="00CB1769">
        <w:trPr>
          <w:gridBefore w:val="1"/>
          <w:wBefore w:w="15" w:type="dxa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E1D" w:rsidRPr="00422E1D" w:rsidRDefault="00422E1D" w:rsidP="00422E1D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kern w:val="0"/>
                <w:sz w:val="27"/>
                <w:szCs w:val="27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E1D" w:rsidRPr="00422E1D" w:rsidRDefault="00422E1D" w:rsidP="00422E1D">
            <w:pPr>
              <w:suppressAutoHyphens w:val="0"/>
              <w:autoSpaceDE w:val="0"/>
              <w:adjustRightInd w:val="0"/>
              <w:ind w:firstLine="34"/>
              <w:jc w:val="center"/>
              <w:textAlignment w:val="auto"/>
              <w:rPr>
                <w:rFonts w:ascii="Arial" w:hAnsi="Arial"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kern w:val="0"/>
                <w:sz w:val="27"/>
                <w:szCs w:val="27"/>
              </w:rPr>
              <w:t>100</w:t>
            </w:r>
          </w:p>
        </w:tc>
      </w:tr>
      <w:tr w:rsidR="00422E1D" w:rsidRPr="00422E1D" w:rsidTr="00CB1769">
        <w:trPr>
          <w:gridBefore w:val="1"/>
          <w:wBefore w:w="15" w:type="dxa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E1D" w:rsidRPr="00422E1D" w:rsidRDefault="00422E1D" w:rsidP="00422E1D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b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b/>
                <w:kern w:val="0"/>
                <w:sz w:val="27"/>
                <w:szCs w:val="27"/>
              </w:rPr>
              <w:t>Доходы от прочих неналоговых доходов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E1D" w:rsidRPr="00422E1D" w:rsidRDefault="00422E1D" w:rsidP="00422E1D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7"/>
                <w:szCs w:val="27"/>
              </w:rPr>
            </w:pPr>
          </w:p>
        </w:tc>
      </w:tr>
      <w:tr w:rsidR="00422E1D" w:rsidRPr="00422E1D" w:rsidTr="00CB1769">
        <w:trPr>
          <w:gridBefore w:val="1"/>
          <w:wBefore w:w="15" w:type="dxa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E1D" w:rsidRPr="00422E1D" w:rsidRDefault="00422E1D" w:rsidP="00422E1D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kern w:val="0"/>
                <w:sz w:val="27"/>
                <w:szCs w:val="27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E1D" w:rsidRPr="00422E1D" w:rsidRDefault="00422E1D" w:rsidP="00422E1D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kern w:val="0"/>
                <w:sz w:val="27"/>
                <w:szCs w:val="27"/>
              </w:rPr>
              <w:t>100</w:t>
            </w:r>
          </w:p>
        </w:tc>
      </w:tr>
      <w:tr w:rsidR="00422E1D" w:rsidRPr="00422E1D" w:rsidTr="00CB1769">
        <w:trPr>
          <w:gridBefore w:val="1"/>
          <w:wBefore w:w="15" w:type="dxa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E1D" w:rsidRPr="00422E1D" w:rsidRDefault="00422E1D" w:rsidP="00422E1D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kern w:val="0"/>
                <w:sz w:val="27"/>
                <w:szCs w:val="27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E1D" w:rsidRPr="00422E1D" w:rsidRDefault="00422E1D" w:rsidP="00422E1D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kern w:val="0"/>
                <w:sz w:val="27"/>
                <w:szCs w:val="27"/>
              </w:rPr>
              <w:t>100</w:t>
            </w:r>
          </w:p>
        </w:tc>
      </w:tr>
      <w:tr w:rsidR="00422E1D" w:rsidRPr="00422E1D" w:rsidTr="00CB1769">
        <w:trPr>
          <w:gridBefore w:val="1"/>
          <w:wBefore w:w="15" w:type="dxa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E1D" w:rsidRPr="00422E1D" w:rsidRDefault="00422E1D" w:rsidP="00422E1D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kern w:val="0"/>
                <w:sz w:val="27"/>
                <w:szCs w:val="27"/>
              </w:rPr>
              <w:t>Прочие неналоговые доходы бюджетов сельских поселений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E1D" w:rsidRPr="00422E1D" w:rsidRDefault="00422E1D" w:rsidP="00422E1D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kern w:val="0"/>
                <w:sz w:val="27"/>
                <w:szCs w:val="27"/>
              </w:rPr>
              <w:t>100</w:t>
            </w:r>
          </w:p>
        </w:tc>
      </w:tr>
      <w:tr w:rsidR="00422E1D" w:rsidRPr="00422E1D" w:rsidTr="00CB1769">
        <w:trPr>
          <w:gridBefore w:val="1"/>
          <w:wBefore w:w="15" w:type="dxa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E1D" w:rsidRPr="00422E1D" w:rsidRDefault="00422E1D" w:rsidP="00422E1D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kern w:val="0"/>
                <w:sz w:val="27"/>
                <w:szCs w:val="27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E1D" w:rsidRPr="00422E1D" w:rsidRDefault="00422E1D" w:rsidP="00422E1D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kern w:val="0"/>
                <w:sz w:val="27"/>
                <w:szCs w:val="27"/>
              </w:rPr>
              <w:t>100</w:t>
            </w:r>
          </w:p>
        </w:tc>
      </w:tr>
      <w:tr w:rsidR="00422E1D" w:rsidRPr="00422E1D" w:rsidTr="00CB1769">
        <w:trPr>
          <w:gridBefore w:val="1"/>
          <w:wBefore w:w="15" w:type="dxa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E1D" w:rsidRPr="00422E1D" w:rsidRDefault="00422E1D" w:rsidP="00422E1D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kern w:val="0"/>
                <w:sz w:val="27"/>
                <w:szCs w:val="27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2E1D" w:rsidRPr="00422E1D" w:rsidRDefault="00422E1D" w:rsidP="00422E1D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kern w:val="0"/>
                <w:sz w:val="27"/>
                <w:szCs w:val="27"/>
              </w:rPr>
              <w:t>100</w:t>
            </w:r>
          </w:p>
        </w:tc>
      </w:tr>
      <w:tr w:rsidR="00422E1D" w:rsidRPr="00422E1D" w:rsidTr="00CB1769">
        <w:trPr>
          <w:gridBefore w:val="1"/>
          <w:wBefore w:w="15" w:type="dxa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E1D" w:rsidRPr="00422E1D" w:rsidRDefault="00422E1D" w:rsidP="00422E1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6"/>
                <w:szCs w:val="26"/>
              </w:rPr>
            </w:pPr>
            <w:r w:rsidRPr="00422E1D">
              <w:rPr>
                <w:rFonts w:ascii="Times New Roman" w:hAnsi="Times New Roman"/>
                <w:kern w:val="0"/>
                <w:sz w:val="26"/>
                <w:szCs w:val="26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2E1D" w:rsidRPr="00422E1D" w:rsidRDefault="00422E1D" w:rsidP="00422E1D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kern w:val="0"/>
                <w:sz w:val="27"/>
                <w:szCs w:val="27"/>
              </w:rPr>
              <w:t>100</w:t>
            </w:r>
          </w:p>
        </w:tc>
      </w:tr>
      <w:tr w:rsidR="00422E1D" w:rsidRPr="00422E1D" w:rsidTr="00CB1769">
        <w:trPr>
          <w:gridBefore w:val="1"/>
          <w:wBefore w:w="15" w:type="dxa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1D" w:rsidRPr="00422E1D" w:rsidRDefault="00422E1D" w:rsidP="00422E1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b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b/>
                <w:kern w:val="0"/>
                <w:sz w:val="27"/>
                <w:szCs w:val="27"/>
              </w:rPr>
              <w:t>Доходы от безвозмездных поступлений от других бюджетов бюджетной системы Российской Федерации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E1D" w:rsidRPr="00422E1D" w:rsidRDefault="00422E1D" w:rsidP="00422E1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b/>
                <w:kern w:val="0"/>
                <w:sz w:val="27"/>
                <w:szCs w:val="27"/>
              </w:rPr>
            </w:pPr>
          </w:p>
        </w:tc>
      </w:tr>
      <w:tr w:rsidR="00422E1D" w:rsidRPr="00422E1D" w:rsidTr="00CB1769">
        <w:trPr>
          <w:gridBefore w:val="1"/>
          <w:wBefore w:w="15" w:type="dxa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1D" w:rsidRPr="00422E1D" w:rsidRDefault="00422E1D" w:rsidP="00422E1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kern w:val="0"/>
                <w:sz w:val="27"/>
                <w:szCs w:val="27"/>
              </w:rPr>
              <w:t>Дотации бюджетам сельских поселений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E1D" w:rsidRPr="00422E1D" w:rsidRDefault="00422E1D" w:rsidP="00422E1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kern w:val="0"/>
                <w:sz w:val="27"/>
                <w:szCs w:val="27"/>
              </w:rPr>
              <w:t>100</w:t>
            </w:r>
          </w:p>
        </w:tc>
      </w:tr>
      <w:tr w:rsidR="00422E1D" w:rsidRPr="00422E1D" w:rsidTr="00CB1769">
        <w:trPr>
          <w:gridBefore w:val="1"/>
          <w:wBefore w:w="15" w:type="dxa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1D" w:rsidRPr="00422E1D" w:rsidRDefault="00422E1D" w:rsidP="00422E1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kern w:val="0"/>
                <w:sz w:val="27"/>
                <w:szCs w:val="27"/>
              </w:rPr>
              <w:lastRenderedPageBreak/>
              <w:t>Субсидии бюджетам сельских поселений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E1D" w:rsidRPr="00422E1D" w:rsidRDefault="00422E1D" w:rsidP="00422E1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kern w:val="0"/>
                <w:sz w:val="27"/>
                <w:szCs w:val="27"/>
              </w:rPr>
              <w:t>100</w:t>
            </w:r>
          </w:p>
        </w:tc>
      </w:tr>
      <w:tr w:rsidR="00422E1D" w:rsidRPr="00422E1D" w:rsidTr="00CB1769">
        <w:trPr>
          <w:gridBefore w:val="1"/>
          <w:wBefore w:w="15" w:type="dxa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1D" w:rsidRPr="00422E1D" w:rsidRDefault="00422E1D" w:rsidP="00422E1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kern w:val="0"/>
                <w:sz w:val="27"/>
                <w:szCs w:val="27"/>
              </w:rPr>
              <w:t>Субвенции бюджетам сельских поселений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E1D" w:rsidRPr="00422E1D" w:rsidRDefault="00422E1D" w:rsidP="00422E1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kern w:val="0"/>
                <w:sz w:val="27"/>
                <w:szCs w:val="27"/>
              </w:rPr>
              <w:t>100</w:t>
            </w:r>
          </w:p>
        </w:tc>
      </w:tr>
      <w:tr w:rsidR="00422E1D" w:rsidRPr="00422E1D" w:rsidTr="00CB1769">
        <w:trPr>
          <w:gridBefore w:val="1"/>
          <w:wBefore w:w="15" w:type="dxa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1D" w:rsidRPr="00422E1D" w:rsidRDefault="00422E1D" w:rsidP="00422E1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kern w:val="0"/>
                <w:sz w:val="27"/>
                <w:szCs w:val="27"/>
              </w:rPr>
              <w:t>Иные межбюджетные трансферты, передаваемые бюджетам сельских поселений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E1D" w:rsidRPr="00422E1D" w:rsidRDefault="00422E1D" w:rsidP="00422E1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kern w:val="0"/>
                <w:sz w:val="27"/>
                <w:szCs w:val="27"/>
              </w:rPr>
              <w:t>100</w:t>
            </w:r>
          </w:p>
        </w:tc>
      </w:tr>
      <w:tr w:rsidR="00422E1D" w:rsidRPr="00422E1D" w:rsidTr="00CB1769">
        <w:trPr>
          <w:gridBefore w:val="1"/>
          <w:wBefore w:w="15" w:type="dxa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1D" w:rsidRPr="00422E1D" w:rsidRDefault="00422E1D" w:rsidP="00422E1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kern w:val="0"/>
                <w:sz w:val="27"/>
                <w:szCs w:val="27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E1D" w:rsidRPr="00422E1D" w:rsidRDefault="00422E1D" w:rsidP="00422E1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kern w:val="0"/>
                <w:sz w:val="27"/>
                <w:szCs w:val="27"/>
              </w:rPr>
              <w:t>100</w:t>
            </w:r>
          </w:p>
        </w:tc>
      </w:tr>
      <w:tr w:rsidR="00422E1D" w:rsidRPr="00422E1D" w:rsidTr="00CB1769">
        <w:trPr>
          <w:gridBefore w:val="1"/>
          <w:wBefore w:w="15" w:type="dxa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1D" w:rsidRPr="00422E1D" w:rsidRDefault="00422E1D" w:rsidP="00422E1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b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b/>
                <w:kern w:val="0"/>
                <w:sz w:val="27"/>
                <w:szCs w:val="27"/>
              </w:rPr>
              <w:t>Доходы от безвозмездных поступлений от государственных (муниципальных) организаций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E1D" w:rsidRPr="00422E1D" w:rsidRDefault="00422E1D" w:rsidP="00422E1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b/>
                <w:kern w:val="0"/>
                <w:sz w:val="27"/>
                <w:szCs w:val="27"/>
              </w:rPr>
            </w:pPr>
          </w:p>
        </w:tc>
      </w:tr>
      <w:tr w:rsidR="00422E1D" w:rsidRPr="00422E1D" w:rsidTr="00CB1769">
        <w:trPr>
          <w:gridBefore w:val="1"/>
          <w:wBefore w:w="15" w:type="dxa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1D" w:rsidRPr="00422E1D" w:rsidRDefault="00422E1D" w:rsidP="00422E1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kern w:val="0"/>
                <w:sz w:val="27"/>
                <w:szCs w:val="27"/>
              </w:rPr>
              <w:t>Безвозмездные поступления от государственных (муниципальных) организаций в бюджеты сельских поселений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E1D" w:rsidRPr="00422E1D" w:rsidRDefault="00422E1D" w:rsidP="00422E1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kern w:val="0"/>
                <w:sz w:val="27"/>
                <w:szCs w:val="27"/>
              </w:rPr>
              <w:t>100</w:t>
            </w:r>
          </w:p>
        </w:tc>
      </w:tr>
      <w:tr w:rsidR="00422E1D" w:rsidRPr="00422E1D" w:rsidTr="00CB1769">
        <w:trPr>
          <w:gridBefore w:val="1"/>
          <w:wBefore w:w="15" w:type="dxa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1D" w:rsidRPr="00422E1D" w:rsidRDefault="00422E1D" w:rsidP="00422E1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b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b/>
                <w:kern w:val="0"/>
                <w:sz w:val="27"/>
                <w:szCs w:val="27"/>
              </w:rPr>
              <w:t>Доходы от безвозмездных поступлений от негосударственных организаций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E1D" w:rsidRPr="00422E1D" w:rsidRDefault="00422E1D" w:rsidP="00422E1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b/>
                <w:kern w:val="0"/>
                <w:sz w:val="27"/>
                <w:szCs w:val="27"/>
              </w:rPr>
            </w:pPr>
          </w:p>
        </w:tc>
      </w:tr>
      <w:tr w:rsidR="00422E1D" w:rsidRPr="00422E1D" w:rsidTr="00CB1769">
        <w:trPr>
          <w:gridBefore w:val="1"/>
          <w:wBefore w:w="15" w:type="dxa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1D" w:rsidRPr="00422E1D" w:rsidRDefault="00422E1D" w:rsidP="00422E1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kern w:val="0"/>
                <w:sz w:val="27"/>
                <w:szCs w:val="27"/>
              </w:rPr>
              <w:t>Безвозмездные поступления  от негосударственных организаций в бюджеты сельских поселений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E1D" w:rsidRPr="00422E1D" w:rsidRDefault="00422E1D" w:rsidP="00422E1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kern w:val="0"/>
                <w:sz w:val="27"/>
                <w:szCs w:val="27"/>
              </w:rPr>
              <w:t>100</w:t>
            </w:r>
          </w:p>
        </w:tc>
      </w:tr>
      <w:tr w:rsidR="00422E1D" w:rsidRPr="00422E1D" w:rsidTr="00CB1769">
        <w:trPr>
          <w:gridBefore w:val="1"/>
          <w:wBefore w:w="15" w:type="dxa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1D" w:rsidRPr="00422E1D" w:rsidRDefault="00422E1D" w:rsidP="00422E1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b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b/>
                <w:kern w:val="0"/>
                <w:sz w:val="27"/>
                <w:szCs w:val="27"/>
              </w:rPr>
              <w:t>Доходы от прочих безвозмездных поступлений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E1D" w:rsidRPr="00422E1D" w:rsidRDefault="00422E1D" w:rsidP="00422E1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b/>
                <w:kern w:val="0"/>
                <w:sz w:val="27"/>
                <w:szCs w:val="27"/>
              </w:rPr>
            </w:pPr>
          </w:p>
        </w:tc>
      </w:tr>
      <w:tr w:rsidR="00422E1D" w:rsidRPr="00422E1D" w:rsidTr="00CB1769">
        <w:trPr>
          <w:gridBefore w:val="1"/>
          <w:wBefore w:w="15" w:type="dxa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1D" w:rsidRPr="00422E1D" w:rsidRDefault="00422E1D" w:rsidP="00422E1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kern w:val="0"/>
                <w:sz w:val="27"/>
                <w:szCs w:val="27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E1D" w:rsidRPr="00422E1D" w:rsidRDefault="00422E1D" w:rsidP="00422E1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kern w:val="0"/>
                <w:sz w:val="27"/>
                <w:szCs w:val="27"/>
              </w:rPr>
              <w:t>100</w:t>
            </w:r>
          </w:p>
        </w:tc>
      </w:tr>
      <w:tr w:rsidR="00422E1D" w:rsidRPr="00422E1D" w:rsidTr="00CB1769">
        <w:trPr>
          <w:gridBefore w:val="1"/>
          <w:wBefore w:w="15" w:type="dxa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1D" w:rsidRPr="00422E1D" w:rsidRDefault="00422E1D" w:rsidP="00422E1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b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b/>
                <w:kern w:val="0"/>
                <w:sz w:val="27"/>
                <w:szCs w:val="27"/>
              </w:rPr>
              <w:t>Доходы от перечислений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E1D" w:rsidRPr="00422E1D" w:rsidRDefault="00422E1D" w:rsidP="00422E1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b/>
                <w:kern w:val="0"/>
                <w:sz w:val="27"/>
                <w:szCs w:val="27"/>
              </w:rPr>
            </w:pPr>
          </w:p>
        </w:tc>
      </w:tr>
      <w:tr w:rsidR="00422E1D" w:rsidRPr="00422E1D" w:rsidTr="00CB1769">
        <w:trPr>
          <w:gridBefore w:val="1"/>
          <w:wBefore w:w="15" w:type="dxa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1D" w:rsidRPr="00422E1D" w:rsidRDefault="00422E1D" w:rsidP="00422E1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kern w:val="0"/>
                <w:sz w:val="27"/>
                <w:szCs w:val="27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E1D" w:rsidRPr="00422E1D" w:rsidRDefault="00422E1D" w:rsidP="00422E1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kern w:val="0"/>
                <w:sz w:val="27"/>
                <w:szCs w:val="27"/>
              </w:rPr>
              <w:t>100</w:t>
            </w:r>
          </w:p>
        </w:tc>
      </w:tr>
      <w:tr w:rsidR="00422E1D" w:rsidRPr="00422E1D" w:rsidTr="00CB1769">
        <w:trPr>
          <w:gridBefore w:val="1"/>
          <w:wBefore w:w="15" w:type="dxa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1D" w:rsidRPr="00422E1D" w:rsidRDefault="00422E1D" w:rsidP="00422E1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kern w:val="0"/>
                <w:sz w:val="27"/>
                <w:szCs w:val="27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E1D" w:rsidRPr="00422E1D" w:rsidRDefault="00422E1D" w:rsidP="00422E1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kern w:val="0"/>
                <w:sz w:val="27"/>
                <w:szCs w:val="27"/>
              </w:rPr>
              <w:t>100</w:t>
            </w:r>
          </w:p>
        </w:tc>
      </w:tr>
      <w:tr w:rsidR="00422E1D" w:rsidRPr="00422E1D" w:rsidTr="00CB1769">
        <w:trPr>
          <w:gridBefore w:val="1"/>
          <w:wBefore w:w="15" w:type="dxa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1D" w:rsidRPr="00422E1D" w:rsidRDefault="00422E1D" w:rsidP="00422E1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b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b/>
                <w:kern w:val="0"/>
                <w:sz w:val="27"/>
                <w:szCs w:val="27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E1D" w:rsidRPr="00422E1D" w:rsidRDefault="00422E1D" w:rsidP="00422E1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b/>
                <w:kern w:val="0"/>
                <w:sz w:val="27"/>
                <w:szCs w:val="27"/>
              </w:rPr>
            </w:pPr>
          </w:p>
        </w:tc>
      </w:tr>
      <w:tr w:rsidR="00422E1D" w:rsidRPr="00422E1D" w:rsidTr="00CB1769">
        <w:trPr>
          <w:gridBefore w:val="1"/>
          <w:wBefore w:w="15" w:type="dxa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1D" w:rsidRPr="00422E1D" w:rsidRDefault="00422E1D" w:rsidP="00422E1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b/>
                <w:bCs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kern w:val="0"/>
                <w:sz w:val="27"/>
                <w:szCs w:val="27"/>
              </w:rPr>
              <w:t>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E1D" w:rsidRPr="00422E1D" w:rsidRDefault="00422E1D" w:rsidP="00422E1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kern w:val="0"/>
                <w:sz w:val="27"/>
                <w:szCs w:val="27"/>
              </w:rPr>
              <w:t>100</w:t>
            </w:r>
          </w:p>
        </w:tc>
      </w:tr>
      <w:tr w:rsidR="00422E1D" w:rsidRPr="00422E1D" w:rsidTr="00CB1769">
        <w:trPr>
          <w:gridBefore w:val="1"/>
          <w:wBefore w:w="15" w:type="dxa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1D" w:rsidRPr="00422E1D" w:rsidRDefault="00422E1D" w:rsidP="00422E1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b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b/>
                <w:kern w:val="0"/>
                <w:sz w:val="27"/>
                <w:szCs w:val="27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E1D" w:rsidRPr="00422E1D" w:rsidRDefault="00422E1D" w:rsidP="00422E1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b/>
                <w:kern w:val="0"/>
                <w:sz w:val="27"/>
                <w:szCs w:val="27"/>
              </w:rPr>
            </w:pPr>
          </w:p>
        </w:tc>
      </w:tr>
      <w:tr w:rsidR="00422E1D" w:rsidRPr="00422E1D" w:rsidTr="00CB1769">
        <w:trPr>
          <w:gridBefore w:val="1"/>
          <w:wBefore w:w="15" w:type="dxa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1D" w:rsidRPr="00422E1D" w:rsidRDefault="00422E1D" w:rsidP="00422E1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kern w:val="0"/>
                <w:sz w:val="27"/>
                <w:szCs w:val="27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E1D" w:rsidRPr="00422E1D" w:rsidRDefault="00422E1D" w:rsidP="00422E1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kern w:val="0"/>
                <w:sz w:val="27"/>
                <w:szCs w:val="27"/>
              </w:rPr>
            </w:pPr>
            <w:r w:rsidRPr="00422E1D">
              <w:rPr>
                <w:rFonts w:ascii="Times New Roman" w:hAnsi="Times New Roman"/>
                <w:kern w:val="0"/>
                <w:sz w:val="27"/>
                <w:szCs w:val="27"/>
              </w:rPr>
              <w:t>100</w:t>
            </w:r>
          </w:p>
        </w:tc>
      </w:tr>
      <w:tr w:rsidR="00422E1D" w:rsidRPr="00422E1D" w:rsidTr="00CB1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40" w:type="dxa"/>
          <w:trHeight w:val="255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22E1D" w:rsidRPr="00422E1D" w:rsidRDefault="00422E1D" w:rsidP="00422E1D">
            <w:pPr>
              <w:tabs>
                <w:tab w:val="left" w:pos="9060"/>
              </w:tabs>
              <w:rPr>
                <w:rFonts w:ascii="Times New Roman" w:eastAsia="Calibri" w:hAnsi="Times New Roman"/>
                <w:snapToGrid w:val="0"/>
                <w:sz w:val="28"/>
                <w:szCs w:val="28"/>
                <w:lang w:eastAsia="en-US"/>
              </w:rPr>
            </w:pPr>
          </w:p>
        </w:tc>
      </w:tr>
      <w:tr w:rsidR="00422E1D" w:rsidRPr="00422E1D" w:rsidTr="00CB1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40" w:type="dxa"/>
          <w:trHeight w:val="255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22E1D" w:rsidRPr="00422E1D" w:rsidRDefault="00422E1D" w:rsidP="00422E1D">
            <w:pPr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422E1D" w:rsidRPr="00422E1D" w:rsidRDefault="00422E1D" w:rsidP="00422E1D">
      <w:pPr>
        <w:widowControl/>
        <w:suppressAutoHyphens w:val="0"/>
        <w:autoSpaceDE w:val="0"/>
        <w:adjustRightInd w:val="0"/>
        <w:textAlignment w:val="auto"/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57"/>
        <w:gridCol w:w="640"/>
        <w:gridCol w:w="882"/>
        <w:gridCol w:w="1233"/>
        <w:gridCol w:w="708"/>
        <w:gridCol w:w="1276"/>
      </w:tblGrid>
      <w:tr w:rsidR="00422E1D" w:rsidRPr="00422E1D" w:rsidTr="00CB1769">
        <w:trPr>
          <w:trHeight w:val="37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422E1D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Приложение 2</w:t>
            </w:r>
          </w:p>
        </w:tc>
      </w:tr>
      <w:tr w:rsidR="00422E1D" w:rsidRPr="00422E1D" w:rsidTr="00CB1769">
        <w:trPr>
          <w:trHeight w:val="31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422E1D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к решению Совета депутатов  </w:t>
            </w:r>
          </w:p>
        </w:tc>
      </w:tr>
      <w:tr w:rsidR="00422E1D" w:rsidRPr="00422E1D" w:rsidTr="00CB1769">
        <w:trPr>
          <w:trHeight w:val="37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proofErr w:type="spellStart"/>
            <w:r w:rsidRPr="00422E1D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Кунашакского</w:t>
            </w:r>
            <w:proofErr w:type="spellEnd"/>
            <w:r w:rsidRPr="00422E1D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сельского поселения</w:t>
            </w:r>
          </w:p>
        </w:tc>
      </w:tr>
      <w:tr w:rsidR="00422E1D" w:rsidRPr="00422E1D" w:rsidTr="00CB1769">
        <w:trPr>
          <w:trHeight w:val="37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422E1D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«О бюджете </w:t>
            </w:r>
            <w:proofErr w:type="spellStart"/>
            <w:r w:rsidRPr="00422E1D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Кунашакского</w:t>
            </w:r>
            <w:proofErr w:type="spellEnd"/>
            <w:r w:rsidRPr="00422E1D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сельского поселения </w:t>
            </w:r>
            <w:proofErr w:type="gramStart"/>
            <w:r w:rsidRPr="00422E1D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на</w:t>
            </w:r>
            <w:proofErr w:type="gramEnd"/>
          </w:p>
        </w:tc>
      </w:tr>
      <w:tr w:rsidR="00422E1D" w:rsidRPr="00422E1D" w:rsidTr="00CB1769">
        <w:trPr>
          <w:trHeight w:val="37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422E1D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2023 год и на плановый период 2024 и 2025 годов"</w:t>
            </w:r>
          </w:p>
        </w:tc>
      </w:tr>
      <w:tr w:rsidR="00422E1D" w:rsidRPr="00422E1D" w:rsidTr="00CB1769">
        <w:trPr>
          <w:trHeight w:val="37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422E1D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от 21.12.2022 года № 66</w:t>
            </w:r>
          </w:p>
        </w:tc>
      </w:tr>
      <w:tr w:rsidR="00422E1D" w:rsidRPr="00422E1D" w:rsidTr="00CB1769">
        <w:trPr>
          <w:trHeight w:val="300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Распределение бюджетных ассигнований по разделам, подразделам, целевым статьям</w:t>
            </w:r>
          </w:p>
        </w:tc>
      </w:tr>
      <w:tr w:rsidR="00422E1D" w:rsidRPr="00422E1D" w:rsidTr="00CB1769">
        <w:trPr>
          <w:trHeight w:val="300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и группам (группам и подгруппам) видов расходов классификации расходов</w:t>
            </w:r>
          </w:p>
        </w:tc>
      </w:tr>
      <w:tr w:rsidR="00422E1D" w:rsidRPr="00422E1D" w:rsidTr="00CB1769">
        <w:trPr>
          <w:trHeight w:val="300"/>
        </w:trPr>
        <w:tc>
          <w:tcPr>
            <w:tcW w:w="97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                                                                       бюджетов на 2023 год.                                                          </w:t>
            </w:r>
            <w:proofErr w:type="spellStart"/>
            <w:r w:rsidRPr="00422E1D">
              <w:rPr>
                <w:rFonts w:ascii="Times New Roman" w:hAnsi="Times New Roman"/>
                <w:kern w:val="0"/>
                <w:sz w:val="18"/>
                <w:szCs w:val="18"/>
              </w:rPr>
              <w:t>тыс</w:t>
            </w:r>
            <w:proofErr w:type="gramStart"/>
            <w:r w:rsidRPr="00422E1D">
              <w:rPr>
                <w:rFonts w:ascii="Times New Roman" w:hAnsi="Times New Roman"/>
                <w:kern w:val="0"/>
                <w:sz w:val="18"/>
                <w:szCs w:val="18"/>
              </w:rPr>
              <w:t>.р</w:t>
            </w:r>
            <w:proofErr w:type="gramEnd"/>
            <w:r w:rsidRPr="00422E1D">
              <w:rPr>
                <w:rFonts w:ascii="Times New Roman" w:hAnsi="Times New Roman"/>
                <w:kern w:val="0"/>
                <w:sz w:val="18"/>
                <w:szCs w:val="18"/>
              </w:rPr>
              <w:t>уб</w:t>
            </w:r>
            <w:proofErr w:type="spellEnd"/>
            <w:r w:rsidRPr="00422E1D">
              <w:rPr>
                <w:rFonts w:ascii="Times New Roman" w:hAnsi="Times New Roman"/>
                <w:kern w:val="0"/>
                <w:sz w:val="18"/>
                <w:szCs w:val="18"/>
              </w:rPr>
              <w:t xml:space="preserve">   </w:t>
            </w:r>
            <w:r w:rsidRPr="00422E1D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 </w:t>
            </w:r>
          </w:p>
        </w:tc>
      </w:tr>
      <w:tr w:rsidR="00422E1D" w:rsidRPr="00422E1D" w:rsidTr="00CB1769">
        <w:trPr>
          <w:trHeight w:val="645"/>
        </w:trPr>
        <w:tc>
          <w:tcPr>
            <w:tcW w:w="5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Наименование</w:t>
            </w:r>
          </w:p>
        </w:tc>
        <w:tc>
          <w:tcPr>
            <w:tcW w:w="3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Код функциональной классификации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План на 2023</w:t>
            </w:r>
          </w:p>
        </w:tc>
      </w:tr>
      <w:tr w:rsidR="00422E1D" w:rsidRPr="00422E1D" w:rsidTr="00CB1769">
        <w:trPr>
          <w:trHeight w:val="1260"/>
        </w:trPr>
        <w:tc>
          <w:tcPr>
            <w:tcW w:w="5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Раздел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Подраздел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Целевая статья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группа вида расхода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</w:tr>
      <w:tr w:rsidR="00422E1D" w:rsidRPr="00422E1D" w:rsidTr="00CB1769">
        <w:trPr>
          <w:trHeight w:val="31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</w:rPr>
              <w:t>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13 616,800  </w:t>
            </w:r>
          </w:p>
        </w:tc>
      </w:tr>
      <w:tr w:rsidR="00422E1D" w:rsidRPr="00422E1D" w:rsidTr="00CB1769">
        <w:trPr>
          <w:trHeight w:val="31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Общегосударственные</w:t>
            </w:r>
            <w:r w:rsidRPr="00422E1D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422E1D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7 107,254  </w:t>
            </w:r>
          </w:p>
        </w:tc>
      </w:tr>
      <w:tr w:rsidR="00422E1D" w:rsidRPr="00422E1D" w:rsidTr="00CB1769">
        <w:trPr>
          <w:trHeight w:val="48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980,855  </w:t>
            </w:r>
          </w:p>
        </w:tc>
      </w:tr>
      <w:tr w:rsidR="00422E1D" w:rsidRPr="00422E1D" w:rsidTr="00CB1769">
        <w:trPr>
          <w:trHeight w:val="22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980,855  </w:t>
            </w:r>
          </w:p>
        </w:tc>
      </w:tr>
      <w:tr w:rsidR="00422E1D" w:rsidRPr="00422E1D" w:rsidTr="00CB1769">
        <w:trPr>
          <w:trHeight w:val="25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980,855  </w:t>
            </w:r>
          </w:p>
        </w:tc>
      </w:tr>
      <w:tr w:rsidR="00422E1D" w:rsidRPr="00422E1D" w:rsidTr="00CB1769">
        <w:trPr>
          <w:trHeight w:val="31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99 0 04 20300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980,855  </w:t>
            </w:r>
          </w:p>
        </w:tc>
      </w:tr>
      <w:tr w:rsidR="00422E1D" w:rsidRPr="00422E1D" w:rsidTr="00CB1769">
        <w:trPr>
          <w:trHeight w:val="63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99 0 04 20300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980,855  </w:t>
            </w:r>
          </w:p>
        </w:tc>
      </w:tr>
      <w:tr w:rsidR="00422E1D" w:rsidRPr="00422E1D" w:rsidTr="00CB1769">
        <w:trPr>
          <w:trHeight w:val="72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10,000  </w:t>
            </w:r>
          </w:p>
        </w:tc>
      </w:tr>
      <w:tr w:rsidR="00422E1D" w:rsidRPr="00422E1D" w:rsidTr="00CB1769">
        <w:trPr>
          <w:trHeight w:val="31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 xml:space="preserve">10,000  </w:t>
            </w:r>
          </w:p>
        </w:tc>
      </w:tr>
      <w:tr w:rsidR="00422E1D" w:rsidRPr="00422E1D" w:rsidTr="00CB1769">
        <w:trPr>
          <w:trHeight w:val="28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 xml:space="preserve">10,000  </w:t>
            </w:r>
          </w:p>
        </w:tc>
      </w:tr>
      <w:tr w:rsidR="00422E1D" w:rsidRPr="00422E1D" w:rsidTr="00CB1769">
        <w:trPr>
          <w:trHeight w:val="63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>0,000</w:t>
            </w:r>
          </w:p>
        </w:tc>
      </w:tr>
      <w:tr w:rsidR="00422E1D" w:rsidRPr="00422E1D" w:rsidTr="00CB1769">
        <w:trPr>
          <w:trHeight w:val="30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 xml:space="preserve">10,000  </w:t>
            </w:r>
          </w:p>
        </w:tc>
      </w:tr>
      <w:tr w:rsidR="00422E1D" w:rsidRPr="00422E1D" w:rsidTr="00CB1769">
        <w:trPr>
          <w:trHeight w:val="72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в том числе: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5 135,384  </w:t>
            </w:r>
          </w:p>
        </w:tc>
      </w:tr>
      <w:tr w:rsidR="00422E1D" w:rsidRPr="00422E1D" w:rsidTr="00CB1769">
        <w:trPr>
          <w:trHeight w:val="31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5 081,384  </w:t>
            </w:r>
          </w:p>
        </w:tc>
      </w:tr>
      <w:tr w:rsidR="00422E1D" w:rsidRPr="00422E1D" w:rsidTr="00CB1769">
        <w:trPr>
          <w:trHeight w:val="31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99 0 04 20401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 xml:space="preserve">5 081,384  </w:t>
            </w:r>
          </w:p>
        </w:tc>
      </w:tr>
      <w:tr w:rsidR="00422E1D" w:rsidRPr="00422E1D" w:rsidTr="00CB1769">
        <w:trPr>
          <w:trHeight w:val="63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 xml:space="preserve">4 301,049  </w:t>
            </w:r>
          </w:p>
        </w:tc>
      </w:tr>
      <w:tr w:rsidR="00422E1D" w:rsidRPr="00422E1D" w:rsidTr="00CB1769">
        <w:trPr>
          <w:trHeight w:val="30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 xml:space="preserve">780,335  </w:t>
            </w:r>
          </w:p>
        </w:tc>
      </w:tr>
      <w:tr w:rsidR="00422E1D" w:rsidRPr="00422E1D" w:rsidTr="00CB1769">
        <w:trPr>
          <w:trHeight w:val="31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99 0 89 00000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54,000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99 0 89 20401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  <w:t xml:space="preserve">54,000  </w:t>
            </w:r>
          </w:p>
        </w:tc>
      </w:tr>
      <w:tr w:rsidR="00422E1D" w:rsidRPr="00422E1D" w:rsidTr="00CB1769">
        <w:trPr>
          <w:trHeight w:val="48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591,015  </w:t>
            </w:r>
          </w:p>
        </w:tc>
      </w:tr>
      <w:tr w:rsidR="00422E1D" w:rsidRPr="00422E1D" w:rsidTr="00CB1769">
        <w:trPr>
          <w:trHeight w:val="31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591,015  </w:t>
            </w:r>
          </w:p>
        </w:tc>
      </w:tr>
      <w:tr w:rsidR="00422E1D" w:rsidRPr="00422E1D" w:rsidTr="00CB1769">
        <w:trPr>
          <w:trHeight w:val="31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99 0 04 20401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591,015  </w:t>
            </w:r>
          </w:p>
        </w:tc>
      </w:tr>
      <w:tr w:rsidR="00422E1D" w:rsidRPr="00422E1D" w:rsidTr="00CB1769">
        <w:trPr>
          <w:trHeight w:val="63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 xml:space="preserve">591,015  </w:t>
            </w:r>
          </w:p>
        </w:tc>
      </w:tr>
      <w:tr w:rsidR="00422E1D" w:rsidRPr="00422E1D" w:rsidTr="00CB1769">
        <w:trPr>
          <w:trHeight w:val="31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</w:rPr>
              <w:t>Обеспечение проведение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</w:tr>
      <w:tr w:rsidR="00422E1D" w:rsidRPr="00422E1D" w:rsidTr="00CB1769">
        <w:trPr>
          <w:trHeight w:val="31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Проведение выборов в представительные органы местного самоуправления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  <w:t xml:space="preserve">0,000  </w:t>
            </w:r>
          </w:p>
        </w:tc>
      </w:tr>
      <w:tr w:rsidR="00422E1D" w:rsidRPr="00422E1D" w:rsidTr="00CB1769">
        <w:trPr>
          <w:trHeight w:val="31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50,000  </w:t>
            </w:r>
          </w:p>
        </w:tc>
      </w:tr>
      <w:tr w:rsidR="00422E1D" w:rsidRPr="00422E1D" w:rsidTr="00CB1769">
        <w:trPr>
          <w:trHeight w:val="31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 xml:space="preserve">50,000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Резервные фонды органов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99 0 04 07005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 xml:space="preserve">50,000  </w:t>
            </w:r>
          </w:p>
        </w:tc>
      </w:tr>
      <w:tr w:rsidR="00422E1D" w:rsidRPr="00422E1D" w:rsidTr="00CB1769">
        <w:trPr>
          <w:trHeight w:val="31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340,000  </w:t>
            </w:r>
          </w:p>
        </w:tc>
      </w:tr>
      <w:tr w:rsidR="00422E1D" w:rsidRPr="00422E1D" w:rsidTr="00CB1769">
        <w:trPr>
          <w:trHeight w:val="31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 xml:space="preserve">340,000  </w:t>
            </w:r>
          </w:p>
        </w:tc>
      </w:tr>
      <w:tr w:rsidR="00422E1D" w:rsidRPr="00422E1D" w:rsidTr="00CB1769">
        <w:trPr>
          <w:trHeight w:val="42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99 0 02 91000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>0,000</w:t>
            </w:r>
          </w:p>
        </w:tc>
      </w:tr>
      <w:tr w:rsidR="00422E1D" w:rsidRPr="00422E1D" w:rsidTr="00CB1769">
        <w:trPr>
          <w:trHeight w:val="30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99 0 04 09203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220,000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99 0 04 09203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120,000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380,000</w:t>
            </w:r>
          </w:p>
        </w:tc>
      </w:tr>
      <w:tr w:rsidR="00422E1D" w:rsidRPr="00422E1D" w:rsidTr="00CB1769">
        <w:trPr>
          <w:trHeight w:val="31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</w:rPr>
            </w:pPr>
            <w:r w:rsidRPr="00422E1D">
              <w:rPr>
                <w:rFonts w:ascii="Times New Roman" w:hAnsi="Times New Roman"/>
                <w:kern w:val="0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</w:rPr>
            </w:pPr>
            <w:r w:rsidRPr="00422E1D">
              <w:rPr>
                <w:rFonts w:ascii="Times New Roman" w:hAnsi="Times New Roman"/>
                <w:kern w:val="0"/>
              </w:rPr>
              <w:t>380,000</w:t>
            </w:r>
          </w:p>
        </w:tc>
      </w:tr>
      <w:tr w:rsidR="00422E1D" w:rsidRPr="00422E1D" w:rsidTr="00CB1769">
        <w:trPr>
          <w:trHeight w:val="30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 xml:space="preserve">30,000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Обеспечение деятельности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99 0 99 00000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 xml:space="preserve">30,000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Учреждение по противопожарной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99 0 99 24800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30,000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Повышение уровня и качества жизни населения </w:t>
            </w:r>
            <w:proofErr w:type="spellStart"/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Кунашакского</w:t>
            </w:r>
            <w:proofErr w:type="spellEnd"/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 муниципального района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350,000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Развитие человеческого капитала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79 0 00 30000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350,000  </w:t>
            </w:r>
          </w:p>
        </w:tc>
      </w:tr>
      <w:tr w:rsidR="00422E1D" w:rsidRPr="00422E1D" w:rsidTr="00CB1769">
        <w:trPr>
          <w:trHeight w:val="43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Муниципальная целевая программа "Обеспечение пожарной безопасности на территории </w:t>
            </w:r>
            <w:proofErr w:type="spellStart"/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Кунашакского</w:t>
            </w:r>
            <w:proofErr w:type="spellEnd"/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 сельского поселения на 2022-2024 гг.»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79 0 01 32061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350,000  </w:t>
            </w:r>
          </w:p>
        </w:tc>
      </w:tr>
      <w:tr w:rsidR="00422E1D" w:rsidRPr="00422E1D" w:rsidTr="00CB1769">
        <w:trPr>
          <w:trHeight w:val="31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Сельское хозяйство и рыболовство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0,000  </w:t>
            </w:r>
          </w:p>
        </w:tc>
      </w:tr>
      <w:tr w:rsidR="00422E1D" w:rsidRPr="00422E1D" w:rsidTr="00CB1769">
        <w:trPr>
          <w:trHeight w:val="43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>31 6 00 61030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0,000  </w:t>
            </w:r>
          </w:p>
        </w:tc>
      </w:tr>
      <w:tr w:rsidR="00422E1D" w:rsidRPr="00422E1D" w:rsidTr="00CB1769">
        <w:trPr>
          <w:trHeight w:val="31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99 0 31 00000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Мероприятия в области дорожного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99 0 31 31502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  <w:t xml:space="preserve">0,000  </w:t>
            </w:r>
          </w:p>
        </w:tc>
      </w:tr>
      <w:tr w:rsidR="00422E1D" w:rsidRPr="00422E1D" w:rsidTr="00CB1769">
        <w:trPr>
          <w:trHeight w:val="31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5 779,330  </w:t>
            </w:r>
          </w:p>
        </w:tc>
      </w:tr>
      <w:tr w:rsidR="00422E1D" w:rsidRPr="00422E1D" w:rsidTr="00CB1769">
        <w:trPr>
          <w:trHeight w:val="31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312,600  </w:t>
            </w:r>
          </w:p>
        </w:tc>
      </w:tr>
      <w:tr w:rsidR="00422E1D" w:rsidRPr="00422E1D" w:rsidTr="00CB1769">
        <w:trPr>
          <w:trHeight w:val="31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Поддержка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99 0 35 00000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312,600  </w:t>
            </w:r>
          </w:p>
        </w:tc>
      </w:tr>
      <w:tr w:rsidR="00422E1D" w:rsidRPr="00422E1D" w:rsidTr="00CB1769">
        <w:trPr>
          <w:trHeight w:val="30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Мероприятия </w:t>
            </w: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в области </w:t>
            </w: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коммунального </w:t>
            </w: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99 0 35 35102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312,600  </w:t>
            </w:r>
          </w:p>
        </w:tc>
      </w:tr>
      <w:tr w:rsidR="00422E1D" w:rsidRPr="00422E1D" w:rsidTr="00CB1769">
        <w:trPr>
          <w:trHeight w:val="30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99 0 35 35102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312,600  </w:t>
            </w:r>
          </w:p>
        </w:tc>
      </w:tr>
      <w:tr w:rsidR="00422E1D" w:rsidRPr="00422E1D" w:rsidTr="00CB1769">
        <w:trPr>
          <w:trHeight w:val="31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4 826,730  </w:t>
            </w:r>
          </w:p>
        </w:tc>
      </w:tr>
      <w:tr w:rsidR="00422E1D" w:rsidRPr="00422E1D" w:rsidTr="00CB1769">
        <w:trPr>
          <w:trHeight w:val="31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Мероприятия в области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99 0 60 00000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4 826,730  </w:t>
            </w:r>
          </w:p>
        </w:tc>
      </w:tr>
      <w:tr w:rsidR="00422E1D" w:rsidRPr="00422E1D" w:rsidTr="00CB1769">
        <w:trPr>
          <w:trHeight w:val="31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99 0 60 60001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2 743,044  </w:t>
            </w:r>
          </w:p>
        </w:tc>
      </w:tr>
      <w:tr w:rsidR="00422E1D" w:rsidRPr="00422E1D" w:rsidTr="00CB1769">
        <w:trPr>
          <w:trHeight w:val="30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99 0 60 60001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2 743,044  </w:t>
            </w:r>
          </w:p>
        </w:tc>
      </w:tr>
      <w:tr w:rsidR="00422E1D" w:rsidRPr="00422E1D" w:rsidTr="00CB1769">
        <w:trPr>
          <w:trHeight w:val="31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Прочие мероприятия по благоустройству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99 0 60 60005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2 083,686  </w:t>
            </w:r>
          </w:p>
        </w:tc>
      </w:tr>
      <w:tr w:rsidR="00422E1D" w:rsidRPr="00422E1D" w:rsidTr="00CB1769">
        <w:trPr>
          <w:trHeight w:val="30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99 0 60 60005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2 083,686  </w:t>
            </w:r>
          </w:p>
        </w:tc>
      </w:tr>
      <w:tr w:rsidR="00422E1D" w:rsidRPr="00422E1D" w:rsidTr="00CB1769">
        <w:trPr>
          <w:trHeight w:val="30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Повышение уровня и качества жизни населения </w:t>
            </w:r>
            <w:proofErr w:type="spellStart"/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Кунашакского</w:t>
            </w:r>
            <w:proofErr w:type="spellEnd"/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 муниципального района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640,000  </w:t>
            </w:r>
          </w:p>
        </w:tc>
      </w:tr>
      <w:tr w:rsidR="00422E1D" w:rsidRPr="00422E1D" w:rsidTr="00CB1769">
        <w:trPr>
          <w:trHeight w:val="31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Развитие человеческого капитала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79 0 00 30000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640,000  </w:t>
            </w:r>
          </w:p>
        </w:tc>
      </w:tr>
      <w:tr w:rsidR="00422E1D" w:rsidRPr="00422E1D" w:rsidTr="00CB1769">
        <w:trPr>
          <w:trHeight w:val="31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МП "Благоустройство территории </w:t>
            </w:r>
            <w:proofErr w:type="spellStart"/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Кунашакского</w:t>
            </w:r>
            <w:proofErr w:type="spellEnd"/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 сельского поселения на 2021-2023 годы".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79 0 01 35000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500,000  </w:t>
            </w:r>
          </w:p>
        </w:tc>
      </w:tr>
      <w:tr w:rsidR="00422E1D" w:rsidRPr="00422E1D" w:rsidTr="00CB1769">
        <w:trPr>
          <w:trHeight w:val="42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Подпрограмма "Благоустройство  внутри дворовых  территорий  в  микрорайонах  с. Кунашак на 2021-2023 годы".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79 0 01 35011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200,000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79 0 01 35011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200,000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Подпрограмма "Благоустройство  территории  сквера  в  центре  с. Кунашак на 2021-2023 годы".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79 0 01 35012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100,000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79 0 01 35012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100,000  </w:t>
            </w:r>
          </w:p>
        </w:tc>
      </w:tr>
      <w:tr w:rsidR="00422E1D" w:rsidRPr="00422E1D" w:rsidTr="00CB1769">
        <w:trPr>
          <w:trHeight w:val="42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Подпрограмма "Благоустройство  территорий  детских  площадок  с  обновлением  в  них  оборудования на 2021-2023 годы".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79 0 01 35013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200,000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79 0 01 35013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200,000  </w:t>
            </w:r>
          </w:p>
        </w:tc>
      </w:tr>
      <w:tr w:rsidR="00422E1D" w:rsidRPr="00422E1D" w:rsidTr="00CB1769">
        <w:trPr>
          <w:trHeight w:val="42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МП "Энергосбережение на территории </w:t>
            </w:r>
            <w:proofErr w:type="spellStart"/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Кунашакского</w:t>
            </w:r>
            <w:proofErr w:type="spellEnd"/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 сельского поселения на 2023 год и плановый период 2024 и 2025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79 0 01 38021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140,000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79 0 01 38021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140,000  </w:t>
            </w:r>
          </w:p>
        </w:tc>
      </w:tr>
      <w:tr w:rsidR="00422E1D" w:rsidRPr="00422E1D" w:rsidTr="00CB1769">
        <w:trPr>
          <w:trHeight w:val="31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</w:rPr>
              <w:t xml:space="preserve">Социальная </w:t>
            </w:r>
            <w:r w:rsidRPr="00422E1D">
              <w:rPr>
                <w:rFonts w:ascii="Times New Roman" w:hAnsi="Times New Roman"/>
                <w:kern w:val="0"/>
              </w:rPr>
              <w:t>политика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250,216  </w:t>
            </w:r>
          </w:p>
        </w:tc>
      </w:tr>
      <w:tr w:rsidR="00422E1D" w:rsidRPr="00422E1D" w:rsidTr="00CB1769">
        <w:trPr>
          <w:trHeight w:val="22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250,216  </w:t>
            </w:r>
          </w:p>
        </w:tc>
      </w:tr>
      <w:tr w:rsidR="00422E1D" w:rsidRPr="00422E1D" w:rsidTr="00CB1769">
        <w:trPr>
          <w:trHeight w:val="31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99 0 06 00000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250,216  </w:t>
            </w:r>
          </w:p>
        </w:tc>
      </w:tr>
      <w:tr w:rsidR="00422E1D" w:rsidRPr="00422E1D" w:rsidTr="00CB1769">
        <w:trPr>
          <w:trHeight w:val="31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Доплаты к пенсиям, дополнительное пенсионное обеспечение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99 0 06 49100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250,216  </w:t>
            </w:r>
          </w:p>
        </w:tc>
      </w:tr>
      <w:tr w:rsidR="00422E1D" w:rsidRPr="00422E1D" w:rsidTr="00CB1769">
        <w:trPr>
          <w:trHeight w:val="43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99 0 06 49100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250,216  </w:t>
            </w:r>
          </w:p>
        </w:tc>
      </w:tr>
      <w:tr w:rsidR="00422E1D" w:rsidRPr="00422E1D" w:rsidTr="00CB1769">
        <w:trPr>
          <w:trHeight w:val="30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99 0 06 49101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250,216  </w:t>
            </w:r>
          </w:p>
        </w:tc>
      </w:tr>
      <w:tr w:rsidR="00422E1D" w:rsidRPr="00422E1D" w:rsidTr="00CB1769">
        <w:trPr>
          <w:trHeight w:val="30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Оказание других видов социальной помощи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99 0 06 50587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422E1D" w:rsidRPr="00422E1D" w:rsidTr="00CB1769">
        <w:trPr>
          <w:trHeight w:val="31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100,000  </w:t>
            </w:r>
          </w:p>
        </w:tc>
      </w:tr>
      <w:tr w:rsidR="00422E1D" w:rsidRPr="00422E1D" w:rsidTr="00CB1769">
        <w:trPr>
          <w:trHeight w:val="25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Массовый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100,000  </w:t>
            </w:r>
          </w:p>
        </w:tc>
      </w:tr>
      <w:tr w:rsidR="00422E1D" w:rsidRPr="00422E1D" w:rsidTr="00CB1769">
        <w:trPr>
          <w:trHeight w:val="31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Повышение уровня и качества жизни населения </w:t>
            </w:r>
            <w:proofErr w:type="spellStart"/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Кунашакского</w:t>
            </w:r>
            <w:proofErr w:type="spellEnd"/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 муниципального района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02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100,000  </w:t>
            </w:r>
          </w:p>
        </w:tc>
      </w:tr>
      <w:tr w:rsidR="00422E1D" w:rsidRPr="00422E1D" w:rsidTr="00CB1769">
        <w:trPr>
          <w:trHeight w:val="31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Развитие человеческого капитала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79 0 00 30000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100,000  </w:t>
            </w:r>
          </w:p>
        </w:tc>
      </w:tr>
      <w:tr w:rsidR="00422E1D" w:rsidRPr="00422E1D" w:rsidTr="00CB1769">
        <w:trPr>
          <w:trHeight w:val="48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МП </w:t>
            </w:r>
            <w:proofErr w:type="spellStart"/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Кунашакского</w:t>
            </w:r>
            <w:proofErr w:type="spellEnd"/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 сельского поселения «Развитие физической культуры, школьного и массового спорта на 2023 год и плановый период 2024 и 2025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79 0 01 36011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100,000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79 0 01 36011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100,000  </w:t>
            </w:r>
          </w:p>
        </w:tc>
      </w:tr>
    </w:tbl>
    <w:p w:rsidR="00422E1D" w:rsidRPr="00422E1D" w:rsidRDefault="00422E1D" w:rsidP="00422E1D">
      <w:pPr>
        <w:widowControl/>
        <w:suppressAutoHyphens w:val="0"/>
        <w:autoSpaceDE w:val="0"/>
        <w:adjustRightInd w:val="0"/>
        <w:jc w:val="right"/>
        <w:textAlignment w:val="auto"/>
        <w:outlineLvl w:val="0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422E1D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                               </w:t>
      </w:r>
    </w:p>
    <w:p w:rsidR="00422E1D" w:rsidRPr="00422E1D" w:rsidRDefault="00422E1D" w:rsidP="00422E1D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tbl>
      <w:tblPr>
        <w:tblW w:w="948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53"/>
        <w:gridCol w:w="640"/>
        <w:gridCol w:w="667"/>
        <w:gridCol w:w="1195"/>
        <w:gridCol w:w="707"/>
        <w:gridCol w:w="1184"/>
        <w:gridCol w:w="1135"/>
      </w:tblGrid>
      <w:tr w:rsidR="00422E1D" w:rsidRPr="00422E1D" w:rsidTr="00CB1769">
        <w:trPr>
          <w:trHeight w:val="375"/>
        </w:trPr>
        <w:tc>
          <w:tcPr>
            <w:tcW w:w="94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422E1D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lastRenderedPageBreak/>
              <w:t>Приложение 3</w:t>
            </w:r>
          </w:p>
        </w:tc>
      </w:tr>
      <w:tr w:rsidR="00422E1D" w:rsidRPr="00422E1D" w:rsidTr="00CB1769">
        <w:trPr>
          <w:trHeight w:val="375"/>
        </w:trPr>
        <w:tc>
          <w:tcPr>
            <w:tcW w:w="94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422E1D">
              <w:rPr>
                <w:rFonts w:ascii="Times New Roman" w:hAnsi="Times New Roman"/>
                <w:kern w:val="0"/>
                <w:sz w:val="28"/>
                <w:szCs w:val="28"/>
              </w:rPr>
              <w:t xml:space="preserve">к решению Совета депутатов  </w:t>
            </w:r>
          </w:p>
        </w:tc>
      </w:tr>
      <w:tr w:rsidR="00422E1D" w:rsidRPr="00422E1D" w:rsidTr="00CB1769">
        <w:trPr>
          <w:trHeight w:val="375"/>
        </w:trPr>
        <w:tc>
          <w:tcPr>
            <w:tcW w:w="94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  <w:proofErr w:type="spellStart"/>
            <w:r w:rsidRPr="00422E1D">
              <w:rPr>
                <w:rFonts w:ascii="Times New Roman" w:hAnsi="Times New Roman"/>
                <w:kern w:val="0"/>
                <w:sz w:val="28"/>
                <w:szCs w:val="28"/>
              </w:rPr>
              <w:t>Кунашакского</w:t>
            </w:r>
            <w:proofErr w:type="spellEnd"/>
            <w:r w:rsidRPr="00422E1D">
              <w:rPr>
                <w:rFonts w:ascii="Times New Roman" w:hAnsi="Times New Roman"/>
                <w:kern w:val="0"/>
                <w:sz w:val="28"/>
                <w:szCs w:val="28"/>
              </w:rPr>
              <w:t xml:space="preserve"> сельского поселения</w:t>
            </w:r>
          </w:p>
        </w:tc>
      </w:tr>
      <w:tr w:rsidR="00422E1D" w:rsidRPr="00422E1D" w:rsidTr="00CB1769">
        <w:trPr>
          <w:trHeight w:val="375"/>
        </w:trPr>
        <w:tc>
          <w:tcPr>
            <w:tcW w:w="94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422E1D">
              <w:rPr>
                <w:rFonts w:ascii="Times New Roman" w:hAnsi="Times New Roman"/>
                <w:kern w:val="0"/>
                <w:sz w:val="28"/>
                <w:szCs w:val="28"/>
              </w:rPr>
              <w:t xml:space="preserve">«О бюджете </w:t>
            </w:r>
            <w:proofErr w:type="spellStart"/>
            <w:r w:rsidRPr="00422E1D">
              <w:rPr>
                <w:rFonts w:ascii="Times New Roman" w:hAnsi="Times New Roman"/>
                <w:kern w:val="0"/>
                <w:sz w:val="28"/>
                <w:szCs w:val="28"/>
              </w:rPr>
              <w:t>Кунашакского</w:t>
            </w:r>
            <w:proofErr w:type="spellEnd"/>
            <w:r w:rsidRPr="00422E1D">
              <w:rPr>
                <w:rFonts w:ascii="Times New Roman" w:hAnsi="Times New Roman"/>
                <w:kern w:val="0"/>
                <w:sz w:val="28"/>
                <w:szCs w:val="28"/>
              </w:rPr>
              <w:t xml:space="preserve"> сельского поселения </w:t>
            </w:r>
            <w:proofErr w:type="gramStart"/>
            <w:r w:rsidRPr="00422E1D">
              <w:rPr>
                <w:rFonts w:ascii="Times New Roman" w:hAnsi="Times New Roman"/>
                <w:kern w:val="0"/>
                <w:sz w:val="28"/>
                <w:szCs w:val="28"/>
              </w:rPr>
              <w:t>на</w:t>
            </w:r>
            <w:proofErr w:type="gramEnd"/>
          </w:p>
        </w:tc>
      </w:tr>
      <w:tr w:rsidR="00422E1D" w:rsidRPr="00422E1D" w:rsidTr="00CB1769">
        <w:trPr>
          <w:trHeight w:val="375"/>
        </w:trPr>
        <w:tc>
          <w:tcPr>
            <w:tcW w:w="94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422E1D">
              <w:rPr>
                <w:rFonts w:ascii="Times New Roman" w:hAnsi="Times New Roman"/>
                <w:kern w:val="0"/>
                <w:sz w:val="28"/>
                <w:szCs w:val="28"/>
              </w:rPr>
              <w:t>2023 год и на плановый период 2024 и 2025 годов"</w:t>
            </w:r>
          </w:p>
        </w:tc>
      </w:tr>
      <w:tr w:rsidR="00422E1D" w:rsidRPr="00422E1D" w:rsidTr="00CB1769">
        <w:trPr>
          <w:trHeight w:val="375"/>
        </w:trPr>
        <w:tc>
          <w:tcPr>
            <w:tcW w:w="94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422E1D">
              <w:rPr>
                <w:rFonts w:ascii="Times New Roman" w:hAnsi="Times New Roman"/>
                <w:kern w:val="0"/>
                <w:sz w:val="28"/>
                <w:szCs w:val="28"/>
              </w:rPr>
              <w:t>от 21.12.2022 года № 66</w:t>
            </w:r>
          </w:p>
        </w:tc>
      </w:tr>
      <w:tr w:rsidR="00422E1D" w:rsidRPr="00422E1D" w:rsidTr="00CB1769">
        <w:trPr>
          <w:trHeight w:val="300"/>
        </w:trPr>
        <w:tc>
          <w:tcPr>
            <w:tcW w:w="94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Распределение бюджетных ассигнований по разделам, подразделам, целевым статьям</w:t>
            </w:r>
          </w:p>
        </w:tc>
      </w:tr>
      <w:tr w:rsidR="00422E1D" w:rsidRPr="00422E1D" w:rsidTr="00CB1769">
        <w:trPr>
          <w:trHeight w:val="300"/>
        </w:trPr>
        <w:tc>
          <w:tcPr>
            <w:tcW w:w="94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и группам (группам и подгруппам) видов расходов классификации расходов</w:t>
            </w:r>
          </w:p>
        </w:tc>
      </w:tr>
      <w:tr w:rsidR="00422E1D" w:rsidRPr="00422E1D" w:rsidTr="00CB1769">
        <w:trPr>
          <w:trHeight w:val="300"/>
        </w:trPr>
        <w:tc>
          <w:tcPr>
            <w:tcW w:w="948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                                           бюджетов на плановый период 2024 и 2025 годов.     </w:t>
            </w:r>
            <w:proofErr w:type="spellStart"/>
            <w:r w:rsidRPr="00422E1D">
              <w:rPr>
                <w:rFonts w:ascii="Times New Roman" w:hAnsi="Times New Roman"/>
                <w:kern w:val="0"/>
                <w:sz w:val="18"/>
                <w:szCs w:val="18"/>
              </w:rPr>
              <w:t>тыс</w:t>
            </w:r>
            <w:proofErr w:type="gramStart"/>
            <w:r w:rsidRPr="00422E1D">
              <w:rPr>
                <w:rFonts w:ascii="Times New Roman" w:hAnsi="Times New Roman"/>
                <w:kern w:val="0"/>
                <w:sz w:val="18"/>
                <w:szCs w:val="18"/>
              </w:rPr>
              <w:t>.р</w:t>
            </w:r>
            <w:proofErr w:type="gramEnd"/>
            <w:r w:rsidRPr="00422E1D">
              <w:rPr>
                <w:rFonts w:ascii="Times New Roman" w:hAnsi="Times New Roman"/>
                <w:kern w:val="0"/>
                <w:sz w:val="18"/>
                <w:szCs w:val="18"/>
              </w:rPr>
              <w:t>уб</w:t>
            </w:r>
            <w:proofErr w:type="spellEnd"/>
            <w:r w:rsidRPr="00422E1D">
              <w:rPr>
                <w:rFonts w:ascii="Times New Roman" w:hAnsi="Times New Roman"/>
                <w:kern w:val="0"/>
                <w:sz w:val="18"/>
                <w:szCs w:val="18"/>
              </w:rPr>
              <w:t xml:space="preserve">   </w:t>
            </w:r>
            <w:r w:rsidRPr="00422E1D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 </w:t>
            </w:r>
          </w:p>
        </w:tc>
      </w:tr>
      <w:tr w:rsidR="00422E1D" w:rsidRPr="00422E1D" w:rsidTr="00CB1769">
        <w:trPr>
          <w:trHeight w:val="480"/>
        </w:trPr>
        <w:tc>
          <w:tcPr>
            <w:tcW w:w="3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Наименование</w:t>
            </w:r>
          </w:p>
        </w:tc>
        <w:tc>
          <w:tcPr>
            <w:tcW w:w="3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Код функциональной классификации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План на 2024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План на 2025</w:t>
            </w:r>
          </w:p>
        </w:tc>
      </w:tr>
      <w:tr w:rsidR="00422E1D" w:rsidRPr="00422E1D" w:rsidTr="00CB1769">
        <w:trPr>
          <w:trHeight w:val="1260"/>
        </w:trPr>
        <w:tc>
          <w:tcPr>
            <w:tcW w:w="3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Раздел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Подраздел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Целевая статья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группа вида расхода</w:t>
            </w: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</w:tr>
      <w:tr w:rsidR="00422E1D" w:rsidRPr="00422E1D" w:rsidTr="00CB1769">
        <w:trPr>
          <w:trHeight w:val="315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</w:rPr>
              <w:t>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12 240,000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12 680,300  </w:t>
            </w:r>
          </w:p>
        </w:tc>
      </w:tr>
      <w:tr w:rsidR="00422E1D" w:rsidRPr="00422E1D" w:rsidTr="00CB1769">
        <w:trPr>
          <w:trHeight w:val="315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Общегосударственные</w:t>
            </w:r>
            <w:r w:rsidRPr="00422E1D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422E1D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6 892,005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7 216,000  </w:t>
            </w:r>
          </w:p>
        </w:tc>
      </w:tr>
      <w:tr w:rsidR="00422E1D" w:rsidRPr="00422E1D" w:rsidTr="00CB1769">
        <w:trPr>
          <w:trHeight w:val="720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1 010,280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1 040,589  </w:t>
            </w:r>
          </w:p>
        </w:tc>
      </w:tr>
      <w:tr w:rsidR="00422E1D" w:rsidRPr="00422E1D" w:rsidTr="00CB1769">
        <w:trPr>
          <w:trHeight w:val="315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1 010,280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1 040,589  </w:t>
            </w:r>
          </w:p>
        </w:tc>
      </w:tr>
      <w:tr w:rsidR="00422E1D" w:rsidRPr="00422E1D" w:rsidTr="00CB1769">
        <w:trPr>
          <w:trHeight w:val="315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1 010,280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1 040,589  </w:t>
            </w:r>
          </w:p>
        </w:tc>
      </w:tr>
      <w:tr w:rsidR="00422E1D" w:rsidRPr="00422E1D" w:rsidTr="00CB1769">
        <w:trPr>
          <w:trHeight w:val="315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99 0 04 20300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1 010,280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1 040,589  </w:t>
            </w:r>
          </w:p>
        </w:tc>
      </w:tr>
      <w:tr w:rsidR="00422E1D" w:rsidRPr="00422E1D" w:rsidTr="00CB1769">
        <w:trPr>
          <w:trHeight w:val="630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99 0 04 20300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1 010,280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1 040,589  </w:t>
            </w:r>
          </w:p>
        </w:tc>
      </w:tr>
      <w:tr w:rsidR="00422E1D" w:rsidRPr="00422E1D" w:rsidTr="00CB1769">
        <w:trPr>
          <w:trHeight w:val="720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10,000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10,000  </w:t>
            </w:r>
          </w:p>
        </w:tc>
      </w:tr>
      <w:tr w:rsidR="00422E1D" w:rsidRPr="00422E1D" w:rsidTr="00CB1769">
        <w:trPr>
          <w:trHeight w:val="315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 xml:space="preserve">10,000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 xml:space="preserve">10,000  </w:t>
            </w:r>
          </w:p>
        </w:tc>
      </w:tr>
      <w:tr w:rsidR="00422E1D" w:rsidRPr="00422E1D" w:rsidTr="00CB1769">
        <w:trPr>
          <w:trHeight w:val="315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 xml:space="preserve">10,000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 xml:space="preserve">10,000  </w:t>
            </w:r>
          </w:p>
        </w:tc>
      </w:tr>
      <w:tr w:rsidR="00422E1D" w:rsidRPr="00422E1D" w:rsidTr="00CB1769">
        <w:trPr>
          <w:trHeight w:val="630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>0,000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>0,000</w:t>
            </w:r>
          </w:p>
        </w:tc>
      </w:tr>
      <w:tr w:rsidR="00422E1D" w:rsidRPr="00422E1D" w:rsidTr="00CB1769">
        <w:trPr>
          <w:trHeight w:val="300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 xml:space="preserve">10,000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 xml:space="preserve">10,000  </w:t>
            </w:r>
          </w:p>
        </w:tc>
      </w:tr>
      <w:tr w:rsidR="00422E1D" w:rsidRPr="00422E1D" w:rsidTr="00CB1769">
        <w:trPr>
          <w:trHeight w:val="960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в том числе: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5 126,979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5 252,581  </w:t>
            </w:r>
          </w:p>
        </w:tc>
      </w:tr>
      <w:tr w:rsidR="00422E1D" w:rsidRPr="00422E1D" w:rsidTr="00CB1769">
        <w:trPr>
          <w:trHeight w:val="315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5 072,979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5 198,581  </w:t>
            </w:r>
          </w:p>
        </w:tc>
      </w:tr>
      <w:tr w:rsidR="00422E1D" w:rsidRPr="00422E1D" w:rsidTr="00CB1769">
        <w:trPr>
          <w:trHeight w:val="315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 xml:space="preserve">5 072,979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 xml:space="preserve">5 198,581  </w:t>
            </w:r>
          </w:p>
        </w:tc>
      </w:tr>
      <w:tr w:rsidR="00422E1D" w:rsidRPr="00422E1D" w:rsidTr="00CB1769">
        <w:trPr>
          <w:trHeight w:val="630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 xml:space="preserve">4 430,079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 xml:space="preserve">4 562,981  </w:t>
            </w:r>
          </w:p>
        </w:tc>
      </w:tr>
      <w:tr w:rsidR="00422E1D" w:rsidRPr="00422E1D" w:rsidTr="00CB1769">
        <w:trPr>
          <w:trHeight w:val="300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 xml:space="preserve">642,900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 xml:space="preserve">635,600  </w:t>
            </w:r>
          </w:p>
        </w:tc>
      </w:tr>
      <w:tr w:rsidR="00422E1D" w:rsidRPr="00422E1D" w:rsidTr="00CB1769">
        <w:trPr>
          <w:trHeight w:val="315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99 0 89 00000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54,000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54,000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99 0 89 20401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800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  <w:t xml:space="preserve">54,000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  <w:t xml:space="preserve">54,000  </w:t>
            </w:r>
          </w:p>
        </w:tc>
      </w:tr>
      <w:tr w:rsidR="00422E1D" w:rsidRPr="00422E1D" w:rsidTr="00CB1769">
        <w:trPr>
          <w:trHeight w:val="720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608,746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627,008  </w:t>
            </w:r>
          </w:p>
        </w:tc>
      </w:tr>
      <w:tr w:rsidR="00422E1D" w:rsidRPr="00422E1D" w:rsidTr="00CB1769">
        <w:trPr>
          <w:trHeight w:val="315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608,746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627,008  </w:t>
            </w:r>
          </w:p>
        </w:tc>
      </w:tr>
      <w:tr w:rsidR="00422E1D" w:rsidRPr="00422E1D" w:rsidTr="00CB1769">
        <w:trPr>
          <w:trHeight w:val="315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lastRenderedPageBreak/>
              <w:t>Финансовое обеспечение выполнения функций государственными органами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608,746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627,008  </w:t>
            </w:r>
          </w:p>
        </w:tc>
      </w:tr>
      <w:tr w:rsidR="00422E1D" w:rsidRPr="00422E1D" w:rsidTr="00CB1769">
        <w:trPr>
          <w:trHeight w:val="630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 xml:space="preserve">608,746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 xml:space="preserve">627,008  </w:t>
            </w:r>
          </w:p>
        </w:tc>
      </w:tr>
      <w:tr w:rsidR="00422E1D" w:rsidRPr="00422E1D" w:rsidTr="00CB1769">
        <w:trPr>
          <w:trHeight w:val="315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</w:rPr>
              <w:t>Обеспечение проведение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</w:tr>
      <w:tr w:rsidR="00422E1D" w:rsidRPr="00422E1D" w:rsidTr="00CB1769">
        <w:trPr>
          <w:trHeight w:val="315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Проведение выборов в представительные органы местного самоуправления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99 0 04 00020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800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  <w:t xml:space="preserve">0,000  </w:t>
            </w:r>
          </w:p>
        </w:tc>
      </w:tr>
      <w:tr w:rsidR="00422E1D" w:rsidRPr="00422E1D" w:rsidTr="00CB1769">
        <w:trPr>
          <w:trHeight w:val="315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50,000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50,000  </w:t>
            </w:r>
          </w:p>
        </w:tc>
      </w:tr>
      <w:tr w:rsidR="00422E1D" w:rsidRPr="00422E1D" w:rsidTr="00CB1769">
        <w:trPr>
          <w:trHeight w:val="315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 xml:space="preserve">50,000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 xml:space="preserve">50,000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Резервные фонды органов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99 0 04 07005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800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 xml:space="preserve">50,000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 xml:space="preserve">50,000  </w:t>
            </w:r>
          </w:p>
        </w:tc>
      </w:tr>
      <w:tr w:rsidR="00422E1D" w:rsidRPr="00422E1D" w:rsidTr="00CB1769">
        <w:trPr>
          <w:trHeight w:val="315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86,000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235,822  </w:t>
            </w:r>
          </w:p>
        </w:tc>
      </w:tr>
      <w:tr w:rsidR="00422E1D" w:rsidRPr="00422E1D" w:rsidTr="00CB1769">
        <w:trPr>
          <w:trHeight w:val="315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 xml:space="preserve">86,000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 xml:space="preserve">235,822  </w:t>
            </w:r>
          </w:p>
        </w:tc>
      </w:tr>
      <w:tr w:rsidR="00422E1D" w:rsidRPr="00422E1D" w:rsidTr="00CB1769">
        <w:trPr>
          <w:trHeight w:val="630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99 0 02 91000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>0,000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>0,000</w:t>
            </w:r>
          </w:p>
        </w:tc>
      </w:tr>
      <w:tr w:rsidR="00422E1D" w:rsidRPr="00422E1D" w:rsidTr="00CB1769">
        <w:trPr>
          <w:trHeight w:val="300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99 0 04 09203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235,822  </w:t>
            </w:r>
          </w:p>
        </w:tc>
      </w:tr>
      <w:tr w:rsidR="00422E1D" w:rsidRPr="00422E1D" w:rsidTr="00CB1769">
        <w:trPr>
          <w:trHeight w:val="300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99 0 04 09203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800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86,000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0,000  </w:t>
            </w:r>
          </w:p>
        </w:tc>
      </w:tr>
      <w:tr w:rsidR="00422E1D" w:rsidRPr="00422E1D" w:rsidTr="00CB1769">
        <w:trPr>
          <w:trHeight w:val="450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350,000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0,000</w:t>
            </w:r>
          </w:p>
        </w:tc>
      </w:tr>
      <w:tr w:rsidR="00422E1D" w:rsidRPr="00422E1D" w:rsidTr="00CB1769">
        <w:trPr>
          <w:trHeight w:val="315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kern w:val="0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6"/>
                <w:szCs w:val="16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kern w:val="0"/>
                <w:sz w:val="16"/>
                <w:szCs w:val="16"/>
              </w:rPr>
              <w:t>350,000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kern w:val="0"/>
                <w:sz w:val="16"/>
                <w:szCs w:val="16"/>
              </w:rPr>
              <w:t>0,000</w:t>
            </w:r>
          </w:p>
        </w:tc>
      </w:tr>
      <w:tr w:rsidR="00422E1D" w:rsidRPr="00422E1D" w:rsidTr="00CB1769">
        <w:trPr>
          <w:trHeight w:val="300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 xml:space="preserve">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Обеспечение деятельности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99 0 99 00000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 xml:space="preserve">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Учреждение по противопожарной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99 0 99 24800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0,000  </w:t>
            </w:r>
          </w:p>
        </w:tc>
      </w:tr>
      <w:tr w:rsidR="00422E1D" w:rsidRPr="00422E1D" w:rsidTr="00CB1769">
        <w:trPr>
          <w:trHeight w:val="390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Повышение уровня и качества жизни населения </w:t>
            </w:r>
            <w:proofErr w:type="spellStart"/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Кунашакского</w:t>
            </w:r>
            <w:proofErr w:type="spellEnd"/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 муниципального района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350,000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Развитие человеческого капитала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350,000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0,000  </w:t>
            </w:r>
          </w:p>
        </w:tc>
      </w:tr>
      <w:tr w:rsidR="00422E1D" w:rsidRPr="00422E1D" w:rsidTr="00CB1769">
        <w:trPr>
          <w:trHeight w:val="435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Муниципальная целевая программа "Обеспечение пожарной безопасности на территории </w:t>
            </w:r>
            <w:proofErr w:type="spellStart"/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Кунашакского</w:t>
            </w:r>
            <w:proofErr w:type="spellEnd"/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 сельского поселения на 2022-2024 гг.»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79 0 01 32061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350,000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0,000  </w:t>
            </w:r>
          </w:p>
        </w:tc>
      </w:tr>
      <w:tr w:rsidR="00422E1D" w:rsidRPr="00422E1D" w:rsidTr="00CB1769">
        <w:trPr>
          <w:trHeight w:val="315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Сельское хозяйство и рыболовство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0,000  </w:t>
            </w:r>
          </w:p>
        </w:tc>
      </w:tr>
      <w:tr w:rsidR="00422E1D" w:rsidRPr="00422E1D" w:rsidTr="00CB1769">
        <w:trPr>
          <w:trHeight w:val="630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31 6 00 61030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0,000  </w:t>
            </w:r>
          </w:p>
        </w:tc>
      </w:tr>
      <w:tr w:rsidR="00422E1D" w:rsidRPr="00422E1D" w:rsidTr="00CB1769">
        <w:trPr>
          <w:trHeight w:val="315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99 0 31 00000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Мероприятия в области дорожного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99 0 31 31502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  <w:t xml:space="preserve">0,000  </w:t>
            </w:r>
          </w:p>
        </w:tc>
      </w:tr>
      <w:tr w:rsidR="00422E1D" w:rsidRPr="00422E1D" w:rsidTr="00CB1769">
        <w:trPr>
          <w:trHeight w:val="315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4 647,779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5 104,000  </w:t>
            </w:r>
          </w:p>
        </w:tc>
      </w:tr>
      <w:tr w:rsidR="00422E1D" w:rsidRPr="00422E1D" w:rsidTr="00CB1769">
        <w:trPr>
          <w:trHeight w:val="315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02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0,000  </w:t>
            </w:r>
          </w:p>
        </w:tc>
      </w:tr>
      <w:tr w:rsidR="00422E1D" w:rsidRPr="00422E1D" w:rsidTr="00CB1769">
        <w:trPr>
          <w:trHeight w:val="315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Поддержка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99 0 35 00000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Мероприятия </w:t>
            </w: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в области </w:t>
            </w: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коммунального </w:t>
            </w: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99 0 35 35102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99 0 35 35102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422E1D" w:rsidRPr="00422E1D" w:rsidTr="00CB1769">
        <w:trPr>
          <w:trHeight w:val="315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4 547,779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5 004,000  </w:t>
            </w:r>
          </w:p>
        </w:tc>
      </w:tr>
      <w:tr w:rsidR="00422E1D" w:rsidRPr="00422E1D" w:rsidTr="00CB1769">
        <w:trPr>
          <w:trHeight w:val="315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Мероприятия в области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99 0 60 00000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4 547,779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5 004,000  </w:t>
            </w:r>
          </w:p>
        </w:tc>
      </w:tr>
      <w:tr w:rsidR="00422E1D" w:rsidRPr="00422E1D" w:rsidTr="00CB1769">
        <w:trPr>
          <w:trHeight w:val="315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99 0 60 60001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2 600,200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2 650,500  </w:t>
            </w:r>
          </w:p>
        </w:tc>
      </w:tr>
      <w:tr w:rsidR="00422E1D" w:rsidRPr="00422E1D" w:rsidTr="00CB1769">
        <w:trPr>
          <w:trHeight w:val="300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99 0 60 60001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2 600,200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2 650,500  </w:t>
            </w:r>
          </w:p>
        </w:tc>
      </w:tr>
      <w:tr w:rsidR="00422E1D" w:rsidRPr="00422E1D" w:rsidTr="00CB1769">
        <w:trPr>
          <w:trHeight w:val="315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Прочие мероприятия по благоустройству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99 0 60 60005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1 947,579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2 353,500  </w:t>
            </w:r>
          </w:p>
        </w:tc>
      </w:tr>
      <w:tr w:rsidR="00422E1D" w:rsidRPr="00422E1D" w:rsidTr="00CB1769">
        <w:trPr>
          <w:trHeight w:val="300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99 0 60 60005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1 947,579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2 353,500  </w:t>
            </w:r>
          </w:p>
        </w:tc>
      </w:tr>
      <w:tr w:rsidR="00422E1D" w:rsidRPr="00422E1D" w:rsidTr="00CB1769">
        <w:trPr>
          <w:trHeight w:val="405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Повышение уровня и качества жизни населения </w:t>
            </w:r>
            <w:proofErr w:type="spellStart"/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Кунашакского</w:t>
            </w:r>
            <w:proofErr w:type="spellEnd"/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 муниципального района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100,000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100,000  </w:t>
            </w:r>
          </w:p>
        </w:tc>
      </w:tr>
      <w:tr w:rsidR="00422E1D" w:rsidRPr="00422E1D" w:rsidTr="00CB1769">
        <w:trPr>
          <w:trHeight w:val="315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Развитие человеческого капитала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100,000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100,000  </w:t>
            </w:r>
          </w:p>
        </w:tc>
      </w:tr>
      <w:tr w:rsidR="00422E1D" w:rsidRPr="00422E1D" w:rsidTr="00CB1769">
        <w:trPr>
          <w:trHeight w:val="405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МП "Благоустройство территории </w:t>
            </w:r>
            <w:proofErr w:type="spellStart"/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Кунашакского</w:t>
            </w:r>
            <w:proofErr w:type="spellEnd"/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 сельского поселения на 2021-2023 годы".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79 0 01 35000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422E1D" w:rsidRPr="00422E1D" w:rsidTr="00CB1769">
        <w:trPr>
          <w:trHeight w:val="420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lastRenderedPageBreak/>
              <w:t>Подпрограмма "Благоустройство  внутри дворовых  территорий  в  микрорайонах  с. Кунашак на 2021-2023 годы".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79 0 01 35011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79 0 01 35011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422E1D" w:rsidRPr="00422E1D" w:rsidTr="00CB1769">
        <w:trPr>
          <w:trHeight w:val="420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Подпрограмма "Благоустройство  территории  сквера  в  центре  с. Кунашак на 2021-2023 годы".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79 0 01 35012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79 0 01 35012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422E1D" w:rsidRPr="00422E1D" w:rsidTr="00CB1769">
        <w:trPr>
          <w:trHeight w:val="420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Подпрограмма "Благоустройство  территорий  детских  площадок  с  обновлением  в  них  оборудования на 2021-2023 годы".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79 0 01 35013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79 0 01 35013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422E1D" w:rsidRPr="00422E1D" w:rsidTr="00CB1769">
        <w:trPr>
          <w:trHeight w:val="420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МП "Энергосбережение на территории </w:t>
            </w:r>
            <w:proofErr w:type="spellStart"/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Кунашакского</w:t>
            </w:r>
            <w:proofErr w:type="spellEnd"/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 сельского поселения на 2023 год и плановый период 2024 и 2025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79 0 01 38021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100,000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100,000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79 0 01 38021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100,000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100,000  </w:t>
            </w:r>
          </w:p>
        </w:tc>
      </w:tr>
      <w:tr w:rsidR="00422E1D" w:rsidRPr="00422E1D" w:rsidTr="00CB1769">
        <w:trPr>
          <w:trHeight w:val="315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</w:rPr>
              <w:t xml:space="preserve">Социальная </w:t>
            </w:r>
            <w:r w:rsidRPr="00422E1D">
              <w:rPr>
                <w:rFonts w:ascii="Times New Roman" w:hAnsi="Times New Roman"/>
                <w:kern w:val="0"/>
              </w:rPr>
              <w:t>политика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250,216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260,300  </w:t>
            </w:r>
          </w:p>
        </w:tc>
      </w:tr>
      <w:tr w:rsidR="00422E1D" w:rsidRPr="00422E1D" w:rsidTr="00CB1769">
        <w:trPr>
          <w:trHeight w:val="315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250,216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260,300  </w:t>
            </w:r>
          </w:p>
        </w:tc>
      </w:tr>
      <w:tr w:rsidR="00422E1D" w:rsidRPr="00422E1D" w:rsidTr="00CB1769">
        <w:trPr>
          <w:trHeight w:val="315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99 0 06 00000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250,216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260,300  </w:t>
            </w:r>
          </w:p>
        </w:tc>
      </w:tr>
      <w:tr w:rsidR="00422E1D" w:rsidRPr="00422E1D" w:rsidTr="00CB1769">
        <w:trPr>
          <w:trHeight w:val="315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Доплаты к пенсиям, дополнительное пенсионное обеспечение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99 0 06 49100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250,216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260,300  </w:t>
            </w:r>
          </w:p>
        </w:tc>
      </w:tr>
      <w:tr w:rsidR="00422E1D" w:rsidRPr="00422E1D" w:rsidTr="00CB1769">
        <w:trPr>
          <w:trHeight w:val="420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99 0 06 49100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250,216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260,300  </w:t>
            </w:r>
          </w:p>
        </w:tc>
      </w:tr>
      <w:tr w:rsidR="00422E1D" w:rsidRPr="00422E1D" w:rsidTr="00CB1769">
        <w:trPr>
          <w:trHeight w:val="300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99 0 06 49101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300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250,216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260,300  </w:t>
            </w:r>
          </w:p>
        </w:tc>
      </w:tr>
      <w:tr w:rsidR="00422E1D" w:rsidRPr="00422E1D" w:rsidTr="00CB1769">
        <w:trPr>
          <w:trHeight w:val="300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Оказание других видов социальной помощи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99 0 06 50587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300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422E1D" w:rsidRPr="00422E1D" w:rsidTr="00CB1769">
        <w:trPr>
          <w:trHeight w:val="315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100,000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100,000  </w:t>
            </w:r>
          </w:p>
        </w:tc>
      </w:tr>
      <w:tr w:rsidR="00422E1D" w:rsidRPr="00422E1D" w:rsidTr="00CB1769">
        <w:trPr>
          <w:trHeight w:val="315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Массовый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100,000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100,000  </w:t>
            </w:r>
          </w:p>
        </w:tc>
      </w:tr>
      <w:tr w:rsidR="00422E1D" w:rsidRPr="00422E1D" w:rsidTr="00CB1769">
        <w:trPr>
          <w:trHeight w:val="435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Повышение уровня и качества жизни населения </w:t>
            </w:r>
            <w:proofErr w:type="spellStart"/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Кунашакского</w:t>
            </w:r>
            <w:proofErr w:type="spellEnd"/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 муниципального района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02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100,000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100,000  </w:t>
            </w:r>
          </w:p>
        </w:tc>
      </w:tr>
      <w:tr w:rsidR="00422E1D" w:rsidRPr="00422E1D" w:rsidTr="00CB1769">
        <w:trPr>
          <w:trHeight w:val="315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Развитие человеческого капитала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100,000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100,000  </w:t>
            </w:r>
          </w:p>
        </w:tc>
      </w:tr>
      <w:tr w:rsidR="00422E1D" w:rsidRPr="00422E1D" w:rsidTr="00CB1769">
        <w:trPr>
          <w:trHeight w:val="525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МП </w:t>
            </w:r>
            <w:proofErr w:type="spellStart"/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Кунашакского</w:t>
            </w:r>
            <w:proofErr w:type="spellEnd"/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 сельского поселения «Развитие физической культуры, школьного и массового спорта на 2023 год и плановый период 2024 и 2025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79 0 01 36011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100,000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100,000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79 0 01 36011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100,000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100,000  </w:t>
            </w:r>
          </w:p>
        </w:tc>
      </w:tr>
    </w:tbl>
    <w:p w:rsidR="00422E1D" w:rsidRPr="00422E1D" w:rsidRDefault="00422E1D" w:rsidP="00422E1D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tbl>
      <w:tblPr>
        <w:tblW w:w="94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51"/>
        <w:gridCol w:w="885"/>
        <w:gridCol w:w="640"/>
        <w:gridCol w:w="718"/>
        <w:gridCol w:w="1124"/>
        <w:gridCol w:w="707"/>
        <w:gridCol w:w="1216"/>
      </w:tblGrid>
      <w:tr w:rsidR="00422E1D" w:rsidRPr="00422E1D" w:rsidTr="00CB1769">
        <w:trPr>
          <w:trHeight w:val="375"/>
        </w:trPr>
        <w:tc>
          <w:tcPr>
            <w:tcW w:w="94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422E1D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lastRenderedPageBreak/>
              <w:t>Приложение 4</w:t>
            </w:r>
          </w:p>
        </w:tc>
      </w:tr>
      <w:tr w:rsidR="00422E1D" w:rsidRPr="00422E1D" w:rsidTr="00CB1769">
        <w:trPr>
          <w:trHeight w:val="375"/>
        </w:trPr>
        <w:tc>
          <w:tcPr>
            <w:tcW w:w="94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422E1D">
              <w:rPr>
                <w:rFonts w:ascii="Times New Roman" w:hAnsi="Times New Roman"/>
                <w:kern w:val="0"/>
                <w:sz w:val="28"/>
                <w:szCs w:val="28"/>
              </w:rPr>
              <w:t xml:space="preserve">к решению Совета депутатов  </w:t>
            </w:r>
          </w:p>
        </w:tc>
      </w:tr>
      <w:tr w:rsidR="00422E1D" w:rsidRPr="00422E1D" w:rsidTr="00CB1769">
        <w:trPr>
          <w:trHeight w:val="375"/>
        </w:trPr>
        <w:tc>
          <w:tcPr>
            <w:tcW w:w="94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  <w:proofErr w:type="spellStart"/>
            <w:r w:rsidRPr="00422E1D">
              <w:rPr>
                <w:rFonts w:ascii="Times New Roman" w:hAnsi="Times New Roman"/>
                <w:kern w:val="0"/>
                <w:sz w:val="28"/>
                <w:szCs w:val="28"/>
              </w:rPr>
              <w:t>Кунашакского</w:t>
            </w:r>
            <w:proofErr w:type="spellEnd"/>
            <w:r w:rsidRPr="00422E1D">
              <w:rPr>
                <w:rFonts w:ascii="Times New Roman" w:hAnsi="Times New Roman"/>
                <w:kern w:val="0"/>
                <w:sz w:val="28"/>
                <w:szCs w:val="28"/>
              </w:rPr>
              <w:t xml:space="preserve"> сельского поселения</w:t>
            </w:r>
          </w:p>
        </w:tc>
      </w:tr>
      <w:tr w:rsidR="00422E1D" w:rsidRPr="00422E1D" w:rsidTr="00CB1769">
        <w:trPr>
          <w:trHeight w:val="375"/>
        </w:trPr>
        <w:tc>
          <w:tcPr>
            <w:tcW w:w="94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422E1D">
              <w:rPr>
                <w:rFonts w:ascii="Times New Roman" w:hAnsi="Times New Roman"/>
                <w:kern w:val="0"/>
                <w:sz w:val="28"/>
                <w:szCs w:val="28"/>
              </w:rPr>
              <w:t xml:space="preserve">«О бюджете </w:t>
            </w:r>
            <w:proofErr w:type="spellStart"/>
            <w:r w:rsidRPr="00422E1D">
              <w:rPr>
                <w:rFonts w:ascii="Times New Roman" w:hAnsi="Times New Roman"/>
                <w:kern w:val="0"/>
                <w:sz w:val="28"/>
                <w:szCs w:val="28"/>
              </w:rPr>
              <w:t>Кунашакского</w:t>
            </w:r>
            <w:proofErr w:type="spellEnd"/>
            <w:r w:rsidRPr="00422E1D">
              <w:rPr>
                <w:rFonts w:ascii="Times New Roman" w:hAnsi="Times New Roman"/>
                <w:kern w:val="0"/>
                <w:sz w:val="28"/>
                <w:szCs w:val="28"/>
              </w:rPr>
              <w:t xml:space="preserve"> сельского поселения </w:t>
            </w:r>
            <w:proofErr w:type="gramStart"/>
            <w:r w:rsidRPr="00422E1D">
              <w:rPr>
                <w:rFonts w:ascii="Times New Roman" w:hAnsi="Times New Roman"/>
                <w:kern w:val="0"/>
                <w:sz w:val="28"/>
                <w:szCs w:val="28"/>
              </w:rPr>
              <w:t>на</w:t>
            </w:r>
            <w:proofErr w:type="gramEnd"/>
          </w:p>
        </w:tc>
      </w:tr>
      <w:tr w:rsidR="00422E1D" w:rsidRPr="00422E1D" w:rsidTr="00CB1769">
        <w:trPr>
          <w:trHeight w:val="375"/>
        </w:trPr>
        <w:tc>
          <w:tcPr>
            <w:tcW w:w="94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422E1D">
              <w:rPr>
                <w:rFonts w:ascii="Times New Roman" w:hAnsi="Times New Roman"/>
                <w:kern w:val="0"/>
                <w:sz w:val="28"/>
                <w:szCs w:val="28"/>
              </w:rPr>
              <w:t>2023 год и на плановый период 2024 и 2025 годов"</w:t>
            </w:r>
          </w:p>
        </w:tc>
      </w:tr>
      <w:tr w:rsidR="00422E1D" w:rsidRPr="00422E1D" w:rsidTr="00CB1769">
        <w:trPr>
          <w:trHeight w:val="375"/>
        </w:trPr>
        <w:tc>
          <w:tcPr>
            <w:tcW w:w="94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422E1D">
              <w:rPr>
                <w:rFonts w:ascii="Times New Roman" w:hAnsi="Times New Roman"/>
                <w:kern w:val="0"/>
                <w:sz w:val="28"/>
                <w:szCs w:val="28"/>
              </w:rPr>
              <w:t>от 21.12.2022 года № 66</w:t>
            </w:r>
          </w:p>
        </w:tc>
      </w:tr>
      <w:tr w:rsidR="00422E1D" w:rsidRPr="00422E1D" w:rsidTr="00CB1769">
        <w:trPr>
          <w:trHeight w:val="300"/>
        </w:trPr>
        <w:tc>
          <w:tcPr>
            <w:tcW w:w="94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Ведомственная структура </w:t>
            </w:r>
          </w:p>
        </w:tc>
      </w:tr>
      <w:tr w:rsidR="00422E1D" w:rsidRPr="00422E1D" w:rsidTr="00CB1769">
        <w:trPr>
          <w:trHeight w:val="300"/>
        </w:trPr>
        <w:tc>
          <w:tcPr>
            <w:tcW w:w="94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расходов бюджета </w:t>
            </w:r>
            <w:proofErr w:type="spellStart"/>
            <w:r w:rsidRPr="00422E1D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Кунашакского</w:t>
            </w:r>
            <w:proofErr w:type="spellEnd"/>
            <w:r w:rsidRPr="00422E1D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 сельского поселения на 2023 год.</w:t>
            </w:r>
          </w:p>
        </w:tc>
      </w:tr>
      <w:tr w:rsidR="00422E1D" w:rsidRPr="00422E1D" w:rsidTr="00CB1769">
        <w:trPr>
          <w:trHeight w:val="300"/>
        </w:trPr>
        <w:tc>
          <w:tcPr>
            <w:tcW w:w="94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 w:rsidRPr="00422E1D">
              <w:rPr>
                <w:rFonts w:ascii="Times New Roman" w:hAnsi="Times New Roman"/>
                <w:kern w:val="0"/>
                <w:sz w:val="16"/>
                <w:szCs w:val="16"/>
              </w:rPr>
              <w:t xml:space="preserve">  </w:t>
            </w:r>
            <w:proofErr w:type="spellStart"/>
            <w:r w:rsidRPr="00422E1D">
              <w:rPr>
                <w:rFonts w:ascii="Times New Roman" w:hAnsi="Times New Roman"/>
                <w:kern w:val="0"/>
                <w:sz w:val="16"/>
                <w:szCs w:val="16"/>
              </w:rPr>
              <w:t>тыс</w:t>
            </w:r>
            <w:proofErr w:type="gramStart"/>
            <w:r w:rsidRPr="00422E1D">
              <w:rPr>
                <w:rFonts w:ascii="Times New Roman" w:hAnsi="Times New Roman"/>
                <w:kern w:val="0"/>
                <w:sz w:val="16"/>
                <w:szCs w:val="16"/>
              </w:rPr>
              <w:t>.р</w:t>
            </w:r>
            <w:proofErr w:type="gramEnd"/>
            <w:r w:rsidRPr="00422E1D">
              <w:rPr>
                <w:rFonts w:ascii="Times New Roman" w:hAnsi="Times New Roman"/>
                <w:kern w:val="0"/>
                <w:sz w:val="16"/>
                <w:szCs w:val="16"/>
              </w:rPr>
              <w:t>уб</w:t>
            </w:r>
            <w:proofErr w:type="spellEnd"/>
            <w:r w:rsidRPr="00422E1D">
              <w:rPr>
                <w:rFonts w:ascii="Times New Roman" w:hAnsi="Times New Roman"/>
                <w:kern w:val="0"/>
                <w:sz w:val="16"/>
                <w:szCs w:val="16"/>
              </w:rPr>
              <w:t>.</w:t>
            </w:r>
          </w:p>
        </w:tc>
      </w:tr>
      <w:tr w:rsidR="00422E1D" w:rsidRPr="00422E1D" w:rsidTr="00CB1769">
        <w:trPr>
          <w:trHeight w:val="405"/>
        </w:trPr>
        <w:tc>
          <w:tcPr>
            <w:tcW w:w="4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Наименование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Ведомство</w:t>
            </w:r>
          </w:p>
        </w:tc>
        <w:tc>
          <w:tcPr>
            <w:tcW w:w="3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Код функциональной классификации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План на 2023</w:t>
            </w:r>
          </w:p>
        </w:tc>
      </w:tr>
      <w:tr w:rsidR="00422E1D" w:rsidRPr="00422E1D" w:rsidTr="00CB1769">
        <w:trPr>
          <w:trHeight w:val="840"/>
        </w:trPr>
        <w:tc>
          <w:tcPr>
            <w:tcW w:w="4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Раздел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Подраздел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Целевая статья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группа вида расхода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</w:tr>
      <w:tr w:rsidR="00422E1D" w:rsidRPr="00422E1D" w:rsidTr="00CB1769">
        <w:trPr>
          <w:trHeight w:val="30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Администрация </w:t>
            </w:r>
            <w:proofErr w:type="spellStart"/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Кунашакского</w:t>
            </w:r>
            <w:proofErr w:type="spellEnd"/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 сельского поселения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13 616,800  </w:t>
            </w:r>
          </w:p>
        </w:tc>
      </w:tr>
      <w:tr w:rsidR="00422E1D" w:rsidRPr="00422E1D" w:rsidTr="00CB1769">
        <w:trPr>
          <w:trHeight w:val="30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Общегосударственные</w:t>
            </w:r>
            <w:r w:rsidRPr="00422E1D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4"/>
                <w:szCs w:val="14"/>
              </w:rPr>
              <w:t xml:space="preserve"> </w:t>
            </w: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вопросы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7 107,254  </w:t>
            </w:r>
          </w:p>
        </w:tc>
      </w:tr>
      <w:tr w:rsidR="00422E1D" w:rsidRPr="00422E1D" w:rsidTr="00CB1769">
        <w:trPr>
          <w:trHeight w:val="42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980,855  </w:t>
            </w:r>
          </w:p>
        </w:tc>
      </w:tr>
      <w:tr w:rsidR="00422E1D" w:rsidRPr="00422E1D" w:rsidTr="00CB1769">
        <w:trPr>
          <w:trHeight w:val="30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980,855  </w:t>
            </w:r>
          </w:p>
        </w:tc>
      </w:tr>
      <w:tr w:rsidR="00422E1D" w:rsidRPr="00422E1D" w:rsidTr="00CB1769">
        <w:trPr>
          <w:trHeight w:val="30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980,855  </w:t>
            </w:r>
          </w:p>
        </w:tc>
      </w:tr>
      <w:tr w:rsidR="00422E1D" w:rsidRPr="00422E1D" w:rsidTr="00CB1769">
        <w:trPr>
          <w:trHeight w:val="30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Глава муниципального образования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99 0 04 20300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980,855  </w:t>
            </w:r>
          </w:p>
        </w:tc>
      </w:tr>
      <w:tr w:rsidR="00422E1D" w:rsidRPr="00422E1D" w:rsidTr="00CB1769">
        <w:trPr>
          <w:trHeight w:val="63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99 0 04 20300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980,855  </w:t>
            </w:r>
          </w:p>
        </w:tc>
      </w:tr>
      <w:tr w:rsidR="00422E1D" w:rsidRPr="00422E1D" w:rsidTr="00CB1769">
        <w:trPr>
          <w:trHeight w:val="63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10,000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 xml:space="preserve">10,000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 xml:space="preserve">10,000  </w:t>
            </w:r>
          </w:p>
        </w:tc>
      </w:tr>
      <w:tr w:rsidR="00422E1D" w:rsidRPr="00422E1D" w:rsidTr="00CB1769">
        <w:trPr>
          <w:trHeight w:val="63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>0,000</w:t>
            </w:r>
          </w:p>
        </w:tc>
      </w:tr>
      <w:tr w:rsidR="00422E1D" w:rsidRPr="00422E1D" w:rsidTr="00CB1769">
        <w:trPr>
          <w:trHeight w:val="30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 xml:space="preserve">10,000  </w:t>
            </w:r>
          </w:p>
        </w:tc>
      </w:tr>
      <w:tr w:rsidR="00422E1D" w:rsidRPr="00422E1D" w:rsidTr="00CB1769">
        <w:trPr>
          <w:trHeight w:val="63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в том числе: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5 135,384  </w:t>
            </w:r>
          </w:p>
        </w:tc>
      </w:tr>
      <w:tr w:rsidR="00422E1D" w:rsidRPr="00422E1D" w:rsidTr="00CB1769">
        <w:trPr>
          <w:trHeight w:val="30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5 081,384  </w:t>
            </w:r>
          </w:p>
        </w:tc>
      </w:tr>
      <w:tr w:rsidR="00422E1D" w:rsidRPr="00422E1D" w:rsidTr="00CB1769">
        <w:trPr>
          <w:trHeight w:val="30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 xml:space="preserve">5 081,384  </w:t>
            </w:r>
          </w:p>
        </w:tc>
      </w:tr>
      <w:tr w:rsidR="00422E1D" w:rsidRPr="00422E1D" w:rsidTr="00CB1769">
        <w:trPr>
          <w:trHeight w:val="63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 xml:space="preserve">4 301,049  </w:t>
            </w:r>
          </w:p>
        </w:tc>
      </w:tr>
      <w:tr w:rsidR="00422E1D" w:rsidRPr="00422E1D" w:rsidTr="00CB1769">
        <w:trPr>
          <w:trHeight w:val="30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 xml:space="preserve">780,335  </w:t>
            </w:r>
          </w:p>
        </w:tc>
      </w:tr>
      <w:tr w:rsidR="00422E1D" w:rsidRPr="00422E1D" w:rsidTr="00CB1769">
        <w:trPr>
          <w:trHeight w:val="30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Уплата налога на имущество организаций и земельного налога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99 0 89 00000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54,000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99 0 89 20401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800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  <w:t xml:space="preserve">54,000  </w:t>
            </w:r>
          </w:p>
        </w:tc>
      </w:tr>
      <w:tr w:rsidR="00422E1D" w:rsidRPr="00422E1D" w:rsidTr="00CB1769">
        <w:trPr>
          <w:trHeight w:val="42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591,015  </w:t>
            </w:r>
          </w:p>
        </w:tc>
      </w:tr>
      <w:tr w:rsidR="00422E1D" w:rsidRPr="00422E1D" w:rsidTr="00CB1769">
        <w:trPr>
          <w:trHeight w:val="30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591,015  </w:t>
            </w:r>
          </w:p>
        </w:tc>
      </w:tr>
      <w:tr w:rsidR="00422E1D" w:rsidRPr="00422E1D" w:rsidTr="00CB1769">
        <w:trPr>
          <w:trHeight w:val="30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591,015  </w:t>
            </w:r>
          </w:p>
        </w:tc>
      </w:tr>
      <w:tr w:rsidR="00422E1D" w:rsidRPr="00422E1D" w:rsidTr="00CB1769">
        <w:trPr>
          <w:trHeight w:val="63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 xml:space="preserve">591,015  </w:t>
            </w:r>
          </w:p>
        </w:tc>
      </w:tr>
      <w:tr w:rsidR="00422E1D" w:rsidRPr="00422E1D" w:rsidTr="00CB1769">
        <w:trPr>
          <w:trHeight w:val="30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Обеспечение проведение выборов и референдумов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Проведение выборов в представительные органы местного самоуправления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99 0 04 00020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800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  <w:t xml:space="preserve">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lastRenderedPageBreak/>
              <w:t>Резервные фонды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50,000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 xml:space="preserve">50,000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Резервные фонды органов местных администраций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99 0 04 07005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800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 xml:space="preserve">50,000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Другие общегосударственные вопросы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340,000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 xml:space="preserve">340,000  </w:t>
            </w:r>
          </w:p>
        </w:tc>
      </w:tr>
      <w:tr w:rsidR="00422E1D" w:rsidRPr="00422E1D" w:rsidTr="00CB1769">
        <w:trPr>
          <w:trHeight w:val="63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99 0 02 91000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>0,000</w:t>
            </w:r>
          </w:p>
        </w:tc>
      </w:tr>
      <w:tr w:rsidR="00422E1D" w:rsidRPr="00422E1D" w:rsidTr="00CB1769">
        <w:trPr>
          <w:trHeight w:val="30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99 0 04 09203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220,000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99 0 04 09203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800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120,000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380,000</w:t>
            </w:r>
          </w:p>
        </w:tc>
      </w:tr>
      <w:tr w:rsidR="00422E1D" w:rsidRPr="00422E1D" w:rsidTr="00CB1769">
        <w:trPr>
          <w:trHeight w:val="30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Обеспечение пожарной безопасности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380,000</w:t>
            </w:r>
          </w:p>
        </w:tc>
      </w:tr>
      <w:tr w:rsidR="00422E1D" w:rsidRPr="00422E1D" w:rsidTr="00CB1769">
        <w:trPr>
          <w:trHeight w:val="30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 xml:space="preserve">30,000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Обеспечение деятельности подведомственных учреждений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99 0 99 00000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 xml:space="preserve">30,000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Учреждение по противопожарной безопасности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99 0 99 24800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30,000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Повышение уровня и качества жизни населения </w:t>
            </w:r>
            <w:proofErr w:type="spellStart"/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Кунашакского</w:t>
            </w:r>
            <w:proofErr w:type="spellEnd"/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 муниципального района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350,000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Развитие человеческого капитала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350,000  </w:t>
            </w:r>
          </w:p>
        </w:tc>
      </w:tr>
      <w:tr w:rsidR="00422E1D" w:rsidRPr="00422E1D" w:rsidTr="00CB1769">
        <w:trPr>
          <w:trHeight w:val="435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Муниципальная целевая программа "Обеспечение пожарной безопасности на территории </w:t>
            </w:r>
            <w:proofErr w:type="spellStart"/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Кунашакского</w:t>
            </w:r>
            <w:proofErr w:type="spellEnd"/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 сельского поселения на 2022-2024 гг.»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79 0 01 32061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350,000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Национальная экономика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Сельское хозяйство и рыболовство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0,000  </w:t>
            </w:r>
          </w:p>
        </w:tc>
      </w:tr>
      <w:tr w:rsidR="00422E1D" w:rsidRPr="00422E1D" w:rsidTr="00CB1769">
        <w:trPr>
          <w:trHeight w:val="435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>31 6 00 61030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Дорожное хозяйство (Дорожные фонды)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Дорожное хозяйство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99 0 31 00000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Мероприятия в области дорожного хозяйства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99 0 31 31502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  <w:t xml:space="preserve">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5 779,330  </w:t>
            </w:r>
          </w:p>
        </w:tc>
      </w:tr>
      <w:tr w:rsidR="00422E1D" w:rsidRPr="00422E1D" w:rsidTr="00CB1769">
        <w:trPr>
          <w:trHeight w:val="30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312,600  </w:t>
            </w:r>
          </w:p>
        </w:tc>
      </w:tr>
      <w:tr w:rsidR="00422E1D" w:rsidRPr="00422E1D" w:rsidTr="00CB1769">
        <w:trPr>
          <w:trHeight w:val="30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Поддержка коммунального хозяйства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99 0 35 00000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312,600  </w:t>
            </w:r>
          </w:p>
        </w:tc>
      </w:tr>
      <w:tr w:rsidR="00422E1D" w:rsidRPr="00422E1D" w:rsidTr="00CB1769">
        <w:trPr>
          <w:trHeight w:val="30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Мероприятия </w:t>
            </w: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в области </w:t>
            </w: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коммунального </w:t>
            </w: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хозяйства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99 0 35 35102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312,600  </w:t>
            </w:r>
          </w:p>
        </w:tc>
      </w:tr>
      <w:tr w:rsidR="00422E1D" w:rsidRPr="00422E1D" w:rsidTr="00CB1769">
        <w:trPr>
          <w:trHeight w:val="30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99 0 35 35102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312,600  </w:t>
            </w:r>
          </w:p>
        </w:tc>
      </w:tr>
      <w:tr w:rsidR="00422E1D" w:rsidRPr="00422E1D" w:rsidTr="00CB1769">
        <w:trPr>
          <w:trHeight w:val="30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4 826,730  </w:t>
            </w:r>
          </w:p>
        </w:tc>
      </w:tr>
      <w:tr w:rsidR="00422E1D" w:rsidRPr="00422E1D" w:rsidTr="00CB1769">
        <w:trPr>
          <w:trHeight w:val="30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Мероприятия в области благоустройства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99 0 60 00000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4 826,730  </w:t>
            </w:r>
          </w:p>
        </w:tc>
      </w:tr>
      <w:tr w:rsidR="00422E1D" w:rsidRPr="00422E1D" w:rsidTr="00CB1769">
        <w:trPr>
          <w:trHeight w:val="30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Уличное освещение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99 0 60 60001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2 743,044  </w:t>
            </w:r>
          </w:p>
        </w:tc>
      </w:tr>
      <w:tr w:rsidR="00422E1D" w:rsidRPr="00422E1D" w:rsidTr="00CB1769">
        <w:trPr>
          <w:trHeight w:val="30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99 0 60 60001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2 743,044  </w:t>
            </w:r>
          </w:p>
        </w:tc>
      </w:tr>
      <w:tr w:rsidR="00422E1D" w:rsidRPr="00422E1D" w:rsidTr="00CB1769">
        <w:trPr>
          <w:trHeight w:val="30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Прочие мероприятия по благоустройству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99 0 60 60005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2 083,686  </w:t>
            </w:r>
          </w:p>
        </w:tc>
      </w:tr>
      <w:tr w:rsidR="00422E1D" w:rsidRPr="00422E1D" w:rsidTr="00CB1769">
        <w:trPr>
          <w:trHeight w:val="30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99 0 60 60005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2 083,686  </w:t>
            </w:r>
          </w:p>
        </w:tc>
      </w:tr>
      <w:tr w:rsidR="00422E1D" w:rsidRPr="00422E1D" w:rsidTr="00CB1769">
        <w:trPr>
          <w:trHeight w:val="315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Повышение уровня и качества жизни населения </w:t>
            </w:r>
            <w:proofErr w:type="spellStart"/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Кунашакского</w:t>
            </w:r>
            <w:proofErr w:type="spellEnd"/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 муниципального района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640,000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Развитие человеческого капитала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640,000  </w:t>
            </w:r>
          </w:p>
        </w:tc>
      </w:tr>
      <w:tr w:rsidR="00422E1D" w:rsidRPr="00422E1D" w:rsidTr="00CB1769">
        <w:trPr>
          <w:trHeight w:val="42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МП "Благоустройство территории </w:t>
            </w:r>
            <w:proofErr w:type="spellStart"/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Кунашакского</w:t>
            </w:r>
            <w:proofErr w:type="spellEnd"/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 сельского поселения на 2021-2023 годы".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79 0 01 35000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500,000  </w:t>
            </w:r>
          </w:p>
        </w:tc>
      </w:tr>
      <w:tr w:rsidR="00422E1D" w:rsidRPr="00422E1D" w:rsidTr="00CB1769">
        <w:trPr>
          <w:trHeight w:val="42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Подпрограмма "Благоустройство  внутри дворовых  территорий  в  микрорайонах  с. Кунашак на 2021-2023 годы".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79 0 01 35011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200,000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79 0 01 35011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200,000  </w:t>
            </w:r>
          </w:p>
        </w:tc>
      </w:tr>
      <w:tr w:rsidR="00422E1D" w:rsidRPr="00422E1D" w:rsidTr="00CB1769">
        <w:trPr>
          <w:trHeight w:val="42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Подпрограмма "Благоустройство  территории  сквера  в  центре  с. Кунашак на 2021-2023 годы".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79 0 01 35012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100,000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79 0 01 35012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100,000  </w:t>
            </w:r>
          </w:p>
        </w:tc>
      </w:tr>
      <w:tr w:rsidR="00422E1D" w:rsidRPr="00422E1D" w:rsidTr="00CB1769">
        <w:trPr>
          <w:trHeight w:val="42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Подпрограмма "Благоустройство  территорий  детских  площадок  с  обновлением  в  них  оборудования на 2021-2023 годы".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79 0 01 35013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200,000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79 0 01 35013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200,000  </w:t>
            </w:r>
          </w:p>
        </w:tc>
      </w:tr>
      <w:tr w:rsidR="00422E1D" w:rsidRPr="00422E1D" w:rsidTr="00CB1769">
        <w:trPr>
          <w:trHeight w:val="42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МП "Энергосбережение на территории </w:t>
            </w:r>
            <w:proofErr w:type="spellStart"/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Кунашакского</w:t>
            </w:r>
            <w:proofErr w:type="spellEnd"/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 сельского поселения на 2023 год и плановый период 2024 и 2025 годы"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79 0 01 38021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140,000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79 0 01 38021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140,000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Социальная </w:t>
            </w: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политика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250,216  </w:t>
            </w:r>
          </w:p>
        </w:tc>
      </w:tr>
      <w:tr w:rsidR="00422E1D" w:rsidRPr="00422E1D" w:rsidTr="00CB1769">
        <w:trPr>
          <w:trHeight w:val="30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250,216  </w:t>
            </w:r>
          </w:p>
        </w:tc>
      </w:tr>
      <w:tr w:rsidR="00422E1D" w:rsidRPr="00422E1D" w:rsidTr="00CB1769">
        <w:trPr>
          <w:trHeight w:val="30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99 0 06 00000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250,216  </w:t>
            </w:r>
          </w:p>
        </w:tc>
      </w:tr>
      <w:tr w:rsidR="00422E1D" w:rsidRPr="00422E1D" w:rsidTr="00CB1769">
        <w:trPr>
          <w:trHeight w:val="30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Доплаты к пенсиям, дополнительное пенсионное обеспечение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99 0 06 49100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250,216  </w:t>
            </w:r>
          </w:p>
        </w:tc>
      </w:tr>
      <w:tr w:rsidR="00422E1D" w:rsidRPr="00422E1D" w:rsidTr="00CB1769">
        <w:trPr>
          <w:trHeight w:val="435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99 0 06 49100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250,216  </w:t>
            </w:r>
          </w:p>
        </w:tc>
      </w:tr>
      <w:tr w:rsidR="00422E1D" w:rsidRPr="00422E1D" w:rsidTr="00CB1769">
        <w:trPr>
          <w:trHeight w:val="30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Социальное обеспечение и иные выплаты населению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99 0 06 49101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300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250,216  </w:t>
            </w:r>
          </w:p>
        </w:tc>
      </w:tr>
      <w:tr w:rsidR="00422E1D" w:rsidRPr="00422E1D" w:rsidTr="00CB1769">
        <w:trPr>
          <w:trHeight w:val="30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Оказание других видов социальной помощи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99 0 06 50587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300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Физическая культура и спорт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100,000  </w:t>
            </w:r>
          </w:p>
        </w:tc>
      </w:tr>
      <w:tr w:rsidR="00422E1D" w:rsidRPr="00422E1D" w:rsidTr="00CB1769">
        <w:trPr>
          <w:trHeight w:val="21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Массовый спорт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100,000  </w:t>
            </w:r>
          </w:p>
        </w:tc>
      </w:tr>
      <w:tr w:rsidR="00422E1D" w:rsidRPr="00422E1D" w:rsidTr="00CB1769">
        <w:trPr>
          <w:trHeight w:val="285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Повышение уровня и качества жизни населения </w:t>
            </w:r>
            <w:proofErr w:type="spellStart"/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Кунашакского</w:t>
            </w:r>
            <w:proofErr w:type="spellEnd"/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 муниципального района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11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02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100,000  </w:t>
            </w:r>
          </w:p>
        </w:tc>
      </w:tr>
      <w:tr w:rsidR="00422E1D" w:rsidRPr="00422E1D" w:rsidTr="00CB1769">
        <w:trPr>
          <w:trHeight w:val="255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Развитие человеческого капитала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100,000  </w:t>
            </w:r>
          </w:p>
        </w:tc>
      </w:tr>
      <w:tr w:rsidR="00422E1D" w:rsidRPr="00422E1D" w:rsidTr="00CB1769">
        <w:trPr>
          <w:trHeight w:val="42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МП </w:t>
            </w:r>
            <w:proofErr w:type="spellStart"/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Кунашакского</w:t>
            </w:r>
            <w:proofErr w:type="spellEnd"/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 сельского поселения «Развитие физической культуры, школьного и массового спорта на 2023 год и плановый период 2024 и 2025 годы"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79 0 01 36011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100,000  </w:t>
            </w:r>
          </w:p>
        </w:tc>
      </w:tr>
      <w:tr w:rsidR="00422E1D" w:rsidRPr="00422E1D" w:rsidTr="00CB1769">
        <w:trPr>
          <w:trHeight w:val="240"/>
        </w:trPr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79 0 01 36011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100,000  </w:t>
            </w:r>
          </w:p>
        </w:tc>
      </w:tr>
    </w:tbl>
    <w:p w:rsidR="00422E1D" w:rsidRPr="00422E1D" w:rsidRDefault="00422E1D" w:rsidP="00422E1D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tbl>
      <w:tblPr>
        <w:tblW w:w="976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79"/>
        <w:gridCol w:w="885"/>
        <w:gridCol w:w="640"/>
        <w:gridCol w:w="723"/>
        <w:gridCol w:w="1071"/>
        <w:gridCol w:w="707"/>
        <w:gridCol w:w="1098"/>
        <w:gridCol w:w="1058"/>
      </w:tblGrid>
      <w:tr w:rsidR="00422E1D" w:rsidRPr="00422E1D" w:rsidTr="00CB1769">
        <w:trPr>
          <w:trHeight w:val="375"/>
        </w:trPr>
        <w:tc>
          <w:tcPr>
            <w:tcW w:w="97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422E1D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lastRenderedPageBreak/>
              <w:t>Приложение 5</w:t>
            </w:r>
          </w:p>
        </w:tc>
      </w:tr>
      <w:tr w:rsidR="00422E1D" w:rsidRPr="00422E1D" w:rsidTr="00CB1769">
        <w:trPr>
          <w:trHeight w:val="375"/>
        </w:trPr>
        <w:tc>
          <w:tcPr>
            <w:tcW w:w="97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422E1D">
              <w:rPr>
                <w:rFonts w:ascii="Times New Roman" w:hAnsi="Times New Roman"/>
                <w:kern w:val="0"/>
                <w:sz w:val="28"/>
                <w:szCs w:val="28"/>
              </w:rPr>
              <w:t xml:space="preserve">к решению Совета депутатов  </w:t>
            </w:r>
          </w:p>
        </w:tc>
      </w:tr>
      <w:tr w:rsidR="00422E1D" w:rsidRPr="00422E1D" w:rsidTr="00CB1769">
        <w:trPr>
          <w:trHeight w:val="375"/>
        </w:trPr>
        <w:tc>
          <w:tcPr>
            <w:tcW w:w="97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  <w:proofErr w:type="spellStart"/>
            <w:r w:rsidRPr="00422E1D">
              <w:rPr>
                <w:rFonts w:ascii="Times New Roman" w:hAnsi="Times New Roman"/>
                <w:kern w:val="0"/>
                <w:sz w:val="28"/>
                <w:szCs w:val="28"/>
              </w:rPr>
              <w:t>Кунашакского</w:t>
            </w:r>
            <w:proofErr w:type="spellEnd"/>
            <w:r w:rsidRPr="00422E1D">
              <w:rPr>
                <w:rFonts w:ascii="Times New Roman" w:hAnsi="Times New Roman"/>
                <w:kern w:val="0"/>
                <w:sz w:val="28"/>
                <w:szCs w:val="28"/>
              </w:rPr>
              <w:t xml:space="preserve"> сельского поселения</w:t>
            </w:r>
          </w:p>
        </w:tc>
      </w:tr>
      <w:tr w:rsidR="00422E1D" w:rsidRPr="00422E1D" w:rsidTr="00CB1769">
        <w:trPr>
          <w:trHeight w:val="375"/>
        </w:trPr>
        <w:tc>
          <w:tcPr>
            <w:tcW w:w="97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422E1D">
              <w:rPr>
                <w:rFonts w:ascii="Times New Roman" w:hAnsi="Times New Roman"/>
                <w:kern w:val="0"/>
                <w:sz w:val="28"/>
                <w:szCs w:val="28"/>
              </w:rPr>
              <w:t xml:space="preserve">«О бюджете </w:t>
            </w:r>
            <w:proofErr w:type="spellStart"/>
            <w:r w:rsidRPr="00422E1D">
              <w:rPr>
                <w:rFonts w:ascii="Times New Roman" w:hAnsi="Times New Roman"/>
                <w:kern w:val="0"/>
                <w:sz w:val="28"/>
                <w:szCs w:val="28"/>
              </w:rPr>
              <w:t>Кунашакского</w:t>
            </w:r>
            <w:proofErr w:type="spellEnd"/>
            <w:r w:rsidRPr="00422E1D">
              <w:rPr>
                <w:rFonts w:ascii="Times New Roman" w:hAnsi="Times New Roman"/>
                <w:kern w:val="0"/>
                <w:sz w:val="28"/>
                <w:szCs w:val="28"/>
              </w:rPr>
              <w:t xml:space="preserve"> сельского поселения </w:t>
            </w:r>
            <w:proofErr w:type="gramStart"/>
            <w:r w:rsidRPr="00422E1D">
              <w:rPr>
                <w:rFonts w:ascii="Times New Roman" w:hAnsi="Times New Roman"/>
                <w:kern w:val="0"/>
                <w:sz w:val="28"/>
                <w:szCs w:val="28"/>
              </w:rPr>
              <w:t>на</w:t>
            </w:r>
            <w:proofErr w:type="gramEnd"/>
          </w:p>
        </w:tc>
      </w:tr>
      <w:tr w:rsidR="00422E1D" w:rsidRPr="00422E1D" w:rsidTr="00CB1769">
        <w:trPr>
          <w:trHeight w:val="375"/>
        </w:trPr>
        <w:tc>
          <w:tcPr>
            <w:tcW w:w="97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422E1D">
              <w:rPr>
                <w:rFonts w:ascii="Times New Roman" w:hAnsi="Times New Roman"/>
                <w:kern w:val="0"/>
                <w:sz w:val="28"/>
                <w:szCs w:val="28"/>
              </w:rPr>
              <w:t>2023 год и на плановый период 2024 и 2025 годов"</w:t>
            </w:r>
          </w:p>
        </w:tc>
      </w:tr>
      <w:tr w:rsidR="00422E1D" w:rsidRPr="00422E1D" w:rsidTr="00CB1769">
        <w:trPr>
          <w:trHeight w:val="375"/>
        </w:trPr>
        <w:tc>
          <w:tcPr>
            <w:tcW w:w="97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422E1D">
              <w:rPr>
                <w:rFonts w:ascii="Times New Roman" w:hAnsi="Times New Roman"/>
                <w:kern w:val="0"/>
                <w:sz w:val="28"/>
                <w:szCs w:val="28"/>
              </w:rPr>
              <w:t>от 21.12.2022 года № 66</w:t>
            </w:r>
          </w:p>
        </w:tc>
      </w:tr>
      <w:tr w:rsidR="00422E1D" w:rsidRPr="00422E1D" w:rsidTr="00CB1769">
        <w:trPr>
          <w:trHeight w:val="300"/>
        </w:trPr>
        <w:tc>
          <w:tcPr>
            <w:tcW w:w="97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422E1D" w:rsidRPr="00422E1D" w:rsidTr="00CB1769">
        <w:trPr>
          <w:trHeight w:val="300"/>
        </w:trPr>
        <w:tc>
          <w:tcPr>
            <w:tcW w:w="97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Ведомственная структура </w:t>
            </w:r>
          </w:p>
        </w:tc>
      </w:tr>
      <w:tr w:rsidR="00422E1D" w:rsidRPr="00422E1D" w:rsidTr="00CB1769">
        <w:trPr>
          <w:trHeight w:val="300"/>
        </w:trPr>
        <w:tc>
          <w:tcPr>
            <w:tcW w:w="97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расходов бюджета </w:t>
            </w:r>
            <w:proofErr w:type="spellStart"/>
            <w:r w:rsidRPr="00422E1D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Кунашакского</w:t>
            </w:r>
            <w:proofErr w:type="spellEnd"/>
            <w:r w:rsidRPr="00422E1D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 сельского поселения на плановый период 2024 и 2025 годов.</w:t>
            </w:r>
          </w:p>
        </w:tc>
      </w:tr>
      <w:tr w:rsidR="00422E1D" w:rsidRPr="00422E1D" w:rsidTr="00CB1769">
        <w:trPr>
          <w:trHeight w:val="300"/>
        </w:trPr>
        <w:tc>
          <w:tcPr>
            <w:tcW w:w="97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Pr="00422E1D">
              <w:rPr>
                <w:rFonts w:ascii="Times New Roman" w:hAnsi="Times New Roman"/>
                <w:kern w:val="0"/>
                <w:sz w:val="16"/>
                <w:szCs w:val="16"/>
              </w:rPr>
              <w:t xml:space="preserve">  </w:t>
            </w:r>
            <w:proofErr w:type="spellStart"/>
            <w:r w:rsidRPr="00422E1D">
              <w:rPr>
                <w:rFonts w:ascii="Times New Roman" w:hAnsi="Times New Roman"/>
                <w:kern w:val="0"/>
                <w:sz w:val="16"/>
                <w:szCs w:val="16"/>
              </w:rPr>
              <w:t>тыс</w:t>
            </w:r>
            <w:proofErr w:type="gramStart"/>
            <w:r w:rsidRPr="00422E1D">
              <w:rPr>
                <w:rFonts w:ascii="Times New Roman" w:hAnsi="Times New Roman"/>
                <w:kern w:val="0"/>
                <w:sz w:val="16"/>
                <w:szCs w:val="16"/>
              </w:rPr>
              <w:t>.р</w:t>
            </w:r>
            <w:proofErr w:type="gramEnd"/>
            <w:r w:rsidRPr="00422E1D">
              <w:rPr>
                <w:rFonts w:ascii="Times New Roman" w:hAnsi="Times New Roman"/>
                <w:kern w:val="0"/>
                <w:sz w:val="16"/>
                <w:szCs w:val="16"/>
              </w:rPr>
              <w:t>уб</w:t>
            </w:r>
            <w:proofErr w:type="spellEnd"/>
            <w:r w:rsidRPr="00422E1D">
              <w:rPr>
                <w:rFonts w:ascii="Times New Roman" w:hAnsi="Times New Roman"/>
                <w:kern w:val="0"/>
                <w:sz w:val="16"/>
                <w:szCs w:val="16"/>
              </w:rPr>
              <w:t>.</w:t>
            </w:r>
          </w:p>
        </w:tc>
      </w:tr>
      <w:tr w:rsidR="00422E1D" w:rsidRPr="00422E1D" w:rsidTr="00CB1769">
        <w:trPr>
          <w:trHeight w:val="450"/>
        </w:trPr>
        <w:tc>
          <w:tcPr>
            <w:tcW w:w="3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Наименование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Ведомство</w:t>
            </w:r>
          </w:p>
        </w:tc>
        <w:tc>
          <w:tcPr>
            <w:tcW w:w="31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Код функциональной классификации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План на 2024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План на 2025</w:t>
            </w:r>
          </w:p>
        </w:tc>
      </w:tr>
      <w:tr w:rsidR="00422E1D" w:rsidRPr="00422E1D" w:rsidTr="00CB1769">
        <w:trPr>
          <w:trHeight w:val="1260"/>
        </w:trPr>
        <w:tc>
          <w:tcPr>
            <w:tcW w:w="3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Раздел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Подраздел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Целевая статья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группа вида расхода</w:t>
            </w: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</w:p>
        </w:tc>
      </w:tr>
      <w:tr w:rsidR="00422E1D" w:rsidRPr="00422E1D" w:rsidTr="00CB1769">
        <w:trPr>
          <w:trHeight w:val="31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</w:rPr>
              <w:t xml:space="preserve">Администрация </w:t>
            </w:r>
            <w:proofErr w:type="spellStart"/>
            <w:r w:rsidRPr="00422E1D">
              <w:rPr>
                <w:rFonts w:ascii="Times New Roman" w:hAnsi="Times New Roman"/>
                <w:b/>
                <w:bCs/>
                <w:kern w:val="0"/>
              </w:rPr>
              <w:t>Кунашакского</w:t>
            </w:r>
            <w:proofErr w:type="spellEnd"/>
            <w:r w:rsidRPr="00422E1D">
              <w:rPr>
                <w:rFonts w:ascii="Times New Roman" w:hAnsi="Times New Roman"/>
                <w:b/>
                <w:bCs/>
                <w:kern w:val="0"/>
              </w:rPr>
              <w:t xml:space="preserve"> сельского поселения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12 240,000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12 680,300  </w:t>
            </w:r>
          </w:p>
        </w:tc>
      </w:tr>
      <w:tr w:rsidR="00422E1D" w:rsidRPr="00422E1D" w:rsidTr="00CB1769">
        <w:trPr>
          <w:trHeight w:val="31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Общегосударственные</w:t>
            </w:r>
            <w:r w:rsidRPr="00422E1D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422E1D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вопросы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6 892,005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7 216,000  </w:t>
            </w:r>
          </w:p>
        </w:tc>
      </w:tr>
      <w:tr w:rsidR="00422E1D" w:rsidRPr="00422E1D" w:rsidTr="00CB1769">
        <w:trPr>
          <w:trHeight w:val="72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1 010,280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1 040,589  </w:t>
            </w:r>
          </w:p>
        </w:tc>
      </w:tr>
      <w:tr w:rsidR="00422E1D" w:rsidRPr="00422E1D" w:rsidTr="00CB1769">
        <w:trPr>
          <w:trHeight w:val="31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1 010,280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1 040,589  </w:t>
            </w:r>
          </w:p>
        </w:tc>
      </w:tr>
      <w:tr w:rsidR="00422E1D" w:rsidRPr="00422E1D" w:rsidTr="00CB1769">
        <w:trPr>
          <w:trHeight w:val="31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1 010,280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1 040,589  </w:t>
            </w:r>
          </w:p>
        </w:tc>
      </w:tr>
      <w:tr w:rsidR="00422E1D" w:rsidRPr="00422E1D" w:rsidTr="00CB1769">
        <w:trPr>
          <w:trHeight w:val="31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Глава муниципального образования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99 0 04 20300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1 010,280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1 040,589  </w:t>
            </w:r>
          </w:p>
        </w:tc>
      </w:tr>
      <w:tr w:rsidR="00422E1D" w:rsidRPr="00422E1D" w:rsidTr="00CB1769">
        <w:trPr>
          <w:trHeight w:val="63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99 0 04 20300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1 010,280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1 040,589  </w:t>
            </w:r>
          </w:p>
        </w:tc>
      </w:tr>
      <w:tr w:rsidR="00422E1D" w:rsidRPr="00422E1D" w:rsidTr="00CB1769">
        <w:trPr>
          <w:trHeight w:val="72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10,000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10,000  </w:t>
            </w:r>
          </w:p>
        </w:tc>
      </w:tr>
      <w:tr w:rsidR="00422E1D" w:rsidRPr="00422E1D" w:rsidTr="00CB1769">
        <w:trPr>
          <w:trHeight w:val="31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 xml:space="preserve">10,000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 xml:space="preserve">10,000  </w:t>
            </w:r>
          </w:p>
        </w:tc>
      </w:tr>
      <w:tr w:rsidR="00422E1D" w:rsidRPr="00422E1D" w:rsidTr="00CB1769">
        <w:trPr>
          <w:trHeight w:val="31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 xml:space="preserve">10,000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 xml:space="preserve">10,000  </w:t>
            </w:r>
          </w:p>
        </w:tc>
      </w:tr>
      <w:tr w:rsidR="00422E1D" w:rsidRPr="00422E1D" w:rsidTr="00CB1769">
        <w:trPr>
          <w:trHeight w:val="63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>0,000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>0,000</w:t>
            </w:r>
          </w:p>
        </w:tc>
      </w:tr>
      <w:tr w:rsidR="00422E1D" w:rsidRPr="00422E1D" w:rsidTr="00CB1769">
        <w:trPr>
          <w:trHeight w:val="30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 xml:space="preserve">10,000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 xml:space="preserve">10,000  </w:t>
            </w:r>
          </w:p>
        </w:tc>
      </w:tr>
      <w:tr w:rsidR="00422E1D" w:rsidRPr="00422E1D" w:rsidTr="00CB1769">
        <w:trPr>
          <w:trHeight w:val="96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в том числе: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5 126,979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5 252,581  </w:t>
            </w:r>
          </w:p>
        </w:tc>
      </w:tr>
      <w:tr w:rsidR="00422E1D" w:rsidRPr="00422E1D" w:rsidTr="00CB1769">
        <w:trPr>
          <w:trHeight w:val="31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5 072,979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5 198,581  </w:t>
            </w:r>
          </w:p>
        </w:tc>
      </w:tr>
      <w:tr w:rsidR="00422E1D" w:rsidRPr="00422E1D" w:rsidTr="00CB1769">
        <w:trPr>
          <w:trHeight w:val="31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 xml:space="preserve">5 072,979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 xml:space="preserve">5 198,581  </w:t>
            </w:r>
          </w:p>
        </w:tc>
      </w:tr>
      <w:tr w:rsidR="00422E1D" w:rsidRPr="00422E1D" w:rsidTr="00CB1769">
        <w:trPr>
          <w:trHeight w:val="63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 xml:space="preserve">4 430,079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 xml:space="preserve">4 562,981  </w:t>
            </w:r>
          </w:p>
        </w:tc>
      </w:tr>
      <w:tr w:rsidR="00422E1D" w:rsidRPr="00422E1D" w:rsidTr="00CB1769">
        <w:trPr>
          <w:trHeight w:val="30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 xml:space="preserve">642,900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 xml:space="preserve">635,600  </w:t>
            </w:r>
          </w:p>
        </w:tc>
      </w:tr>
      <w:tr w:rsidR="00422E1D" w:rsidRPr="00422E1D" w:rsidTr="00CB1769">
        <w:trPr>
          <w:trHeight w:val="31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Уплата налога на имущество организаций и земельного налога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99 0 89 00000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54,000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54,000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lastRenderedPageBreak/>
              <w:t>Иные бюджетные ассигнования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99 0 89 20401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800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  <w:t xml:space="preserve">54,000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  <w:t xml:space="preserve">54,000  </w:t>
            </w:r>
          </w:p>
        </w:tc>
      </w:tr>
      <w:tr w:rsidR="00422E1D" w:rsidRPr="00422E1D" w:rsidTr="00CB1769">
        <w:trPr>
          <w:trHeight w:val="72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608,746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627,008  </w:t>
            </w:r>
          </w:p>
        </w:tc>
      </w:tr>
      <w:tr w:rsidR="00422E1D" w:rsidRPr="00422E1D" w:rsidTr="00CB1769">
        <w:trPr>
          <w:trHeight w:val="31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608,746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627,008  </w:t>
            </w:r>
          </w:p>
        </w:tc>
      </w:tr>
      <w:tr w:rsidR="00422E1D" w:rsidRPr="00422E1D" w:rsidTr="00CB1769">
        <w:trPr>
          <w:trHeight w:val="31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608,746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627,008  </w:t>
            </w:r>
          </w:p>
        </w:tc>
      </w:tr>
      <w:tr w:rsidR="00422E1D" w:rsidRPr="00422E1D" w:rsidTr="00CB1769">
        <w:trPr>
          <w:trHeight w:val="63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 xml:space="preserve">608,746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 xml:space="preserve">627,008  </w:t>
            </w:r>
          </w:p>
        </w:tc>
      </w:tr>
      <w:tr w:rsidR="00422E1D" w:rsidRPr="00422E1D" w:rsidTr="00CB1769">
        <w:trPr>
          <w:trHeight w:val="31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</w:rPr>
              <w:t>Обеспечение проведение выборов и референдумов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</w:tr>
      <w:tr w:rsidR="00422E1D" w:rsidRPr="00422E1D" w:rsidTr="00CB1769">
        <w:trPr>
          <w:trHeight w:val="31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Проведение выборов в представительные органы местного самоуправления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99 0 04 00020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800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  <w:t xml:space="preserve">0,000  </w:t>
            </w:r>
          </w:p>
        </w:tc>
      </w:tr>
      <w:tr w:rsidR="00422E1D" w:rsidRPr="00422E1D" w:rsidTr="00CB1769">
        <w:trPr>
          <w:trHeight w:val="31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</w:rPr>
              <w:t>Резервные фонды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50,000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50,000  </w:t>
            </w:r>
          </w:p>
        </w:tc>
      </w:tr>
      <w:tr w:rsidR="00422E1D" w:rsidRPr="00422E1D" w:rsidTr="00CB1769">
        <w:trPr>
          <w:trHeight w:val="31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 xml:space="preserve">50,000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 xml:space="preserve">50,000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Резервные фонды органов местных администраций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99 0 04 07005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800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 xml:space="preserve">50,000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 xml:space="preserve">50,000  </w:t>
            </w:r>
          </w:p>
        </w:tc>
      </w:tr>
      <w:tr w:rsidR="00422E1D" w:rsidRPr="00422E1D" w:rsidTr="00CB1769">
        <w:trPr>
          <w:trHeight w:val="31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</w:rPr>
              <w:t>Другие общегосударственные вопросы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86,000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235,822  </w:t>
            </w:r>
          </w:p>
        </w:tc>
      </w:tr>
      <w:tr w:rsidR="00422E1D" w:rsidRPr="00422E1D" w:rsidTr="00CB1769">
        <w:trPr>
          <w:trHeight w:val="31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 xml:space="preserve">86,000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 xml:space="preserve">235,822  </w:t>
            </w:r>
          </w:p>
        </w:tc>
      </w:tr>
      <w:tr w:rsidR="00422E1D" w:rsidRPr="00422E1D" w:rsidTr="00CB1769">
        <w:trPr>
          <w:trHeight w:val="63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99 0 02 91000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>0,000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color w:val="FF0000"/>
                <w:kern w:val="0"/>
                <w:sz w:val="14"/>
                <w:szCs w:val="14"/>
              </w:rPr>
              <w:t>0,000</w:t>
            </w:r>
          </w:p>
        </w:tc>
      </w:tr>
      <w:tr w:rsidR="00422E1D" w:rsidRPr="00422E1D" w:rsidTr="00CB1769">
        <w:trPr>
          <w:trHeight w:val="30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99 0 04 09203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235,822  </w:t>
            </w:r>
          </w:p>
        </w:tc>
      </w:tr>
      <w:tr w:rsidR="00422E1D" w:rsidRPr="00422E1D" w:rsidTr="00CB1769">
        <w:trPr>
          <w:trHeight w:val="30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99 0 04 09203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800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86,000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0,000  </w:t>
            </w:r>
          </w:p>
        </w:tc>
      </w:tr>
      <w:tr w:rsidR="00422E1D" w:rsidRPr="00422E1D" w:rsidTr="00CB1769">
        <w:trPr>
          <w:trHeight w:val="51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350,000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0,000</w:t>
            </w:r>
          </w:p>
        </w:tc>
      </w:tr>
      <w:tr w:rsidR="00422E1D" w:rsidRPr="00422E1D" w:rsidTr="00CB1769">
        <w:trPr>
          <w:trHeight w:val="31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kern w:val="0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6"/>
                <w:szCs w:val="16"/>
              </w:rPr>
              <w:t>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kern w:val="0"/>
                <w:sz w:val="16"/>
                <w:szCs w:val="16"/>
              </w:rPr>
              <w:t>350,000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kern w:val="0"/>
                <w:sz w:val="16"/>
                <w:szCs w:val="16"/>
              </w:rPr>
              <w:t>0,000</w:t>
            </w:r>
          </w:p>
        </w:tc>
      </w:tr>
      <w:tr w:rsidR="00422E1D" w:rsidRPr="00422E1D" w:rsidTr="00CB1769">
        <w:trPr>
          <w:trHeight w:val="30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 xml:space="preserve">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Обеспечение деятельности подведомственных учреждений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99 0 99 00000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 xml:space="preserve">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Учреждение по противопожарной безопасности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99 0 99 24800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0,000  </w:t>
            </w:r>
          </w:p>
        </w:tc>
      </w:tr>
      <w:tr w:rsidR="00422E1D" w:rsidRPr="00422E1D" w:rsidTr="00CB1769">
        <w:trPr>
          <w:trHeight w:val="42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Повышение уровня и качества жизни населения </w:t>
            </w:r>
            <w:proofErr w:type="spellStart"/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Кунашакского</w:t>
            </w:r>
            <w:proofErr w:type="spellEnd"/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 муниципального района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350,000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Развитие человеческого капитала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350,000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0,000  </w:t>
            </w:r>
          </w:p>
        </w:tc>
      </w:tr>
      <w:tr w:rsidR="00422E1D" w:rsidRPr="00422E1D" w:rsidTr="00CB1769">
        <w:trPr>
          <w:trHeight w:val="43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Муниципальная целевая программа "Обеспечение пожарной безопасности на территории </w:t>
            </w:r>
            <w:proofErr w:type="spellStart"/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Кунашакского</w:t>
            </w:r>
            <w:proofErr w:type="spellEnd"/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 сельского поселения на 2022-2024 гг.»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79 0 01 32061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350,000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0,000  </w:t>
            </w:r>
          </w:p>
        </w:tc>
      </w:tr>
      <w:tr w:rsidR="00422E1D" w:rsidRPr="00422E1D" w:rsidTr="00CB1769">
        <w:trPr>
          <w:trHeight w:val="31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</w:rPr>
              <w:t>Национальная экономика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Сельское хозяйство и рыболовство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0,000  </w:t>
            </w:r>
          </w:p>
        </w:tc>
      </w:tr>
      <w:tr w:rsidR="00422E1D" w:rsidRPr="00422E1D" w:rsidTr="00CB1769">
        <w:trPr>
          <w:trHeight w:val="63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31 6 00 61030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color w:val="FF0000"/>
                <w:kern w:val="0"/>
                <w:sz w:val="14"/>
                <w:szCs w:val="14"/>
              </w:rPr>
              <w:t xml:space="preserve">0,000  </w:t>
            </w:r>
          </w:p>
        </w:tc>
      </w:tr>
      <w:tr w:rsidR="00422E1D" w:rsidRPr="00422E1D" w:rsidTr="00CB1769">
        <w:trPr>
          <w:trHeight w:val="31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</w:rPr>
              <w:t>Дорожное хозяйство (Дорожные фонды)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Дорожное хозяйство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99 0 31 00000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Мероприятия в области дорожного хозяйства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99 0 31 31502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  <w:t xml:space="preserve">0,000  </w:t>
            </w:r>
          </w:p>
        </w:tc>
      </w:tr>
      <w:tr w:rsidR="00422E1D" w:rsidRPr="00422E1D" w:rsidTr="00CB1769">
        <w:trPr>
          <w:trHeight w:val="31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4 647,779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5 104,000  </w:t>
            </w:r>
          </w:p>
        </w:tc>
      </w:tr>
      <w:tr w:rsidR="00422E1D" w:rsidRPr="00422E1D" w:rsidTr="00CB1769">
        <w:trPr>
          <w:trHeight w:val="31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02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0,000  </w:t>
            </w:r>
          </w:p>
        </w:tc>
      </w:tr>
      <w:tr w:rsidR="00422E1D" w:rsidRPr="00422E1D" w:rsidTr="00CB1769">
        <w:trPr>
          <w:trHeight w:val="31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Поддержка коммунального хозяйства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99 0 35 00000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Мероприятия </w:t>
            </w: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в области </w:t>
            </w: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коммунального </w:t>
            </w: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хозяйства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99 0 35 35102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99 0 35 35102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422E1D" w:rsidRPr="00422E1D" w:rsidTr="00CB1769">
        <w:trPr>
          <w:trHeight w:val="31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03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4 547,779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5 004,000  </w:t>
            </w:r>
          </w:p>
        </w:tc>
      </w:tr>
      <w:tr w:rsidR="00422E1D" w:rsidRPr="00422E1D" w:rsidTr="00CB1769">
        <w:trPr>
          <w:trHeight w:val="31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Мероприятия в области благоустройства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99 0 60 00000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4 547,779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5 004,000  </w:t>
            </w:r>
          </w:p>
        </w:tc>
      </w:tr>
      <w:tr w:rsidR="00422E1D" w:rsidRPr="00422E1D" w:rsidTr="00CB1769">
        <w:trPr>
          <w:trHeight w:val="31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Уличное освещение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99 0 60 60001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2 600,200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2 650,500  </w:t>
            </w:r>
          </w:p>
        </w:tc>
      </w:tr>
      <w:tr w:rsidR="00422E1D" w:rsidRPr="00422E1D" w:rsidTr="00CB1769">
        <w:trPr>
          <w:trHeight w:val="30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99 0 60 60001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2 600,200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2 650,500  </w:t>
            </w:r>
          </w:p>
        </w:tc>
      </w:tr>
      <w:tr w:rsidR="00422E1D" w:rsidRPr="00422E1D" w:rsidTr="00CB1769">
        <w:trPr>
          <w:trHeight w:val="31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Прочие мероприятия по благоустройству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99 0 60 60005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1 947,579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2 353,500  </w:t>
            </w:r>
          </w:p>
        </w:tc>
      </w:tr>
      <w:tr w:rsidR="00422E1D" w:rsidRPr="00422E1D" w:rsidTr="00CB1769">
        <w:trPr>
          <w:trHeight w:val="30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99 0 60 60005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1 947,579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2 353,500  </w:t>
            </w:r>
          </w:p>
        </w:tc>
      </w:tr>
      <w:tr w:rsidR="00422E1D" w:rsidRPr="00422E1D" w:rsidTr="00CB1769">
        <w:trPr>
          <w:trHeight w:val="42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Повышение уровня и качества жизни населения </w:t>
            </w:r>
            <w:proofErr w:type="spellStart"/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Кунашакского</w:t>
            </w:r>
            <w:proofErr w:type="spellEnd"/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 муниципального района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100,000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100,000  </w:t>
            </w:r>
          </w:p>
        </w:tc>
      </w:tr>
      <w:tr w:rsidR="00422E1D" w:rsidRPr="00422E1D" w:rsidTr="00CB1769">
        <w:trPr>
          <w:trHeight w:val="31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Развитие человеческого капитала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03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i/>
                <w:iCs/>
                <w:kern w:val="0"/>
                <w:sz w:val="14"/>
                <w:szCs w:val="14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100,000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 xml:space="preserve">100,000  </w:t>
            </w:r>
          </w:p>
        </w:tc>
      </w:tr>
      <w:tr w:rsidR="00422E1D" w:rsidRPr="00422E1D" w:rsidTr="00CB1769">
        <w:trPr>
          <w:trHeight w:val="42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МП "Благоустройство территории </w:t>
            </w:r>
            <w:proofErr w:type="spellStart"/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Кунашакского</w:t>
            </w:r>
            <w:proofErr w:type="spellEnd"/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 сельского поселения на 2021-2023 годы".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79 0 01 35000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422E1D" w:rsidRPr="00422E1D" w:rsidTr="00CB1769">
        <w:trPr>
          <w:trHeight w:val="42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Подпрограмма "Благоустройство  внутри дворовых  территорий  в  микрорайонах  с. Кунашак на 2021-2023 годы".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79 0 01 35011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79 0 01 35011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422E1D" w:rsidRPr="00422E1D" w:rsidTr="00CB1769">
        <w:trPr>
          <w:trHeight w:val="42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Подпрограмма "Благоустройство  территории  сквера  в  центре  с. Кунашак на 2021-2023 годы".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79 0 01 35012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79 0 01 35012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422E1D" w:rsidRPr="00422E1D" w:rsidTr="00CB1769">
        <w:trPr>
          <w:trHeight w:val="42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Подпрограмма "Благоустройство  территорий  детских  площадок  с  обновлением  в  них  оборудования на 2021-2023 годы".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79 0 01 35013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79 0 01 35013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422E1D" w:rsidRPr="00422E1D" w:rsidTr="00CB1769">
        <w:trPr>
          <w:trHeight w:val="42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МП "Энергосбережение на территории </w:t>
            </w:r>
            <w:proofErr w:type="spellStart"/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Кунашакского</w:t>
            </w:r>
            <w:proofErr w:type="spellEnd"/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 сельского поселения на 2023 год и плановый период 2024 и 2025 годы"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79 0 01 38021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100,000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100,000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i/>
                <w:iCs/>
                <w:kern w:val="0"/>
                <w:sz w:val="14"/>
                <w:szCs w:val="14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79 0 01 38021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100,000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100,000  </w:t>
            </w:r>
          </w:p>
        </w:tc>
      </w:tr>
      <w:tr w:rsidR="00422E1D" w:rsidRPr="00422E1D" w:rsidTr="00CB1769">
        <w:trPr>
          <w:trHeight w:val="31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</w:rPr>
              <w:t xml:space="preserve">Социальная </w:t>
            </w:r>
            <w:r w:rsidRPr="00422E1D">
              <w:rPr>
                <w:rFonts w:ascii="Times New Roman" w:hAnsi="Times New Roman"/>
                <w:kern w:val="0"/>
              </w:rPr>
              <w:t>политика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250,216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260,300  </w:t>
            </w:r>
          </w:p>
        </w:tc>
      </w:tr>
      <w:tr w:rsidR="00422E1D" w:rsidRPr="00422E1D" w:rsidTr="00CB1769">
        <w:trPr>
          <w:trHeight w:val="31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250,216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260,300  </w:t>
            </w:r>
          </w:p>
        </w:tc>
      </w:tr>
      <w:tr w:rsidR="00422E1D" w:rsidRPr="00422E1D" w:rsidTr="00CB1769">
        <w:trPr>
          <w:trHeight w:val="31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99 0 06 00000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250,216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260,300  </w:t>
            </w:r>
          </w:p>
        </w:tc>
      </w:tr>
      <w:tr w:rsidR="00422E1D" w:rsidRPr="00422E1D" w:rsidTr="00CB1769">
        <w:trPr>
          <w:trHeight w:val="31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Доплаты к пенсиям, дополнительное пенсионное обеспечение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99 0 06 49100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250,216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260,300  </w:t>
            </w:r>
          </w:p>
        </w:tc>
      </w:tr>
      <w:tr w:rsidR="00422E1D" w:rsidRPr="00422E1D" w:rsidTr="00CB1769">
        <w:trPr>
          <w:trHeight w:val="42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99 0 06 49100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250,216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260,300  </w:t>
            </w:r>
          </w:p>
        </w:tc>
      </w:tr>
      <w:tr w:rsidR="00422E1D" w:rsidRPr="00422E1D" w:rsidTr="00CB1769">
        <w:trPr>
          <w:trHeight w:val="30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Социальное обеспечение и иные выплаты населению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99 0 06 49101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300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250,216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260,300  </w:t>
            </w:r>
          </w:p>
        </w:tc>
      </w:tr>
      <w:tr w:rsidR="00422E1D" w:rsidRPr="00422E1D" w:rsidTr="00CB1769">
        <w:trPr>
          <w:trHeight w:val="30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Оказание других видов социальной помощи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99 0 06 50587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300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0,000  </w:t>
            </w:r>
          </w:p>
        </w:tc>
      </w:tr>
      <w:tr w:rsidR="00422E1D" w:rsidRPr="00422E1D" w:rsidTr="00CB1769">
        <w:trPr>
          <w:trHeight w:val="31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</w:rPr>
              <w:t>Физическая культура и спорт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100,000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100,000  </w:t>
            </w:r>
          </w:p>
        </w:tc>
      </w:tr>
      <w:tr w:rsidR="00422E1D" w:rsidRPr="00422E1D" w:rsidTr="00CB1769">
        <w:trPr>
          <w:trHeight w:val="31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Массовый спорт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100,000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100,000  </w:t>
            </w:r>
          </w:p>
        </w:tc>
      </w:tr>
      <w:tr w:rsidR="00422E1D" w:rsidRPr="00422E1D" w:rsidTr="00CB1769">
        <w:trPr>
          <w:trHeight w:val="43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Повышение уровня и качества жизни населения </w:t>
            </w:r>
            <w:proofErr w:type="spellStart"/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Кунашакского</w:t>
            </w:r>
            <w:proofErr w:type="spellEnd"/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 муниципального района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100,000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100,000  </w:t>
            </w:r>
          </w:p>
        </w:tc>
      </w:tr>
      <w:tr w:rsidR="00422E1D" w:rsidRPr="00422E1D" w:rsidTr="00CB1769">
        <w:trPr>
          <w:trHeight w:val="28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Развитие человеческого капитала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79 0 01 36011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2E1D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100,000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100,000  </w:t>
            </w:r>
          </w:p>
        </w:tc>
      </w:tr>
      <w:tr w:rsidR="00422E1D" w:rsidRPr="00422E1D" w:rsidTr="00CB1769">
        <w:trPr>
          <w:trHeight w:val="55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МП </w:t>
            </w:r>
            <w:proofErr w:type="spellStart"/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Кунашакского</w:t>
            </w:r>
            <w:proofErr w:type="spellEnd"/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 сельского поселения «Развитие физической культуры, школьного и массового спорта на 2023 год и плановый период 2024 и 2025 годы"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79 0 01 36011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100,000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100,000  </w:t>
            </w:r>
          </w:p>
        </w:tc>
      </w:tr>
      <w:tr w:rsidR="00422E1D" w:rsidRPr="00422E1D" w:rsidTr="00CB1769">
        <w:trPr>
          <w:trHeight w:val="30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02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14"/>
                <w:szCs w:val="14"/>
              </w:rPr>
              <w:t>79 0 01 36011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>200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100,000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422E1D">
              <w:rPr>
                <w:rFonts w:ascii="Times New Roman" w:hAnsi="Times New Roman"/>
                <w:kern w:val="0"/>
                <w:sz w:val="14"/>
                <w:szCs w:val="14"/>
              </w:rPr>
              <w:t xml:space="preserve">100,000  </w:t>
            </w:r>
          </w:p>
        </w:tc>
      </w:tr>
    </w:tbl>
    <w:p w:rsidR="00422E1D" w:rsidRPr="00422E1D" w:rsidRDefault="00422E1D" w:rsidP="00422E1D">
      <w:pPr>
        <w:rPr>
          <w:rFonts w:eastAsia="Calibri"/>
        </w:rPr>
      </w:pPr>
    </w:p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22E1D" w:rsidRPr="00422E1D" w:rsidTr="00CB1769">
        <w:trPr>
          <w:trHeight w:val="31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22E1D" w:rsidRPr="00422E1D" w:rsidRDefault="00422E1D" w:rsidP="00422E1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outlineLvl w:val="0"/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</w:pPr>
            <w:r w:rsidRPr="00422E1D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lastRenderedPageBreak/>
              <w:t>Приложение 6</w:t>
            </w:r>
          </w:p>
          <w:p w:rsidR="00422E1D" w:rsidRPr="00422E1D" w:rsidRDefault="00422E1D" w:rsidP="00422E1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/>
                <w:snapToGrid w:val="0"/>
                <w:kern w:val="0"/>
                <w:sz w:val="28"/>
                <w:szCs w:val="28"/>
                <w:lang w:eastAsia="en-US"/>
              </w:rPr>
            </w:pPr>
            <w:r w:rsidRPr="00422E1D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 xml:space="preserve">к решению Совета депутатов </w:t>
            </w:r>
            <w:r w:rsidRPr="00422E1D">
              <w:rPr>
                <w:rFonts w:ascii="Times New Roman" w:eastAsia="Calibri" w:hAnsi="Times New Roman"/>
                <w:snapToGrid w:val="0"/>
                <w:kern w:val="0"/>
                <w:sz w:val="28"/>
                <w:szCs w:val="28"/>
                <w:lang w:eastAsia="en-US"/>
              </w:rPr>
              <w:t xml:space="preserve"> </w:t>
            </w:r>
          </w:p>
          <w:p w:rsidR="00422E1D" w:rsidRPr="00422E1D" w:rsidRDefault="00422E1D" w:rsidP="00422E1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</w:pPr>
            <w:proofErr w:type="spellStart"/>
            <w:r w:rsidRPr="00422E1D">
              <w:rPr>
                <w:rFonts w:ascii="Times New Roman" w:eastAsia="Calibri" w:hAnsi="Times New Roman"/>
                <w:snapToGrid w:val="0"/>
                <w:kern w:val="0"/>
                <w:sz w:val="28"/>
                <w:szCs w:val="28"/>
                <w:lang w:eastAsia="en-US"/>
              </w:rPr>
              <w:t>Кунашакского</w:t>
            </w:r>
            <w:proofErr w:type="spellEnd"/>
            <w:r w:rsidRPr="00422E1D">
              <w:rPr>
                <w:rFonts w:ascii="Times New Roman" w:eastAsia="Calibri" w:hAnsi="Times New Roman"/>
                <w:snapToGrid w:val="0"/>
                <w:kern w:val="0"/>
                <w:sz w:val="28"/>
                <w:szCs w:val="28"/>
                <w:lang w:eastAsia="en-US"/>
              </w:rPr>
              <w:t xml:space="preserve"> сельского </w:t>
            </w:r>
            <w:r w:rsidRPr="00422E1D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>поселения</w:t>
            </w:r>
          </w:p>
          <w:p w:rsidR="00422E1D" w:rsidRPr="00422E1D" w:rsidRDefault="00422E1D" w:rsidP="00422E1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</w:pPr>
            <w:r w:rsidRPr="00422E1D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 xml:space="preserve"> «О бюджете</w:t>
            </w:r>
            <w:r w:rsidRPr="00422E1D">
              <w:rPr>
                <w:rFonts w:ascii="Times New Roman" w:eastAsia="Calibri" w:hAnsi="Times New Roman"/>
                <w:snapToGrid w:val="0"/>
                <w:kern w:val="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22E1D">
              <w:rPr>
                <w:rFonts w:ascii="Times New Roman" w:eastAsia="Calibri" w:hAnsi="Times New Roman"/>
                <w:snapToGrid w:val="0"/>
                <w:kern w:val="0"/>
                <w:sz w:val="28"/>
                <w:szCs w:val="28"/>
                <w:lang w:eastAsia="en-US"/>
              </w:rPr>
              <w:t>Кунашакского</w:t>
            </w:r>
            <w:proofErr w:type="spellEnd"/>
            <w:r w:rsidRPr="00422E1D">
              <w:rPr>
                <w:rFonts w:ascii="Times New Roman" w:eastAsia="Calibri" w:hAnsi="Times New Roman"/>
                <w:snapToGrid w:val="0"/>
                <w:kern w:val="0"/>
                <w:sz w:val="28"/>
                <w:szCs w:val="28"/>
                <w:lang w:eastAsia="en-US"/>
              </w:rPr>
              <w:t xml:space="preserve"> сельского</w:t>
            </w:r>
            <w:r w:rsidRPr="00422E1D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 xml:space="preserve"> поселения </w:t>
            </w:r>
            <w:proofErr w:type="gramStart"/>
            <w:r w:rsidRPr="00422E1D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>на</w:t>
            </w:r>
            <w:proofErr w:type="gramEnd"/>
          </w:p>
          <w:p w:rsidR="00422E1D" w:rsidRPr="00422E1D" w:rsidRDefault="00422E1D" w:rsidP="00422E1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</w:pPr>
            <w:r w:rsidRPr="00422E1D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 xml:space="preserve">                                                 2023 год и на плановый период 2024 и 2025 годов»</w:t>
            </w:r>
          </w:p>
          <w:p w:rsidR="00422E1D" w:rsidRPr="00422E1D" w:rsidRDefault="00422E1D" w:rsidP="00422E1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  <w:r w:rsidRPr="00422E1D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>от 21.12.2022 года № 66</w:t>
            </w:r>
          </w:p>
          <w:p w:rsidR="00422E1D" w:rsidRPr="00422E1D" w:rsidRDefault="00422E1D" w:rsidP="00422E1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</w:pPr>
          </w:p>
          <w:p w:rsidR="00422E1D" w:rsidRPr="00422E1D" w:rsidRDefault="00422E1D" w:rsidP="00422E1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</w:pPr>
          </w:p>
          <w:p w:rsidR="00422E1D" w:rsidRPr="00422E1D" w:rsidRDefault="00422E1D" w:rsidP="00422E1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</w:pPr>
          </w:p>
          <w:p w:rsidR="00422E1D" w:rsidRPr="00422E1D" w:rsidRDefault="00422E1D" w:rsidP="00422E1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  <w:t xml:space="preserve">Программа </w:t>
            </w:r>
          </w:p>
          <w:p w:rsidR="00422E1D" w:rsidRPr="00422E1D" w:rsidRDefault="00422E1D" w:rsidP="00422E1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</w:pPr>
            <w:r w:rsidRPr="00422E1D"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  <w:t xml:space="preserve">муниципальных гарантий в валюте Российской Федерации бюджета </w:t>
            </w:r>
            <w:proofErr w:type="spellStart"/>
            <w:r w:rsidRPr="00422E1D"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  <w:t>Кунашакского</w:t>
            </w:r>
            <w:proofErr w:type="spellEnd"/>
            <w:r w:rsidRPr="00422E1D"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  <w:t xml:space="preserve"> сельского поселения на 2023 год</w:t>
            </w:r>
          </w:p>
          <w:p w:rsidR="00422E1D" w:rsidRPr="00422E1D" w:rsidRDefault="00422E1D" w:rsidP="00422E1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</w:p>
          <w:p w:rsidR="00422E1D" w:rsidRPr="00422E1D" w:rsidRDefault="00422E1D" w:rsidP="00422E1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</w:p>
          <w:p w:rsidR="00422E1D" w:rsidRPr="00422E1D" w:rsidRDefault="00422E1D" w:rsidP="00422E1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</w:pPr>
          </w:p>
          <w:p w:rsidR="00422E1D" w:rsidRPr="00422E1D" w:rsidRDefault="00422E1D" w:rsidP="00422E1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422E1D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 xml:space="preserve">        Предоставление муниципальных гарантий в валюте Российской Федерации          в 2023 году не планируется.</w:t>
            </w:r>
          </w:p>
        </w:tc>
      </w:tr>
      <w:tr w:rsidR="00422E1D" w:rsidRPr="00422E1D" w:rsidTr="00CB1769">
        <w:trPr>
          <w:trHeight w:val="25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22E1D" w:rsidRPr="00422E1D" w:rsidRDefault="00422E1D" w:rsidP="00422E1D">
            <w:pPr>
              <w:tabs>
                <w:tab w:val="left" w:pos="9060"/>
              </w:tabs>
              <w:rPr>
                <w:rFonts w:ascii="Times New Roman" w:eastAsia="Calibri" w:hAnsi="Times New Roman"/>
                <w:snapToGrid w:val="0"/>
                <w:sz w:val="28"/>
                <w:szCs w:val="28"/>
                <w:lang w:eastAsia="en-US"/>
              </w:rPr>
            </w:pPr>
            <w:r w:rsidRPr="00422E1D">
              <w:rPr>
                <w:rFonts w:ascii="Times New Roman" w:eastAsia="Calibri" w:hAnsi="Times New Roman"/>
                <w:snapToGrid w:val="0"/>
                <w:sz w:val="28"/>
                <w:szCs w:val="28"/>
                <w:lang w:eastAsia="en-US"/>
              </w:rPr>
              <w:tab/>
            </w:r>
          </w:p>
        </w:tc>
      </w:tr>
      <w:tr w:rsidR="00422E1D" w:rsidRPr="00422E1D" w:rsidTr="00CB1769">
        <w:trPr>
          <w:trHeight w:val="25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22E1D" w:rsidRPr="00422E1D" w:rsidRDefault="00422E1D" w:rsidP="00422E1D">
            <w:pPr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422E1D" w:rsidRPr="00422E1D" w:rsidTr="00CB1769">
        <w:trPr>
          <w:trHeight w:val="25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22E1D" w:rsidRPr="00422E1D" w:rsidRDefault="00422E1D" w:rsidP="00422E1D">
            <w:pPr>
              <w:ind w:left="-660" w:firstLine="660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422E1D" w:rsidRPr="00422E1D" w:rsidTr="00CB1769">
        <w:trPr>
          <w:trHeight w:val="25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22E1D" w:rsidRPr="00422E1D" w:rsidRDefault="00422E1D" w:rsidP="00422E1D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422E1D" w:rsidRPr="00422E1D" w:rsidTr="00CB1769">
        <w:trPr>
          <w:trHeight w:val="25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22E1D" w:rsidRPr="00422E1D" w:rsidRDefault="00422E1D" w:rsidP="00422E1D"/>
        </w:tc>
      </w:tr>
      <w:tr w:rsidR="00422E1D" w:rsidRPr="00422E1D" w:rsidTr="00CB1769">
        <w:trPr>
          <w:trHeight w:val="25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22E1D" w:rsidRPr="00422E1D" w:rsidRDefault="00422E1D" w:rsidP="00422E1D">
            <w:pPr>
              <w:widowControl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22E1D" w:rsidRPr="00422E1D" w:rsidRDefault="00422E1D" w:rsidP="00422E1D">
      <w:pPr>
        <w:widowControl/>
        <w:suppressAutoHyphens w:val="0"/>
        <w:autoSpaceDE w:val="0"/>
        <w:adjustRightInd w:val="0"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422E1D" w:rsidRPr="00422E1D" w:rsidRDefault="00422E1D" w:rsidP="00422E1D">
      <w:pPr>
        <w:widowControl/>
        <w:shd w:val="clear" w:color="auto" w:fill="FFFFFF"/>
        <w:ind w:left="2410" w:hanging="2127"/>
        <w:rPr>
          <w:rFonts w:cs="Courier New"/>
          <w:sz w:val="24"/>
          <w:szCs w:val="24"/>
        </w:rPr>
      </w:pPr>
      <w:r w:rsidRPr="00422E1D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                                                      </w:t>
      </w:r>
    </w:p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9120A7" w:rsidRPr="009120A7" w:rsidTr="00CB1769">
        <w:trPr>
          <w:trHeight w:val="31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120A7" w:rsidRPr="009120A7" w:rsidRDefault="009120A7" w:rsidP="009120A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</w:pPr>
            <w:r w:rsidRPr="009120A7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  <w:p w:rsidR="009120A7" w:rsidRPr="009120A7" w:rsidRDefault="009120A7" w:rsidP="009120A7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outlineLvl w:val="0"/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</w:pPr>
            <w:r w:rsidRPr="009120A7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>Приложение 7</w:t>
            </w:r>
          </w:p>
          <w:p w:rsidR="009120A7" w:rsidRPr="009120A7" w:rsidRDefault="009120A7" w:rsidP="009120A7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/>
                <w:snapToGrid w:val="0"/>
                <w:kern w:val="0"/>
                <w:sz w:val="28"/>
                <w:szCs w:val="28"/>
                <w:lang w:eastAsia="en-US"/>
              </w:rPr>
            </w:pPr>
            <w:r w:rsidRPr="009120A7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 xml:space="preserve">к решению Совета депутатов </w:t>
            </w:r>
            <w:r w:rsidRPr="009120A7">
              <w:rPr>
                <w:rFonts w:ascii="Times New Roman" w:eastAsia="Calibri" w:hAnsi="Times New Roman"/>
                <w:snapToGrid w:val="0"/>
                <w:kern w:val="0"/>
                <w:sz w:val="28"/>
                <w:szCs w:val="28"/>
                <w:lang w:eastAsia="en-US"/>
              </w:rPr>
              <w:t xml:space="preserve"> </w:t>
            </w:r>
          </w:p>
          <w:p w:rsidR="009120A7" w:rsidRPr="009120A7" w:rsidRDefault="009120A7" w:rsidP="009120A7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</w:pPr>
            <w:proofErr w:type="spellStart"/>
            <w:r w:rsidRPr="009120A7">
              <w:rPr>
                <w:rFonts w:ascii="Times New Roman" w:eastAsia="Calibri" w:hAnsi="Times New Roman"/>
                <w:snapToGrid w:val="0"/>
                <w:kern w:val="0"/>
                <w:sz w:val="28"/>
                <w:szCs w:val="28"/>
                <w:lang w:eastAsia="en-US"/>
              </w:rPr>
              <w:t>Кунашакского</w:t>
            </w:r>
            <w:proofErr w:type="spellEnd"/>
            <w:r w:rsidRPr="009120A7">
              <w:rPr>
                <w:rFonts w:ascii="Times New Roman" w:eastAsia="Calibri" w:hAnsi="Times New Roman"/>
                <w:snapToGrid w:val="0"/>
                <w:kern w:val="0"/>
                <w:sz w:val="28"/>
                <w:szCs w:val="28"/>
                <w:lang w:eastAsia="en-US"/>
              </w:rPr>
              <w:t xml:space="preserve"> сельского </w:t>
            </w:r>
            <w:r w:rsidRPr="009120A7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>поселения</w:t>
            </w:r>
          </w:p>
          <w:p w:rsidR="009120A7" w:rsidRPr="009120A7" w:rsidRDefault="009120A7" w:rsidP="009120A7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</w:pPr>
            <w:r w:rsidRPr="009120A7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 xml:space="preserve"> «О бюджете</w:t>
            </w:r>
            <w:r w:rsidRPr="009120A7">
              <w:rPr>
                <w:rFonts w:ascii="Times New Roman" w:eastAsia="Calibri" w:hAnsi="Times New Roman"/>
                <w:snapToGrid w:val="0"/>
                <w:kern w:val="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120A7">
              <w:rPr>
                <w:rFonts w:ascii="Times New Roman" w:eastAsia="Calibri" w:hAnsi="Times New Roman"/>
                <w:snapToGrid w:val="0"/>
                <w:kern w:val="0"/>
                <w:sz w:val="28"/>
                <w:szCs w:val="28"/>
                <w:lang w:eastAsia="en-US"/>
              </w:rPr>
              <w:t>Кунашакского</w:t>
            </w:r>
            <w:proofErr w:type="spellEnd"/>
            <w:r w:rsidRPr="009120A7">
              <w:rPr>
                <w:rFonts w:ascii="Times New Roman" w:eastAsia="Calibri" w:hAnsi="Times New Roman"/>
                <w:snapToGrid w:val="0"/>
                <w:kern w:val="0"/>
                <w:sz w:val="28"/>
                <w:szCs w:val="28"/>
                <w:lang w:eastAsia="en-US"/>
              </w:rPr>
              <w:t xml:space="preserve"> сельского</w:t>
            </w:r>
            <w:r w:rsidRPr="009120A7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 xml:space="preserve"> поселения </w:t>
            </w:r>
            <w:proofErr w:type="gramStart"/>
            <w:r w:rsidRPr="009120A7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>на</w:t>
            </w:r>
            <w:proofErr w:type="gramEnd"/>
          </w:p>
          <w:p w:rsidR="009120A7" w:rsidRPr="009120A7" w:rsidRDefault="009120A7" w:rsidP="009120A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</w:pPr>
            <w:r w:rsidRPr="009120A7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 xml:space="preserve">                                                 2023 год и на плановый период 2024 и 2025 годов»</w:t>
            </w:r>
          </w:p>
          <w:p w:rsidR="009120A7" w:rsidRPr="009120A7" w:rsidRDefault="009120A7" w:rsidP="009120A7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  <w:r w:rsidRPr="009120A7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>от 21.12.2022 года № 66</w:t>
            </w:r>
          </w:p>
          <w:p w:rsidR="009120A7" w:rsidRPr="009120A7" w:rsidRDefault="009120A7" w:rsidP="009120A7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</w:pPr>
          </w:p>
          <w:p w:rsidR="009120A7" w:rsidRPr="009120A7" w:rsidRDefault="009120A7" w:rsidP="009120A7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</w:pPr>
          </w:p>
          <w:p w:rsidR="009120A7" w:rsidRPr="009120A7" w:rsidRDefault="009120A7" w:rsidP="009120A7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Times New Roman" w:eastAsia="Calibri" w:hAnsi="Times New Roman"/>
                <w:kern w:val="0"/>
                <w:sz w:val="26"/>
                <w:szCs w:val="26"/>
                <w:lang w:eastAsia="en-US"/>
              </w:rPr>
            </w:pPr>
          </w:p>
          <w:p w:rsidR="009120A7" w:rsidRPr="009120A7" w:rsidRDefault="009120A7" w:rsidP="009120A7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</w:pPr>
            <w:r w:rsidRPr="009120A7"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  <w:t>Программа</w:t>
            </w:r>
          </w:p>
          <w:p w:rsidR="009120A7" w:rsidRPr="009120A7" w:rsidRDefault="009120A7" w:rsidP="009120A7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</w:pPr>
            <w:r w:rsidRPr="009120A7"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  <w:t xml:space="preserve">муниципальных гарантий в валюте Российской Федерации  бюджета </w:t>
            </w:r>
            <w:proofErr w:type="spellStart"/>
            <w:r w:rsidRPr="009120A7"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  <w:t>Кунашакского</w:t>
            </w:r>
            <w:proofErr w:type="spellEnd"/>
            <w:r w:rsidRPr="009120A7"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  <w:t xml:space="preserve"> сельского поселения на плановый период 2024 и 2025 годов</w:t>
            </w:r>
          </w:p>
          <w:p w:rsidR="009120A7" w:rsidRPr="009120A7" w:rsidRDefault="009120A7" w:rsidP="009120A7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</w:p>
          <w:p w:rsidR="009120A7" w:rsidRPr="009120A7" w:rsidRDefault="009120A7" w:rsidP="009120A7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</w:pPr>
          </w:p>
          <w:p w:rsidR="009120A7" w:rsidRPr="009120A7" w:rsidRDefault="009120A7" w:rsidP="009120A7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9120A7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 xml:space="preserve">     Предоставление муниципальных гарантий в валюте Российской Федерации          на плановый период 2024 и 2025 годы не планируется.</w:t>
            </w:r>
          </w:p>
        </w:tc>
      </w:tr>
      <w:tr w:rsidR="009120A7" w:rsidRPr="009120A7" w:rsidTr="00CB1769">
        <w:trPr>
          <w:trHeight w:val="25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120A7" w:rsidRPr="009120A7" w:rsidRDefault="009120A7" w:rsidP="009120A7">
            <w:pPr>
              <w:tabs>
                <w:tab w:val="left" w:pos="9060"/>
              </w:tabs>
              <w:rPr>
                <w:rFonts w:ascii="Times New Roman" w:eastAsia="Calibri" w:hAnsi="Times New Roman"/>
                <w:snapToGrid w:val="0"/>
                <w:sz w:val="28"/>
                <w:szCs w:val="28"/>
                <w:lang w:eastAsia="en-US"/>
              </w:rPr>
            </w:pPr>
            <w:r w:rsidRPr="009120A7">
              <w:rPr>
                <w:rFonts w:ascii="Times New Roman" w:eastAsia="Calibri" w:hAnsi="Times New Roman"/>
                <w:snapToGrid w:val="0"/>
                <w:sz w:val="28"/>
                <w:szCs w:val="28"/>
                <w:lang w:eastAsia="en-US"/>
              </w:rPr>
              <w:tab/>
            </w:r>
          </w:p>
        </w:tc>
      </w:tr>
      <w:tr w:rsidR="009120A7" w:rsidRPr="009120A7" w:rsidTr="00CB1769">
        <w:trPr>
          <w:trHeight w:val="25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120A7" w:rsidRPr="009120A7" w:rsidRDefault="009120A7" w:rsidP="009120A7">
            <w:pPr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120A7" w:rsidRPr="009120A7" w:rsidTr="00CB1769">
        <w:trPr>
          <w:trHeight w:val="25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120A7" w:rsidRPr="009120A7" w:rsidRDefault="009120A7" w:rsidP="009120A7">
            <w:pPr>
              <w:ind w:left="-660" w:firstLine="660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120A7" w:rsidRPr="009120A7" w:rsidTr="00CB1769">
        <w:trPr>
          <w:trHeight w:val="25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120A7" w:rsidRPr="009120A7" w:rsidRDefault="009120A7" w:rsidP="009120A7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120A7" w:rsidRPr="009120A7" w:rsidTr="00CB1769">
        <w:trPr>
          <w:trHeight w:val="25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120A7" w:rsidRPr="009120A7" w:rsidRDefault="009120A7" w:rsidP="009120A7"/>
        </w:tc>
      </w:tr>
      <w:tr w:rsidR="009120A7" w:rsidRPr="009120A7" w:rsidTr="00CB1769">
        <w:trPr>
          <w:trHeight w:val="25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120A7" w:rsidRPr="009120A7" w:rsidRDefault="009120A7" w:rsidP="009120A7">
            <w:pPr>
              <w:widowControl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120A7" w:rsidRPr="009120A7" w:rsidRDefault="009120A7" w:rsidP="009120A7">
      <w:pPr>
        <w:widowControl/>
        <w:suppressAutoHyphens w:val="0"/>
        <w:autoSpaceDE w:val="0"/>
        <w:adjustRightInd w:val="0"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9120A7" w:rsidRPr="009120A7" w:rsidRDefault="009120A7" w:rsidP="009120A7">
      <w:pPr>
        <w:widowControl/>
        <w:shd w:val="clear" w:color="auto" w:fill="FFFFFF"/>
        <w:ind w:left="2410" w:hanging="2127"/>
        <w:rPr>
          <w:rFonts w:cs="Courier New"/>
          <w:sz w:val="24"/>
          <w:szCs w:val="24"/>
        </w:rPr>
      </w:pPr>
      <w:r w:rsidRPr="009120A7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                                         </w:t>
      </w:r>
    </w:p>
    <w:p w:rsidR="00422E1D" w:rsidRDefault="00422E1D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9120A7" w:rsidRPr="009120A7" w:rsidTr="00CB1769">
        <w:trPr>
          <w:trHeight w:val="31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120A7" w:rsidRPr="009120A7" w:rsidRDefault="009120A7" w:rsidP="009120A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</w:pPr>
            <w:r w:rsidRPr="009120A7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  <w:p w:rsidR="009120A7" w:rsidRPr="009120A7" w:rsidRDefault="009120A7" w:rsidP="009120A7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outlineLvl w:val="0"/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</w:pPr>
            <w:r w:rsidRPr="009120A7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>Приложение 8</w:t>
            </w:r>
          </w:p>
          <w:p w:rsidR="009120A7" w:rsidRPr="009120A7" w:rsidRDefault="009120A7" w:rsidP="009120A7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/>
                <w:snapToGrid w:val="0"/>
                <w:kern w:val="0"/>
                <w:sz w:val="28"/>
                <w:szCs w:val="28"/>
                <w:lang w:eastAsia="en-US"/>
              </w:rPr>
            </w:pPr>
            <w:r w:rsidRPr="009120A7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 xml:space="preserve">к решению Совета депутатов </w:t>
            </w:r>
            <w:r w:rsidRPr="009120A7">
              <w:rPr>
                <w:rFonts w:ascii="Times New Roman" w:eastAsia="Calibri" w:hAnsi="Times New Roman"/>
                <w:snapToGrid w:val="0"/>
                <w:kern w:val="0"/>
                <w:sz w:val="28"/>
                <w:szCs w:val="28"/>
                <w:lang w:eastAsia="en-US"/>
              </w:rPr>
              <w:t xml:space="preserve"> </w:t>
            </w:r>
          </w:p>
          <w:p w:rsidR="009120A7" w:rsidRPr="009120A7" w:rsidRDefault="009120A7" w:rsidP="009120A7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</w:pPr>
            <w:proofErr w:type="spellStart"/>
            <w:r w:rsidRPr="009120A7">
              <w:rPr>
                <w:rFonts w:ascii="Times New Roman" w:eastAsia="Calibri" w:hAnsi="Times New Roman"/>
                <w:snapToGrid w:val="0"/>
                <w:kern w:val="0"/>
                <w:sz w:val="28"/>
                <w:szCs w:val="28"/>
                <w:lang w:eastAsia="en-US"/>
              </w:rPr>
              <w:t>Кунашакского</w:t>
            </w:r>
            <w:proofErr w:type="spellEnd"/>
            <w:r w:rsidRPr="009120A7">
              <w:rPr>
                <w:rFonts w:ascii="Times New Roman" w:eastAsia="Calibri" w:hAnsi="Times New Roman"/>
                <w:snapToGrid w:val="0"/>
                <w:kern w:val="0"/>
                <w:sz w:val="28"/>
                <w:szCs w:val="28"/>
                <w:lang w:eastAsia="en-US"/>
              </w:rPr>
              <w:t xml:space="preserve"> сельского </w:t>
            </w:r>
            <w:r w:rsidRPr="009120A7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>поселения</w:t>
            </w:r>
          </w:p>
          <w:p w:rsidR="009120A7" w:rsidRPr="009120A7" w:rsidRDefault="009120A7" w:rsidP="009120A7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</w:pPr>
            <w:r w:rsidRPr="009120A7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 xml:space="preserve"> «О бюджете</w:t>
            </w:r>
            <w:r w:rsidRPr="009120A7">
              <w:rPr>
                <w:rFonts w:ascii="Times New Roman" w:eastAsia="Calibri" w:hAnsi="Times New Roman"/>
                <w:snapToGrid w:val="0"/>
                <w:kern w:val="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120A7">
              <w:rPr>
                <w:rFonts w:ascii="Times New Roman" w:eastAsia="Calibri" w:hAnsi="Times New Roman"/>
                <w:snapToGrid w:val="0"/>
                <w:kern w:val="0"/>
                <w:sz w:val="28"/>
                <w:szCs w:val="28"/>
                <w:lang w:eastAsia="en-US"/>
              </w:rPr>
              <w:t>Кунашакского</w:t>
            </w:r>
            <w:proofErr w:type="spellEnd"/>
            <w:r w:rsidRPr="009120A7">
              <w:rPr>
                <w:rFonts w:ascii="Times New Roman" w:eastAsia="Calibri" w:hAnsi="Times New Roman"/>
                <w:snapToGrid w:val="0"/>
                <w:kern w:val="0"/>
                <w:sz w:val="28"/>
                <w:szCs w:val="28"/>
                <w:lang w:eastAsia="en-US"/>
              </w:rPr>
              <w:t xml:space="preserve"> сельского</w:t>
            </w:r>
            <w:r w:rsidRPr="009120A7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 xml:space="preserve"> поселения </w:t>
            </w:r>
            <w:proofErr w:type="gramStart"/>
            <w:r w:rsidRPr="009120A7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>на</w:t>
            </w:r>
            <w:proofErr w:type="gramEnd"/>
          </w:p>
          <w:p w:rsidR="009120A7" w:rsidRPr="009120A7" w:rsidRDefault="009120A7" w:rsidP="009120A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</w:pPr>
            <w:r w:rsidRPr="009120A7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 xml:space="preserve">                                                 2023 год и на плановый период 2024 и 2025 годов»</w:t>
            </w:r>
          </w:p>
          <w:p w:rsidR="009120A7" w:rsidRPr="009120A7" w:rsidRDefault="009120A7" w:rsidP="009120A7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  <w:r w:rsidRPr="009120A7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>от 21.12.2022 года № 66</w:t>
            </w:r>
          </w:p>
          <w:p w:rsidR="009120A7" w:rsidRPr="009120A7" w:rsidRDefault="009120A7" w:rsidP="009120A7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</w:pPr>
          </w:p>
          <w:p w:rsidR="009120A7" w:rsidRPr="009120A7" w:rsidRDefault="009120A7" w:rsidP="009120A7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</w:pPr>
            <w:r w:rsidRPr="009120A7"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  <w:t>Программа</w:t>
            </w:r>
          </w:p>
          <w:p w:rsidR="009120A7" w:rsidRPr="009120A7" w:rsidRDefault="009120A7" w:rsidP="009120A7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</w:pPr>
            <w:r w:rsidRPr="009120A7"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  <w:t xml:space="preserve">муниципальных внутренних и внешних заимствований  бюджета </w:t>
            </w:r>
            <w:proofErr w:type="spellStart"/>
            <w:r w:rsidRPr="009120A7">
              <w:rPr>
                <w:rFonts w:ascii="Times New Roman" w:hAnsi="Times New Roman"/>
                <w:b/>
                <w:bCs/>
                <w:snapToGrid w:val="0"/>
                <w:kern w:val="0"/>
                <w:sz w:val="26"/>
                <w:szCs w:val="26"/>
              </w:rPr>
              <w:t>Кунашакского</w:t>
            </w:r>
            <w:proofErr w:type="spellEnd"/>
            <w:r w:rsidRPr="009120A7">
              <w:rPr>
                <w:rFonts w:ascii="Times New Roman" w:hAnsi="Times New Roman"/>
                <w:b/>
                <w:bCs/>
                <w:snapToGrid w:val="0"/>
                <w:kern w:val="0"/>
                <w:sz w:val="26"/>
                <w:szCs w:val="26"/>
              </w:rPr>
              <w:t xml:space="preserve"> </w:t>
            </w:r>
            <w:r w:rsidRPr="009120A7"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  <w:t>сельского поселения на 2023 год</w:t>
            </w:r>
          </w:p>
          <w:p w:rsidR="009120A7" w:rsidRPr="009120A7" w:rsidRDefault="009120A7" w:rsidP="009120A7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</w:p>
          <w:p w:rsidR="009120A7" w:rsidRPr="009120A7" w:rsidRDefault="009120A7" w:rsidP="009120A7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</w:pPr>
          </w:p>
          <w:p w:rsidR="009120A7" w:rsidRPr="009120A7" w:rsidRDefault="009120A7" w:rsidP="009120A7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</w:pPr>
            <w:r w:rsidRPr="009120A7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</w:rPr>
              <w:t xml:space="preserve">           Муниципальные внутренние и внешние заимствования в 2023 году не планируются.</w:t>
            </w:r>
          </w:p>
          <w:p w:rsidR="009120A7" w:rsidRPr="009120A7" w:rsidRDefault="009120A7" w:rsidP="009120A7">
            <w:pPr>
              <w:widowControl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0A7" w:rsidRPr="009120A7" w:rsidTr="00CB1769">
        <w:trPr>
          <w:trHeight w:val="25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120A7" w:rsidRPr="009120A7" w:rsidRDefault="009120A7" w:rsidP="009120A7">
            <w:pPr>
              <w:tabs>
                <w:tab w:val="left" w:pos="9060"/>
              </w:tabs>
              <w:rPr>
                <w:rFonts w:ascii="Times New Roman" w:eastAsia="Calibri" w:hAnsi="Times New Roman"/>
                <w:snapToGrid w:val="0"/>
                <w:sz w:val="28"/>
                <w:szCs w:val="28"/>
                <w:lang w:eastAsia="en-US"/>
              </w:rPr>
            </w:pPr>
            <w:r w:rsidRPr="009120A7">
              <w:rPr>
                <w:rFonts w:ascii="Times New Roman" w:eastAsia="Calibri" w:hAnsi="Times New Roman"/>
                <w:snapToGrid w:val="0"/>
                <w:sz w:val="28"/>
                <w:szCs w:val="28"/>
                <w:lang w:eastAsia="en-US"/>
              </w:rPr>
              <w:tab/>
            </w:r>
          </w:p>
        </w:tc>
      </w:tr>
      <w:tr w:rsidR="009120A7" w:rsidRPr="009120A7" w:rsidTr="00CB1769">
        <w:trPr>
          <w:trHeight w:val="25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120A7" w:rsidRPr="009120A7" w:rsidRDefault="009120A7" w:rsidP="009120A7">
            <w:pPr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120A7" w:rsidRPr="009120A7" w:rsidTr="00CB1769">
        <w:trPr>
          <w:trHeight w:val="25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120A7" w:rsidRPr="009120A7" w:rsidRDefault="009120A7" w:rsidP="009120A7">
            <w:pPr>
              <w:ind w:left="-660" w:firstLine="660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120A7" w:rsidRPr="009120A7" w:rsidTr="00CB1769">
        <w:trPr>
          <w:trHeight w:val="25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120A7" w:rsidRPr="009120A7" w:rsidRDefault="009120A7" w:rsidP="009120A7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120A7" w:rsidRPr="009120A7" w:rsidTr="00CB1769">
        <w:trPr>
          <w:trHeight w:val="25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120A7" w:rsidRPr="009120A7" w:rsidRDefault="009120A7" w:rsidP="009120A7"/>
        </w:tc>
      </w:tr>
      <w:tr w:rsidR="009120A7" w:rsidRPr="009120A7" w:rsidTr="00CB1769">
        <w:trPr>
          <w:trHeight w:val="25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120A7" w:rsidRPr="009120A7" w:rsidRDefault="009120A7" w:rsidP="009120A7">
            <w:pPr>
              <w:widowControl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120A7" w:rsidRPr="009120A7" w:rsidRDefault="009120A7" w:rsidP="009120A7">
      <w:pPr>
        <w:widowControl/>
        <w:suppressAutoHyphens w:val="0"/>
        <w:autoSpaceDE w:val="0"/>
        <w:adjustRightInd w:val="0"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9120A7" w:rsidRPr="009120A7" w:rsidRDefault="009120A7" w:rsidP="009120A7">
      <w:pPr>
        <w:widowControl/>
        <w:shd w:val="clear" w:color="auto" w:fill="FFFFFF"/>
        <w:ind w:left="2410" w:hanging="2127"/>
        <w:rPr>
          <w:rFonts w:cs="Courier New"/>
          <w:sz w:val="24"/>
          <w:szCs w:val="24"/>
        </w:rPr>
      </w:pPr>
      <w:r w:rsidRPr="009120A7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                                         </w:t>
      </w:r>
    </w:p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Pr="00C322A6" w:rsidRDefault="009120A7" w:rsidP="009120A7">
      <w:pPr>
        <w:widowControl/>
        <w:suppressAutoHyphens w:val="0"/>
        <w:autoSpaceDE w:val="0"/>
        <w:adjustRightInd w:val="0"/>
        <w:jc w:val="right"/>
        <w:textAlignment w:val="auto"/>
        <w:outlineLvl w:val="0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C322A6">
        <w:rPr>
          <w:rFonts w:ascii="Times New Roman" w:eastAsia="Calibri" w:hAnsi="Times New Roman"/>
          <w:kern w:val="0"/>
          <w:sz w:val="28"/>
          <w:szCs w:val="28"/>
          <w:lang w:eastAsia="en-US"/>
        </w:rPr>
        <w:lastRenderedPageBreak/>
        <w:t>Приложение 9</w:t>
      </w:r>
    </w:p>
    <w:p w:rsidR="009120A7" w:rsidRPr="00C322A6" w:rsidRDefault="009120A7" w:rsidP="009120A7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/>
          <w:snapToGrid w:val="0"/>
          <w:kern w:val="0"/>
          <w:sz w:val="28"/>
          <w:szCs w:val="28"/>
          <w:lang w:eastAsia="en-US"/>
        </w:rPr>
      </w:pPr>
      <w:r w:rsidRPr="00C322A6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к решению Совета депутатов </w:t>
      </w:r>
      <w:r w:rsidRPr="00C322A6">
        <w:rPr>
          <w:rFonts w:ascii="Times New Roman" w:eastAsia="Calibri" w:hAnsi="Times New Roman"/>
          <w:snapToGrid w:val="0"/>
          <w:kern w:val="0"/>
          <w:sz w:val="28"/>
          <w:szCs w:val="28"/>
          <w:lang w:eastAsia="en-US"/>
        </w:rPr>
        <w:t xml:space="preserve"> </w:t>
      </w:r>
    </w:p>
    <w:p w:rsidR="009120A7" w:rsidRPr="00C322A6" w:rsidRDefault="009120A7" w:rsidP="009120A7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proofErr w:type="spellStart"/>
      <w:r w:rsidRPr="00C322A6">
        <w:rPr>
          <w:rFonts w:ascii="Times New Roman" w:eastAsia="Calibri" w:hAnsi="Times New Roman"/>
          <w:snapToGrid w:val="0"/>
          <w:kern w:val="0"/>
          <w:sz w:val="28"/>
          <w:szCs w:val="28"/>
          <w:lang w:eastAsia="en-US"/>
        </w:rPr>
        <w:t>Кунашакского</w:t>
      </w:r>
      <w:proofErr w:type="spellEnd"/>
      <w:r w:rsidRPr="00C322A6">
        <w:rPr>
          <w:rFonts w:ascii="Times New Roman" w:eastAsia="Calibri" w:hAnsi="Times New Roman"/>
          <w:snapToGrid w:val="0"/>
          <w:kern w:val="0"/>
          <w:sz w:val="28"/>
          <w:szCs w:val="28"/>
          <w:lang w:eastAsia="en-US"/>
        </w:rPr>
        <w:t xml:space="preserve"> сельского </w:t>
      </w:r>
      <w:r w:rsidRPr="00C322A6">
        <w:rPr>
          <w:rFonts w:ascii="Times New Roman" w:eastAsia="Calibri" w:hAnsi="Times New Roman"/>
          <w:kern w:val="0"/>
          <w:sz w:val="28"/>
          <w:szCs w:val="28"/>
          <w:lang w:eastAsia="en-US"/>
        </w:rPr>
        <w:t>поселения</w:t>
      </w:r>
    </w:p>
    <w:p w:rsidR="009120A7" w:rsidRPr="00C322A6" w:rsidRDefault="009120A7" w:rsidP="009120A7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C322A6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«О бюджете</w:t>
      </w:r>
      <w:r w:rsidRPr="00C322A6">
        <w:rPr>
          <w:rFonts w:ascii="Times New Roman" w:eastAsia="Calibri" w:hAnsi="Times New Roman"/>
          <w:snapToGrid w:val="0"/>
          <w:kern w:val="0"/>
          <w:sz w:val="28"/>
          <w:szCs w:val="28"/>
          <w:lang w:eastAsia="en-US"/>
        </w:rPr>
        <w:t xml:space="preserve"> </w:t>
      </w:r>
      <w:proofErr w:type="spellStart"/>
      <w:r w:rsidRPr="00C322A6">
        <w:rPr>
          <w:rFonts w:ascii="Times New Roman" w:eastAsia="Calibri" w:hAnsi="Times New Roman"/>
          <w:snapToGrid w:val="0"/>
          <w:kern w:val="0"/>
          <w:sz w:val="28"/>
          <w:szCs w:val="28"/>
          <w:lang w:eastAsia="en-US"/>
        </w:rPr>
        <w:t>Кунашакского</w:t>
      </w:r>
      <w:proofErr w:type="spellEnd"/>
      <w:r w:rsidRPr="00C322A6">
        <w:rPr>
          <w:rFonts w:ascii="Times New Roman" w:eastAsia="Calibri" w:hAnsi="Times New Roman"/>
          <w:snapToGrid w:val="0"/>
          <w:kern w:val="0"/>
          <w:sz w:val="28"/>
          <w:szCs w:val="28"/>
          <w:lang w:eastAsia="en-US"/>
        </w:rPr>
        <w:t xml:space="preserve"> сельского</w:t>
      </w:r>
      <w:r w:rsidRPr="00C322A6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поселения </w:t>
      </w:r>
      <w:proofErr w:type="gramStart"/>
      <w:r w:rsidRPr="00C322A6">
        <w:rPr>
          <w:rFonts w:ascii="Times New Roman" w:eastAsia="Calibri" w:hAnsi="Times New Roman"/>
          <w:kern w:val="0"/>
          <w:sz w:val="28"/>
          <w:szCs w:val="28"/>
          <w:lang w:eastAsia="en-US"/>
        </w:rPr>
        <w:t>на</w:t>
      </w:r>
      <w:proofErr w:type="gramEnd"/>
    </w:p>
    <w:p w:rsidR="009120A7" w:rsidRPr="00C322A6" w:rsidRDefault="009120A7" w:rsidP="009120A7">
      <w:pPr>
        <w:widowControl/>
        <w:suppressAutoHyphens w:val="0"/>
        <w:autoSpaceDN/>
        <w:jc w:val="center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C322A6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                                                2023 год и на плановый период 2024 и 2025 годов»</w:t>
      </w:r>
    </w:p>
    <w:p w:rsidR="009120A7" w:rsidRPr="00C322A6" w:rsidRDefault="009120A7" w:rsidP="009120A7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C322A6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от </w:t>
      </w:r>
      <w:r>
        <w:rPr>
          <w:rFonts w:ascii="Times New Roman" w:eastAsia="Calibri" w:hAnsi="Times New Roman"/>
          <w:kern w:val="0"/>
          <w:sz w:val="28"/>
          <w:szCs w:val="28"/>
          <w:lang w:eastAsia="en-US"/>
        </w:rPr>
        <w:t>21.12.</w:t>
      </w:r>
      <w:r w:rsidRPr="00C322A6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2022 года № </w:t>
      </w:r>
      <w:r>
        <w:rPr>
          <w:rFonts w:ascii="Times New Roman" w:eastAsia="Calibri" w:hAnsi="Times New Roman"/>
          <w:kern w:val="0"/>
          <w:sz w:val="28"/>
          <w:szCs w:val="28"/>
          <w:lang w:eastAsia="en-US"/>
        </w:rPr>
        <w:t>66</w:t>
      </w:r>
    </w:p>
    <w:p w:rsidR="009120A7" w:rsidRPr="00C322A6" w:rsidRDefault="009120A7" w:rsidP="009120A7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/>
          <w:kern w:val="0"/>
          <w:sz w:val="22"/>
          <w:szCs w:val="22"/>
          <w:lang w:eastAsia="en-US"/>
        </w:rPr>
      </w:pPr>
    </w:p>
    <w:p w:rsidR="009120A7" w:rsidRPr="00C322A6" w:rsidRDefault="009120A7" w:rsidP="009120A7">
      <w:pPr>
        <w:widowControl/>
        <w:suppressAutoHyphens w:val="0"/>
        <w:autoSpaceDE w:val="0"/>
        <w:adjustRightInd w:val="0"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9120A7" w:rsidRPr="00C322A6" w:rsidRDefault="009120A7" w:rsidP="009120A7">
      <w:pPr>
        <w:widowControl/>
        <w:suppressAutoHyphens w:val="0"/>
        <w:autoSpaceDE w:val="0"/>
        <w:adjustRightInd w:val="0"/>
        <w:jc w:val="center"/>
        <w:textAlignment w:val="auto"/>
        <w:rPr>
          <w:rFonts w:ascii="Times New Roman" w:hAnsi="Times New Roman"/>
          <w:b/>
          <w:bCs/>
          <w:kern w:val="0"/>
          <w:sz w:val="28"/>
          <w:szCs w:val="28"/>
        </w:rPr>
      </w:pPr>
    </w:p>
    <w:p w:rsidR="009120A7" w:rsidRPr="00C322A6" w:rsidRDefault="009120A7" w:rsidP="009120A7">
      <w:pPr>
        <w:widowControl/>
        <w:suppressAutoHyphens w:val="0"/>
        <w:autoSpaceDE w:val="0"/>
        <w:adjustRightInd w:val="0"/>
        <w:jc w:val="center"/>
        <w:textAlignment w:val="auto"/>
        <w:rPr>
          <w:rFonts w:ascii="Times New Roman" w:hAnsi="Times New Roman"/>
          <w:b/>
          <w:bCs/>
          <w:kern w:val="0"/>
          <w:sz w:val="28"/>
          <w:szCs w:val="28"/>
        </w:rPr>
      </w:pPr>
    </w:p>
    <w:p w:rsidR="009120A7" w:rsidRPr="00C322A6" w:rsidRDefault="009120A7" w:rsidP="009120A7">
      <w:pPr>
        <w:widowControl/>
        <w:suppressAutoHyphens w:val="0"/>
        <w:autoSpaceDE w:val="0"/>
        <w:adjustRightInd w:val="0"/>
        <w:jc w:val="center"/>
        <w:textAlignment w:val="auto"/>
        <w:rPr>
          <w:rFonts w:ascii="Times New Roman" w:hAnsi="Times New Roman"/>
          <w:b/>
          <w:bCs/>
          <w:kern w:val="0"/>
          <w:sz w:val="28"/>
          <w:szCs w:val="28"/>
        </w:rPr>
      </w:pPr>
    </w:p>
    <w:p w:rsidR="009120A7" w:rsidRPr="00C322A6" w:rsidRDefault="009120A7" w:rsidP="009120A7">
      <w:pPr>
        <w:widowControl/>
        <w:suppressAutoHyphens w:val="0"/>
        <w:autoSpaceDE w:val="0"/>
        <w:adjustRightInd w:val="0"/>
        <w:jc w:val="center"/>
        <w:textAlignment w:val="auto"/>
        <w:rPr>
          <w:rFonts w:ascii="Times New Roman" w:hAnsi="Times New Roman"/>
          <w:b/>
          <w:bCs/>
          <w:kern w:val="0"/>
          <w:sz w:val="28"/>
          <w:szCs w:val="28"/>
        </w:rPr>
      </w:pPr>
    </w:p>
    <w:p w:rsidR="009120A7" w:rsidRPr="00C322A6" w:rsidRDefault="009120A7" w:rsidP="009120A7">
      <w:pPr>
        <w:widowControl/>
        <w:suppressAutoHyphens w:val="0"/>
        <w:autoSpaceDE w:val="0"/>
        <w:adjustRightInd w:val="0"/>
        <w:jc w:val="center"/>
        <w:textAlignment w:val="auto"/>
        <w:rPr>
          <w:rFonts w:ascii="Times New Roman" w:hAnsi="Times New Roman"/>
          <w:b/>
          <w:bCs/>
          <w:kern w:val="0"/>
          <w:sz w:val="28"/>
          <w:szCs w:val="28"/>
        </w:rPr>
      </w:pPr>
    </w:p>
    <w:p w:rsidR="009120A7" w:rsidRPr="00C322A6" w:rsidRDefault="009120A7" w:rsidP="009120A7">
      <w:pPr>
        <w:widowControl/>
        <w:suppressAutoHyphens w:val="0"/>
        <w:autoSpaceDE w:val="0"/>
        <w:adjustRightInd w:val="0"/>
        <w:jc w:val="center"/>
        <w:textAlignment w:val="auto"/>
        <w:rPr>
          <w:rFonts w:ascii="Times New Roman" w:hAnsi="Times New Roman"/>
          <w:b/>
          <w:bCs/>
          <w:kern w:val="0"/>
          <w:sz w:val="26"/>
          <w:szCs w:val="26"/>
        </w:rPr>
      </w:pPr>
      <w:r w:rsidRPr="00C322A6">
        <w:rPr>
          <w:rFonts w:ascii="Times New Roman" w:hAnsi="Times New Roman"/>
          <w:b/>
          <w:bCs/>
          <w:kern w:val="0"/>
          <w:sz w:val="26"/>
          <w:szCs w:val="26"/>
        </w:rPr>
        <w:t>Программа</w:t>
      </w:r>
    </w:p>
    <w:p w:rsidR="009120A7" w:rsidRPr="00C322A6" w:rsidRDefault="009120A7" w:rsidP="009120A7">
      <w:pPr>
        <w:widowControl/>
        <w:suppressAutoHyphens w:val="0"/>
        <w:autoSpaceDE w:val="0"/>
        <w:adjustRightInd w:val="0"/>
        <w:jc w:val="center"/>
        <w:textAlignment w:val="auto"/>
        <w:rPr>
          <w:rFonts w:ascii="Times New Roman" w:hAnsi="Times New Roman"/>
          <w:b/>
          <w:bCs/>
          <w:kern w:val="0"/>
          <w:sz w:val="26"/>
          <w:szCs w:val="26"/>
        </w:rPr>
      </w:pPr>
      <w:r w:rsidRPr="00C322A6">
        <w:rPr>
          <w:rFonts w:ascii="Times New Roman" w:hAnsi="Times New Roman"/>
          <w:b/>
          <w:bCs/>
          <w:kern w:val="0"/>
          <w:sz w:val="26"/>
          <w:szCs w:val="26"/>
        </w:rPr>
        <w:t xml:space="preserve">муниципальных внутренних и внешних заимствований бюджета </w:t>
      </w:r>
      <w:proofErr w:type="spellStart"/>
      <w:r w:rsidRPr="00C322A6">
        <w:rPr>
          <w:rFonts w:ascii="Times New Roman" w:hAnsi="Times New Roman"/>
          <w:b/>
          <w:bCs/>
          <w:snapToGrid w:val="0"/>
          <w:kern w:val="0"/>
          <w:sz w:val="26"/>
          <w:szCs w:val="26"/>
        </w:rPr>
        <w:t>Кунашакского</w:t>
      </w:r>
      <w:proofErr w:type="spellEnd"/>
      <w:r w:rsidRPr="00C322A6">
        <w:rPr>
          <w:rFonts w:ascii="Times New Roman" w:hAnsi="Times New Roman"/>
          <w:b/>
          <w:bCs/>
          <w:snapToGrid w:val="0"/>
          <w:kern w:val="0"/>
          <w:sz w:val="26"/>
          <w:szCs w:val="26"/>
        </w:rPr>
        <w:t xml:space="preserve"> </w:t>
      </w:r>
      <w:r w:rsidRPr="00C322A6">
        <w:rPr>
          <w:rFonts w:ascii="Times New Roman" w:hAnsi="Times New Roman"/>
          <w:b/>
          <w:bCs/>
          <w:kern w:val="0"/>
          <w:sz w:val="26"/>
          <w:szCs w:val="26"/>
        </w:rPr>
        <w:t>сельского поселения на плановый период 2024 и 2025 годов</w:t>
      </w:r>
    </w:p>
    <w:p w:rsidR="009120A7" w:rsidRPr="00C322A6" w:rsidRDefault="009120A7" w:rsidP="009120A7">
      <w:pPr>
        <w:widowControl/>
        <w:suppressAutoHyphens w:val="0"/>
        <w:autoSpaceDE w:val="0"/>
        <w:adjustRightInd w:val="0"/>
        <w:jc w:val="center"/>
        <w:textAlignment w:val="auto"/>
        <w:rPr>
          <w:rFonts w:ascii="Times New Roman" w:hAnsi="Times New Roman"/>
          <w:b/>
          <w:bCs/>
          <w:kern w:val="0"/>
          <w:sz w:val="28"/>
          <w:szCs w:val="28"/>
        </w:rPr>
      </w:pPr>
    </w:p>
    <w:p w:rsidR="009120A7" w:rsidRPr="00C322A6" w:rsidRDefault="009120A7" w:rsidP="009120A7">
      <w:pPr>
        <w:widowControl/>
        <w:suppressAutoHyphens w:val="0"/>
        <w:autoSpaceDE w:val="0"/>
        <w:adjustRightInd w:val="0"/>
        <w:jc w:val="center"/>
        <w:textAlignment w:val="auto"/>
        <w:rPr>
          <w:rFonts w:ascii="Times New Roman" w:hAnsi="Times New Roman"/>
          <w:b/>
          <w:bCs/>
          <w:kern w:val="0"/>
          <w:sz w:val="28"/>
          <w:szCs w:val="28"/>
        </w:rPr>
      </w:pPr>
    </w:p>
    <w:p w:rsidR="009120A7" w:rsidRPr="00C322A6" w:rsidRDefault="009120A7" w:rsidP="009120A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C322A6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     Муниципальные</w:t>
      </w:r>
      <w:r w:rsidRPr="00C322A6">
        <w:t xml:space="preserve"> </w:t>
      </w:r>
      <w:r w:rsidRPr="00C322A6">
        <w:rPr>
          <w:rFonts w:ascii="Times New Roman" w:eastAsia="Calibri" w:hAnsi="Times New Roman"/>
          <w:kern w:val="0"/>
          <w:sz w:val="28"/>
          <w:szCs w:val="28"/>
          <w:lang w:eastAsia="en-US"/>
        </w:rPr>
        <w:t>внутренние и внешние заимствования на плановый период 2024 и 2025 годы не планируются.</w:t>
      </w:r>
    </w:p>
    <w:p w:rsidR="009120A7" w:rsidRPr="00C322A6" w:rsidRDefault="009120A7" w:rsidP="009120A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="Calibri" w:hAnsi="Times New Roman"/>
          <w:kern w:val="0"/>
          <w:sz w:val="22"/>
          <w:szCs w:val="22"/>
          <w:lang w:eastAsia="en-US"/>
        </w:rPr>
      </w:pPr>
    </w:p>
    <w:p w:rsidR="009120A7" w:rsidRPr="00C322A6" w:rsidRDefault="009120A7" w:rsidP="009120A7">
      <w:pPr>
        <w:widowControl/>
        <w:suppressAutoHyphens w:val="0"/>
        <w:autoSpaceDE w:val="0"/>
        <w:adjustRightInd w:val="0"/>
        <w:jc w:val="right"/>
        <w:textAlignment w:val="auto"/>
        <w:outlineLvl w:val="0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9120A7" w:rsidRPr="00C322A6" w:rsidRDefault="009120A7" w:rsidP="009120A7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Pr="009120A7" w:rsidRDefault="009120A7" w:rsidP="009120A7">
      <w:pPr>
        <w:widowControl/>
        <w:suppressAutoHyphens w:val="0"/>
        <w:autoSpaceDE w:val="0"/>
        <w:adjustRightInd w:val="0"/>
        <w:jc w:val="right"/>
        <w:textAlignment w:val="auto"/>
        <w:outlineLvl w:val="0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9120A7">
        <w:rPr>
          <w:rFonts w:ascii="Times New Roman" w:eastAsia="Calibri" w:hAnsi="Times New Roman"/>
          <w:kern w:val="0"/>
          <w:sz w:val="28"/>
          <w:szCs w:val="28"/>
          <w:lang w:eastAsia="en-US"/>
        </w:rPr>
        <w:lastRenderedPageBreak/>
        <w:t>Приложение 10</w:t>
      </w:r>
    </w:p>
    <w:p w:rsidR="009120A7" w:rsidRPr="009120A7" w:rsidRDefault="009120A7" w:rsidP="009120A7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/>
          <w:snapToGrid w:val="0"/>
          <w:kern w:val="0"/>
          <w:sz w:val="28"/>
          <w:szCs w:val="28"/>
          <w:lang w:eastAsia="en-US"/>
        </w:rPr>
      </w:pPr>
      <w:r w:rsidRPr="009120A7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к решению Совета депутатов </w:t>
      </w:r>
      <w:r w:rsidRPr="009120A7">
        <w:rPr>
          <w:rFonts w:ascii="Times New Roman" w:eastAsia="Calibri" w:hAnsi="Times New Roman"/>
          <w:snapToGrid w:val="0"/>
          <w:kern w:val="0"/>
          <w:sz w:val="28"/>
          <w:szCs w:val="28"/>
          <w:lang w:eastAsia="en-US"/>
        </w:rPr>
        <w:t xml:space="preserve"> </w:t>
      </w:r>
    </w:p>
    <w:p w:rsidR="009120A7" w:rsidRPr="009120A7" w:rsidRDefault="009120A7" w:rsidP="009120A7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proofErr w:type="spellStart"/>
      <w:r w:rsidRPr="009120A7">
        <w:rPr>
          <w:rFonts w:ascii="Times New Roman" w:eastAsia="Calibri" w:hAnsi="Times New Roman"/>
          <w:snapToGrid w:val="0"/>
          <w:kern w:val="0"/>
          <w:sz w:val="28"/>
          <w:szCs w:val="28"/>
          <w:lang w:eastAsia="en-US"/>
        </w:rPr>
        <w:t>Кунашакского</w:t>
      </w:r>
      <w:proofErr w:type="spellEnd"/>
      <w:r w:rsidRPr="009120A7">
        <w:rPr>
          <w:rFonts w:ascii="Times New Roman" w:eastAsia="Calibri" w:hAnsi="Times New Roman"/>
          <w:snapToGrid w:val="0"/>
          <w:kern w:val="0"/>
          <w:sz w:val="28"/>
          <w:szCs w:val="28"/>
          <w:lang w:eastAsia="en-US"/>
        </w:rPr>
        <w:t xml:space="preserve"> сельского </w:t>
      </w:r>
      <w:r w:rsidRPr="009120A7">
        <w:rPr>
          <w:rFonts w:ascii="Times New Roman" w:eastAsia="Calibri" w:hAnsi="Times New Roman"/>
          <w:kern w:val="0"/>
          <w:sz w:val="28"/>
          <w:szCs w:val="28"/>
          <w:lang w:eastAsia="en-US"/>
        </w:rPr>
        <w:t>поселения</w:t>
      </w:r>
    </w:p>
    <w:p w:rsidR="009120A7" w:rsidRPr="009120A7" w:rsidRDefault="009120A7" w:rsidP="009120A7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9120A7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«О бюджете</w:t>
      </w:r>
      <w:r w:rsidRPr="009120A7">
        <w:rPr>
          <w:rFonts w:ascii="Times New Roman" w:eastAsia="Calibri" w:hAnsi="Times New Roman"/>
          <w:snapToGrid w:val="0"/>
          <w:kern w:val="0"/>
          <w:sz w:val="28"/>
          <w:szCs w:val="28"/>
          <w:lang w:eastAsia="en-US"/>
        </w:rPr>
        <w:t xml:space="preserve"> </w:t>
      </w:r>
      <w:proofErr w:type="spellStart"/>
      <w:r w:rsidRPr="009120A7">
        <w:rPr>
          <w:rFonts w:ascii="Times New Roman" w:eastAsia="Calibri" w:hAnsi="Times New Roman"/>
          <w:snapToGrid w:val="0"/>
          <w:kern w:val="0"/>
          <w:sz w:val="28"/>
          <w:szCs w:val="28"/>
          <w:lang w:eastAsia="en-US"/>
        </w:rPr>
        <w:t>Кунашакского</w:t>
      </w:r>
      <w:proofErr w:type="spellEnd"/>
      <w:r w:rsidRPr="009120A7">
        <w:rPr>
          <w:rFonts w:ascii="Times New Roman" w:eastAsia="Calibri" w:hAnsi="Times New Roman"/>
          <w:snapToGrid w:val="0"/>
          <w:kern w:val="0"/>
          <w:sz w:val="28"/>
          <w:szCs w:val="28"/>
          <w:lang w:eastAsia="en-US"/>
        </w:rPr>
        <w:t xml:space="preserve"> сельского</w:t>
      </w:r>
      <w:r w:rsidRPr="009120A7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поселения </w:t>
      </w:r>
      <w:proofErr w:type="gramStart"/>
      <w:r w:rsidRPr="009120A7">
        <w:rPr>
          <w:rFonts w:ascii="Times New Roman" w:eastAsia="Calibri" w:hAnsi="Times New Roman"/>
          <w:kern w:val="0"/>
          <w:sz w:val="28"/>
          <w:szCs w:val="28"/>
          <w:lang w:eastAsia="en-US"/>
        </w:rPr>
        <w:t>на</w:t>
      </w:r>
      <w:proofErr w:type="gramEnd"/>
    </w:p>
    <w:p w:rsidR="009120A7" w:rsidRPr="009120A7" w:rsidRDefault="009120A7" w:rsidP="009120A7">
      <w:pPr>
        <w:widowControl/>
        <w:suppressAutoHyphens w:val="0"/>
        <w:autoSpaceDN/>
        <w:jc w:val="center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9120A7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                                                2023 год и на плановый период 2024 и 2025 годов»</w:t>
      </w:r>
    </w:p>
    <w:p w:rsidR="009120A7" w:rsidRPr="009120A7" w:rsidRDefault="009120A7" w:rsidP="009120A7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9120A7">
        <w:rPr>
          <w:rFonts w:ascii="Times New Roman" w:eastAsia="Calibri" w:hAnsi="Times New Roman"/>
          <w:kern w:val="0"/>
          <w:sz w:val="28"/>
          <w:szCs w:val="28"/>
          <w:lang w:eastAsia="en-US"/>
        </w:rPr>
        <w:t>от 21.12.2022 года № 66</w:t>
      </w:r>
    </w:p>
    <w:p w:rsidR="009120A7" w:rsidRPr="009120A7" w:rsidRDefault="009120A7" w:rsidP="009120A7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9120A7" w:rsidRPr="009120A7" w:rsidRDefault="009120A7" w:rsidP="009120A7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9120A7" w:rsidRPr="009120A7" w:rsidRDefault="009120A7" w:rsidP="009120A7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9120A7" w:rsidRPr="009120A7" w:rsidRDefault="009120A7" w:rsidP="009120A7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9120A7" w:rsidRPr="009120A7" w:rsidRDefault="009120A7" w:rsidP="009120A7">
      <w:pPr>
        <w:widowControl/>
        <w:suppressAutoHyphens w:val="0"/>
        <w:autoSpaceDN/>
        <w:jc w:val="center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9120A7" w:rsidRPr="009120A7" w:rsidRDefault="009120A7" w:rsidP="009120A7">
      <w:pPr>
        <w:widowControl/>
        <w:suppressAutoHyphens w:val="0"/>
        <w:autoSpaceDN/>
        <w:jc w:val="center"/>
        <w:textAlignment w:val="auto"/>
        <w:rPr>
          <w:rFonts w:ascii="Times New Roman" w:eastAsia="Calibri" w:hAnsi="Times New Roman"/>
          <w:b/>
          <w:kern w:val="0"/>
          <w:sz w:val="25"/>
          <w:szCs w:val="25"/>
          <w:lang w:eastAsia="en-US"/>
        </w:rPr>
      </w:pPr>
      <w:r w:rsidRPr="009120A7">
        <w:rPr>
          <w:rFonts w:ascii="Times New Roman" w:eastAsia="Calibri" w:hAnsi="Times New Roman"/>
          <w:b/>
          <w:kern w:val="0"/>
          <w:sz w:val="25"/>
          <w:szCs w:val="25"/>
          <w:lang w:eastAsia="en-US"/>
        </w:rPr>
        <w:t>Источники</w:t>
      </w:r>
    </w:p>
    <w:p w:rsidR="009120A7" w:rsidRPr="009120A7" w:rsidRDefault="009120A7" w:rsidP="009120A7">
      <w:pPr>
        <w:widowControl/>
        <w:suppressAutoHyphens w:val="0"/>
        <w:autoSpaceDN/>
        <w:jc w:val="center"/>
        <w:textAlignment w:val="auto"/>
        <w:rPr>
          <w:rFonts w:ascii="Times New Roman" w:eastAsia="Calibri" w:hAnsi="Times New Roman"/>
          <w:b/>
          <w:kern w:val="0"/>
          <w:sz w:val="25"/>
          <w:szCs w:val="25"/>
          <w:lang w:eastAsia="en-US"/>
        </w:rPr>
      </w:pPr>
      <w:r w:rsidRPr="009120A7">
        <w:rPr>
          <w:rFonts w:ascii="Times New Roman" w:eastAsia="Calibri" w:hAnsi="Times New Roman"/>
          <w:b/>
          <w:kern w:val="0"/>
          <w:sz w:val="25"/>
          <w:szCs w:val="25"/>
          <w:lang w:eastAsia="en-US"/>
        </w:rPr>
        <w:t>внутреннего финансирования дефицита</w:t>
      </w:r>
    </w:p>
    <w:p w:rsidR="009120A7" w:rsidRPr="009120A7" w:rsidRDefault="009120A7" w:rsidP="009120A7">
      <w:pPr>
        <w:widowControl/>
        <w:suppressAutoHyphens w:val="0"/>
        <w:autoSpaceDN/>
        <w:jc w:val="center"/>
        <w:textAlignment w:val="auto"/>
        <w:rPr>
          <w:rFonts w:ascii="Times New Roman" w:eastAsia="Calibri" w:hAnsi="Times New Roman"/>
          <w:b/>
          <w:kern w:val="0"/>
          <w:sz w:val="25"/>
          <w:szCs w:val="25"/>
          <w:lang w:eastAsia="en-US"/>
        </w:rPr>
      </w:pPr>
      <w:r w:rsidRPr="009120A7">
        <w:rPr>
          <w:rFonts w:ascii="Times New Roman" w:eastAsia="Calibri" w:hAnsi="Times New Roman"/>
          <w:b/>
          <w:kern w:val="0"/>
          <w:sz w:val="25"/>
          <w:szCs w:val="25"/>
          <w:lang w:eastAsia="en-US"/>
        </w:rPr>
        <w:t xml:space="preserve">бюджета </w:t>
      </w:r>
      <w:proofErr w:type="spellStart"/>
      <w:r w:rsidRPr="009120A7">
        <w:rPr>
          <w:rFonts w:ascii="Times New Roman" w:eastAsia="Calibri" w:hAnsi="Times New Roman"/>
          <w:b/>
          <w:snapToGrid w:val="0"/>
          <w:kern w:val="0"/>
          <w:sz w:val="25"/>
          <w:szCs w:val="25"/>
          <w:lang w:eastAsia="en-US"/>
        </w:rPr>
        <w:t>Кунашакского</w:t>
      </w:r>
      <w:proofErr w:type="spellEnd"/>
      <w:r w:rsidRPr="009120A7">
        <w:rPr>
          <w:rFonts w:ascii="Times New Roman" w:eastAsia="Calibri" w:hAnsi="Times New Roman"/>
          <w:b/>
          <w:snapToGrid w:val="0"/>
          <w:kern w:val="0"/>
          <w:sz w:val="25"/>
          <w:szCs w:val="25"/>
          <w:lang w:eastAsia="en-US"/>
        </w:rPr>
        <w:t xml:space="preserve"> </w:t>
      </w:r>
      <w:r w:rsidRPr="009120A7">
        <w:rPr>
          <w:rFonts w:ascii="Times New Roman" w:eastAsia="Calibri" w:hAnsi="Times New Roman"/>
          <w:b/>
          <w:kern w:val="0"/>
          <w:sz w:val="25"/>
          <w:szCs w:val="25"/>
          <w:lang w:eastAsia="en-US"/>
        </w:rPr>
        <w:t xml:space="preserve">сельского поселения на 2023 год </w:t>
      </w:r>
    </w:p>
    <w:p w:rsidR="009120A7" w:rsidRPr="009120A7" w:rsidRDefault="009120A7" w:rsidP="009120A7">
      <w:pPr>
        <w:widowControl/>
        <w:suppressAutoHyphens w:val="0"/>
        <w:autoSpaceDN/>
        <w:jc w:val="center"/>
        <w:textAlignment w:val="auto"/>
        <w:rPr>
          <w:rFonts w:ascii="Times New Roman" w:eastAsia="Calibri" w:hAnsi="Times New Roman"/>
          <w:b/>
          <w:kern w:val="0"/>
          <w:sz w:val="25"/>
          <w:szCs w:val="25"/>
          <w:lang w:eastAsia="en-US"/>
        </w:rPr>
      </w:pPr>
    </w:p>
    <w:p w:rsidR="009120A7" w:rsidRPr="009120A7" w:rsidRDefault="009120A7" w:rsidP="009120A7">
      <w:pPr>
        <w:widowControl/>
        <w:suppressAutoHyphens w:val="0"/>
        <w:autoSpaceDN/>
        <w:jc w:val="center"/>
        <w:textAlignment w:val="auto"/>
        <w:rPr>
          <w:rFonts w:ascii="Times New Roman" w:eastAsia="Calibri" w:hAnsi="Times New Roman"/>
          <w:kern w:val="0"/>
          <w:sz w:val="22"/>
          <w:szCs w:val="22"/>
          <w:lang w:eastAsia="en-US"/>
        </w:rPr>
      </w:pPr>
      <w:r w:rsidRPr="009120A7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                                                                                                                     </w:t>
      </w:r>
      <w:proofErr w:type="spellStart"/>
      <w:r w:rsidRPr="009120A7">
        <w:rPr>
          <w:rFonts w:ascii="Times New Roman" w:eastAsia="Calibri" w:hAnsi="Times New Roman"/>
          <w:kern w:val="0"/>
          <w:sz w:val="22"/>
          <w:szCs w:val="22"/>
          <w:lang w:eastAsia="en-US"/>
        </w:rPr>
        <w:t>тыс</w:t>
      </w:r>
      <w:proofErr w:type="gramStart"/>
      <w:r w:rsidRPr="009120A7">
        <w:rPr>
          <w:rFonts w:ascii="Times New Roman" w:eastAsia="Calibri" w:hAnsi="Times New Roman"/>
          <w:kern w:val="0"/>
          <w:sz w:val="22"/>
          <w:szCs w:val="22"/>
          <w:lang w:eastAsia="en-US"/>
        </w:rPr>
        <w:t>.р</w:t>
      </w:r>
      <w:proofErr w:type="gramEnd"/>
      <w:r w:rsidRPr="009120A7">
        <w:rPr>
          <w:rFonts w:ascii="Times New Roman" w:eastAsia="Calibri" w:hAnsi="Times New Roman"/>
          <w:kern w:val="0"/>
          <w:sz w:val="22"/>
          <w:szCs w:val="22"/>
          <w:lang w:eastAsia="en-US"/>
        </w:rPr>
        <w:t>уб</w:t>
      </w:r>
      <w:proofErr w:type="spellEnd"/>
      <w:r w:rsidRPr="009120A7">
        <w:rPr>
          <w:rFonts w:ascii="Times New Roman" w:eastAsia="Calibri" w:hAnsi="Times New Roman"/>
          <w:kern w:val="0"/>
          <w:sz w:val="22"/>
          <w:szCs w:val="22"/>
          <w:lang w:eastAsia="en-US"/>
        </w:rPr>
        <w:t>.</w:t>
      </w:r>
    </w:p>
    <w:tbl>
      <w:tblPr>
        <w:tblW w:w="9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4819"/>
        <w:gridCol w:w="1637"/>
      </w:tblGrid>
      <w:tr w:rsidR="009120A7" w:rsidRPr="009120A7" w:rsidTr="00CB1769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0A7" w:rsidRPr="009120A7" w:rsidRDefault="009120A7" w:rsidP="009120A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</w:pPr>
            <w:r w:rsidRPr="009120A7"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0A7" w:rsidRPr="009120A7" w:rsidRDefault="009120A7" w:rsidP="009120A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</w:pPr>
            <w:r w:rsidRPr="009120A7"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>Наименование источника средств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0A7" w:rsidRPr="009120A7" w:rsidRDefault="009120A7" w:rsidP="009120A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</w:pPr>
            <w:r w:rsidRPr="009120A7"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>2023 год</w:t>
            </w:r>
          </w:p>
        </w:tc>
      </w:tr>
      <w:tr w:rsidR="009120A7" w:rsidRPr="009120A7" w:rsidTr="00CB1769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0A7" w:rsidRPr="009120A7" w:rsidRDefault="009120A7" w:rsidP="009120A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kern w:val="0"/>
                <w:sz w:val="24"/>
                <w:szCs w:val="24"/>
                <w:lang w:eastAsia="en-US"/>
              </w:rPr>
            </w:pPr>
            <w:r w:rsidRPr="009120A7">
              <w:rPr>
                <w:rFonts w:ascii="Times New Roman" w:hAnsi="Times New Roman"/>
                <w:b/>
                <w:kern w:val="0"/>
                <w:sz w:val="24"/>
                <w:szCs w:val="24"/>
                <w:lang w:eastAsia="en-US"/>
              </w:rPr>
              <w:t>01 00 00 00 00 0000 000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0A7" w:rsidRPr="009120A7" w:rsidRDefault="009120A7" w:rsidP="009120A7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kern w:val="0"/>
                <w:sz w:val="24"/>
                <w:szCs w:val="24"/>
                <w:lang w:eastAsia="en-US"/>
              </w:rPr>
            </w:pPr>
            <w:r w:rsidRPr="009120A7">
              <w:rPr>
                <w:rFonts w:ascii="Times New Roman" w:hAnsi="Times New Roman"/>
                <w:b/>
                <w:kern w:val="0"/>
                <w:sz w:val="24"/>
                <w:szCs w:val="24"/>
                <w:lang w:eastAsia="en-US"/>
              </w:rPr>
              <w:t xml:space="preserve">ИСТОЧНИКИ </w:t>
            </w:r>
            <w:proofErr w:type="gramStart"/>
            <w:r w:rsidRPr="009120A7">
              <w:rPr>
                <w:rFonts w:ascii="Times New Roman" w:hAnsi="Times New Roman"/>
                <w:b/>
                <w:kern w:val="0"/>
                <w:sz w:val="24"/>
                <w:szCs w:val="24"/>
                <w:lang w:eastAsia="en-US"/>
              </w:rPr>
              <w:t>ВНУТРЕННЕГО</w:t>
            </w:r>
            <w:proofErr w:type="gramEnd"/>
            <w:r w:rsidRPr="009120A7">
              <w:rPr>
                <w:rFonts w:ascii="Times New Roman" w:hAnsi="Times New Roman"/>
                <w:b/>
                <w:kern w:val="0"/>
                <w:sz w:val="24"/>
                <w:szCs w:val="24"/>
                <w:lang w:eastAsia="en-US"/>
              </w:rPr>
              <w:t xml:space="preserve"> </w:t>
            </w:r>
          </w:p>
          <w:p w:rsidR="009120A7" w:rsidRPr="009120A7" w:rsidRDefault="009120A7" w:rsidP="009120A7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kern w:val="0"/>
                <w:sz w:val="24"/>
                <w:szCs w:val="24"/>
                <w:lang w:eastAsia="en-US"/>
              </w:rPr>
            </w:pPr>
            <w:r w:rsidRPr="009120A7">
              <w:rPr>
                <w:rFonts w:ascii="Times New Roman" w:hAnsi="Times New Roman"/>
                <w:b/>
                <w:kern w:val="0"/>
                <w:sz w:val="24"/>
                <w:szCs w:val="24"/>
                <w:lang w:eastAsia="en-US"/>
              </w:rPr>
              <w:t>ФИНАНСИРОВАНИЯ ДЕФИЦИТОВ БЮДЖЕТОВ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0A7" w:rsidRPr="009120A7" w:rsidRDefault="009120A7" w:rsidP="009120A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kern w:val="0"/>
                <w:sz w:val="24"/>
                <w:szCs w:val="24"/>
                <w:lang w:eastAsia="en-US"/>
              </w:rPr>
            </w:pPr>
            <w:r w:rsidRPr="009120A7">
              <w:rPr>
                <w:rFonts w:ascii="Times New Roman" w:hAnsi="Times New Roman"/>
                <w:b/>
                <w:kern w:val="0"/>
                <w:sz w:val="24"/>
                <w:szCs w:val="24"/>
                <w:lang w:eastAsia="en-US"/>
              </w:rPr>
              <w:t>0</w:t>
            </w:r>
          </w:p>
        </w:tc>
      </w:tr>
      <w:tr w:rsidR="009120A7" w:rsidRPr="009120A7" w:rsidTr="00CB1769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0A7" w:rsidRPr="009120A7" w:rsidRDefault="009120A7" w:rsidP="009120A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</w:pPr>
            <w:r w:rsidRPr="009120A7"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>01 05 00 00 00 0000 000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0A7" w:rsidRPr="009120A7" w:rsidRDefault="009120A7" w:rsidP="009120A7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</w:pPr>
            <w:r w:rsidRPr="009120A7"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0A7" w:rsidRPr="009120A7" w:rsidRDefault="009120A7" w:rsidP="009120A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</w:pPr>
            <w:r w:rsidRPr="009120A7"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>0</w:t>
            </w:r>
          </w:p>
        </w:tc>
      </w:tr>
    </w:tbl>
    <w:p w:rsidR="009120A7" w:rsidRPr="009120A7" w:rsidRDefault="009120A7" w:rsidP="009120A7">
      <w:pPr>
        <w:rPr>
          <w:rFonts w:eastAsia="Calibri"/>
        </w:rPr>
      </w:pPr>
    </w:p>
    <w:p w:rsidR="009120A7" w:rsidRPr="009120A7" w:rsidRDefault="009120A7" w:rsidP="009120A7">
      <w:pPr>
        <w:widowControl/>
        <w:shd w:val="clear" w:color="auto" w:fill="FFFFFF"/>
        <w:ind w:left="2410" w:hanging="2127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9120A7" w:rsidRPr="009120A7" w:rsidRDefault="009120A7" w:rsidP="009120A7">
      <w:pPr>
        <w:widowControl/>
        <w:shd w:val="clear" w:color="auto" w:fill="FFFFFF"/>
        <w:ind w:left="2410" w:hanging="2127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9120A7" w:rsidRPr="009120A7" w:rsidRDefault="009120A7" w:rsidP="009120A7">
      <w:pPr>
        <w:widowControl/>
        <w:shd w:val="clear" w:color="auto" w:fill="FFFFFF"/>
        <w:ind w:left="2410" w:hanging="2127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9120A7" w:rsidRPr="009120A7" w:rsidRDefault="009120A7" w:rsidP="009120A7">
      <w:pPr>
        <w:widowControl/>
        <w:shd w:val="clear" w:color="auto" w:fill="FFFFFF"/>
        <w:ind w:left="2410" w:hanging="2127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9120A7" w:rsidRPr="009120A7" w:rsidRDefault="009120A7" w:rsidP="009120A7">
      <w:pPr>
        <w:widowControl/>
        <w:shd w:val="clear" w:color="auto" w:fill="FFFFFF"/>
        <w:ind w:left="2410" w:hanging="2127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9120A7" w:rsidRPr="009120A7" w:rsidRDefault="009120A7" w:rsidP="009120A7">
      <w:pPr>
        <w:rPr>
          <w:rFonts w:eastAsia="Calibri"/>
        </w:rPr>
      </w:pPr>
    </w:p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Pr="009120A7" w:rsidRDefault="009120A7" w:rsidP="009120A7">
      <w:pPr>
        <w:widowControl/>
        <w:suppressAutoHyphens w:val="0"/>
        <w:autoSpaceDE w:val="0"/>
        <w:adjustRightInd w:val="0"/>
        <w:jc w:val="right"/>
        <w:textAlignment w:val="auto"/>
        <w:outlineLvl w:val="0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9120A7">
        <w:rPr>
          <w:rFonts w:ascii="Times New Roman" w:eastAsia="Calibri" w:hAnsi="Times New Roman"/>
          <w:kern w:val="0"/>
          <w:sz w:val="28"/>
          <w:szCs w:val="28"/>
          <w:lang w:eastAsia="en-US"/>
        </w:rPr>
        <w:lastRenderedPageBreak/>
        <w:t>Приложение 11</w:t>
      </w:r>
    </w:p>
    <w:p w:rsidR="009120A7" w:rsidRPr="009120A7" w:rsidRDefault="009120A7" w:rsidP="009120A7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/>
          <w:snapToGrid w:val="0"/>
          <w:kern w:val="0"/>
          <w:sz w:val="28"/>
          <w:szCs w:val="28"/>
          <w:lang w:eastAsia="en-US"/>
        </w:rPr>
      </w:pPr>
      <w:r w:rsidRPr="009120A7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к решению Совета депутатов </w:t>
      </w:r>
      <w:r w:rsidRPr="009120A7">
        <w:rPr>
          <w:rFonts w:ascii="Times New Roman" w:eastAsia="Calibri" w:hAnsi="Times New Roman"/>
          <w:snapToGrid w:val="0"/>
          <w:kern w:val="0"/>
          <w:sz w:val="28"/>
          <w:szCs w:val="28"/>
          <w:lang w:eastAsia="en-US"/>
        </w:rPr>
        <w:t xml:space="preserve"> </w:t>
      </w:r>
    </w:p>
    <w:p w:rsidR="009120A7" w:rsidRPr="009120A7" w:rsidRDefault="009120A7" w:rsidP="009120A7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proofErr w:type="spellStart"/>
      <w:r w:rsidRPr="009120A7">
        <w:rPr>
          <w:rFonts w:ascii="Times New Roman" w:eastAsia="Calibri" w:hAnsi="Times New Roman"/>
          <w:snapToGrid w:val="0"/>
          <w:kern w:val="0"/>
          <w:sz w:val="28"/>
          <w:szCs w:val="28"/>
          <w:lang w:eastAsia="en-US"/>
        </w:rPr>
        <w:t>Кунашакского</w:t>
      </w:r>
      <w:proofErr w:type="spellEnd"/>
      <w:r w:rsidRPr="009120A7">
        <w:rPr>
          <w:rFonts w:ascii="Times New Roman" w:eastAsia="Calibri" w:hAnsi="Times New Roman"/>
          <w:snapToGrid w:val="0"/>
          <w:kern w:val="0"/>
          <w:sz w:val="28"/>
          <w:szCs w:val="28"/>
          <w:lang w:eastAsia="en-US"/>
        </w:rPr>
        <w:t xml:space="preserve"> сельского </w:t>
      </w:r>
      <w:r w:rsidRPr="009120A7">
        <w:rPr>
          <w:rFonts w:ascii="Times New Roman" w:eastAsia="Calibri" w:hAnsi="Times New Roman"/>
          <w:kern w:val="0"/>
          <w:sz w:val="28"/>
          <w:szCs w:val="28"/>
          <w:lang w:eastAsia="en-US"/>
        </w:rPr>
        <w:t>поселения</w:t>
      </w:r>
    </w:p>
    <w:p w:rsidR="009120A7" w:rsidRPr="009120A7" w:rsidRDefault="009120A7" w:rsidP="009120A7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9120A7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«О бюджете</w:t>
      </w:r>
      <w:r w:rsidRPr="009120A7">
        <w:rPr>
          <w:rFonts w:ascii="Times New Roman" w:eastAsia="Calibri" w:hAnsi="Times New Roman"/>
          <w:snapToGrid w:val="0"/>
          <w:kern w:val="0"/>
          <w:sz w:val="28"/>
          <w:szCs w:val="28"/>
          <w:lang w:eastAsia="en-US"/>
        </w:rPr>
        <w:t xml:space="preserve"> </w:t>
      </w:r>
      <w:proofErr w:type="spellStart"/>
      <w:r w:rsidRPr="009120A7">
        <w:rPr>
          <w:rFonts w:ascii="Times New Roman" w:eastAsia="Calibri" w:hAnsi="Times New Roman"/>
          <w:snapToGrid w:val="0"/>
          <w:kern w:val="0"/>
          <w:sz w:val="28"/>
          <w:szCs w:val="28"/>
          <w:lang w:eastAsia="en-US"/>
        </w:rPr>
        <w:t>Кунашакского</w:t>
      </w:r>
      <w:proofErr w:type="spellEnd"/>
      <w:r w:rsidRPr="009120A7">
        <w:rPr>
          <w:rFonts w:ascii="Times New Roman" w:eastAsia="Calibri" w:hAnsi="Times New Roman"/>
          <w:snapToGrid w:val="0"/>
          <w:kern w:val="0"/>
          <w:sz w:val="28"/>
          <w:szCs w:val="28"/>
          <w:lang w:eastAsia="en-US"/>
        </w:rPr>
        <w:t xml:space="preserve"> сельского</w:t>
      </w:r>
      <w:r w:rsidRPr="009120A7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поселения </w:t>
      </w:r>
      <w:proofErr w:type="gramStart"/>
      <w:r w:rsidRPr="009120A7">
        <w:rPr>
          <w:rFonts w:ascii="Times New Roman" w:eastAsia="Calibri" w:hAnsi="Times New Roman"/>
          <w:kern w:val="0"/>
          <w:sz w:val="28"/>
          <w:szCs w:val="28"/>
          <w:lang w:eastAsia="en-US"/>
        </w:rPr>
        <w:t>на</w:t>
      </w:r>
      <w:proofErr w:type="gramEnd"/>
    </w:p>
    <w:p w:rsidR="009120A7" w:rsidRPr="009120A7" w:rsidRDefault="009120A7" w:rsidP="009120A7">
      <w:pPr>
        <w:widowControl/>
        <w:suppressAutoHyphens w:val="0"/>
        <w:autoSpaceDN/>
        <w:jc w:val="center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9120A7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                                                2023 год и на плановый период 2024 и 2025 годов»</w:t>
      </w:r>
    </w:p>
    <w:p w:rsidR="009120A7" w:rsidRPr="009120A7" w:rsidRDefault="009120A7" w:rsidP="009120A7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9120A7">
        <w:rPr>
          <w:rFonts w:ascii="Times New Roman" w:eastAsia="Calibri" w:hAnsi="Times New Roman"/>
          <w:kern w:val="0"/>
          <w:sz w:val="28"/>
          <w:szCs w:val="28"/>
          <w:lang w:eastAsia="en-US"/>
        </w:rPr>
        <w:t>от 21.12.2022 года № 66</w:t>
      </w:r>
    </w:p>
    <w:p w:rsidR="009120A7" w:rsidRPr="009120A7" w:rsidRDefault="009120A7" w:rsidP="009120A7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/>
          <w:kern w:val="0"/>
          <w:sz w:val="22"/>
          <w:szCs w:val="22"/>
          <w:lang w:eastAsia="en-US"/>
        </w:rPr>
      </w:pPr>
    </w:p>
    <w:p w:rsidR="009120A7" w:rsidRPr="009120A7" w:rsidRDefault="009120A7" w:rsidP="009120A7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9120A7" w:rsidRPr="009120A7" w:rsidRDefault="009120A7" w:rsidP="009120A7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9120A7" w:rsidRPr="009120A7" w:rsidRDefault="009120A7" w:rsidP="009120A7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9120A7" w:rsidRPr="009120A7" w:rsidRDefault="009120A7" w:rsidP="009120A7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9120A7" w:rsidRPr="009120A7" w:rsidRDefault="009120A7" w:rsidP="009120A7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9120A7" w:rsidRPr="009120A7" w:rsidRDefault="009120A7" w:rsidP="009120A7">
      <w:pPr>
        <w:widowControl/>
        <w:suppressAutoHyphens w:val="0"/>
        <w:autoSpaceDN/>
        <w:jc w:val="center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9120A7" w:rsidRPr="009120A7" w:rsidRDefault="009120A7" w:rsidP="009120A7">
      <w:pPr>
        <w:widowControl/>
        <w:suppressAutoHyphens w:val="0"/>
        <w:autoSpaceDN/>
        <w:jc w:val="center"/>
        <w:textAlignment w:val="auto"/>
        <w:rPr>
          <w:rFonts w:ascii="Times New Roman" w:eastAsia="Calibri" w:hAnsi="Times New Roman"/>
          <w:b/>
          <w:kern w:val="0"/>
          <w:sz w:val="25"/>
          <w:szCs w:val="25"/>
          <w:lang w:eastAsia="en-US"/>
        </w:rPr>
      </w:pPr>
      <w:r w:rsidRPr="009120A7">
        <w:rPr>
          <w:rFonts w:ascii="Times New Roman" w:eastAsia="Calibri" w:hAnsi="Times New Roman"/>
          <w:b/>
          <w:kern w:val="0"/>
          <w:sz w:val="25"/>
          <w:szCs w:val="25"/>
          <w:lang w:eastAsia="en-US"/>
        </w:rPr>
        <w:t>Источники</w:t>
      </w:r>
    </w:p>
    <w:p w:rsidR="009120A7" w:rsidRPr="009120A7" w:rsidRDefault="009120A7" w:rsidP="009120A7">
      <w:pPr>
        <w:widowControl/>
        <w:suppressAutoHyphens w:val="0"/>
        <w:autoSpaceDN/>
        <w:jc w:val="center"/>
        <w:textAlignment w:val="auto"/>
        <w:rPr>
          <w:rFonts w:ascii="Times New Roman" w:eastAsia="Calibri" w:hAnsi="Times New Roman"/>
          <w:b/>
          <w:kern w:val="0"/>
          <w:sz w:val="25"/>
          <w:szCs w:val="25"/>
          <w:lang w:eastAsia="en-US"/>
        </w:rPr>
      </w:pPr>
      <w:r w:rsidRPr="009120A7">
        <w:rPr>
          <w:rFonts w:ascii="Times New Roman" w:eastAsia="Calibri" w:hAnsi="Times New Roman"/>
          <w:b/>
          <w:kern w:val="0"/>
          <w:sz w:val="25"/>
          <w:szCs w:val="25"/>
          <w:lang w:eastAsia="en-US"/>
        </w:rPr>
        <w:t>внутреннего финансирования дефицита</w:t>
      </w:r>
    </w:p>
    <w:p w:rsidR="009120A7" w:rsidRPr="009120A7" w:rsidRDefault="009120A7" w:rsidP="009120A7">
      <w:pPr>
        <w:widowControl/>
        <w:suppressAutoHyphens w:val="0"/>
        <w:autoSpaceDN/>
        <w:jc w:val="center"/>
        <w:textAlignment w:val="auto"/>
        <w:rPr>
          <w:rFonts w:ascii="Times New Roman" w:eastAsia="Calibri" w:hAnsi="Times New Roman"/>
          <w:b/>
          <w:kern w:val="0"/>
          <w:sz w:val="25"/>
          <w:szCs w:val="25"/>
          <w:lang w:eastAsia="en-US"/>
        </w:rPr>
      </w:pPr>
      <w:r w:rsidRPr="009120A7">
        <w:rPr>
          <w:rFonts w:ascii="Times New Roman" w:eastAsia="Calibri" w:hAnsi="Times New Roman"/>
          <w:b/>
          <w:kern w:val="0"/>
          <w:sz w:val="25"/>
          <w:szCs w:val="25"/>
          <w:lang w:eastAsia="en-US"/>
        </w:rPr>
        <w:t xml:space="preserve">бюджета </w:t>
      </w:r>
      <w:proofErr w:type="spellStart"/>
      <w:r w:rsidRPr="009120A7">
        <w:rPr>
          <w:rFonts w:ascii="Times New Roman" w:eastAsia="Calibri" w:hAnsi="Times New Roman"/>
          <w:b/>
          <w:snapToGrid w:val="0"/>
          <w:kern w:val="0"/>
          <w:sz w:val="25"/>
          <w:szCs w:val="25"/>
          <w:lang w:eastAsia="en-US"/>
        </w:rPr>
        <w:t>Кунашакского</w:t>
      </w:r>
      <w:proofErr w:type="spellEnd"/>
      <w:r w:rsidRPr="009120A7">
        <w:rPr>
          <w:rFonts w:ascii="Times New Roman" w:eastAsia="Calibri" w:hAnsi="Times New Roman"/>
          <w:b/>
          <w:snapToGrid w:val="0"/>
          <w:kern w:val="0"/>
          <w:sz w:val="25"/>
          <w:szCs w:val="25"/>
          <w:lang w:eastAsia="en-US"/>
        </w:rPr>
        <w:t xml:space="preserve"> </w:t>
      </w:r>
      <w:r w:rsidRPr="009120A7">
        <w:rPr>
          <w:rFonts w:ascii="Times New Roman" w:eastAsia="Calibri" w:hAnsi="Times New Roman"/>
          <w:b/>
          <w:kern w:val="0"/>
          <w:sz w:val="25"/>
          <w:szCs w:val="25"/>
          <w:lang w:eastAsia="en-US"/>
        </w:rPr>
        <w:t xml:space="preserve">сельского поселения на </w:t>
      </w:r>
      <w:proofErr w:type="gramStart"/>
      <w:r w:rsidRPr="009120A7">
        <w:rPr>
          <w:rFonts w:ascii="Times New Roman" w:eastAsia="Calibri" w:hAnsi="Times New Roman"/>
          <w:b/>
          <w:kern w:val="0"/>
          <w:sz w:val="25"/>
          <w:szCs w:val="25"/>
          <w:lang w:eastAsia="en-US"/>
        </w:rPr>
        <w:t>плановый</w:t>
      </w:r>
      <w:proofErr w:type="gramEnd"/>
      <w:r w:rsidRPr="009120A7">
        <w:rPr>
          <w:rFonts w:ascii="Times New Roman" w:eastAsia="Calibri" w:hAnsi="Times New Roman"/>
          <w:b/>
          <w:kern w:val="0"/>
          <w:sz w:val="25"/>
          <w:szCs w:val="25"/>
          <w:lang w:eastAsia="en-US"/>
        </w:rPr>
        <w:t xml:space="preserve"> </w:t>
      </w:r>
    </w:p>
    <w:p w:rsidR="009120A7" w:rsidRPr="009120A7" w:rsidRDefault="009120A7" w:rsidP="009120A7">
      <w:pPr>
        <w:widowControl/>
        <w:suppressAutoHyphens w:val="0"/>
        <w:autoSpaceDN/>
        <w:jc w:val="center"/>
        <w:textAlignment w:val="auto"/>
        <w:rPr>
          <w:rFonts w:ascii="Times New Roman" w:eastAsia="Calibri" w:hAnsi="Times New Roman"/>
          <w:b/>
          <w:kern w:val="0"/>
          <w:sz w:val="25"/>
          <w:szCs w:val="25"/>
          <w:lang w:eastAsia="en-US"/>
        </w:rPr>
      </w:pPr>
      <w:r w:rsidRPr="009120A7">
        <w:rPr>
          <w:rFonts w:ascii="Times New Roman" w:eastAsia="Calibri" w:hAnsi="Times New Roman"/>
          <w:b/>
          <w:kern w:val="0"/>
          <w:sz w:val="25"/>
          <w:szCs w:val="25"/>
          <w:lang w:eastAsia="en-US"/>
        </w:rPr>
        <w:t>период 2024 и 2025 годов</w:t>
      </w:r>
    </w:p>
    <w:p w:rsidR="009120A7" w:rsidRPr="009120A7" w:rsidRDefault="009120A7" w:rsidP="009120A7">
      <w:pPr>
        <w:widowControl/>
        <w:suppressAutoHyphens w:val="0"/>
        <w:autoSpaceDN/>
        <w:jc w:val="right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9120A7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9120A7">
        <w:rPr>
          <w:rFonts w:ascii="Times New Roman" w:eastAsia="Calibri" w:hAnsi="Times New Roman"/>
          <w:kern w:val="0"/>
          <w:sz w:val="28"/>
          <w:szCs w:val="28"/>
          <w:lang w:eastAsia="en-US"/>
        </w:rPr>
        <w:t>тыс</w:t>
      </w:r>
      <w:proofErr w:type="gramStart"/>
      <w:r w:rsidRPr="009120A7">
        <w:rPr>
          <w:rFonts w:ascii="Times New Roman" w:eastAsia="Calibri" w:hAnsi="Times New Roman"/>
          <w:kern w:val="0"/>
          <w:sz w:val="28"/>
          <w:szCs w:val="28"/>
          <w:lang w:eastAsia="en-US"/>
        </w:rPr>
        <w:t>.р</w:t>
      </w:r>
      <w:proofErr w:type="gramEnd"/>
      <w:r w:rsidRPr="009120A7">
        <w:rPr>
          <w:rFonts w:ascii="Times New Roman" w:eastAsia="Calibri" w:hAnsi="Times New Roman"/>
          <w:kern w:val="0"/>
          <w:sz w:val="28"/>
          <w:szCs w:val="28"/>
          <w:lang w:eastAsia="en-US"/>
        </w:rPr>
        <w:t>уб</w:t>
      </w:r>
      <w:proofErr w:type="spellEnd"/>
      <w:r w:rsidRPr="009120A7">
        <w:rPr>
          <w:rFonts w:ascii="Times New Roman" w:eastAsia="Calibri" w:hAnsi="Times New Roman"/>
          <w:kern w:val="0"/>
          <w:sz w:val="28"/>
          <w:szCs w:val="28"/>
          <w:lang w:eastAsia="en-US"/>
        </w:rPr>
        <w:t>.</w:t>
      </w:r>
    </w:p>
    <w:tbl>
      <w:tblPr>
        <w:tblW w:w="9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4334"/>
        <w:gridCol w:w="1353"/>
        <w:gridCol w:w="1418"/>
      </w:tblGrid>
      <w:tr w:rsidR="009120A7" w:rsidRPr="009120A7" w:rsidTr="00CB1769"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0A7" w:rsidRPr="009120A7" w:rsidRDefault="009120A7" w:rsidP="009120A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</w:pPr>
            <w:r w:rsidRPr="009120A7"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0A7" w:rsidRPr="009120A7" w:rsidRDefault="009120A7" w:rsidP="009120A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</w:pPr>
            <w:r w:rsidRPr="009120A7"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>Наименование источника средств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0A7" w:rsidRPr="009120A7" w:rsidRDefault="009120A7" w:rsidP="009120A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</w:pPr>
            <w:r w:rsidRPr="009120A7"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0A7" w:rsidRPr="009120A7" w:rsidRDefault="009120A7" w:rsidP="009120A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</w:pPr>
            <w:r w:rsidRPr="009120A7"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>2025 год</w:t>
            </w:r>
          </w:p>
        </w:tc>
      </w:tr>
      <w:tr w:rsidR="009120A7" w:rsidRPr="009120A7" w:rsidTr="00CB1769"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0A7" w:rsidRPr="009120A7" w:rsidRDefault="009120A7" w:rsidP="009120A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kern w:val="0"/>
                <w:sz w:val="24"/>
                <w:szCs w:val="24"/>
                <w:lang w:eastAsia="en-US"/>
              </w:rPr>
            </w:pPr>
            <w:r w:rsidRPr="009120A7">
              <w:rPr>
                <w:rFonts w:ascii="Times New Roman" w:hAnsi="Times New Roman"/>
                <w:b/>
                <w:kern w:val="0"/>
                <w:sz w:val="24"/>
                <w:szCs w:val="24"/>
                <w:lang w:eastAsia="en-US"/>
              </w:rPr>
              <w:t>01 00 00 00 00 0000 000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0A7" w:rsidRPr="009120A7" w:rsidRDefault="009120A7" w:rsidP="009120A7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kern w:val="0"/>
                <w:sz w:val="24"/>
                <w:szCs w:val="24"/>
                <w:lang w:eastAsia="en-US"/>
              </w:rPr>
            </w:pPr>
            <w:r w:rsidRPr="009120A7">
              <w:rPr>
                <w:rFonts w:ascii="Times New Roman" w:hAnsi="Times New Roman"/>
                <w:b/>
                <w:kern w:val="0"/>
                <w:sz w:val="24"/>
                <w:szCs w:val="24"/>
                <w:lang w:eastAsia="en-US"/>
              </w:rPr>
              <w:t xml:space="preserve">ИСТОЧНИКИ ВНУТРЕННЕГО ФИНАНСИРОВАНИЯ </w:t>
            </w:r>
          </w:p>
          <w:p w:rsidR="009120A7" w:rsidRPr="009120A7" w:rsidRDefault="009120A7" w:rsidP="009120A7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kern w:val="0"/>
                <w:sz w:val="24"/>
                <w:szCs w:val="24"/>
                <w:lang w:eastAsia="en-US"/>
              </w:rPr>
            </w:pPr>
            <w:r w:rsidRPr="009120A7">
              <w:rPr>
                <w:rFonts w:ascii="Times New Roman" w:hAnsi="Times New Roman"/>
                <w:b/>
                <w:kern w:val="0"/>
                <w:sz w:val="24"/>
                <w:szCs w:val="24"/>
                <w:lang w:eastAsia="en-US"/>
              </w:rPr>
              <w:t>ДЕФИЦИТОВ БЮДЖЕТОВ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0A7" w:rsidRPr="009120A7" w:rsidRDefault="009120A7" w:rsidP="009120A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kern w:val="0"/>
                <w:sz w:val="24"/>
                <w:szCs w:val="24"/>
                <w:lang w:eastAsia="en-US"/>
              </w:rPr>
            </w:pPr>
            <w:r w:rsidRPr="009120A7">
              <w:rPr>
                <w:rFonts w:ascii="Times New Roman" w:hAnsi="Times New Roman"/>
                <w:b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0A7" w:rsidRPr="009120A7" w:rsidRDefault="009120A7" w:rsidP="009120A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kern w:val="0"/>
                <w:sz w:val="24"/>
                <w:szCs w:val="24"/>
                <w:lang w:eastAsia="en-US"/>
              </w:rPr>
            </w:pPr>
            <w:r w:rsidRPr="009120A7">
              <w:rPr>
                <w:rFonts w:ascii="Times New Roman" w:hAnsi="Times New Roman"/>
                <w:b/>
                <w:kern w:val="0"/>
                <w:sz w:val="24"/>
                <w:szCs w:val="24"/>
                <w:lang w:eastAsia="en-US"/>
              </w:rPr>
              <w:t>0</w:t>
            </w:r>
          </w:p>
        </w:tc>
      </w:tr>
      <w:tr w:rsidR="009120A7" w:rsidRPr="009120A7" w:rsidTr="00CB1769"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0A7" w:rsidRPr="009120A7" w:rsidRDefault="009120A7" w:rsidP="009120A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</w:pPr>
            <w:r w:rsidRPr="009120A7"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>01 05 00 00 00 0000 000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0A7" w:rsidRPr="009120A7" w:rsidRDefault="009120A7" w:rsidP="009120A7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</w:pPr>
            <w:r w:rsidRPr="009120A7"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0A7" w:rsidRPr="009120A7" w:rsidRDefault="009120A7" w:rsidP="009120A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</w:pPr>
            <w:r w:rsidRPr="009120A7"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0A7" w:rsidRPr="009120A7" w:rsidRDefault="009120A7" w:rsidP="009120A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</w:pPr>
            <w:r w:rsidRPr="009120A7"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>0</w:t>
            </w:r>
          </w:p>
        </w:tc>
      </w:tr>
    </w:tbl>
    <w:p w:rsidR="009120A7" w:rsidRPr="009120A7" w:rsidRDefault="009120A7" w:rsidP="009120A7"/>
    <w:p w:rsidR="009120A7" w:rsidRPr="009120A7" w:rsidRDefault="009120A7" w:rsidP="009120A7">
      <w:pPr>
        <w:widowControl/>
        <w:shd w:val="clear" w:color="auto" w:fill="FFFFFF"/>
        <w:ind w:left="2410" w:hanging="2127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9120A7" w:rsidRPr="009120A7" w:rsidRDefault="009120A7" w:rsidP="009120A7">
      <w:pPr>
        <w:widowControl/>
        <w:shd w:val="clear" w:color="auto" w:fill="FFFFFF"/>
        <w:ind w:left="2410" w:hanging="2127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9120A7" w:rsidRPr="009120A7" w:rsidRDefault="009120A7" w:rsidP="009120A7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>
      <w:pPr>
        <w:sectPr w:rsidR="009120A7" w:rsidSect="00284833">
          <w:pgSz w:w="11906" w:h="16838"/>
          <w:pgMar w:top="992" w:right="851" w:bottom="851" w:left="1418" w:header="720" w:footer="720" w:gutter="0"/>
          <w:cols w:space="720"/>
          <w:titlePg/>
          <w:docGrid w:linePitch="272"/>
        </w:sectPr>
      </w:pPr>
    </w:p>
    <w:p w:rsidR="003130D1" w:rsidRDefault="009120A7" w:rsidP="00494816">
      <w:pPr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r>
        <w:lastRenderedPageBreak/>
        <w:fldChar w:fldCharType="begin"/>
      </w:r>
      <w:r>
        <w:instrText xml:space="preserve"> LINK </w:instrText>
      </w:r>
      <w:r w:rsidR="003130D1">
        <w:instrText xml:space="preserve">Excel.Sheet.12 "C:\\Users\\Admin\\Desktop\\мои документы\\Решение Депутатов\\бюджет 2023\\бюджет 2023 поотдельности\\13_Реестр источников доходов бюджета .xlsx" Лист1!R7C1:R32C12 </w:instrText>
      </w:r>
      <w:r>
        <w:instrText xml:space="preserve">\a \f 4 \h </w:instrText>
      </w:r>
      <w:r>
        <w:fldChar w:fldCharType="separate"/>
      </w:r>
    </w:p>
    <w:tbl>
      <w:tblPr>
        <w:tblW w:w="18380" w:type="dxa"/>
        <w:tblInd w:w="93" w:type="dxa"/>
        <w:tblLook w:val="04A0" w:firstRow="1" w:lastRow="0" w:firstColumn="1" w:lastColumn="0" w:noHBand="0" w:noVBand="1"/>
      </w:tblPr>
      <w:tblGrid>
        <w:gridCol w:w="837"/>
        <w:gridCol w:w="1888"/>
        <w:gridCol w:w="2151"/>
        <w:gridCol w:w="3795"/>
        <w:gridCol w:w="1759"/>
        <w:gridCol w:w="594"/>
        <w:gridCol w:w="1309"/>
        <w:gridCol w:w="1353"/>
        <w:gridCol w:w="1175"/>
        <w:gridCol w:w="1189"/>
        <w:gridCol w:w="1165"/>
        <w:gridCol w:w="1165"/>
      </w:tblGrid>
      <w:tr w:rsidR="003130D1" w:rsidRPr="003130D1" w:rsidTr="003130D1">
        <w:trPr>
          <w:divId w:val="672954131"/>
          <w:trHeight w:val="300"/>
        </w:trPr>
        <w:tc>
          <w:tcPr>
            <w:tcW w:w="18380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3130D1"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  <w:t xml:space="preserve">Реестр источников доходов бюджета </w:t>
            </w:r>
            <w:proofErr w:type="spellStart"/>
            <w:r w:rsidRPr="003130D1"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  <w:t>Кунашакского</w:t>
            </w:r>
            <w:proofErr w:type="spellEnd"/>
            <w:r w:rsidRPr="003130D1"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  <w:t xml:space="preserve"> сельского поселения на 2023 год и на плановый период 2024 и 2025 годов</w:t>
            </w:r>
          </w:p>
        </w:tc>
      </w:tr>
      <w:tr w:rsidR="003130D1" w:rsidRPr="003130D1" w:rsidTr="003130D1">
        <w:trPr>
          <w:divId w:val="672954131"/>
          <w:trHeight w:val="293"/>
        </w:trPr>
        <w:tc>
          <w:tcPr>
            <w:tcW w:w="1838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130D1" w:rsidRPr="003130D1" w:rsidTr="003130D1">
        <w:trPr>
          <w:divId w:val="672954131"/>
          <w:trHeight w:val="30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proofErr w:type="spellStart"/>
            <w:r w:rsidRPr="003130D1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тыс</w:t>
            </w:r>
            <w:proofErr w:type="gramStart"/>
            <w:r w:rsidRPr="003130D1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.р</w:t>
            </w:r>
            <w:proofErr w:type="gramEnd"/>
            <w:r w:rsidRPr="003130D1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уб</w:t>
            </w:r>
            <w:proofErr w:type="spellEnd"/>
          </w:p>
        </w:tc>
      </w:tr>
      <w:tr w:rsidR="003130D1" w:rsidRPr="003130D1" w:rsidTr="003130D1">
        <w:trPr>
          <w:divId w:val="672954131"/>
          <w:trHeight w:val="630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3"/>
                <w:szCs w:val="13"/>
              </w:rPr>
            </w:pPr>
            <w:r w:rsidRPr="003130D1">
              <w:rPr>
                <w:rFonts w:ascii="Times New Roman" w:hAnsi="Times New Roman"/>
                <w:kern w:val="0"/>
                <w:sz w:val="13"/>
                <w:szCs w:val="13"/>
              </w:rPr>
              <w:t xml:space="preserve">Номер </w:t>
            </w:r>
            <w:r w:rsidRPr="003130D1">
              <w:rPr>
                <w:rFonts w:ascii="Times New Roman" w:hAnsi="Times New Roman"/>
                <w:kern w:val="0"/>
                <w:sz w:val="13"/>
                <w:szCs w:val="13"/>
              </w:rPr>
              <w:br/>
              <w:t xml:space="preserve">реестровой </w:t>
            </w:r>
            <w:r w:rsidRPr="003130D1">
              <w:rPr>
                <w:rFonts w:ascii="Times New Roman" w:hAnsi="Times New Roman"/>
                <w:kern w:val="0"/>
                <w:sz w:val="13"/>
                <w:szCs w:val="13"/>
              </w:rPr>
              <w:br/>
              <w:t>записи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3"/>
                <w:szCs w:val="13"/>
              </w:rPr>
            </w:pPr>
            <w:r w:rsidRPr="003130D1">
              <w:rPr>
                <w:rFonts w:ascii="Times New Roman" w:hAnsi="Times New Roman"/>
                <w:kern w:val="0"/>
                <w:sz w:val="13"/>
                <w:szCs w:val="13"/>
              </w:rPr>
              <w:t>Наименование группы источников доходов бюджетов/наименование источника дохода бюджета</w:t>
            </w:r>
          </w:p>
        </w:tc>
        <w:tc>
          <w:tcPr>
            <w:tcW w:w="6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3"/>
                <w:szCs w:val="13"/>
              </w:rPr>
            </w:pPr>
            <w:r w:rsidRPr="003130D1">
              <w:rPr>
                <w:rFonts w:ascii="Times New Roman" w:hAnsi="Times New Roman"/>
                <w:kern w:val="0"/>
                <w:sz w:val="13"/>
                <w:szCs w:val="13"/>
              </w:rPr>
              <w:t>Классификация доходов бюджетов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3"/>
                <w:szCs w:val="13"/>
              </w:rPr>
            </w:pPr>
            <w:r w:rsidRPr="003130D1">
              <w:rPr>
                <w:rFonts w:ascii="Times New Roman" w:hAnsi="Times New Roman"/>
                <w:kern w:val="0"/>
                <w:sz w:val="13"/>
                <w:szCs w:val="13"/>
              </w:rPr>
              <w:t>Наименование главного администратора доходов бюджета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3"/>
                <w:szCs w:val="13"/>
              </w:rPr>
            </w:pPr>
            <w:r w:rsidRPr="003130D1">
              <w:rPr>
                <w:rFonts w:ascii="Times New Roman" w:hAnsi="Times New Roman"/>
                <w:kern w:val="0"/>
                <w:sz w:val="13"/>
                <w:szCs w:val="13"/>
              </w:rPr>
              <w:t>Код строки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3"/>
                <w:szCs w:val="13"/>
              </w:rPr>
            </w:pPr>
            <w:r w:rsidRPr="003130D1">
              <w:rPr>
                <w:rFonts w:ascii="Times New Roman" w:hAnsi="Times New Roman"/>
                <w:kern w:val="0"/>
                <w:sz w:val="13"/>
                <w:szCs w:val="13"/>
              </w:rPr>
              <w:t>Прогноз бюджета на 2022 г.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3"/>
                <w:szCs w:val="13"/>
              </w:rPr>
            </w:pPr>
            <w:r w:rsidRPr="003130D1">
              <w:rPr>
                <w:rFonts w:ascii="Times New Roman" w:hAnsi="Times New Roman"/>
                <w:kern w:val="0"/>
                <w:sz w:val="13"/>
                <w:szCs w:val="13"/>
              </w:rPr>
              <w:t>Кассовые поступления в текущем финансовом году (по состоянию на 01.11.2022)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3"/>
                <w:szCs w:val="13"/>
              </w:rPr>
            </w:pPr>
            <w:r w:rsidRPr="003130D1">
              <w:rPr>
                <w:rFonts w:ascii="Times New Roman" w:hAnsi="Times New Roman"/>
                <w:kern w:val="0"/>
                <w:sz w:val="13"/>
                <w:szCs w:val="13"/>
              </w:rPr>
              <w:t>Оценка исполнения 2022 год</w:t>
            </w:r>
          </w:p>
        </w:tc>
        <w:tc>
          <w:tcPr>
            <w:tcW w:w="3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3"/>
                <w:szCs w:val="13"/>
              </w:rPr>
            </w:pPr>
            <w:r w:rsidRPr="003130D1">
              <w:rPr>
                <w:rFonts w:ascii="Times New Roman" w:hAnsi="Times New Roman"/>
                <w:kern w:val="0"/>
                <w:sz w:val="13"/>
                <w:szCs w:val="13"/>
              </w:rPr>
              <w:t>Прогноз доходов бюджета</w:t>
            </w:r>
          </w:p>
        </w:tc>
      </w:tr>
      <w:tr w:rsidR="003130D1" w:rsidRPr="003130D1" w:rsidTr="003130D1">
        <w:trPr>
          <w:divId w:val="672954131"/>
          <w:trHeight w:val="1125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3"/>
                <w:szCs w:val="13"/>
              </w:rPr>
            </w:pPr>
            <w:r w:rsidRPr="003130D1">
              <w:rPr>
                <w:rFonts w:ascii="Times New Roman" w:hAnsi="Times New Roman"/>
                <w:kern w:val="0"/>
                <w:sz w:val="13"/>
                <w:szCs w:val="13"/>
              </w:rPr>
              <w:t>код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3"/>
                <w:szCs w:val="13"/>
              </w:rPr>
            </w:pPr>
            <w:r w:rsidRPr="003130D1">
              <w:rPr>
                <w:rFonts w:ascii="Times New Roman" w:hAnsi="Times New Roman"/>
                <w:kern w:val="0"/>
                <w:sz w:val="13"/>
                <w:szCs w:val="13"/>
              </w:rPr>
              <w:t>наименование</w:t>
            </w: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3"/>
                <w:szCs w:val="13"/>
              </w:rPr>
            </w:pPr>
            <w:r w:rsidRPr="003130D1">
              <w:rPr>
                <w:rFonts w:ascii="Times New Roman" w:hAnsi="Times New Roman"/>
                <w:kern w:val="0"/>
                <w:sz w:val="13"/>
                <w:szCs w:val="13"/>
              </w:rPr>
              <w:t>на  2023 год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3"/>
                <w:szCs w:val="13"/>
              </w:rPr>
            </w:pPr>
            <w:r w:rsidRPr="003130D1">
              <w:rPr>
                <w:rFonts w:ascii="Times New Roman" w:hAnsi="Times New Roman"/>
                <w:kern w:val="0"/>
                <w:sz w:val="13"/>
                <w:szCs w:val="13"/>
              </w:rPr>
              <w:t>на 2024 год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3"/>
                <w:szCs w:val="13"/>
              </w:rPr>
            </w:pPr>
            <w:r w:rsidRPr="003130D1">
              <w:rPr>
                <w:rFonts w:ascii="Times New Roman" w:hAnsi="Times New Roman"/>
                <w:kern w:val="0"/>
                <w:sz w:val="13"/>
                <w:szCs w:val="13"/>
              </w:rPr>
              <w:t>на 2025 год</w:t>
            </w:r>
          </w:p>
        </w:tc>
      </w:tr>
      <w:tr w:rsidR="003130D1" w:rsidRPr="003130D1" w:rsidTr="003130D1">
        <w:trPr>
          <w:divId w:val="672954131"/>
          <w:trHeight w:val="27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3"/>
                <w:szCs w:val="13"/>
              </w:rPr>
            </w:pPr>
            <w:r w:rsidRPr="003130D1">
              <w:rPr>
                <w:rFonts w:ascii="Times New Roman" w:hAnsi="Times New Roman"/>
                <w:kern w:val="0"/>
                <w:sz w:val="13"/>
                <w:szCs w:val="13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3"/>
                <w:szCs w:val="13"/>
              </w:rPr>
            </w:pPr>
            <w:r w:rsidRPr="003130D1">
              <w:rPr>
                <w:rFonts w:ascii="Times New Roman" w:hAnsi="Times New Roman"/>
                <w:kern w:val="0"/>
                <w:sz w:val="13"/>
                <w:szCs w:val="13"/>
              </w:rPr>
              <w:t>2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3"/>
                <w:szCs w:val="13"/>
              </w:rPr>
            </w:pPr>
            <w:r w:rsidRPr="003130D1">
              <w:rPr>
                <w:rFonts w:ascii="Times New Roman" w:hAnsi="Times New Roman"/>
                <w:kern w:val="0"/>
                <w:sz w:val="13"/>
                <w:szCs w:val="13"/>
              </w:rPr>
              <w:t>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3"/>
                <w:szCs w:val="13"/>
              </w:rPr>
            </w:pPr>
            <w:r w:rsidRPr="003130D1">
              <w:rPr>
                <w:rFonts w:ascii="Times New Roman" w:hAnsi="Times New Roman"/>
                <w:kern w:val="0"/>
                <w:sz w:val="13"/>
                <w:szCs w:val="13"/>
              </w:rPr>
              <w:t>4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3"/>
                <w:szCs w:val="13"/>
              </w:rPr>
            </w:pPr>
            <w:r w:rsidRPr="003130D1">
              <w:rPr>
                <w:rFonts w:ascii="Times New Roman" w:hAnsi="Times New Roman"/>
                <w:kern w:val="0"/>
                <w:sz w:val="13"/>
                <w:szCs w:val="13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3"/>
                <w:szCs w:val="13"/>
              </w:rPr>
            </w:pPr>
            <w:r w:rsidRPr="003130D1">
              <w:rPr>
                <w:rFonts w:ascii="Times New Roman" w:hAnsi="Times New Roman"/>
                <w:kern w:val="0"/>
                <w:sz w:val="13"/>
                <w:szCs w:val="13"/>
              </w:rPr>
              <w:t>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3"/>
                <w:szCs w:val="13"/>
              </w:rPr>
            </w:pPr>
            <w:r w:rsidRPr="003130D1">
              <w:rPr>
                <w:rFonts w:ascii="Times New Roman" w:hAnsi="Times New Roman"/>
                <w:kern w:val="0"/>
                <w:sz w:val="13"/>
                <w:szCs w:val="13"/>
              </w:rPr>
              <w:t>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3"/>
                <w:szCs w:val="13"/>
              </w:rPr>
            </w:pPr>
            <w:r w:rsidRPr="003130D1">
              <w:rPr>
                <w:rFonts w:ascii="Times New Roman" w:hAnsi="Times New Roman"/>
                <w:kern w:val="0"/>
                <w:sz w:val="13"/>
                <w:szCs w:val="13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3"/>
                <w:szCs w:val="13"/>
              </w:rPr>
            </w:pPr>
            <w:r w:rsidRPr="003130D1">
              <w:rPr>
                <w:rFonts w:ascii="Times New Roman" w:hAnsi="Times New Roman"/>
                <w:kern w:val="0"/>
                <w:sz w:val="13"/>
                <w:szCs w:val="13"/>
              </w:rPr>
              <w:t>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3"/>
                <w:szCs w:val="13"/>
              </w:rPr>
            </w:pPr>
            <w:r w:rsidRPr="003130D1">
              <w:rPr>
                <w:rFonts w:ascii="Times New Roman" w:hAnsi="Times New Roman"/>
                <w:kern w:val="0"/>
                <w:sz w:val="13"/>
                <w:szCs w:val="13"/>
              </w:rPr>
              <w:t>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3"/>
                <w:szCs w:val="13"/>
              </w:rPr>
            </w:pPr>
            <w:r w:rsidRPr="003130D1">
              <w:rPr>
                <w:rFonts w:ascii="Times New Roman" w:hAnsi="Times New Roman"/>
                <w:kern w:val="0"/>
                <w:sz w:val="13"/>
                <w:szCs w:val="13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3"/>
                <w:szCs w:val="13"/>
              </w:rPr>
            </w:pPr>
            <w:r w:rsidRPr="003130D1">
              <w:rPr>
                <w:rFonts w:ascii="Times New Roman" w:hAnsi="Times New Roman"/>
                <w:kern w:val="0"/>
                <w:sz w:val="13"/>
                <w:szCs w:val="13"/>
              </w:rPr>
              <w:t>12</w:t>
            </w:r>
          </w:p>
        </w:tc>
      </w:tr>
      <w:tr w:rsidR="003130D1" w:rsidRPr="003130D1" w:rsidTr="003130D1">
        <w:trPr>
          <w:divId w:val="672954131"/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3"/>
                <w:szCs w:val="13"/>
              </w:rPr>
            </w:pPr>
            <w:r w:rsidRPr="003130D1">
              <w:rPr>
                <w:rFonts w:ascii="Times New Roman" w:hAnsi="Times New Roman"/>
                <w:kern w:val="0"/>
                <w:sz w:val="13"/>
                <w:szCs w:val="13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000 1 00 00000 00 0000 000</w:t>
            </w:r>
          </w:p>
        </w:tc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3130D1"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3"/>
                <w:szCs w:val="13"/>
              </w:rPr>
            </w:pPr>
            <w:r w:rsidRPr="003130D1">
              <w:rPr>
                <w:rFonts w:ascii="Times New Roman" w:hAnsi="Times New Roman"/>
                <w:kern w:val="0"/>
                <w:sz w:val="13"/>
                <w:szCs w:val="13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3"/>
                <w:szCs w:val="13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3"/>
                <w:szCs w:val="13"/>
              </w:rPr>
              <w:t>9855,600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3"/>
                <w:szCs w:val="13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3"/>
                <w:szCs w:val="13"/>
              </w:rPr>
              <w:t>5845,205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3"/>
                <w:szCs w:val="13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3"/>
                <w:szCs w:val="13"/>
              </w:rPr>
              <w:t>9880,004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3"/>
                <w:szCs w:val="13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3"/>
                <w:szCs w:val="13"/>
              </w:rPr>
              <w:t>7435,700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3"/>
                <w:szCs w:val="13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3"/>
                <w:szCs w:val="13"/>
              </w:rPr>
              <w:t>7623,400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3"/>
                <w:szCs w:val="13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3"/>
                <w:szCs w:val="13"/>
              </w:rPr>
              <w:t>7998,100</w:t>
            </w:r>
          </w:p>
        </w:tc>
      </w:tr>
      <w:tr w:rsidR="003130D1" w:rsidRPr="003130D1" w:rsidTr="003130D1">
        <w:trPr>
          <w:divId w:val="672954131"/>
          <w:trHeight w:val="5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000 1 01 00000 00 0000 000</w:t>
            </w:r>
          </w:p>
        </w:tc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2707,700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2029,835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2707,700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2716,500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2900,600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3105,700</w:t>
            </w:r>
          </w:p>
        </w:tc>
      </w:tr>
      <w:tr w:rsidR="003130D1" w:rsidRPr="003130D1" w:rsidTr="003130D1">
        <w:trPr>
          <w:divId w:val="672954131"/>
          <w:trHeight w:val="135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182 1 01 02010 01 0000 110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2670,500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1971,558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2670,500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2676,800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2859,500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3062,600</w:t>
            </w:r>
          </w:p>
        </w:tc>
      </w:tr>
      <w:tr w:rsidR="003130D1" w:rsidRPr="003130D1" w:rsidTr="003130D1">
        <w:trPr>
          <w:divId w:val="672954131"/>
          <w:trHeight w:val="202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182 1 01 02020 01 0000 110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</w:t>
            </w:r>
            <w:proofErr w:type="spellStart"/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лиц</w:t>
            </w:r>
            <w:proofErr w:type="gramStart"/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,з</w:t>
            </w:r>
            <w:proofErr w:type="gramEnd"/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анимающихся</w:t>
            </w:r>
            <w:proofErr w:type="spellEnd"/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 xml:space="preserve">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20,700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17,735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20,700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17,700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18,200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18,900</w:t>
            </w:r>
          </w:p>
        </w:tc>
      </w:tr>
      <w:tr w:rsidR="003130D1" w:rsidRPr="003130D1" w:rsidTr="003130D1">
        <w:trPr>
          <w:divId w:val="672954131"/>
          <w:trHeight w:val="9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182 1 01 02030 01 0000 110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Федерации.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16,500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40,542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16,500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22,000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22,900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24,200</w:t>
            </w:r>
          </w:p>
        </w:tc>
      </w:tr>
      <w:tr w:rsidR="003130D1" w:rsidRPr="003130D1" w:rsidTr="003130D1">
        <w:trPr>
          <w:divId w:val="672954131"/>
          <w:trHeight w:val="105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182 1 05 03010 01 1000 110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Единый сельскохозяйственный налог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67,900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60,115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67,900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0,000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165,900</w:t>
            </w:r>
          </w:p>
        </w:tc>
      </w:tr>
      <w:tr w:rsidR="003130D1" w:rsidRPr="003130D1" w:rsidTr="003130D1">
        <w:trPr>
          <w:divId w:val="672954131"/>
          <w:trHeight w:val="117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lastRenderedPageBreak/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Налог на имущество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182 1 06 00000 00 0000 000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Налог на имущество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7080,000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3727,973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7080,000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4719,200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4722,800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4726,500</w:t>
            </w:r>
          </w:p>
        </w:tc>
      </w:tr>
      <w:tr w:rsidR="003130D1" w:rsidRPr="003130D1" w:rsidTr="003130D1">
        <w:trPr>
          <w:divId w:val="672954131"/>
          <w:trHeight w:val="9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182 1 06 01030 10 0000 110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780,000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430,762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780,000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819,200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822,800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826,500</w:t>
            </w:r>
          </w:p>
        </w:tc>
      </w:tr>
      <w:tr w:rsidR="003130D1" w:rsidRPr="003130D1" w:rsidTr="003130D1">
        <w:trPr>
          <w:divId w:val="672954131"/>
          <w:trHeight w:val="117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Земельный налог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182 1 06 06000 00 0000 110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Земельный налог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6300,000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3297,211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6300,000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3900,000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3900,000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3900,000</w:t>
            </w:r>
          </w:p>
        </w:tc>
      </w:tr>
      <w:tr w:rsidR="003130D1" w:rsidRPr="003130D1" w:rsidTr="003130D1">
        <w:trPr>
          <w:divId w:val="672954131"/>
          <w:trHeight w:val="9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182 1 06 06033 10 0000 110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4200,000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2192,198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4200,000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2200,000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2200,000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2200,000</w:t>
            </w:r>
          </w:p>
        </w:tc>
      </w:tr>
      <w:tr w:rsidR="003130D1" w:rsidRPr="003130D1" w:rsidTr="003130D1">
        <w:trPr>
          <w:divId w:val="672954131"/>
          <w:trHeight w:val="9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182 1 06 06043 10 0000 110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Земельный налог с физических лиц, обладающих земельными участками, </w:t>
            </w:r>
            <w:proofErr w:type="gramStart"/>
            <w:r w:rsidRPr="003130D1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расположенным</w:t>
            </w:r>
            <w:proofErr w:type="gramEnd"/>
            <w:r w:rsidRPr="003130D1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 в границах сельских поселений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2100,000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1105,013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2100,000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1700,000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1700,000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1700,000</w:t>
            </w:r>
          </w:p>
        </w:tc>
      </w:tr>
      <w:tr w:rsidR="003130D1" w:rsidRPr="003130D1" w:rsidTr="003130D1">
        <w:trPr>
          <w:divId w:val="672954131"/>
          <w:trHeight w:val="147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11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775 1 08 04020 01 0000 110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7"/>
                <w:szCs w:val="17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7"/>
                <w:szCs w:val="17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Администрация </w:t>
            </w:r>
            <w:proofErr w:type="spellStart"/>
            <w:r w:rsidRPr="003130D1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Кунашакского</w:t>
            </w:r>
            <w:proofErr w:type="spellEnd"/>
            <w:r w:rsidRPr="003130D1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0,000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0,000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0,000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0,000</w:t>
            </w:r>
          </w:p>
        </w:tc>
      </w:tr>
      <w:tr w:rsidR="003130D1" w:rsidRPr="003130D1" w:rsidTr="003130D1">
        <w:trPr>
          <w:divId w:val="672954131"/>
          <w:trHeight w:val="9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12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775 1 13 02995 10 0000 130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Администрация </w:t>
            </w:r>
            <w:proofErr w:type="spellStart"/>
            <w:r w:rsidRPr="003130D1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Кунашакского</w:t>
            </w:r>
            <w:proofErr w:type="spellEnd"/>
            <w:r w:rsidRPr="003130D1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0,000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27,282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24,404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0,000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0,000</w:t>
            </w:r>
          </w:p>
        </w:tc>
      </w:tr>
      <w:tr w:rsidR="003130D1" w:rsidRPr="003130D1" w:rsidTr="003130D1">
        <w:trPr>
          <w:divId w:val="672954131"/>
          <w:trHeight w:val="67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13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775 1 16 07090 10 0000 140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Администрация </w:t>
            </w:r>
            <w:proofErr w:type="spellStart"/>
            <w:r w:rsidRPr="003130D1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Кунашакского</w:t>
            </w:r>
            <w:proofErr w:type="spellEnd"/>
            <w:r w:rsidRPr="003130D1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0,000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0,000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0,000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0,000</w:t>
            </w:r>
          </w:p>
        </w:tc>
      </w:tr>
      <w:tr w:rsidR="003130D1" w:rsidRPr="003130D1" w:rsidTr="003130D1">
        <w:trPr>
          <w:divId w:val="672954131"/>
          <w:trHeight w:val="72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13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775 2 02 00000 00 0000 000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Администрация </w:t>
            </w:r>
            <w:proofErr w:type="spellStart"/>
            <w:r w:rsidRPr="003130D1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Кунашакского</w:t>
            </w:r>
            <w:proofErr w:type="spellEnd"/>
            <w:r w:rsidRPr="003130D1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4886,200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5829,443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6304,556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6181,100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4616,600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4682,200</w:t>
            </w:r>
          </w:p>
        </w:tc>
      </w:tr>
      <w:tr w:rsidR="003130D1" w:rsidRPr="003130D1" w:rsidTr="003130D1">
        <w:trPr>
          <w:divId w:val="672954131"/>
          <w:trHeight w:val="79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lastRenderedPageBreak/>
              <w:t>14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775 2 02 16001 10 0000 150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Администрация </w:t>
            </w:r>
            <w:proofErr w:type="spellStart"/>
            <w:r w:rsidRPr="003130D1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Кунашакского</w:t>
            </w:r>
            <w:proofErr w:type="spellEnd"/>
            <w:r w:rsidRPr="003130D1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4594,900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4539,940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4594,900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5868,500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4616,600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4682,200</w:t>
            </w:r>
          </w:p>
        </w:tc>
      </w:tr>
      <w:tr w:rsidR="003130D1" w:rsidRPr="003130D1" w:rsidTr="003130D1">
        <w:trPr>
          <w:divId w:val="672954131"/>
          <w:trHeight w:val="91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15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775 2 02 30024 10 0000 150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Администрация </w:t>
            </w:r>
            <w:proofErr w:type="spellStart"/>
            <w:r w:rsidRPr="003130D1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Кунашакского</w:t>
            </w:r>
            <w:proofErr w:type="spellEnd"/>
            <w:r w:rsidRPr="003130D1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3130D1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0,000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0,000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0,000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0,000</w:t>
            </w:r>
          </w:p>
        </w:tc>
      </w:tr>
      <w:tr w:rsidR="003130D1" w:rsidRPr="003130D1" w:rsidTr="003130D1">
        <w:trPr>
          <w:divId w:val="672954131"/>
          <w:trHeight w:val="144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16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775 2 02 40014 10 0000 150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Межбюджетные трансферты, </w:t>
            </w:r>
            <w:proofErr w:type="spellStart"/>
            <w:r w:rsidRPr="003130D1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передоваемые</w:t>
            </w:r>
            <w:proofErr w:type="spellEnd"/>
            <w:r w:rsidRPr="003130D1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 бюджетам сельских поселений из бюджетов муниципальных районов на </w:t>
            </w:r>
            <w:proofErr w:type="spellStart"/>
            <w:r w:rsidRPr="003130D1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осуществлекние</w:t>
            </w:r>
            <w:proofErr w:type="spellEnd"/>
            <w:r w:rsidRPr="003130D1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 части полномочий по решению вопросов местного значения в соответствии с </w:t>
            </w:r>
            <w:proofErr w:type="spellStart"/>
            <w:r w:rsidRPr="003130D1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заклюенными</w:t>
            </w:r>
            <w:proofErr w:type="spellEnd"/>
            <w:r w:rsidRPr="003130D1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 соглашениями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Администрация </w:t>
            </w:r>
            <w:proofErr w:type="spellStart"/>
            <w:r w:rsidRPr="003130D1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Кунашакского</w:t>
            </w:r>
            <w:proofErr w:type="spellEnd"/>
            <w:r w:rsidRPr="003130D1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kern w:val="0"/>
                <w:sz w:val="16"/>
                <w:szCs w:val="16"/>
              </w:rPr>
            </w:pPr>
            <w:r w:rsidRPr="003130D1">
              <w:rPr>
                <w:rFonts w:ascii="Calibri" w:hAnsi="Calibri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291,300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1289,503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1709,656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312,600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kern w:val="0"/>
                <w:sz w:val="16"/>
                <w:szCs w:val="16"/>
              </w:rPr>
              <w:t>0,000</w:t>
            </w:r>
          </w:p>
        </w:tc>
      </w:tr>
      <w:tr w:rsidR="003130D1" w:rsidRPr="003130D1" w:rsidTr="003130D1">
        <w:trPr>
          <w:divId w:val="672954131"/>
          <w:trHeight w:val="144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17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Прочие безвозмездные поступления в сельских поселениях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775 2 07 05000 10 0000 150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Прочие безвозмездные поступления в сельских поселениях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Администрация </w:t>
            </w:r>
            <w:proofErr w:type="spellStart"/>
            <w:r w:rsidRPr="003130D1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Кунашакского</w:t>
            </w:r>
            <w:proofErr w:type="spellEnd"/>
            <w:r w:rsidRPr="003130D1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3130D1">
              <w:rPr>
                <w:rFonts w:ascii="Calibri" w:hAnsi="Calibri"/>
                <w:b/>
                <w:bCs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0,000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0,000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0,000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0,000</w:t>
            </w:r>
          </w:p>
        </w:tc>
      </w:tr>
      <w:tr w:rsidR="003130D1" w:rsidRPr="003130D1" w:rsidTr="003130D1">
        <w:trPr>
          <w:divId w:val="672954131"/>
          <w:trHeight w:val="37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     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 w:rsidRPr="003130D1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Доходы бюджета, всего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3130D1"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3130D1"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  <w:t>14741,800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3130D1"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  <w:t>11674,648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3130D1"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  <w:t>16184,560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3130D1"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  <w:t>13616,800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3130D1"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  <w:t>12240,000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0D1" w:rsidRPr="003130D1" w:rsidRDefault="003130D1" w:rsidP="003130D1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3130D1"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  <w:t>12680,300</w:t>
            </w:r>
          </w:p>
        </w:tc>
      </w:tr>
    </w:tbl>
    <w:p w:rsidR="009120A7" w:rsidRDefault="009120A7" w:rsidP="00494816">
      <w:r>
        <w:fldChar w:fldCharType="end"/>
      </w:r>
    </w:p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Pr="009120A7" w:rsidRDefault="009120A7" w:rsidP="009120A7">
      <w:pPr>
        <w:widowControl/>
        <w:suppressAutoHyphens w:val="0"/>
        <w:autoSpaceDN/>
        <w:textAlignment w:val="auto"/>
        <w:rPr>
          <w:rFonts w:ascii="Times New Roman" w:hAnsi="Times New Roman"/>
          <w:kern w:val="0"/>
          <w:sz w:val="24"/>
          <w:szCs w:val="24"/>
        </w:rPr>
      </w:pPr>
      <w:r w:rsidRPr="009120A7">
        <w:rPr>
          <w:rFonts w:ascii="Times New Roman" w:hAnsi="Times New Roman"/>
          <w:kern w:val="0"/>
          <w:sz w:val="24"/>
          <w:szCs w:val="24"/>
        </w:rPr>
        <w:t xml:space="preserve">Глава </w:t>
      </w:r>
      <w:proofErr w:type="spellStart"/>
      <w:r w:rsidRPr="009120A7">
        <w:rPr>
          <w:rFonts w:ascii="Times New Roman" w:hAnsi="Times New Roman"/>
          <w:kern w:val="0"/>
          <w:sz w:val="24"/>
          <w:szCs w:val="24"/>
        </w:rPr>
        <w:t>Кунашакского</w:t>
      </w:r>
      <w:proofErr w:type="spellEnd"/>
      <w:r w:rsidRPr="009120A7">
        <w:rPr>
          <w:rFonts w:ascii="Times New Roman" w:hAnsi="Times New Roman"/>
          <w:kern w:val="0"/>
          <w:sz w:val="24"/>
          <w:szCs w:val="24"/>
        </w:rPr>
        <w:t xml:space="preserve"> сельского поселения</w:t>
      </w:r>
      <w:proofErr w:type="gramStart"/>
      <w:r w:rsidRPr="009120A7">
        <w:rPr>
          <w:rFonts w:ascii="Times New Roman" w:hAnsi="Times New Roman"/>
          <w:kern w:val="0"/>
          <w:sz w:val="24"/>
          <w:szCs w:val="24"/>
        </w:rPr>
        <w:t xml:space="preserve"> :</w:t>
      </w:r>
      <w:proofErr w:type="gramEnd"/>
      <w:r w:rsidRPr="009120A7">
        <w:rPr>
          <w:rFonts w:ascii="Times New Roman" w:hAnsi="Times New Roman"/>
          <w:kern w:val="0"/>
          <w:sz w:val="24"/>
          <w:szCs w:val="24"/>
        </w:rPr>
        <w:t xml:space="preserve"> _________________________________ </w:t>
      </w:r>
      <w:proofErr w:type="spellStart"/>
      <w:r w:rsidRPr="009120A7">
        <w:rPr>
          <w:rFonts w:ascii="Times New Roman" w:hAnsi="Times New Roman"/>
          <w:kern w:val="0"/>
          <w:sz w:val="24"/>
          <w:szCs w:val="24"/>
        </w:rPr>
        <w:t>Р.М.Нуриев</w:t>
      </w:r>
      <w:proofErr w:type="spellEnd"/>
    </w:p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/>
    <w:p w:rsidR="009120A7" w:rsidRDefault="009120A7" w:rsidP="00494816">
      <w:pPr>
        <w:sectPr w:rsidR="009120A7" w:rsidSect="009120A7">
          <w:pgSz w:w="16838" w:h="11906" w:orient="landscape"/>
          <w:pgMar w:top="851" w:right="851" w:bottom="1418" w:left="992" w:header="720" w:footer="720" w:gutter="0"/>
          <w:cols w:space="720"/>
          <w:titlePg/>
          <w:docGrid w:linePitch="272"/>
        </w:sectPr>
      </w:pPr>
    </w:p>
    <w:p w:rsidR="00234EFA" w:rsidRPr="00234EFA" w:rsidRDefault="00234EFA" w:rsidP="00234EFA">
      <w:pPr>
        <w:widowControl/>
        <w:jc w:val="center"/>
        <w:outlineLvl w:val="0"/>
        <w:rPr>
          <w:rFonts w:ascii="Times New Roman" w:hAnsi="Times New Roman"/>
          <w:sz w:val="32"/>
          <w:szCs w:val="32"/>
        </w:rPr>
      </w:pPr>
      <w:r w:rsidRPr="00234EFA">
        <w:rPr>
          <w:rFonts w:ascii="Times New Roman" w:hAnsi="Times New Roman"/>
          <w:sz w:val="32"/>
          <w:szCs w:val="32"/>
        </w:rPr>
        <w:lastRenderedPageBreak/>
        <w:t xml:space="preserve">       </w:t>
      </w:r>
      <w:proofErr w:type="gramStart"/>
      <w:r w:rsidRPr="00234EFA">
        <w:rPr>
          <w:rFonts w:ascii="Times New Roman" w:hAnsi="Times New Roman"/>
          <w:sz w:val="32"/>
          <w:szCs w:val="32"/>
        </w:rPr>
        <w:t>П</w:t>
      </w:r>
      <w:proofErr w:type="gramEnd"/>
      <w:r w:rsidRPr="00234EFA">
        <w:rPr>
          <w:rFonts w:ascii="Times New Roman" w:hAnsi="Times New Roman"/>
          <w:sz w:val="32"/>
          <w:szCs w:val="32"/>
        </w:rPr>
        <w:t xml:space="preserve"> О Я С Н И Т Е Л Ь Н А Я   З А П И С К А</w:t>
      </w:r>
    </w:p>
    <w:p w:rsidR="00234EFA" w:rsidRPr="00234EFA" w:rsidRDefault="00234EFA" w:rsidP="00234EFA">
      <w:pPr>
        <w:widowControl/>
        <w:jc w:val="center"/>
        <w:rPr>
          <w:rFonts w:ascii="Times New Roman" w:hAnsi="Times New Roman"/>
          <w:sz w:val="28"/>
          <w:szCs w:val="28"/>
        </w:rPr>
      </w:pPr>
      <w:r w:rsidRPr="00234EFA">
        <w:rPr>
          <w:rFonts w:ascii="Times New Roman" w:hAnsi="Times New Roman"/>
          <w:sz w:val="28"/>
          <w:szCs w:val="28"/>
        </w:rPr>
        <w:t xml:space="preserve">к  решению Совета депутатов  </w:t>
      </w:r>
      <w:proofErr w:type="spellStart"/>
      <w:r w:rsidRPr="00234EFA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Pr="00234EFA">
        <w:rPr>
          <w:rFonts w:ascii="Times New Roman" w:hAnsi="Times New Roman"/>
          <w:sz w:val="28"/>
          <w:szCs w:val="28"/>
        </w:rPr>
        <w:t xml:space="preserve"> сельского поселения  </w:t>
      </w:r>
    </w:p>
    <w:p w:rsidR="00234EFA" w:rsidRPr="00234EFA" w:rsidRDefault="00234EFA" w:rsidP="00234EFA">
      <w:pPr>
        <w:widowControl/>
        <w:jc w:val="center"/>
        <w:rPr>
          <w:rFonts w:ascii="Times New Roman" w:hAnsi="Times New Roman"/>
          <w:sz w:val="28"/>
          <w:szCs w:val="28"/>
        </w:rPr>
      </w:pPr>
      <w:r w:rsidRPr="00234EFA">
        <w:rPr>
          <w:rFonts w:ascii="Times New Roman" w:hAnsi="Times New Roman"/>
          <w:sz w:val="28"/>
          <w:szCs w:val="28"/>
        </w:rPr>
        <w:t xml:space="preserve">«О бюджете </w:t>
      </w:r>
      <w:proofErr w:type="spellStart"/>
      <w:r w:rsidRPr="00234EFA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Pr="00234EFA">
        <w:rPr>
          <w:rFonts w:ascii="Times New Roman" w:hAnsi="Times New Roman"/>
          <w:sz w:val="28"/>
          <w:szCs w:val="28"/>
        </w:rPr>
        <w:t xml:space="preserve"> сельского поселения на 2023 год и </w:t>
      </w:r>
      <w:proofErr w:type="gramStart"/>
      <w:r w:rsidRPr="00234EFA">
        <w:rPr>
          <w:rFonts w:ascii="Times New Roman" w:hAnsi="Times New Roman"/>
          <w:sz w:val="28"/>
          <w:szCs w:val="28"/>
        </w:rPr>
        <w:t>на</w:t>
      </w:r>
      <w:proofErr w:type="gramEnd"/>
      <w:r w:rsidRPr="00234EFA">
        <w:rPr>
          <w:rFonts w:ascii="Times New Roman" w:hAnsi="Times New Roman"/>
          <w:sz w:val="28"/>
          <w:szCs w:val="28"/>
        </w:rPr>
        <w:t xml:space="preserve"> плановый </w:t>
      </w:r>
    </w:p>
    <w:p w:rsidR="00234EFA" w:rsidRPr="00234EFA" w:rsidRDefault="00234EFA" w:rsidP="00234EFA">
      <w:pPr>
        <w:widowControl/>
        <w:jc w:val="center"/>
        <w:rPr>
          <w:rFonts w:ascii="Times New Roman" w:hAnsi="Times New Roman"/>
          <w:sz w:val="28"/>
          <w:szCs w:val="28"/>
        </w:rPr>
      </w:pPr>
      <w:r w:rsidRPr="00234EFA">
        <w:rPr>
          <w:rFonts w:ascii="Times New Roman" w:hAnsi="Times New Roman"/>
          <w:sz w:val="28"/>
          <w:szCs w:val="28"/>
        </w:rPr>
        <w:t xml:space="preserve">период 2024 и 2025 годов»  </w:t>
      </w:r>
    </w:p>
    <w:p w:rsidR="00234EFA" w:rsidRPr="00234EFA" w:rsidRDefault="00234EFA" w:rsidP="00234EFA">
      <w:pPr>
        <w:widowControl/>
        <w:jc w:val="both"/>
        <w:rPr>
          <w:rFonts w:ascii="Times New Roman" w:hAnsi="Times New Roman"/>
          <w:sz w:val="24"/>
          <w:szCs w:val="24"/>
        </w:rPr>
      </w:pPr>
      <w:r w:rsidRPr="00234EFA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34EFA">
        <w:rPr>
          <w:rFonts w:ascii="Times New Roman" w:hAnsi="Times New Roman"/>
          <w:sz w:val="28"/>
          <w:szCs w:val="28"/>
        </w:rPr>
        <w:t>Б</w:t>
      </w:r>
      <w:r w:rsidRPr="00234EFA">
        <w:rPr>
          <w:rFonts w:ascii="Times New Roman" w:hAnsi="Times New Roman"/>
          <w:sz w:val="24"/>
          <w:szCs w:val="24"/>
        </w:rPr>
        <w:t xml:space="preserve">юджет </w:t>
      </w:r>
      <w:proofErr w:type="spellStart"/>
      <w:r w:rsidRPr="00234EFA">
        <w:rPr>
          <w:rFonts w:ascii="Times New Roman" w:hAnsi="Times New Roman"/>
          <w:sz w:val="24"/>
          <w:szCs w:val="24"/>
        </w:rPr>
        <w:t>Кунашакского</w:t>
      </w:r>
      <w:proofErr w:type="spellEnd"/>
      <w:r w:rsidRPr="00234EFA">
        <w:rPr>
          <w:rFonts w:ascii="Times New Roman" w:hAnsi="Times New Roman"/>
          <w:sz w:val="24"/>
          <w:szCs w:val="24"/>
        </w:rPr>
        <w:t xml:space="preserve"> сельского поселения на 2023 год и на плановый период 2024 и 2025 годов разработан в соответствии с требованиями федерального и регионального законодательства, на базе основных направлений бюджетной и налоговой политики </w:t>
      </w:r>
      <w:proofErr w:type="spellStart"/>
      <w:r w:rsidRPr="00234EFA">
        <w:rPr>
          <w:rFonts w:ascii="Times New Roman" w:hAnsi="Times New Roman"/>
          <w:sz w:val="24"/>
          <w:szCs w:val="24"/>
        </w:rPr>
        <w:t>Кунашакского</w:t>
      </w:r>
      <w:proofErr w:type="spellEnd"/>
      <w:r w:rsidRPr="00234EFA">
        <w:rPr>
          <w:rFonts w:ascii="Times New Roman" w:hAnsi="Times New Roman"/>
          <w:sz w:val="24"/>
          <w:szCs w:val="24"/>
        </w:rPr>
        <w:t xml:space="preserve"> сельского поселения на 2023 год и на плановый период 2024 и 2025 годов, утвержденных постановлением Главы  </w:t>
      </w:r>
      <w:proofErr w:type="spellStart"/>
      <w:r w:rsidRPr="00234EFA">
        <w:rPr>
          <w:rFonts w:ascii="Times New Roman" w:hAnsi="Times New Roman"/>
          <w:sz w:val="24"/>
          <w:szCs w:val="24"/>
        </w:rPr>
        <w:t>Кунашакского</w:t>
      </w:r>
      <w:proofErr w:type="spellEnd"/>
      <w:r w:rsidRPr="00234EFA">
        <w:rPr>
          <w:rFonts w:ascii="Times New Roman" w:hAnsi="Times New Roman"/>
          <w:sz w:val="24"/>
          <w:szCs w:val="24"/>
        </w:rPr>
        <w:t xml:space="preserve"> сельского поселения от 11.11.2022 года № 178.</w:t>
      </w:r>
      <w:proofErr w:type="gramEnd"/>
      <w:r w:rsidRPr="00234EF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34EFA">
        <w:rPr>
          <w:rFonts w:ascii="Times New Roman" w:hAnsi="Times New Roman"/>
          <w:sz w:val="24"/>
          <w:szCs w:val="24"/>
        </w:rPr>
        <w:t xml:space="preserve">Бюджет поселения на 2023-2025 годы сформирован из принципа среднесрочного финансового планирования, закрепленного в Бюджетном кодексе Российской Федерации, как одного из инструментов бюджетирования, ориентированного на результат. Трехлетний бюджет разрабатывается в целях формирования «скользящей трехлетки» и обеспечения преемственности финансовой политики. Через такой инструмент, как трехлетний бюджет, </w:t>
      </w:r>
      <w:proofErr w:type="gramStart"/>
      <w:r w:rsidRPr="00234EFA">
        <w:rPr>
          <w:rFonts w:ascii="Times New Roman" w:hAnsi="Times New Roman"/>
          <w:sz w:val="24"/>
          <w:szCs w:val="24"/>
        </w:rPr>
        <w:t>возможно</w:t>
      </w:r>
      <w:proofErr w:type="gramEnd"/>
      <w:r w:rsidRPr="00234EFA">
        <w:rPr>
          <w:rFonts w:ascii="Times New Roman" w:hAnsi="Times New Roman"/>
          <w:sz w:val="24"/>
          <w:szCs w:val="24"/>
        </w:rPr>
        <w:t xml:space="preserve"> достичь позитивных изменений в вопросах размещения заказа на выполнение работ или оказания услуг для муниципальных нужд.</w:t>
      </w:r>
    </w:p>
    <w:p w:rsidR="00234EFA" w:rsidRPr="00234EFA" w:rsidRDefault="00234EFA" w:rsidP="00234EFA">
      <w:pPr>
        <w:widowControl/>
        <w:jc w:val="both"/>
        <w:rPr>
          <w:rFonts w:ascii="Times New Roman" w:hAnsi="Times New Roman"/>
          <w:b/>
          <w:sz w:val="24"/>
          <w:szCs w:val="24"/>
        </w:rPr>
      </w:pPr>
    </w:p>
    <w:p w:rsidR="00234EFA" w:rsidRPr="00234EFA" w:rsidRDefault="00234EFA" w:rsidP="00234EFA">
      <w:pPr>
        <w:widowControl/>
        <w:jc w:val="both"/>
        <w:rPr>
          <w:rFonts w:ascii="Times New Roman" w:hAnsi="Times New Roman"/>
          <w:sz w:val="24"/>
          <w:szCs w:val="24"/>
        </w:rPr>
      </w:pPr>
      <w:r w:rsidRPr="00234EFA">
        <w:rPr>
          <w:rFonts w:ascii="Times New Roman" w:hAnsi="Times New Roman"/>
          <w:b/>
          <w:sz w:val="24"/>
          <w:szCs w:val="24"/>
        </w:rPr>
        <w:t>Основные характеристики проекта бюджета 2023-2025гг</w:t>
      </w:r>
      <w:proofErr w:type="gramStart"/>
      <w:r w:rsidRPr="00234EFA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 w:rsidRPr="00234EFA">
        <w:rPr>
          <w:rFonts w:ascii="Times New Roman" w:hAnsi="Times New Roman"/>
          <w:b/>
          <w:sz w:val="24"/>
          <w:szCs w:val="24"/>
        </w:rPr>
        <w:t xml:space="preserve"> </w:t>
      </w:r>
      <w:r w:rsidRPr="00234EFA">
        <w:rPr>
          <w:rFonts w:ascii="Times New Roman" w:hAnsi="Times New Roman"/>
          <w:sz w:val="24"/>
          <w:szCs w:val="24"/>
        </w:rPr>
        <w:t>Сумма доходов бюджета</w:t>
      </w:r>
      <w:r w:rsidRPr="00234EFA">
        <w:rPr>
          <w:rFonts w:ascii="Times New Roman" w:hAnsi="Times New Roman"/>
          <w:b/>
          <w:sz w:val="24"/>
          <w:szCs w:val="24"/>
        </w:rPr>
        <w:t xml:space="preserve"> </w:t>
      </w:r>
      <w:r w:rsidRPr="00234EFA">
        <w:rPr>
          <w:rFonts w:ascii="Times New Roman" w:hAnsi="Times New Roman"/>
          <w:sz w:val="24"/>
          <w:szCs w:val="24"/>
        </w:rPr>
        <w:t>поселения в 2023г. составит 13616,800</w:t>
      </w:r>
      <w:r w:rsidRPr="00234E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4EFA">
        <w:rPr>
          <w:rFonts w:ascii="Times New Roman" w:hAnsi="Times New Roman"/>
          <w:sz w:val="24"/>
          <w:szCs w:val="24"/>
        </w:rPr>
        <w:t>тыс</w:t>
      </w:r>
      <w:proofErr w:type="gramStart"/>
      <w:r w:rsidRPr="00234EFA">
        <w:rPr>
          <w:rFonts w:ascii="Times New Roman" w:hAnsi="Times New Roman"/>
          <w:sz w:val="24"/>
          <w:szCs w:val="24"/>
        </w:rPr>
        <w:t>.р</w:t>
      </w:r>
      <w:proofErr w:type="gramEnd"/>
      <w:r w:rsidRPr="00234EFA">
        <w:rPr>
          <w:rFonts w:ascii="Times New Roman" w:hAnsi="Times New Roman"/>
          <w:sz w:val="24"/>
          <w:szCs w:val="24"/>
        </w:rPr>
        <w:t>уб</w:t>
      </w:r>
      <w:proofErr w:type="spellEnd"/>
      <w:r w:rsidRPr="00234EFA">
        <w:rPr>
          <w:rFonts w:ascii="Times New Roman" w:hAnsi="Times New Roman"/>
          <w:sz w:val="24"/>
          <w:szCs w:val="24"/>
        </w:rPr>
        <w:t xml:space="preserve">., в 2024 году 12240,000 </w:t>
      </w:r>
      <w:proofErr w:type="spellStart"/>
      <w:r w:rsidRPr="00234EFA">
        <w:rPr>
          <w:rFonts w:ascii="Times New Roman" w:hAnsi="Times New Roman"/>
          <w:sz w:val="24"/>
          <w:szCs w:val="24"/>
        </w:rPr>
        <w:t>тыс.руб</w:t>
      </w:r>
      <w:proofErr w:type="spellEnd"/>
      <w:r w:rsidRPr="00234EFA">
        <w:rPr>
          <w:rFonts w:ascii="Times New Roman" w:hAnsi="Times New Roman"/>
          <w:sz w:val="24"/>
          <w:szCs w:val="24"/>
        </w:rPr>
        <w:t xml:space="preserve">., в 2025 году 12680,300 </w:t>
      </w:r>
      <w:proofErr w:type="spellStart"/>
      <w:r w:rsidRPr="00234EFA">
        <w:rPr>
          <w:rFonts w:ascii="Times New Roman" w:hAnsi="Times New Roman"/>
          <w:sz w:val="24"/>
          <w:szCs w:val="24"/>
        </w:rPr>
        <w:t>тыс.руб</w:t>
      </w:r>
      <w:proofErr w:type="spellEnd"/>
      <w:r w:rsidRPr="00234EFA">
        <w:rPr>
          <w:rFonts w:ascii="Times New Roman" w:hAnsi="Times New Roman"/>
          <w:sz w:val="24"/>
          <w:szCs w:val="24"/>
        </w:rPr>
        <w:t>.,  в том числе собственные доходы бюджета поселения прогнозируются в 2023 году в сумме 7435,700</w:t>
      </w:r>
      <w:r w:rsidRPr="00234E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4EFA">
        <w:rPr>
          <w:rFonts w:ascii="Times New Roman" w:hAnsi="Times New Roman"/>
          <w:sz w:val="24"/>
          <w:szCs w:val="24"/>
        </w:rPr>
        <w:t>тыс.руб</w:t>
      </w:r>
      <w:proofErr w:type="spellEnd"/>
      <w:r w:rsidRPr="00234EFA">
        <w:rPr>
          <w:rFonts w:ascii="Times New Roman" w:hAnsi="Times New Roman"/>
          <w:sz w:val="24"/>
          <w:szCs w:val="24"/>
        </w:rPr>
        <w:t xml:space="preserve">., в 2024 году 7623,400 </w:t>
      </w:r>
      <w:proofErr w:type="spellStart"/>
      <w:r w:rsidRPr="00234EFA">
        <w:rPr>
          <w:rFonts w:ascii="Times New Roman" w:hAnsi="Times New Roman"/>
          <w:sz w:val="24"/>
          <w:szCs w:val="24"/>
        </w:rPr>
        <w:t>тыс.руб</w:t>
      </w:r>
      <w:proofErr w:type="spellEnd"/>
      <w:r w:rsidRPr="00234EFA">
        <w:rPr>
          <w:rFonts w:ascii="Times New Roman" w:hAnsi="Times New Roman"/>
          <w:sz w:val="24"/>
          <w:szCs w:val="24"/>
        </w:rPr>
        <w:t xml:space="preserve">., в 2025 году 7998,100 </w:t>
      </w:r>
      <w:proofErr w:type="spellStart"/>
      <w:r w:rsidRPr="00234EFA">
        <w:rPr>
          <w:rFonts w:ascii="Times New Roman" w:hAnsi="Times New Roman"/>
          <w:sz w:val="24"/>
          <w:szCs w:val="24"/>
        </w:rPr>
        <w:t>тыс.руб</w:t>
      </w:r>
      <w:proofErr w:type="spellEnd"/>
      <w:r w:rsidRPr="00234EFA">
        <w:rPr>
          <w:rFonts w:ascii="Times New Roman" w:hAnsi="Times New Roman"/>
          <w:sz w:val="24"/>
          <w:szCs w:val="24"/>
        </w:rPr>
        <w:t xml:space="preserve">. С районного бюджета выделение дотаций на выравнивание бюджетной обеспеченности в 2023 году в размере 5868,500 </w:t>
      </w:r>
      <w:proofErr w:type="spellStart"/>
      <w:r w:rsidRPr="00234EFA">
        <w:rPr>
          <w:rFonts w:ascii="Times New Roman" w:hAnsi="Times New Roman"/>
          <w:sz w:val="24"/>
          <w:szCs w:val="24"/>
        </w:rPr>
        <w:t>тыс</w:t>
      </w:r>
      <w:proofErr w:type="gramStart"/>
      <w:r w:rsidRPr="00234EFA">
        <w:rPr>
          <w:rFonts w:ascii="Times New Roman" w:hAnsi="Times New Roman"/>
          <w:sz w:val="24"/>
          <w:szCs w:val="24"/>
        </w:rPr>
        <w:t>.р</w:t>
      </w:r>
      <w:proofErr w:type="gramEnd"/>
      <w:r w:rsidRPr="00234EFA">
        <w:rPr>
          <w:rFonts w:ascii="Times New Roman" w:hAnsi="Times New Roman"/>
          <w:sz w:val="24"/>
          <w:szCs w:val="24"/>
        </w:rPr>
        <w:t>уб</w:t>
      </w:r>
      <w:proofErr w:type="spellEnd"/>
      <w:r w:rsidRPr="00234EFA">
        <w:rPr>
          <w:rFonts w:ascii="Times New Roman" w:hAnsi="Times New Roman"/>
          <w:sz w:val="24"/>
          <w:szCs w:val="24"/>
        </w:rPr>
        <w:t xml:space="preserve">., в 2024 году 4616,600 </w:t>
      </w:r>
      <w:proofErr w:type="spellStart"/>
      <w:r w:rsidRPr="00234EFA">
        <w:rPr>
          <w:rFonts w:ascii="Times New Roman" w:hAnsi="Times New Roman"/>
          <w:sz w:val="24"/>
          <w:szCs w:val="24"/>
        </w:rPr>
        <w:t>тыс.руб</w:t>
      </w:r>
      <w:proofErr w:type="spellEnd"/>
      <w:r w:rsidRPr="00234EFA">
        <w:rPr>
          <w:rFonts w:ascii="Times New Roman" w:hAnsi="Times New Roman"/>
          <w:sz w:val="24"/>
          <w:szCs w:val="24"/>
        </w:rPr>
        <w:t xml:space="preserve">., в 2025 году 4682,200 </w:t>
      </w:r>
      <w:proofErr w:type="spellStart"/>
      <w:r w:rsidRPr="00234EFA">
        <w:rPr>
          <w:rFonts w:ascii="Times New Roman" w:hAnsi="Times New Roman"/>
          <w:sz w:val="24"/>
          <w:szCs w:val="24"/>
        </w:rPr>
        <w:t>тыс.руб</w:t>
      </w:r>
      <w:proofErr w:type="spellEnd"/>
      <w:r w:rsidRPr="00234EFA">
        <w:rPr>
          <w:rFonts w:ascii="Times New Roman" w:hAnsi="Times New Roman"/>
          <w:sz w:val="24"/>
          <w:szCs w:val="24"/>
        </w:rPr>
        <w:t xml:space="preserve">., </w:t>
      </w:r>
      <w:r w:rsidRPr="00234EFA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Межбюджетные трансферты, передаваемые бюджетам поселений из бюджетов </w:t>
      </w:r>
      <w:proofErr w:type="spellStart"/>
      <w:r w:rsidRPr="00234EFA">
        <w:rPr>
          <w:rFonts w:ascii="Times New Roman" w:hAnsi="Times New Roman"/>
          <w:bCs/>
          <w:color w:val="000000"/>
          <w:spacing w:val="-1"/>
          <w:sz w:val="24"/>
          <w:szCs w:val="24"/>
        </w:rPr>
        <w:t>муниц.р</w:t>
      </w:r>
      <w:proofErr w:type="spellEnd"/>
      <w:r w:rsidRPr="00234EFA">
        <w:rPr>
          <w:rFonts w:ascii="Times New Roman" w:hAnsi="Times New Roman"/>
          <w:bCs/>
          <w:color w:val="000000"/>
          <w:spacing w:val="-1"/>
          <w:sz w:val="24"/>
          <w:szCs w:val="24"/>
        </w:rPr>
        <w:t>-в на осуществление части полномочий по решению вопросов местного значения</w:t>
      </w:r>
      <w:r w:rsidRPr="00234EFA">
        <w:rPr>
          <w:rFonts w:ascii="Times New Roman" w:hAnsi="Times New Roman"/>
          <w:sz w:val="24"/>
          <w:szCs w:val="24"/>
        </w:rPr>
        <w:t xml:space="preserve"> в 2023 году в размере 312,600 </w:t>
      </w:r>
      <w:proofErr w:type="spellStart"/>
      <w:r w:rsidRPr="00234EFA">
        <w:rPr>
          <w:rFonts w:ascii="Times New Roman" w:hAnsi="Times New Roman"/>
          <w:sz w:val="24"/>
          <w:szCs w:val="24"/>
        </w:rPr>
        <w:t>тыс.руб</w:t>
      </w:r>
      <w:proofErr w:type="spellEnd"/>
      <w:r w:rsidRPr="00234EFA">
        <w:rPr>
          <w:rFonts w:ascii="Times New Roman" w:hAnsi="Times New Roman"/>
          <w:sz w:val="24"/>
          <w:szCs w:val="24"/>
        </w:rPr>
        <w:t xml:space="preserve">., в 2024 году 0,000 </w:t>
      </w:r>
      <w:proofErr w:type="spellStart"/>
      <w:r w:rsidRPr="00234EFA">
        <w:rPr>
          <w:rFonts w:ascii="Times New Roman" w:hAnsi="Times New Roman"/>
          <w:sz w:val="24"/>
          <w:szCs w:val="24"/>
        </w:rPr>
        <w:t>тыс.руб</w:t>
      </w:r>
      <w:proofErr w:type="spellEnd"/>
      <w:r w:rsidRPr="00234EFA">
        <w:rPr>
          <w:rFonts w:ascii="Times New Roman" w:hAnsi="Times New Roman"/>
          <w:sz w:val="24"/>
          <w:szCs w:val="24"/>
        </w:rPr>
        <w:t xml:space="preserve">., в 2025 году 0,000 </w:t>
      </w:r>
      <w:proofErr w:type="spellStart"/>
      <w:r w:rsidRPr="00234EFA">
        <w:rPr>
          <w:rFonts w:ascii="Times New Roman" w:hAnsi="Times New Roman"/>
          <w:sz w:val="24"/>
          <w:szCs w:val="24"/>
        </w:rPr>
        <w:t>тыс.руб</w:t>
      </w:r>
      <w:proofErr w:type="spellEnd"/>
      <w:r w:rsidRPr="00234EFA">
        <w:rPr>
          <w:rFonts w:ascii="Times New Roman" w:hAnsi="Times New Roman"/>
          <w:sz w:val="24"/>
          <w:szCs w:val="24"/>
        </w:rPr>
        <w:t>.</w:t>
      </w:r>
    </w:p>
    <w:p w:rsidR="00234EFA" w:rsidRPr="00234EFA" w:rsidRDefault="00234EFA" w:rsidP="00234EFA">
      <w:pPr>
        <w:widowControl/>
        <w:jc w:val="both"/>
        <w:rPr>
          <w:rFonts w:cs="Courier New"/>
          <w:sz w:val="24"/>
          <w:szCs w:val="24"/>
        </w:rPr>
      </w:pPr>
      <w:r w:rsidRPr="00234EFA">
        <w:rPr>
          <w:rFonts w:ascii="Times New Roman" w:hAnsi="Times New Roman"/>
          <w:sz w:val="24"/>
          <w:szCs w:val="24"/>
        </w:rPr>
        <w:t>Расходы бюджета поселения составят в 2023 году 13616,800</w:t>
      </w:r>
      <w:r w:rsidRPr="00234E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4EFA">
        <w:rPr>
          <w:rFonts w:ascii="Times New Roman" w:hAnsi="Times New Roman"/>
          <w:sz w:val="24"/>
          <w:szCs w:val="24"/>
        </w:rPr>
        <w:t>тыс</w:t>
      </w:r>
      <w:proofErr w:type="gramStart"/>
      <w:r w:rsidRPr="00234EFA">
        <w:rPr>
          <w:rFonts w:ascii="Times New Roman" w:hAnsi="Times New Roman"/>
          <w:sz w:val="24"/>
          <w:szCs w:val="24"/>
        </w:rPr>
        <w:t>.р</w:t>
      </w:r>
      <w:proofErr w:type="gramEnd"/>
      <w:r w:rsidRPr="00234EFA">
        <w:rPr>
          <w:rFonts w:ascii="Times New Roman" w:hAnsi="Times New Roman"/>
          <w:sz w:val="24"/>
          <w:szCs w:val="24"/>
        </w:rPr>
        <w:t>уб</w:t>
      </w:r>
      <w:proofErr w:type="spellEnd"/>
      <w:r w:rsidRPr="00234EFA">
        <w:rPr>
          <w:rFonts w:ascii="Times New Roman" w:hAnsi="Times New Roman"/>
          <w:sz w:val="24"/>
          <w:szCs w:val="24"/>
        </w:rPr>
        <w:t xml:space="preserve">., в 2024 году 12240,000 </w:t>
      </w:r>
      <w:proofErr w:type="spellStart"/>
      <w:r w:rsidRPr="00234EFA">
        <w:rPr>
          <w:rFonts w:ascii="Times New Roman" w:hAnsi="Times New Roman"/>
          <w:sz w:val="24"/>
          <w:szCs w:val="24"/>
        </w:rPr>
        <w:t>тыс.руб</w:t>
      </w:r>
      <w:proofErr w:type="spellEnd"/>
      <w:r w:rsidRPr="00234EFA">
        <w:rPr>
          <w:rFonts w:ascii="Times New Roman" w:hAnsi="Times New Roman"/>
          <w:sz w:val="24"/>
          <w:szCs w:val="24"/>
        </w:rPr>
        <w:t xml:space="preserve">., в 2025 году 12680,300 </w:t>
      </w:r>
      <w:proofErr w:type="spellStart"/>
      <w:r w:rsidRPr="00234EFA">
        <w:rPr>
          <w:rFonts w:ascii="Times New Roman" w:hAnsi="Times New Roman"/>
          <w:sz w:val="24"/>
          <w:szCs w:val="24"/>
        </w:rPr>
        <w:t>тыс.руб</w:t>
      </w:r>
      <w:proofErr w:type="spellEnd"/>
      <w:r w:rsidRPr="00234EFA">
        <w:rPr>
          <w:rFonts w:ascii="Times New Roman" w:hAnsi="Times New Roman"/>
          <w:sz w:val="24"/>
          <w:szCs w:val="24"/>
        </w:rPr>
        <w:t>. Проект бюджета поселения сбалансирован по доходам и расходам.</w:t>
      </w:r>
    </w:p>
    <w:p w:rsidR="00234EFA" w:rsidRPr="00234EFA" w:rsidRDefault="00234EFA" w:rsidP="00234EFA">
      <w:pPr>
        <w:widowControl/>
        <w:jc w:val="both"/>
        <w:rPr>
          <w:rFonts w:ascii="Times New Roman" w:hAnsi="Times New Roman"/>
          <w:b/>
          <w:i/>
          <w:sz w:val="24"/>
          <w:szCs w:val="24"/>
        </w:rPr>
      </w:pPr>
      <w:r w:rsidRPr="00234EFA">
        <w:rPr>
          <w:rFonts w:ascii="Times New Roman" w:hAnsi="Times New Roman"/>
          <w:sz w:val="24"/>
          <w:szCs w:val="24"/>
        </w:rPr>
        <w:t xml:space="preserve">   </w:t>
      </w:r>
      <w:r w:rsidRPr="00234EFA">
        <w:rPr>
          <w:rFonts w:ascii="Times New Roman" w:hAnsi="Times New Roman"/>
          <w:b/>
          <w:i/>
          <w:sz w:val="24"/>
          <w:szCs w:val="24"/>
        </w:rPr>
        <w:t xml:space="preserve">Доходы        </w:t>
      </w:r>
    </w:p>
    <w:p w:rsidR="00234EFA" w:rsidRPr="00234EFA" w:rsidRDefault="00234EFA" w:rsidP="00234EFA">
      <w:pPr>
        <w:widowControl/>
        <w:jc w:val="both"/>
        <w:rPr>
          <w:rFonts w:ascii="Times New Roman" w:hAnsi="Times New Roman"/>
          <w:sz w:val="24"/>
          <w:szCs w:val="24"/>
        </w:rPr>
      </w:pPr>
      <w:r w:rsidRPr="00234EFA">
        <w:rPr>
          <w:rFonts w:ascii="Times New Roman" w:hAnsi="Times New Roman"/>
          <w:sz w:val="24"/>
          <w:szCs w:val="24"/>
        </w:rPr>
        <w:t xml:space="preserve">Прогноз доходов  бюджета  поселения  сформирован на базе прогноза социально-экономического развития, основных направлений бюджетной и налоговой политики  </w:t>
      </w:r>
      <w:proofErr w:type="spellStart"/>
      <w:r w:rsidRPr="00234EFA">
        <w:rPr>
          <w:rFonts w:ascii="Times New Roman" w:hAnsi="Times New Roman"/>
          <w:sz w:val="24"/>
          <w:szCs w:val="24"/>
        </w:rPr>
        <w:t>Кунашакского</w:t>
      </w:r>
      <w:proofErr w:type="spellEnd"/>
      <w:r w:rsidRPr="00234EFA">
        <w:rPr>
          <w:rFonts w:ascii="Times New Roman" w:hAnsi="Times New Roman"/>
          <w:sz w:val="24"/>
          <w:szCs w:val="24"/>
        </w:rPr>
        <w:t xml:space="preserve"> сельского поселения на 2023-2025 годы.</w:t>
      </w:r>
    </w:p>
    <w:p w:rsidR="00234EFA" w:rsidRPr="00234EFA" w:rsidRDefault="00234EFA" w:rsidP="00234EFA">
      <w:pPr>
        <w:widowControl/>
        <w:jc w:val="both"/>
        <w:rPr>
          <w:rFonts w:ascii="Times New Roman" w:hAnsi="Times New Roman"/>
          <w:sz w:val="24"/>
          <w:szCs w:val="24"/>
        </w:rPr>
      </w:pPr>
      <w:r w:rsidRPr="00234EFA">
        <w:rPr>
          <w:rFonts w:ascii="Times New Roman" w:hAnsi="Times New Roman"/>
          <w:sz w:val="24"/>
          <w:szCs w:val="24"/>
        </w:rPr>
        <w:t>Расчет отдельных показателей произведен с учетом:</w:t>
      </w:r>
    </w:p>
    <w:p w:rsidR="00234EFA" w:rsidRPr="00234EFA" w:rsidRDefault="00234EFA" w:rsidP="00234EFA">
      <w:pPr>
        <w:widowControl/>
        <w:jc w:val="both"/>
        <w:rPr>
          <w:rFonts w:ascii="Times New Roman" w:hAnsi="Times New Roman"/>
          <w:sz w:val="24"/>
          <w:szCs w:val="24"/>
        </w:rPr>
      </w:pPr>
      <w:r w:rsidRPr="00234EFA">
        <w:rPr>
          <w:rFonts w:ascii="Times New Roman" w:hAnsi="Times New Roman"/>
          <w:sz w:val="24"/>
          <w:szCs w:val="24"/>
        </w:rPr>
        <w:t>- роста  налогооблагаемой базы, предусмотренного прогнозом социально-экономического развития на 2023-2025 гг., исходя из его умеренного (консервативного) варианта, основанного   на относительно устойчивом, но менее благоприятном  сочетании  внешних  и внутренних  условий функционирования экономики;</w:t>
      </w:r>
    </w:p>
    <w:p w:rsidR="00234EFA" w:rsidRPr="00234EFA" w:rsidRDefault="00234EFA" w:rsidP="00234EFA">
      <w:pPr>
        <w:widowControl/>
        <w:jc w:val="both"/>
        <w:rPr>
          <w:rFonts w:ascii="Times New Roman" w:hAnsi="Times New Roman"/>
          <w:sz w:val="24"/>
          <w:szCs w:val="24"/>
        </w:rPr>
      </w:pPr>
      <w:r w:rsidRPr="00234EFA">
        <w:rPr>
          <w:rFonts w:ascii="Times New Roman" w:hAnsi="Times New Roman"/>
          <w:sz w:val="24"/>
          <w:szCs w:val="24"/>
        </w:rPr>
        <w:t>-  ожидаемого поступления налоговых и неналоговых доходов в 2023 году;</w:t>
      </w:r>
    </w:p>
    <w:p w:rsidR="00234EFA" w:rsidRPr="00234EFA" w:rsidRDefault="00234EFA" w:rsidP="00234EFA">
      <w:pPr>
        <w:widowControl/>
        <w:jc w:val="both"/>
        <w:rPr>
          <w:rFonts w:ascii="Times New Roman" w:hAnsi="Times New Roman"/>
          <w:sz w:val="24"/>
          <w:szCs w:val="24"/>
        </w:rPr>
      </w:pPr>
      <w:r w:rsidRPr="00234EFA">
        <w:rPr>
          <w:rFonts w:ascii="Times New Roman" w:hAnsi="Times New Roman"/>
          <w:sz w:val="24"/>
          <w:szCs w:val="24"/>
        </w:rPr>
        <w:t>- мероприятий проводимых Администрацией района по увеличению налогооблагаемой базы и укреплению налоговой дисциплины;</w:t>
      </w:r>
    </w:p>
    <w:p w:rsidR="00234EFA" w:rsidRPr="00234EFA" w:rsidRDefault="00234EFA" w:rsidP="00234EFA">
      <w:pPr>
        <w:widowControl/>
        <w:jc w:val="both"/>
        <w:rPr>
          <w:rFonts w:ascii="Times New Roman" w:hAnsi="Times New Roman"/>
          <w:sz w:val="24"/>
          <w:szCs w:val="24"/>
        </w:rPr>
      </w:pPr>
      <w:r w:rsidRPr="00234EFA">
        <w:rPr>
          <w:rFonts w:ascii="Times New Roman" w:hAnsi="Times New Roman"/>
          <w:sz w:val="24"/>
          <w:szCs w:val="24"/>
        </w:rPr>
        <w:t>-  иных факторов, влияющих на поступление налогов и неналоговых  доходов в бюджет поселения.</w:t>
      </w:r>
    </w:p>
    <w:p w:rsidR="00234EFA" w:rsidRPr="00234EFA" w:rsidRDefault="00234EFA" w:rsidP="00234EFA">
      <w:pPr>
        <w:widowControl/>
        <w:jc w:val="both"/>
        <w:rPr>
          <w:rFonts w:cs="Courier New"/>
          <w:sz w:val="24"/>
          <w:szCs w:val="24"/>
        </w:rPr>
      </w:pPr>
      <w:r w:rsidRPr="00234EFA">
        <w:rPr>
          <w:rFonts w:ascii="Times New Roman" w:hAnsi="Times New Roman"/>
          <w:sz w:val="24"/>
          <w:szCs w:val="24"/>
        </w:rPr>
        <w:t xml:space="preserve">В разрезе доходных источников бюджет сформирован следующим образом:                                             </w:t>
      </w:r>
      <w:r w:rsidRPr="00234EFA">
        <w:rPr>
          <w:rFonts w:ascii="Times New Roman" w:hAnsi="Times New Roman"/>
          <w:b/>
          <w:sz w:val="24"/>
          <w:szCs w:val="24"/>
        </w:rPr>
        <w:t xml:space="preserve"> </w:t>
      </w:r>
    </w:p>
    <w:p w:rsidR="00234EFA" w:rsidRPr="00234EFA" w:rsidRDefault="00234EFA" w:rsidP="00234EFA">
      <w:pPr>
        <w:widowControl/>
        <w:jc w:val="both"/>
        <w:rPr>
          <w:rFonts w:ascii="Times New Roman" w:hAnsi="Times New Roman"/>
          <w:b/>
          <w:sz w:val="24"/>
          <w:szCs w:val="24"/>
        </w:rPr>
      </w:pPr>
    </w:p>
    <w:p w:rsidR="00234EFA" w:rsidRPr="00234EFA" w:rsidRDefault="00234EFA" w:rsidP="00234EFA">
      <w:pPr>
        <w:widowControl/>
        <w:jc w:val="both"/>
        <w:rPr>
          <w:rFonts w:cs="Courier New"/>
          <w:sz w:val="24"/>
          <w:szCs w:val="24"/>
        </w:rPr>
      </w:pPr>
      <w:r w:rsidRPr="00234EFA">
        <w:rPr>
          <w:rFonts w:ascii="Times New Roman" w:hAnsi="Times New Roman"/>
          <w:b/>
          <w:sz w:val="24"/>
          <w:szCs w:val="24"/>
        </w:rPr>
        <w:t xml:space="preserve">Налог  на доходы   физических лиц  </w:t>
      </w:r>
      <w:r w:rsidRPr="00234EFA">
        <w:rPr>
          <w:rFonts w:ascii="Times New Roman" w:hAnsi="Times New Roman"/>
          <w:sz w:val="24"/>
          <w:szCs w:val="24"/>
        </w:rPr>
        <w:t xml:space="preserve">- прогноз дохода в бюджет поселения  в 2023 году – 2716,500 </w:t>
      </w:r>
      <w:proofErr w:type="spellStart"/>
      <w:r w:rsidRPr="00234EFA">
        <w:rPr>
          <w:rFonts w:ascii="Times New Roman" w:hAnsi="Times New Roman"/>
          <w:sz w:val="24"/>
          <w:szCs w:val="24"/>
        </w:rPr>
        <w:t>тыс</w:t>
      </w:r>
      <w:proofErr w:type="gramStart"/>
      <w:r w:rsidRPr="00234EFA">
        <w:rPr>
          <w:rFonts w:ascii="Times New Roman" w:hAnsi="Times New Roman"/>
          <w:sz w:val="24"/>
          <w:szCs w:val="24"/>
        </w:rPr>
        <w:t>.р</w:t>
      </w:r>
      <w:proofErr w:type="gramEnd"/>
      <w:r w:rsidRPr="00234EFA">
        <w:rPr>
          <w:rFonts w:ascii="Times New Roman" w:hAnsi="Times New Roman"/>
          <w:sz w:val="24"/>
          <w:szCs w:val="24"/>
        </w:rPr>
        <w:t>уб</w:t>
      </w:r>
      <w:proofErr w:type="spellEnd"/>
      <w:r w:rsidRPr="00234EFA">
        <w:rPr>
          <w:rFonts w:ascii="Times New Roman" w:hAnsi="Times New Roman"/>
          <w:sz w:val="24"/>
          <w:szCs w:val="24"/>
        </w:rPr>
        <w:t xml:space="preserve">. Ожидаемое поступление налога в текущем году 2707,700 </w:t>
      </w:r>
      <w:proofErr w:type="spellStart"/>
      <w:r w:rsidRPr="00234EFA">
        <w:rPr>
          <w:rFonts w:ascii="Times New Roman" w:hAnsi="Times New Roman"/>
          <w:sz w:val="24"/>
          <w:szCs w:val="24"/>
        </w:rPr>
        <w:t>тыс.руб</w:t>
      </w:r>
      <w:proofErr w:type="spellEnd"/>
      <w:r w:rsidRPr="00234EFA">
        <w:rPr>
          <w:rFonts w:ascii="Times New Roman" w:hAnsi="Times New Roman"/>
          <w:sz w:val="24"/>
          <w:szCs w:val="24"/>
        </w:rPr>
        <w:t xml:space="preserve">. Фактически поступило за 10 месяцев 2029,836 </w:t>
      </w:r>
      <w:proofErr w:type="spellStart"/>
      <w:r w:rsidRPr="00234EFA">
        <w:rPr>
          <w:rFonts w:ascii="Times New Roman" w:hAnsi="Times New Roman"/>
          <w:sz w:val="24"/>
          <w:szCs w:val="24"/>
        </w:rPr>
        <w:t>тыс.руб</w:t>
      </w:r>
      <w:proofErr w:type="spellEnd"/>
      <w:r w:rsidRPr="00234EFA">
        <w:rPr>
          <w:rFonts w:ascii="Times New Roman" w:hAnsi="Times New Roman"/>
          <w:sz w:val="24"/>
          <w:szCs w:val="24"/>
        </w:rPr>
        <w:t>.</w:t>
      </w:r>
    </w:p>
    <w:p w:rsidR="00234EFA" w:rsidRPr="00234EFA" w:rsidRDefault="00234EFA" w:rsidP="00234EFA">
      <w:pPr>
        <w:widowControl/>
        <w:jc w:val="both"/>
        <w:rPr>
          <w:rFonts w:ascii="Times New Roman" w:hAnsi="Times New Roman"/>
          <w:sz w:val="24"/>
          <w:szCs w:val="24"/>
        </w:rPr>
      </w:pPr>
      <w:r w:rsidRPr="00234EFA">
        <w:rPr>
          <w:rFonts w:ascii="Times New Roman" w:hAnsi="Times New Roman"/>
          <w:sz w:val="24"/>
          <w:szCs w:val="24"/>
        </w:rPr>
        <w:t xml:space="preserve">Расчет произведен исходя из фактического поступления за 10 месяцев и динамики платежей предшествующих лет в четвертом квартале. Для расчета прогноза налога на 2023 год применен темп роста начисленной заработной платы. Для увеличения доходов бюджета и обеспечения полноты собираемости налога в 2022 году особое внимание в работе с </w:t>
      </w:r>
      <w:r w:rsidRPr="00234EFA">
        <w:rPr>
          <w:rFonts w:ascii="Times New Roman" w:hAnsi="Times New Roman"/>
          <w:sz w:val="24"/>
          <w:szCs w:val="24"/>
        </w:rPr>
        <w:lastRenderedPageBreak/>
        <w:t>налогоплательщиками будет уделено организациям, осуществляющим выплату заработной платы без перечисления соответствующих сумм налога на доходы физических лиц в бюджет. В целях обеспечения рассчитанного роста будет продолжена работа, проводимая совместно с налоговыми органами, по легализации заработной платы работающего населения и выводу из «тени» доходов предпринимателей.</w:t>
      </w:r>
    </w:p>
    <w:p w:rsidR="00234EFA" w:rsidRPr="00234EFA" w:rsidRDefault="00234EFA" w:rsidP="00234EFA">
      <w:pPr>
        <w:widowControl/>
        <w:jc w:val="both"/>
        <w:rPr>
          <w:rFonts w:ascii="Times New Roman" w:hAnsi="Times New Roman"/>
          <w:sz w:val="24"/>
          <w:szCs w:val="24"/>
        </w:rPr>
      </w:pPr>
      <w:r w:rsidRPr="00234EFA">
        <w:rPr>
          <w:rFonts w:ascii="Times New Roman" w:hAnsi="Times New Roman"/>
          <w:sz w:val="24"/>
          <w:szCs w:val="24"/>
        </w:rPr>
        <w:t>Норматив отчислений в бюджет поселения – 2%</w:t>
      </w:r>
    </w:p>
    <w:p w:rsidR="00234EFA" w:rsidRPr="00234EFA" w:rsidRDefault="00234EFA" w:rsidP="00234EFA">
      <w:pPr>
        <w:widowControl/>
        <w:jc w:val="both"/>
        <w:rPr>
          <w:rFonts w:ascii="Times New Roman" w:hAnsi="Times New Roman"/>
          <w:sz w:val="24"/>
          <w:szCs w:val="24"/>
        </w:rPr>
      </w:pPr>
      <w:r w:rsidRPr="00234EFA">
        <w:rPr>
          <w:rFonts w:ascii="Times New Roman" w:hAnsi="Times New Roman"/>
          <w:sz w:val="24"/>
          <w:szCs w:val="24"/>
        </w:rPr>
        <w:t>Прогноз поступления налога на 2024 год– 2900,600 тыс. руб., на 2025 год – 3105,700 тыс. руб.</w:t>
      </w:r>
    </w:p>
    <w:p w:rsidR="00234EFA" w:rsidRPr="00234EFA" w:rsidRDefault="00234EFA" w:rsidP="00234EFA">
      <w:pPr>
        <w:widowControl/>
        <w:jc w:val="both"/>
        <w:rPr>
          <w:rFonts w:ascii="Times New Roman" w:hAnsi="Times New Roman"/>
          <w:sz w:val="24"/>
          <w:szCs w:val="24"/>
        </w:rPr>
      </w:pPr>
      <w:r w:rsidRPr="00234EFA">
        <w:rPr>
          <w:rFonts w:ascii="Times New Roman" w:hAnsi="Times New Roman"/>
          <w:sz w:val="24"/>
          <w:szCs w:val="24"/>
        </w:rPr>
        <w:t xml:space="preserve">  </w:t>
      </w:r>
    </w:p>
    <w:p w:rsidR="00234EFA" w:rsidRPr="00234EFA" w:rsidRDefault="00234EFA" w:rsidP="00234EFA">
      <w:pPr>
        <w:widowControl/>
        <w:jc w:val="both"/>
        <w:rPr>
          <w:rFonts w:cs="Courier New"/>
          <w:sz w:val="24"/>
          <w:szCs w:val="24"/>
        </w:rPr>
      </w:pPr>
      <w:r w:rsidRPr="00234EFA">
        <w:rPr>
          <w:rFonts w:ascii="Times New Roman" w:hAnsi="Times New Roman"/>
          <w:b/>
          <w:sz w:val="24"/>
          <w:szCs w:val="24"/>
        </w:rPr>
        <w:t>Налоги  на имущество –</w:t>
      </w:r>
      <w:r w:rsidRPr="00234EFA">
        <w:rPr>
          <w:rFonts w:ascii="Times New Roman" w:hAnsi="Times New Roman"/>
          <w:sz w:val="24"/>
          <w:szCs w:val="24"/>
        </w:rPr>
        <w:t xml:space="preserve"> прогноз дохода в бюджет поселения  в 2023 году – 819,200  </w:t>
      </w:r>
      <w:proofErr w:type="spellStart"/>
      <w:r w:rsidRPr="00234EFA">
        <w:rPr>
          <w:rFonts w:ascii="Times New Roman" w:hAnsi="Times New Roman"/>
          <w:sz w:val="24"/>
          <w:szCs w:val="24"/>
        </w:rPr>
        <w:t>тыс</w:t>
      </w:r>
      <w:proofErr w:type="gramStart"/>
      <w:r w:rsidRPr="00234EFA">
        <w:rPr>
          <w:rFonts w:ascii="Times New Roman" w:hAnsi="Times New Roman"/>
          <w:sz w:val="24"/>
          <w:szCs w:val="24"/>
        </w:rPr>
        <w:t>.р</w:t>
      </w:r>
      <w:proofErr w:type="gramEnd"/>
      <w:r w:rsidRPr="00234EFA">
        <w:rPr>
          <w:rFonts w:ascii="Times New Roman" w:hAnsi="Times New Roman"/>
          <w:sz w:val="24"/>
          <w:szCs w:val="24"/>
        </w:rPr>
        <w:t>уб</w:t>
      </w:r>
      <w:proofErr w:type="spellEnd"/>
      <w:r w:rsidRPr="00234EFA">
        <w:rPr>
          <w:rFonts w:ascii="Times New Roman" w:hAnsi="Times New Roman"/>
          <w:sz w:val="24"/>
          <w:szCs w:val="24"/>
        </w:rPr>
        <w:t xml:space="preserve">. Ожидаемое поступление налога в текущем году 780,000 </w:t>
      </w:r>
      <w:proofErr w:type="spellStart"/>
      <w:r w:rsidRPr="00234EFA">
        <w:rPr>
          <w:rFonts w:ascii="Times New Roman" w:hAnsi="Times New Roman"/>
          <w:sz w:val="24"/>
          <w:szCs w:val="24"/>
        </w:rPr>
        <w:t>тыс.руб</w:t>
      </w:r>
      <w:proofErr w:type="spellEnd"/>
      <w:r w:rsidRPr="00234EFA">
        <w:rPr>
          <w:rFonts w:ascii="Times New Roman" w:hAnsi="Times New Roman"/>
          <w:sz w:val="24"/>
          <w:szCs w:val="24"/>
        </w:rPr>
        <w:t xml:space="preserve">. Фактически поступило за 10 месяцев 430,762 </w:t>
      </w:r>
      <w:proofErr w:type="spellStart"/>
      <w:r w:rsidRPr="00234EFA">
        <w:rPr>
          <w:rFonts w:ascii="Times New Roman" w:hAnsi="Times New Roman"/>
          <w:sz w:val="24"/>
          <w:szCs w:val="24"/>
        </w:rPr>
        <w:t>тыс.руб</w:t>
      </w:r>
      <w:proofErr w:type="spellEnd"/>
      <w:r w:rsidRPr="00234EFA">
        <w:rPr>
          <w:rFonts w:ascii="Times New Roman" w:hAnsi="Times New Roman"/>
          <w:sz w:val="24"/>
          <w:szCs w:val="24"/>
        </w:rPr>
        <w:t>.</w:t>
      </w:r>
    </w:p>
    <w:p w:rsidR="00234EFA" w:rsidRPr="00234EFA" w:rsidRDefault="00234EFA" w:rsidP="00234EFA">
      <w:pPr>
        <w:widowControl/>
        <w:jc w:val="both"/>
        <w:rPr>
          <w:rFonts w:cs="Courier New"/>
          <w:sz w:val="24"/>
          <w:szCs w:val="24"/>
        </w:rPr>
      </w:pPr>
      <w:r w:rsidRPr="00234EFA">
        <w:rPr>
          <w:rFonts w:ascii="Times New Roman" w:hAnsi="Times New Roman"/>
          <w:sz w:val="24"/>
          <w:szCs w:val="24"/>
        </w:rPr>
        <w:t xml:space="preserve">Прогноз поступления налогов на 2024 год – 822,800 тыс. руб., на 2025 год – 826,500 </w:t>
      </w:r>
      <w:proofErr w:type="spellStart"/>
      <w:r w:rsidRPr="00234EFA">
        <w:rPr>
          <w:rFonts w:ascii="Times New Roman" w:hAnsi="Times New Roman"/>
          <w:sz w:val="24"/>
          <w:szCs w:val="24"/>
        </w:rPr>
        <w:t>тыс</w:t>
      </w:r>
      <w:proofErr w:type="gramStart"/>
      <w:r w:rsidRPr="00234EFA">
        <w:rPr>
          <w:rFonts w:ascii="Times New Roman" w:hAnsi="Times New Roman"/>
          <w:sz w:val="24"/>
          <w:szCs w:val="24"/>
        </w:rPr>
        <w:t>.р</w:t>
      </w:r>
      <w:proofErr w:type="gramEnd"/>
      <w:r w:rsidRPr="00234EFA">
        <w:rPr>
          <w:rFonts w:ascii="Times New Roman" w:hAnsi="Times New Roman"/>
          <w:sz w:val="24"/>
          <w:szCs w:val="24"/>
        </w:rPr>
        <w:t>уб</w:t>
      </w:r>
      <w:proofErr w:type="spellEnd"/>
      <w:r w:rsidRPr="00234EFA">
        <w:rPr>
          <w:rFonts w:ascii="Times New Roman" w:hAnsi="Times New Roman"/>
          <w:sz w:val="24"/>
          <w:szCs w:val="24"/>
        </w:rPr>
        <w:t>.</w:t>
      </w:r>
    </w:p>
    <w:p w:rsidR="00234EFA" w:rsidRPr="00234EFA" w:rsidRDefault="00234EFA" w:rsidP="00234EFA">
      <w:pPr>
        <w:widowControl/>
        <w:jc w:val="both"/>
        <w:rPr>
          <w:rFonts w:ascii="Times New Roman" w:hAnsi="Times New Roman"/>
          <w:sz w:val="24"/>
          <w:szCs w:val="24"/>
        </w:rPr>
      </w:pPr>
      <w:r w:rsidRPr="00234EFA">
        <w:rPr>
          <w:rFonts w:ascii="Times New Roman" w:hAnsi="Times New Roman"/>
          <w:sz w:val="24"/>
          <w:szCs w:val="24"/>
        </w:rPr>
        <w:t>Эти налоги зачисляются в бюджет поселения по нормативу 100%.</w:t>
      </w:r>
    </w:p>
    <w:p w:rsidR="00234EFA" w:rsidRPr="00234EFA" w:rsidRDefault="00234EFA" w:rsidP="00234EFA">
      <w:pPr>
        <w:widowControl/>
        <w:jc w:val="both"/>
        <w:rPr>
          <w:rFonts w:ascii="Times New Roman" w:hAnsi="Times New Roman"/>
          <w:sz w:val="24"/>
          <w:szCs w:val="24"/>
        </w:rPr>
      </w:pPr>
    </w:p>
    <w:p w:rsidR="00234EFA" w:rsidRPr="00234EFA" w:rsidRDefault="00234EFA" w:rsidP="00234EFA">
      <w:pPr>
        <w:widowControl/>
        <w:jc w:val="both"/>
        <w:rPr>
          <w:rFonts w:cs="Courier New"/>
          <w:sz w:val="24"/>
          <w:szCs w:val="24"/>
        </w:rPr>
      </w:pPr>
      <w:r w:rsidRPr="00234EFA">
        <w:rPr>
          <w:rFonts w:ascii="Times New Roman" w:hAnsi="Times New Roman"/>
          <w:b/>
          <w:sz w:val="24"/>
          <w:szCs w:val="24"/>
        </w:rPr>
        <w:t>Земельный налог с организаций</w:t>
      </w:r>
      <w:r w:rsidRPr="00234EFA">
        <w:rPr>
          <w:rFonts w:ascii="Times New Roman" w:hAnsi="Times New Roman"/>
          <w:sz w:val="24"/>
          <w:szCs w:val="24"/>
        </w:rPr>
        <w:t xml:space="preserve"> -  прогноз дохода в бюджет поселения  в 2023 году – 2200,000 </w:t>
      </w:r>
      <w:proofErr w:type="spellStart"/>
      <w:r w:rsidRPr="00234EFA">
        <w:rPr>
          <w:rFonts w:ascii="Times New Roman" w:hAnsi="Times New Roman"/>
          <w:sz w:val="24"/>
          <w:szCs w:val="24"/>
        </w:rPr>
        <w:t>тыс</w:t>
      </w:r>
      <w:proofErr w:type="gramStart"/>
      <w:r w:rsidRPr="00234EFA">
        <w:rPr>
          <w:rFonts w:ascii="Times New Roman" w:hAnsi="Times New Roman"/>
          <w:sz w:val="24"/>
          <w:szCs w:val="24"/>
        </w:rPr>
        <w:t>.р</w:t>
      </w:r>
      <w:proofErr w:type="gramEnd"/>
      <w:r w:rsidRPr="00234EFA">
        <w:rPr>
          <w:rFonts w:ascii="Times New Roman" w:hAnsi="Times New Roman"/>
          <w:sz w:val="24"/>
          <w:szCs w:val="24"/>
        </w:rPr>
        <w:t>уб</w:t>
      </w:r>
      <w:proofErr w:type="spellEnd"/>
      <w:r w:rsidRPr="00234EFA">
        <w:rPr>
          <w:rFonts w:ascii="Times New Roman" w:hAnsi="Times New Roman"/>
          <w:sz w:val="24"/>
          <w:szCs w:val="24"/>
        </w:rPr>
        <w:t xml:space="preserve">. Ожидаемое поступление налога в текущем году 4200,000 </w:t>
      </w:r>
      <w:proofErr w:type="spellStart"/>
      <w:r w:rsidRPr="00234EFA">
        <w:rPr>
          <w:rFonts w:ascii="Times New Roman" w:hAnsi="Times New Roman"/>
          <w:sz w:val="24"/>
          <w:szCs w:val="24"/>
        </w:rPr>
        <w:t>тыс.руб</w:t>
      </w:r>
      <w:proofErr w:type="spellEnd"/>
      <w:r w:rsidRPr="00234EFA">
        <w:rPr>
          <w:rFonts w:ascii="Times New Roman" w:hAnsi="Times New Roman"/>
          <w:sz w:val="24"/>
          <w:szCs w:val="24"/>
        </w:rPr>
        <w:t xml:space="preserve">. Фактически поступило за 10 месяцев 2192,198 </w:t>
      </w:r>
      <w:proofErr w:type="spellStart"/>
      <w:r w:rsidRPr="00234EFA">
        <w:rPr>
          <w:rFonts w:ascii="Times New Roman" w:hAnsi="Times New Roman"/>
          <w:sz w:val="24"/>
          <w:szCs w:val="24"/>
        </w:rPr>
        <w:t>тыс.руб</w:t>
      </w:r>
      <w:proofErr w:type="spellEnd"/>
      <w:r w:rsidRPr="00234EFA">
        <w:rPr>
          <w:rFonts w:ascii="Times New Roman" w:hAnsi="Times New Roman"/>
          <w:sz w:val="24"/>
          <w:szCs w:val="24"/>
        </w:rPr>
        <w:t>.</w:t>
      </w:r>
    </w:p>
    <w:p w:rsidR="00234EFA" w:rsidRPr="00234EFA" w:rsidRDefault="00234EFA" w:rsidP="00234EFA">
      <w:pPr>
        <w:widowControl/>
        <w:jc w:val="both"/>
        <w:rPr>
          <w:rFonts w:ascii="Times New Roman" w:hAnsi="Times New Roman"/>
          <w:sz w:val="24"/>
          <w:szCs w:val="24"/>
        </w:rPr>
      </w:pPr>
      <w:r w:rsidRPr="00234EFA">
        <w:rPr>
          <w:rFonts w:ascii="Times New Roman" w:hAnsi="Times New Roman"/>
          <w:sz w:val="24"/>
          <w:szCs w:val="24"/>
        </w:rPr>
        <w:t xml:space="preserve">Прогноз поступления налогов на 2024 год – 2200,000 тыс. руб., на 2025 год – 2200,000 </w:t>
      </w:r>
      <w:proofErr w:type="spellStart"/>
      <w:r w:rsidRPr="00234EFA">
        <w:rPr>
          <w:rFonts w:ascii="Times New Roman" w:hAnsi="Times New Roman"/>
          <w:sz w:val="24"/>
          <w:szCs w:val="24"/>
        </w:rPr>
        <w:t>тыс</w:t>
      </w:r>
      <w:proofErr w:type="gramStart"/>
      <w:r w:rsidRPr="00234EFA">
        <w:rPr>
          <w:rFonts w:ascii="Times New Roman" w:hAnsi="Times New Roman"/>
          <w:sz w:val="24"/>
          <w:szCs w:val="24"/>
        </w:rPr>
        <w:t>.р</w:t>
      </w:r>
      <w:proofErr w:type="gramEnd"/>
      <w:r w:rsidRPr="00234EFA">
        <w:rPr>
          <w:rFonts w:ascii="Times New Roman" w:hAnsi="Times New Roman"/>
          <w:sz w:val="24"/>
          <w:szCs w:val="24"/>
        </w:rPr>
        <w:t>уб</w:t>
      </w:r>
      <w:proofErr w:type="spellEnd"/>
      <w:r w:rsidRPr="00234EFA">
        <w:rPr>
          <w:rFonts w:ascii="Times New Roman" w:hAnsi="Times New Roman"/>
          <w:sz w:val="24"/>
          <w:szCs w:val="24"/>
        </w:rPr>
        <w:t>.</w:t>
      </w:r>
    </w:p>
    <w:p w:rsidR="00234EFA" w:rsidRPr="00234EFA" w:rsidRDefault="00234EFA" w:rsidP="00234EFA">
      <w:pPr>
        <w:widowControl/>
        <w:jc w:val="both"/>
        <w:rPr>
          <w:rFonts w:cs="Courier New"/>
          <w:sz w:val="24"/>
          <w:szCs w:val="24"/>
        </w:rPr>
      </w:pPr>
    </w:p>
    <w:p w:rsidR="00234EFA" w:rsidRPr="00234EFA" w:rsidRDefault="00234EFA" w:rsidP="00234EFA">
      <w:pPr>
        <w:widowControl/>
        <w:jc w:val="both"/>
        <w:rPr>
          <w:rFonts w:cs="Courier New"/>
          <w:sz w:val="24"/>
          <w:szCs w:val="24"/>
        </w:rPr>
      </w:pPr>
      <w:r w:rsidRPr="00234EFA">
        <w:rPr>
          <w:rFonts w:ascii="Times New Roman" w:hAnsi="Times New Roman"/>
          <w:b/>
          <w:sz w:val="24"/>
          <w:szCs w:val="24"/>
        </w:rPr>
        <w:t>Земельный налог с физическими лицами</w:t>
      </w:r>
      <w:r w:rsidRPr="00234EFA">
        <w:rPr>
          <w:rFonts w:ascii="Times New Roman" w:hAnsi="Times New Roman"/>
          <w:sz w:val="24"/>
          <w:szCs w:val="24"/>
        </w:rPr>
        <w:t xml:space="preserve"> -  прогноз дохода в бюджет поселения  в 2023 году – 1700,000 </w:t>
      </w:r>
      <w:proofErr w:type="spellStart"/>
      <w:r w:rsidRPr="00234EFA">
        <w:rPr>
          <w:rFonts w:ascii="Times New Roman" w:hAnsi="Times New Roman"/>
          <w:sz w:val="24"/>
          <w:szCs w:val="24"/>
        </w:rPr>
        <w:t>тыс</w:t>
      </w:r>
      <w:proofErr w:type="gramStart"/>
      <w:r w:rsidRPr="00234EFA">
        <w:rPr>
          <w:rFonts w:ascii="Times New Roman" w:hAnsi="Times New Roman"/>
          <w:sz w:val="24"/>
          <w:szCs w:val="24"/>
        </w:rPr>
        <w:t>.р</w:t>
      </w:r>
      <w:proofErr w:type="gramEnd"/>
      <w:r w:rsidRPr="00234EFA">
        <w:rPr>
          <w:rFonts w:ascii="Times New Roman" w:hAnsi="Times New Roman"/>
          <w:sz w:val="24"/>
          <w:szCs w:val="24"/>
        </w:rPr>
        <w:t>уб</w:t>
      </w:r>
      <w:proofErr w:type="spellEnd"/>
      <w:r w:rsidRPr="00234EFA">
        <w:rPr>
          <w:rFonts w:ascii="Times New Roman" w:hAnsi="Times New Roman"/>
          <w:sz w:val="24"/>
          <w:szCs w:val="24"/>
        </w:rPr>
        <w:t xml:space="preserve">. Ожидаемое поступление налога в текущем году 2100,000 </w:t>
      </w:r>
      <w:proofErr w:type="spellStart"/>
      <w:r w:rsidRPr="00234EFA">
        <w:rPr>
          <w:rFonts w:ascii="Times New Roman" w:hAnsi="Times New Roman"/>
          <w:sz w:val="24"/>
          <w:szCs w:val="24"/>
        </w:rPr>
        <w:t>тыс.руб</w:t>
      </w:r>
      <w:proofErr w:type="spellEnd"/>
      <w:r w:rsidRPr="00234EFA">
        <w:rPr>
          <w:rFonts w:ascii="Times New Roman" w:hAnsi="Times New Roman"/>
          <w:sz w:val="24"/>
          <w:szCs w:val="24"/>
        </w:rPr>
        <w:t xml:space="preserve">. Фактически поступило за 10 месяцев 1105,013 </w:t>
      </w:r>
      <w:proofErr w:type="spellStart"/>
      <w:r w:rsidRPr="00234EFA">
        <w:rPr>
          <w:rFonts w:ascii="Times New Roman" w:hAnsi="Times New Roman"/>
          <w:sz w:val="24"/>
          <w:szCs w:val="24"/>
        </w:rPr>
        <w:t>тыс.руб</w:t>
      </w:r>
      <w:proofErr w:type="spellEnd"/>
      <w:r w:rsidRPr="00234EFA">
        <w:rPr>
          <w:rFonts w:ascii="Times New Roman" w:hAnsi="Times New Roman"/>
          <w:sz w:val="24"/>
          <w:szCs w:val="24"/>
        </w:rPr>
        <w:t>.</w:t>
      </w:r>
    </w:p>
    <w:p w:rsidR="00234EFA" w:rsidRPr="00234EFA" w:rsidRDefault="00234EFA" w:rsidP="00234EFA">
      <w:pPr>
        <w:widowControl/>
        <w:jc w:val="both"/>
        <w:rPr>
          <w:rFonts w:cs="Courier New"/>
          <w:sz w:val="24"/>
          <w:szCs w:val="24"/>
        </w:rPr>
      </w:pPr>
      <w:r w:rsidRPr="00234EFA">
        <w:rPr>
          <w:rFonts w:ascii="Times New Roman" w:hAnsi="Times New Roman"/>
          <w:sz w:val="24"/>
          <w:szCs w:val="24"/>
        </w:rPr>
        <w:t xml:space="preserve">Прогноз поступления налогов на 2024 год – 1700,000 тыс. руб., на 2025 год – 1700,000 </w:t>
      </w:r>
      <w:proofErr w:type="spellStart"/>
      <w:r w:rsidRPr="00234EFA">
        <w:rPr>
          <w:rFonts w:ascii="Times New Roman" w:hAnsi="Times New Roman"/>
          <w:sz w:val="24"/>
          <w:szCs w:val="24"/>
        </w:rPr>
        <w:t>тыс</w:t>
      </w:r>
      <w:proofErr w:type="gramStart"/>
      <w:r w:rsidRPr="00234EFA">
        <w:rPr>
          <w:rFonts w:ascii="Times New Roman" w:hAnsi="Times New Roman"/>
          <w:sz w:val="24"/>
          <w:szCs w:val="24"/>
        </w:rPr>
        <w:t>.р</w:t>
      </w:r>
      <w:proofErr w:type="gramEnd"/>
      <w:r w:rsidRPr="00234EFA">
        <w:rPr>
          <w:rFonts w:ascii="Times New Roman" w:hAnsi="Times New Roman"/>
          <w:sz w:val="24"/>
          <w:szCs w:val="24"/>
        </w:rPr>
        <w:t>уб</w:t>
      </w:r>
      <w:proofErr w:type="spellEnd"/>
      <w:r w:rsidRPr="00234EFA">
        <w:rPr>
          <w:rFonts w:ascii="Times New Roman" w:hAnsi="Times New Roman"/>
          <w:sz w:val="24"/>
          <w:szCs w:val="24"/>
        </w:rPr>
        <w:t>.</w:t>
      </w:r>
    </w:p>
    <w:p w:rsidR="00234EFA" w:rsidRPr="00234EFA" w:rsidRDefault="00234EFA" w:rsidP="00234EFA">
      <w:pPr>
        <w:widowControl/>
        <w:jc w:val="both"/>
        <w:rPr>
          <w:rFonts w:cs="Courier New"/>
          <w:sz w:val="24"/>
          <w:szCs w:val="24"/>
        </w:rPr>
      </w:pPr>
      <w:r w:rsidRPr="00234EFA">
        <w:rPr>
          <w:rFonts w:ascii="Times New Roman" w:hAnsi="Times New Roman"/>
          <w:sz w:val="24"/>
          <w:szCs w:val="24"/>
        </w:rPr>
        <w:t xml:space="preserve">Прогноз поступлений  рассчитан исходя из налогооблагаемой базы по данным  </w:t>
      </w:r>
    </w:p>
    <w:p w:rsidR="00234EFA" w:rsidRPr="00234EFA" w:rsidRDefault="00234EFA" w:rsidP="00234EFA">
      <w:pPr>
        <w:widowControl/>
        <w:jc w:val="both"/>
        <w:rPr>
          <w:rFonts w:ascii="Times New Roman" w:hAnsi="Times New Roman"/>
          <w:sz w:val="24"/>
          <w:szCs w:val="24"/>
        </w:rPr>
      </w:pPr>
      <w:proofErr w:type="gramStart"/>
      <w:r w:rsidRPr="00234EFA">
        <w:rPr>
          <w:rFonts w:ascii="Times New Roman" w:hAnsi="Times New Roman"/>
          <w:sz w:val="24"/>
          <w:szCs w:val="24"/>
        </w:rPr>
        <w:t xml:space="preserve">Межрайонной ФНС № 22 по Челябинской области  и ставок налогов, предусмотренных в решениях Совета депутатов </w:t>
      </w:r>
      <w:proofErr w:type="spellStart"/>
      <w:r w:rsidRPr="00234EFA">
        <w:rPr>
          <w:rFonts w:ascii="Times New Roman" w:hAnsi="Times New Roman"/>
          <w:sz w:val="24"/>
          <w:szCs w:val="24"/>
        </w:rPr>
        <w:t>Кунашакского</w:t>
      </w:r>
      <w:proofErr w:type="spellEnd"/>
      <w:r w:rsidRPr="00234EFA">
        <w:rPr>
          <w:rFonts w:ascii="Times New Roman" w:hAnsi="Times New Roman"/>
          <w:sz w:val="24"/>
          <w:szCs w:val="24"/>
        </w:rPr>
        <w:t xml:space="preserve"> сельского поселения и динамика поступлений за 10 месяцев 2022 года.</w:t>
      </w:r>
      <w:proofErr w:type="gramEnd"/>
    </w:p>
    <w:p w:rsidR="00234EFA" w:rsidRPr="00234EFA" w:rsidRDefault="00234EFA" w:rsidP="00234EFA">
      <w:pPr>
        <w:widowControl/>
        <w:jc w:val="both"/>
        <w:rPr>
          <w:rFonts w:ascii="Times New Roman" w:hAnsi="Times New Roman"/>
          <w:sz w:val="24"/>
          <w:szCs w:val="24"/>
        </w:rPr>
      </w:pPr>
    </w:p>
    <w:p w:rsidR="00234EFA" w:rsidRPr="00234EFA" w:rsidRDefault="00234EFA" w:rsidP="00234EFA">
      <w:pPr>
        <w:widowControl/>
        <w:jc w:val="both"/>
        <w:rPr>
          <w:rFonts w:cs="Courier New"/>
          <w:sz w:val="24"/>
          <w:szCs w:val="24"/>
        </w:rPr>
      </w:pPr>
      <w:r w:rsidRPr="00234EFA">
        <w:rPr>
          <w:rFonts w:ascii="Times New Roman" w:hAnsi="Times New Roman"/>
          <w:b/>
          <w:sz w:val="24"/>
          <w:szCs w:val="24"/>
        </w:rPr>
        <w:t xml:space="preserve">Единый сельскохозяйственный налог  - </w:t>
      </w:r>
      <w:r w:rsidRPr="00234EFA">
        <w:rPr>
          <w:rFonts w:ascii="Times New Roman" w:hAnsi="Times New Roman"/>
          <w:sz w:val="24"/>
          <w:szCs w:val="24"/>
        </w:rPr>
        <w:t xml:space="preserve">прогноз дохода в бюджет поселения  в 2023 году –0,000 </w:t>
      </w:r>
      <w:proofErr w:type="spellStart"/>
      <w:r w:rsidRPr="00234EFA">
        <w:rPr>
          <w:rFonts w:ascii="Times New Roman" w:hAnsi="Times New Roman"/>
          <w:sz w:val="24"/>
          <w:szCs w:val="24"/>
        </w:rPr>
        <w:t>тыс</w:t>
      </w:r>
      <w:proofErr w:type="gramStart"/>
      <w:r w:rsidRPr="00234EFA">
        <w:rPr>
          <w:rFonts w:ascii="Times New Roman" w:hAnsi="Times New Roman"/>
          <w:sz w:val="24"/>
          <w:szCs w:val="24"/>
        </w:rPr>
        <w:t>.р</w:t>
      </w:r>
      <w:proofErr w:type="gramEnd"/>
      <w:r w:rsidRPr="00234EFA">
        <w:rPr>
          <w:rFonts w:ascii="Times New Roman" w:hAnsi="Times New Roman"/>
          <w:sz w:val="24"/>
          <w:szCs w:val="24"/>
        </w:rPr>
        <w:t>уб</w:t>
      </w:r>
      <w:proofErr w:type="spellEnd"/>
      <w:r w:rsidRPr="00234EFA">
        <w:rPr>
          <w:rFonts w:ascii="Times New Roman" w:hAnsi="Times New Roman"/>
          <w:sz w:val="24"/>
          <w:szCs w:val="24"/>
        </w:rPr>
        <w:t xml:space="preserve">. Ожидаемое поступление налога в текущем году 67,900 </w:t>
      </w:r>
      <w:proofErr w:type="spellStart"/>
      <w:r w:rsidRPr="00234EFA">
        <w:rPr>
          <w:rFonts w:ascii="Times New Roman" w:hAnsi="Times New Roman"/>
          <w:sz w:val="24"/>
          <w:szCs w:val="24"/>
        </w:rPr>
        <w:t>тыс.руб</w:t>
      </w:r>
      <w:proofErr w:type="spellEnd"/>
      <w:r w:rsidRPr="00234EFA">
        <w:rPr>
          <w:rFonts w:ascii="Times New Roman" w:hAnsi="Times New Roman"/>
          <w:sz w:val="24"/>
          <w:szCs w:val="24"/>
        </w:rPr>
        <w:t xml:space="preserve">. Фактически поступило за 10 месяцев 60,115 </w:t>
      </w:r>
      <w:proofErr w:type="spellStart"/>
      <w:r w:rsidRPr="00234EFA">
        <w:rPr>
          <w:rFonts w:ascii="Times New Roman" w:hAnsi="Times New Roman"/>
          <w:sz w:val="24"/>
          <w:szCs w:val="24"/>
        </w:rPr>
        <w:t>тыс.руб</w:t>
      </w:r>
      <w:proofErr w:type="spellEnd"/>
      <w:r w:rsidRPr="00234EFA">
        <w:rPr>
          <w:rFonts w:ascii="Times New Roman" w:hAnsi="Times New Roman"/>
          <w:sz w:val="24"/>
          <w:szCs w:val="24"/>
        </w:rPr>
        <w:t>.</w:t>
      </w:r>
    </w:p>
    <w:p w:rsidR="00234EFA" w:rsidRPr="00234EFA" w:rsidRDefault="00234EFA" w:rsidP="00234EFA">
      <w:pPr>
        <w:widowControl/>
        <w:jc w:val="both"/>
        <w:rPr>
          <w:rFonts w:cs="Courier New"/>
          <w:sz w:val="24"/>
          <w:szCs w:val="24"/>
        </w:rPr>
      </w:pPr>
      <w:r w:rsidRPr="00234EFA">
        <w:rPr>
          <w:rFonts w:ascii="Times New Roman" w:hAnsi="Times New Roman"/>
          <w:sz w:val="24"/>
          <w:szCs w:val="24"/>
        </w:rPr>
        <w:t xml:space="preserve">Прогноз поступления налогов на 2024 год – 0,000 тыс. руб., на 2025 год – 165,900 </w:t>
      </w:r>
      <w:proofErr w:type="spellStart"/>
      <w:r w:rsidRPr="00234EFA">
        <w:rPr>
          <w:rFonts w:ascii="Times New Roman" w:hAnsi="Times New Roman"/>
          <w:sz w:val="24"/>
          <w:szCs w:val="24"/>
        </w:rPr>
        <w:t>тыс</w:t>
      </w:r>
      <w:proofErr w:type="gramStart"/>
      <w:r w:rsidRPr="00234EFA">
        <w:rPr>
          <w:rFonts w:ascii="Times New Roman" w:hAnsi="Times New Roman"/>
          <w:sz w:val="24"/>
          <w:szCs w:val="24"/>
        </w:rPr>
        <w:t>.р</w:t>
      </w:r>
      <w:proofErr w:type="gramEnd"/>
      <w:r w:rsidRPr="00234EFA">
        <w:rPr>
          <w:rFonts w:ascii="Times New Roman" w:hAnsi="Times New Roman"/>
          <w:sz w:val="24"/>
          <w:szCs w:val="24"/>
        </w:rPr>
        <w:t>уб</w:t>
      </w:r>
      <w:proofErr w:type="spellEnd"/>
      <w:r w:rsidRPr="00234EFA">
        <w:rPr>
          <w:rFonts w:ascii="Times New Roman" w:hAnsi="Times New Roman"/>
          <w:sz w:val="24"/>
          <w:szCs w:val="24"/>
        </w:rPr>
        <w:t>.</w:t>
      </w:r>
    </w:p>
    <w:p w:rsidR="00234EFA" w:rsidRPr="00234EFA" w:rsidRDefault="00234EFA" w:rsidP="00234EFA">
      <w:pPr>
        <w:widowControl/>
        <w:jc w:val="both"/>
        <w:rPr>
          <w:rFonts w:ascii="Times New Roman" w:hAnsi="Times New Roman"/>
          <w:sz w:val="24"/>
          <w:szCs w:val="24"/>
        </w:rPr>
      </w:pPr>
      <w:proofErr w:type="gramStart"/>
      <w:r w:rsidRPr="00234EFA">
        <w:rPr>
          <w:rFonts w:ascii="Times New Roman" w:hAnsi="Times New Roman"/>
          <w:sz w:val="24"/>
          <w:szCs w:val="24"/>
        </w:rPr>
        <w:t>Налог зачисляется  в бюджет поселения по нормативу 30%. Рассчитан по данным Межрайонной ФНС № 22 по Челябинской области.</w:t>
      </w:r>
      <w:proofErr w:type="gramEnd"/>
    </w:p>
    <w:p w:rsidR="00234EFA" w:rsidRPr="00234EFA" w:rsidRDefault="00234EFA" w:rsidP="00234EFA">
      <w:pPr>
        <w:widowControl/>
        <w:jc w:val="both"/>
        <w:rPr>
          <w:rFonts w:ascii="Times New Roman" w:hAnsi="Times New Roman"/>
          <w:sz w:val="24"/>
          <w:szCs w:val="24"/>
        </w:rPr>
      </w:pPr>
    </w:p>
    <w:p w:rsidR="00234EFA" w:rsidRPr="00234EFA" w:rsidRDefault="00234EFA" w:rsidP="00234EFA">
      <w:pPr>
        <w:widowControl/>
        <w:jc w:val="both"/>
        <w:rPr>
          <w:rFonts w:ascii="Times New Roman" w:hAnsi="Times New Roman"/>
          <w:bCs/>
          <w:color w:val="000000"/>
          <w:spacing w:val="-1"/>
          <w:sz w:val="24"/>
          <w:szCs w:val="24"/>
        </w:rPr>
      </w:pPr>
      <w:r w:rsidRPr="00234EFA">
        <w:rPr>
          <w:rFonts w:cs="Courier New"/>
          <w:sz w:val="24"/>
          <w:szCs w:val="24"/>
        </w:rPr>
        <w:t xml:space="preserve"> </w:t>
      </w:r>
      <w:r w:rsidRPr="00234EFA">
        <w:rPr>
          <w:rFonts w:ascii="Times New Roman" w:hAnsi="Times New Roman"/>
          <w:b/>
          <w:sz w:val="24"/>
          <w:szCs w:val="24"/>
        </w:rPr>
        <w:t xml:space="preserve">Безвозмездные поступления </w:t>
      </w:r>
      <w:r w:rsidRPr="00234EFA">
        <w:rPr>
          <w:rFonts w:ascii="Times New Roman" w:hAnsi="Times New Roman"/>
          <w:sz w:val="24"/>
          <w:szCs w:val="24"/>
        </w:rPr>
        <w:t xml:space="preserve">на 2023 г. ожидаются  в сумме 5868,500 </w:t>
      </w:r>
      <w:proofErr w:type="spellStart"/>
      <w:r w:rsidRPr="00234EFA">
        <w:rPr>
          <w:rFonts w:ascii="Times New Roman" w:hAnsi="Times New Roman"/>
          <w:sz w:val="24"/>
          <w:szCs w:val="24"/>
        </w:rPr>
        <w:t>тыс</w:t>
      </w:r>
      <w:proofErr w:type="gramStart"/>
      <w:r w:rsidRPr="00234EFA">
        <w:rPr>
          <w:rFonts w:ascii="Times New Roman" w:hAnsi="Times New Roman"/>
          <w:sz w:val="24"/>
          <w:szCs w:val="24"/>
        </w:rPr>
        <w:t>.р</w:t>
      </w:r>
      <w:proofErr w:type="gramEnd"/>
      <w:r w:rsidRPr="00234EFA">
        <w:rPr>
          <w:rFonts w:ascii="Times New Roman" w:hAnsi="Times New Roman"/>
          <w:sz w:val="24"/>
          <w:szCs w:val="24"/>
        </w:rPr>
        <w:t>уб</w:t>
      </w:r>
      <w:proofErr w:type="spellEnd"/>
      <w:r w:rsidRPr="00234EFA">
        <w:rPr>
          <w:rFonts w:ascii="Times New Roman" w:hAnsi="Times New Roman"/>
          <w:sz w:val="24"/>
          <w:szCs w:val="24"/>
        </w:rPr>
        <w:t xml:space="preserve">., на 2024 год в сумме 4616,600 </w:t>
      </w:r>
      <w:proofErr w:type="spellStart"/>
      <w:r w:rsidRPr="00234EFA">
        <w:rPr>
          <w:rFonts w:ascii="Times New Roman" w:hAnsi="Times New Roman"/>
          <w:sz w:val="24"/>
          <w:szCs w:val="24"/>
        </w:rPr>
        <w:t>тыс.руб</w:t>
      </w:r>
      <w:proofErr w:type="spellEnd"/>
      <w:r w:rsidRPr="00234EFA">
        <w:rPr>
          <w:rFonts w:ascii="Times New Roman" w:hAnsi="Times New Roman"/>
          <w:sz w:val="24"/>
          <w:szCs w:val="24"/>
        </w:rPr>
        <w:t xml:space="preserve">. , на 2025 год в сумме 4682,200 </w:t>
      </w:r>
      <w:proofErr w:type="spellStart"/>
      <w:r w:rsidRPr="00234EFA">
        <w:rPr>
          <w:rFonts w:ascii="Times New Roman" w:hAnsi="Times New Roman"/>
          <w:sz w:val="24"/>
          <w:szCs w:val="24"/>
        </w:rPr>
        <w:t>тыс.руб</w:t>
      </w:r>
      <w:proofErr w:type="spellEnd"/>
      <w:r w:rsidRPr="00234EFA">
        <w:rPr>
          <w:rFonts w:ascii="Times New Roman" w:hAnsi="Times New Roman"/>
          <w:sz w:val="24"/>
          <w:szCs w:val="24"/>
        </w:rPr>
        <w:t xml:space="preserve">. – дотация </w:t>
      </w:r>
      <w:r w:rsidRPr="00234EFA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бюджету поселения на выравнивание  бюджетной  обеспеченности, межбюджетные трансферты, передаваемые бюджетам поселений из бюджетов </w:t>
      </w:r>
      <w:proofErr w:type="spellStart"/>
      <w:r w:rsidRPr="00234EFA">
        <w:rPr>
          <w:rFonts w:ascii="Times New Roman" w:hAnsi="Times New Roman"/>
          <w:bCs/>
          <w:color w:val="000000"/>
          <w:spacing w:val="-1"/>
          <w:sz w:val="24"/>
          <w:szCs w:val="24"/>
        </w:rPr>
        <w:t>муниц.р</w:t>
      </w:r>
      <w:proofErr w:type="spellEnd"/>
      <w:r w:rsidRPr="00234EFA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-в на осуществление части полномочий по решению вопросов местного значения на 2023 год в сумме 312,600 </w:t>
      </w:r>
      <w:proofErr w:type="spellStart"/>
      <w:r w:rsidRPr="00234EFA">
        <w:rPr>
          <w:rFonts w:ascii="Times New Roman" w:hAnsi="Times New Roman"/>
          <w:bCs/>
          <w:color w:val="000000"/>
          <w:spacing w:val="-1"/>
          <w:sz w:val="24"/>
          <w:szCs w:val="24"/>
        </w:rPr>
        <w:t>тыс.руб</w:t>
      </w:r>
      <w:proofErr w:type="spellEnd"/>
      <w:r w:rsidRPr="00234EFA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.,  </w:t>
      </w:r>
      <w:r w:rsidRPr="00234EFA">
        <w:rPr>
          <w:rFonts w:ascii="Times New Roman" w:hAnsi="Times New Roman"/>
          <w:sz w:val="24"/>
          <w:szCs w:val="24"/>
        </w:rPr>
        <w:t xml:space="preserve">на 2024 год в сумме 0,000 </w:t>
      </w:r>
      <w:proofErr w:type="spellStart"/>
      <w:r w:rsidRPr="00234EFA">
        <w:rPr>
          <w:rFonts w:ascii="Times New Roman" w:hAnsi="Times New Roman"/>
          <w:sz w:val="24"/>
          <w:szCs w:val="24"/>
        </w:rPr>
        <w:t>тыс</w:t>
      </w:r>
      <w:proofErr w:type="gramStart"/>
      <w:r w:rsidRPr="00234EFA">
        <w:rPr>
          <w:rFonts w:ascii="Times New Roman" w:hAnsi="Times New Roman"/>
          <w:sz w:val="24"/>
          <w:szCs w:val="24"/>
        </w:rPr>
        <w:t>.р</w:t>
      </w:r>
      <w:proofErr w:type="gramEnd"/>
      <w:r w:rsidRPr="00234EFA">
        <w:rPr>
          <w:rFonts w:ascii="Times New Roman" w:hAnsi="Times New Roman"/>
          <w:sz w:val="24"/>
          <w:szCs w:val="24"/>
        </w:rPr>
        <w:t>уб</w:t>
      </w:r>
      <w:proofErr w:type="spellEnd"/>
      <w:r w:rsidRPr="00234EFA">
        <w:rPr>
          <w:rFonts w:ascii="Times New Roman" w:hAnsi="Times New Roman"/>
          <w:sz w:val="24"/>
          <w:szCs w:val="24"/>
        </w:rPr>
        <w:t xml:space="preserve">. , на 2025 год в сумме 0,000 </w:t>
      </w:r>
      <w:proofErr w:type="spellStart"/>
      <w:r w:rsidRPr="00234EFA">
        <w:rPr>
          <w:rFonts w:ascii="Times New Roman" w:hAnsi="Times New Roman"/>
          <w:sz w:val="24"/>
          <w:szCs w:val="24"/>
        </w:rPr>
        <w:t>тыс.руб</w:t>
      </w:r>
      <w:proofErr w:type="spellEnd"/>
      <w:r w:rsidRPr="00234EFA">
        <w:rPr>
          <w:rFonts w:ascii="Times New Roman" w:hAnsi="Times New Roman"/>
          <w:sz w:val="24"/>
          <w:szCs w:val="24"/>
        </w:rPr>
        <w:t>.</w:t>
      </w:r>
    </w:p>
    <w:p w:rsidR="00234EFA" w:rsidRPr="00234EFA" w:rsidRDefault="00234EFA" w:rsidP="00234EFA">
      <w:pPr>
        <w:widowControl/>
        <w:jc w:val="both"/>
        <w:rPr>
          <w:rFonts w:ascii="Times New Roman" w:hAnsi="Times New Roman"/>
          <w:bCs/>
          <w:color w:val="000000"/>
          <w:spacing w:val="-1"/>
          <w:sz w:val="24"/>
          <w:szCs w:val="24"/>
        </w:rPr>
      </w:pPr>
    </w:p>
    <w:p w:rsidR="00234EFA" w:rsidRPr="00234EFA" w:rsidRDefault="00234EFA" w:rsidP="00234EFA">
      <w:pPr>
        <w:widowControl/>
        <w:jc w:val="both"/>
        <w:rPr>
          <w:rFonts w:ascii="Times New Roman" w:hAnsi="Times New Roman"/>
          <w:b/>
          <w:sz w:val="24"/>
          <w:szCs w:val="24"/>
        </w:rPr>
      </w:pPr>
      <w:r w:rsidRPr="00234EFA">
        <w:rPr>
          <w:rFonts w:ascii="Times New Roman" w:hAnsi="Times New Roman"/>
          <w:b/>
          <w:sz w:val="24"/>
          <w:szCs w:val="24"/>
        </w:rPr>
        <w:t xml:space="preserve">Структура расходов бюджета </w:t>
      </w:r>
      <w:proofErr w:type="spellStart"/>
      <w:r w:rsidRPr="00234EFA">
        <w:rPr>
          <w:rFonts w:ascii="Times New Roman" w:hAnsi="Times New Roman"/>
          <w:b/>
          <w:sz w:val="24"/>
          <w:szCs w:val="24"/>
        </w:rPr>
        <w:t>Кунашакского</w:t>
      </w:r>
      <w:proofErr w:type="spellEnd"/>
      <w:r w:rsidRPr="00234EFA">
        <w:rPr>
          <w:rFonts w:ascii="Times New Roman" w:hAnsi="Times New Roman"/>
          <w:b/>
          <w:sz w:val="24"/>
          <w:szCs w:val="24"/>
        </w:rPr>
        <w:t xml:space="preserve"> сельского поселения на 2023 год и на плановый период 2024 и 2025 гг.</w:t>
      </w:r>
    </w:p>
    <w:p w:rsidR="00234EFA" w:rsidRPr="00234EFA" w:rsidRDefault="00234EFA" w:rsidP="00234EFA">
      <w:pPr>
        <w:rPr>
          <w:rFonts w:ascii="Times New Roman" w:hAnsi="Times New Roman"/>
          <w:sz w:val="24"/>
          <w:szCs w:val="24"/>
        </w:rPr>
      </w:pPr>
      <w:r w:rsidRPr="00234EFA">
        <w:rPr>
          <w:rFonts w:ascii="Times New Roman" w:hAnsi="Times New Roman"/>
          <w:sz w:val="24"/>
          <w:szCs w:val="24"/>
        </w:rPr>
        <w:t xml:space="preserve">Объемы ассигнований по разделу </w:t>
      </w:r>
      <w:r w:rsidRPr="00234EFA">
        <w:rPr>
          <w:rFonts w:ascii="Times New Roman" w:hAnsi="Times New Roman"/>
          <w:b/>
          <w:sz w:val="24"/>
          <w:szCs w:val="24"/>
        </w:rPr>
        <w:t>0100</w:t>
      </w:r>
      <w:r w:rsidRPr="00234EFA">
        <w:rPr>
          <w:rFonts w:ascii="Times New Roman" w:hAnsi="Times New Roman"/>
          <w:sz w:val="24"/>
          <w:szCs w:val="24"/>
        </w:rPr>
        <w:t xml:space="preserve"> </w:t>
      </w:r>
      <w:r w:rsidRPr="00234EFA">
        <w:rPr>
          <w:rFonts w:ascii="Times New Roman" w:hAnsi="Times New Roman"/>
          <w:b/>
          <w:sz w:val="24"/>
          <w:szCs w:val="24"/>
        </w:rPr>
        <w:t>« Общегосударственные  вопросы »</w:t>
      </w:r>
      <w:r w:rsidRPr="00234EFA">
        <w:rPr>
          <w:rFonts w:ascii="Times New Roman" w:hAnsi="Times New Roman"/>
          <w:sz w:val="24"/>
          <w:szCs w:val="24"/>
        </w:rPr>
        <w:t xml:space="preserve"> на 2023 год составит 7107,254 тыс. рублей, в 2024г – 6892,005  </w:t>
      </w:r>
      <w:proofErr w:type="spellStart"/>
      <w:r w:rsidRPr="00234EFA">
        <w:rPr>
          <w:rFonts w:ascii="Times New Roman" w:hAnsi="Times New Roman"/>
          <w:sz w:val="24"/>
          <w:szCs w:val="24"/>
        </w:rPr>
        <w:t>тыс</w:t>
      </w:r>
      <w:proofErr w:type="gramStart"/>
      <w:r w:rsidRPr="00234EFA">
        <w:rPr>
          <w:rFonts w:ascii="Times New Roman" w:hAnsi="Times New Roman"/>
          <w:sz w:val="24"/>
          <w:szCs w:val="24"/>
        </w:rPr>
        <w:t>.р</w:t>
      </w:r>
      <w:proofErr w:type="gramEnd"/>
      <w:r w:rsidRPr="00234EFA">
        <w:rPr>
          <w:rFonts w:ascii="Times New Roman" w:hAnsi="Times New Roman"/>
          <w:sz w:val="24"/>
          <w:szCs w:val="24"/>
        </w:rPr>
        <w:t>уб</w:t>
      </w:r>
      <w:proofErr w:type="spellEnd"/>
      <w:r w:rsidRPr="00234EFA">
        <w:rPr>
          <w:rFonts w:ascii="Times New Roman" w:hAnsi="Times New Roman"/>
          <w:sz w:val="24"/>
          <w:szCs w:val="24"/>
        </w:rPr>
        <w:t xml:space="preserve">., в 2025 году – 7216,000 </w:t>
      </w:r>
      <w:proofErr w:type="spellStart"/>
      <w:r w:rsidRPr="00234EFA">
        <w:rPr>
          <w:rFonts w:ascii="Times New Roman" w:hAnsi="Times New Roman"/>
          <w:sz w:val="24"/>
          <w:szCs w:val="24"/>
        </w:rPr>
        <w:t>тыс.руб</w:t>
      </w:r>
      <w:proofErr w:type="spellEnd"/>
      <w:r w:rsidRPr="00234EFA">
        <w:rPr>
          <w:rFonts w:ascii="Times New Roman" w:hAnsi="Times New Roman"/>
          <w:sz w:val="24"/>
          <w:szCs w:val="24"/>
        </w:rPr>
        <w:t xml:space="preserve">.  </w:t>
      </w:r>
    </w:p>
    <w:p w:rsidR="00234EFA" w:rsidRPr="00234EFA" w:rsidRDefault="00234EFA" w:rsidP="00234EFA">
      <w:pPr>
        <w:rPr>
          <w:rFonts w:ascii="Times New Roman" w:hAnsi="Times New Roman"/>
          <w:bCs/>
          <w:iCs/>
          <w:sz w:val="24"/>
          <w:szCs w:val="24"/>
        </w:rPr>
      </w:pPr>
      <w:r w:rsidRPr="00234EFA">
        <w:rPr>
          <w:rFonts w:ascii="Times New Roman" w:hAnsi="Times New Roman"/>
          <w:bCs/>
          <w:iCs/>
          <w:sz w:val="24"/>
          <w:szCs w:val="24"/>
        </w:rPr>
        <w:t xml:space="preserve">В данном разделе предусмотрены расходы </w:t>
      </w:r>
      <w:proofErr w:type="gramStart"/>
      <w:r w:rsidRPr="00234EFA">
        <w:rPr>
          <w:rFonts w:ascii="Times New Roman" w:hAnsi="Times New Roman"/>
          <w:bCs/>
          <w:iCs/>
          <w:sz w:val="24"/>
          <w:szCs w:val="24"/>
        </w:rPr>
        <w:t>на</w:t>
      </w:r>
      <w:proofErr w:type="gramEnd"/>
      <w:r w:rsidRPr="00234EFA">
        <w:rPr>
          <w:rFonts w:ascii="Times New Roman" w:hAnsi="Times New Roman"/>
          <w:bCs/>
          <w:iCs/>
          <w:sz w:val="24"/>
          <w:szCs w:val="24"/>
        </w:rPr>
        <w:t xml:space="preserve">: </w:t>
      </w:r>
    </w:p>
    <w:p w:rsidR="00234EFA" w:rsidRPr="00234EFA" w:rsidRDefault="00234EFA" w:rsidP="00234EFA">
      <w:pPr>
        <w:rPr>
          <w:rFonts w:ascii="Times New Roman" w:hAnsi="Times New Roman"/>
          <w:sz w:val="24"/>
          <w:szCs w:val="24"/>
        </w:rPr>
      </w:pPr>
      <w:r w:rsidRPr="00234EFA">
        <w:rPr>
          <w:rFonts w:ascii="Times New Roman" w:hAnsi="Times New Roman"/>
          <w:bCs/>
          <w:iCs/>
          <w:sz w:val="24"/>
          <w:szCs w:val="24"/>
        </w:rPr>
        <w:t>Раздел 0103—</w:t>
      </w:r>
      <w:r w:rsidRPr="00234EFA">
        <w:rPr>
          <w:rFonts w:ascii="Times New Roman" w:hAnsi="Times New Roman"/>
          <w:kern w:val="0"/>
          <w:sz w:val="14"/>
          <w:szCs w:val="14"/>
        </w:rPr>
        <w:t xml:space="preserve"> </w:t>
      </w:r>
      <w:r w:rsidRPr="00234EFA">
        <w:rPr>
          <w:rFonts w:ascii="Times New Roman" w:hAnsi="Times New Roman"/>
          <w:bCs/>
          <w:iCs/>
          <w:sz w:val="24"/>
          <w:szCs w:val="24"/>
        </w:rPr>
        <w:t xml:space="preserve">Закупка товаров, работ и услуг для государственных (муниципальных) нужд в сумме 10,000 </w:t>
      </w:r>
      <w:proofErr w:type="spellStart"/>
      <w:r w:rsidRPr="00234EFA">
        <w:rPr>
          <w:rFonts w:ascii="Times New Roman" w:hAnsi="Times New Roman"/>
          <w:bCs/>
          <w:iCs/>
          <w:sz w:val="24"/>
          <w:szCs w:val="24"/>
        </w:rPr>
        <w:t>тыс</w:t>
      </w:r>
      <w:proofErr w:type="gramStart"/>
      <w:r w:rsidRPr="00234EFA">
        <w:rPr>
          <w:rFonts w:ascii="Times New Roman" w:hAnsi="Times New Roman"/>
          <w:bCs/>
          <w:iCs/>
          <w:sz w:val="24"/>
          <w:szCs w:val="24"/>
        </w:rPr>
        <w:t>.р</w:t>
      </w:r>
      <w:proofErr w:type="gramEnd"/>
      <w:r w:rsidRPr="00234EFA">
        <w:rPr>
          <w:rFonts w:ascii="Times New Roman" w:hAnsi="Times New Roman"/>
          <w:bCs/>
          <w:iCs/>
          <w:sz w:val="24"/>
          <w:szCs w:val="24"/>
        </w:rPr>
        <w:t>уб</w:t>
      </w:r>
      <w:proofErr w:type="spellEnd"/>
      <w:r w:rsidRPr="00234EFA">
        <w:rPr>
          <w:rFonts w:ascii="Times New Roman" w:hAnsi="Times New Roman"/>
          <w:bCs/>
          <w:iCs/>
          <w:sz w:val="24"/>
          <w:szCs w:val="24"/>
        </w:rPr>
        <w:t>.</w:t>
      </w:r>
    </w:p>
    <w:p w:rsidR="00234EFA" w:rsidRPr="00234EFA" w:rsidRDefault="00234EFA" w:rsidP="00234EFA">
      <w:pPr>
        <w:rPr>
          <w:rFonts w:ascii="Times New Roman" w:hAnsi="Times New Roman"/>
          <w:bCs/>
          <w:iCs/>
          <w:sz w:val="24"/>
          <w:szCs w:val="24"/>
        </w:rPr>
      </w:pPr>
      <w:r w:rsidRPr="00234EFA">
        <w:rPr>
          <w:rFonts w:ascii="Times New Roman" w:hAnsi="Times New Roman"/>
          <w:bCs/>
          <w:iCs/>
          <w:sz w:val="24"/>
          <w:szCs w:val="24"/>
        </w:rPr>
        <w:t>На заработную плату аппарата администрации:</w:t>
      </w:r>
    </w:p>
    <w:p w:rsidR="00234EFA" w:rsidRPr="00234EFA" w:rsidRDefault="00234EFA" w:rsidP="00234EFA">
      <w:pPr>
        <w:rPr>
          <w:rFonts w:ascii="Times New Roman" w:hAnsi="Times New Roman"/>
          <w:bCs/>
          <w:iCs/>
          <w:sz w:val="24"/>
          <w:szCs w:val="24"/>
        </w:rPr>
      </w:pPr>
      <w:r w:rsidRPr="00234EFA">
        <w:rPr>
          <w:rFonts w:ascii="Times New Roman" w:hAnsi="Times New Roman"/>
          <w:bCs/>
          <w:iCs/>
          <w:sz w:val="24"/>
          <w:szCs w:val="24"/>
        </w:rPr>
        <w:t xml:space="preserve">Раздел 0102--Глава муниципального образования в сумме 980,855 </w:t>
      </w:r>
      <w:proofErr w:type="spellStart"/>
      <w:r w:rsidRPr="00234EFA">
        <w:rPr>
          <w:rFonts w:ascii="Times New Roman" w:hAnsi="Times New Roman"/>
          <w:bCs/>
          <w:iCs/>
          <w:sz w:val="24"/>
          <w:szCs w:val="24"/>
        </w:rPr>
        <w:t>тыс</w:t>
      </w:r>
      <w:proofErr w:type="gramStart"/>
      <w:r w:rsidRPr="00234EFA">
        <w:rPr>
          <w:rFonts w:ascii="Times New Roman" w:hAnsi="Times New Roman"/>
          <w:bCs/>
          <w:iCs/>
          <w:sz w:val="24"/>
          <w:szCs w:val="24"/>
        </w:rPr>
        <w:t>.р</w:t>
      </w:r>
      <w:proofErr w:type="gramEnd"/>
      <w:r w:rsidRPr="00234EFA">
        <w:rPr>
          <w:rFonts w:ascii="Times New Roman" w:hAnsi="Times New Roman"/>
          <w:bCs/>
          <w:iCs/>
          <w:sz w:val="24"/>
          <w:szCs w:val="24"/>
        </w:rPr>
        <w:t>уб</w:t>
      </w:r>
      <w:proofErr w:type="spellEnd"/>
      <w:r w:rsidRPr="00234EFA">
        <w:rPr>
          <w:rFonts w:ascii="Times New Roman" w:hAnsi="Times New Roman"/>
          <w:bCs/>
          <w:iCs/>
          <w:sz w:val="24"/>
          <w:szCs w:val="24"/>
        </w:rPr>
        <w:t>.;</w:t>
      </w:r>
    </w:p>
    <w:p w:rsidR="00234EFA" w:rsidRPr="00234EFA" w:rsidRDefault="00234EFA" w:rsidP="00234EFA">
      <w:pPr>
        <w:rPr>
          <w:rFonts w:ascii="Times New Roman" w:hAnsi="Times New Roman"/>
          <w:bCs/>
          <w:iCs/>
          <w:sz w:val="24"/>
          <w:szCs w:val="24"/>
        </w:rPr>
      </w:pPr>
      <w:r w:rsidRPr="00234EFA">
        <w:rPr>
          <w:rFonts w:ascii="Times New Roman" w:hAnsi="Times New Roman"/>
          <w:bCs/>
          <w:iCs/>
          <w:sz w:val="24"/>
          <w:szCs w:val="24"/>
        </w:rPr>
        <w:t xml:space="preserve">Раздел 0104--Аппарат администрации в сумме 4301,049 </w:t>
      </w:r>
      <w:proofErr w:type="spellStart"/>
      <w:r w:rsidRPr="00234EFA">
        <w:rPr>
          <w:rFonts w:ascii="Times New Roman" w:hAnsi="Times New Roman"/>
          <w:bCs/>
          <w:iCs/>
          <w:sz w:val="24"/>
          <w:szCs w:val="24"/>
        </w:rPr>
        <w:t>тыс</w:t>
      </w:r>
      <w:proofErr w:type="gramStart"/>
      <w:r w:rsidRPr="00234EFA">
        <w:rPr>
          <w:rFonts w:ascii="Times New Roman" w:hAnsi="Times New Roman"/>
          <w:bCs/>
          <w:iCs/>
          <w:sz w:val="24"/>
          <w:szCs w:val="24"/>
        </w:rPr>
        <w:t>.р</w:t>
      </w:r>
      <w:proofErr w:type="gramEnd"/>
      <w:r w:rsidRPr="00234EFA">
        <w:rPr>
          <w:rFonts w:ascii="Times New Roman" w:hAnsi="Times New Roman"/>
          <w:bCs/>
          <w:iCs/>
          <w:sz w:val="24"/>
          <w:szCs w:val="24"/>
        </w:rPr>
        <w:t>уб</w:t>
      </w:r>
      <w:proofErr w:type="spellEnd"/>
      <w:r w:rsidRPr="00234EFA">
        <w:rPr>
          <w:rFonts w:ascii="Times New Roman" w:hAnsi="Times New Roman"/>
          <w:bCs/>
          <w:iCs/>
          <w:sz w:val="24"/>
          <w:szCs w:val="24"/>
        </w:rPr>
        <w:t xml:space="preserve">. в </w:t>
      </w:r>
      <w:proofErr w:type="spellStart"/>
      <w:r w:rsidRPr="00234EFA">
        <w:rPr>
          <w:rFonts w:ascii="Times New Roman" w:hAnsi="Times New Roman"/>
          <w:bCs/>
          <w:iCs/>
          <w:sz w:val="24"/>
          <w:szCs w:val="24"/>
        </w:rPr>
        <w:t>т.ч</w:t>
      </w:r>
      <w:proofErr w:type="spellEnd"/>
      <w:r w:rsidRPr="00234EFA">
        <w:rPr>
          <w:rFonts w:ascii="Times New Roman" w:hAnsi="Times New Roman"/>
          <w:bCs/>
          <w:iCs/>
          <w:sz w:val="24"/>
          <w:szCs w:val="24"/>
        </w:rPr>
        <w:t xml:space="preserve">. муниципальные </w:t>
      </w:r>
      <w:r w:rsidRPr="00234EFA">
        <w:rPr>
          <w:rFonts w:ascii="Times New Roman" w:hAnsi="Times New Roman"/>
          <w:bCs/>
          <w:iCs/>
          <w:sz w:val="24"/>
          <w:szCs w:val="24"/>
        </w:rPr>
        <w:lastRenderedPageBreak/>
        <w:t xml:space="preserve">служащие в сумме 1423,477 </w:t>
      </w:r>
      <w:proofErr w:type="spellStart"/>
      <w:r w:rsidRPr="00234EFA">
        <w:rPr>
          <w:rFonts w:ascii="Times New Roman" w:hAnsi="Times New Roman"/>
          <w:bCs/>
          <w:iCs/>
          <w:sz w:val="24"/>
          <w:szCs w:val="24"/>
        </w:rPr>
        <w:t>тыс.руб</w:t>
      </w:r>
      <w:proofErr w:type="spellEnd"/>
      <w:r w:rsidRPr="00234EFA">
        <w:rPr>
          <w:rFonts w:ascii="Times New Roman" w:hAnsi="Times New Roman"/>
          <w:bCs/>
          <w:iCs/>
          <w:sz w:val="24"/>
          <w:szCs w:val="24"/>
        </w:rPr>
        <w:t>.</w:t>
      </w:r>
    </w:p>
    <w:p w:rsidR="00234EFA" w:rsidRPr="00234EFA" w:rsidRDefault="00234EFA" w:rsidP="00234EFA">
      <w:pPr>
        <w:rPr>
          <w:rFonts w:ascii="Times New Roman" w:hAnsi="Times New Roman"/>
          <w:bCs/>
          <w:iCs/>
          <w:sz w:val="24"/>
          <w:szCs w:val="24"/>
        </w:rPr>
      </w:pPr>
      <w:r w:rsidRPr="00234EFA">
        <w:rPr>
          <w:rFonts w:ascii="Times New Roman" w:hAnsi="Times New Roman"/>
          <w:bCs/>
          <w:iCs/>
          <w:sz w:val="24"/>
          <w:szCs w:val="24"/>
        </w:rPr>
        <w:t xml:space="preserve">Раздел 0106--Обеспечение деятельности финансовых, налоговых и таможенных органов и органов финансового (финансово-бюджетного) надзора в сумме 591,015 </w:t>
      </w:r>
      <w:proofErr w:type="spellStart"/>
      <w:r w:rsidRPr="00234EFA">
        <w:rPr>
          <w:rFonts w:ascii="Times New Roman" w:hAnsi="Times New Roman"/>
          <w:bCs/>
          <w:iCs/>
          <w:sz w:val="24"/>
          <w:szCs w:val="24"/>
        </w:rPr>
        <w:t>тыс</w:t>
      </w:r>
      <w:proofErr w:type="gramStart"/>
      <w:r w:rsidRPr="00234EFA">
        <w:rPr>
          <w:rFonts w:ascii="Times New Roman" w:hAnsi="Times New Roman"/>
          <w:bCs/>
          <w:iCs/>
          <w:sz w:val="24"/>
          <w:szCs w:val="24"/>
        </w:rPr>
        <w:t>.р</w:t>
      </w:r>
      <w:proofErr w:type="gramEnd"/>
      <w:r w:rsidRPr="00234EFA">
        <w:rPr>
          <w:rFonts w:ascii="Times New Roman" w:hAnsi="Times New Roman"/>
          <w:bCs/>
          <w:iCs/>
          <w:sz w:val="24"/>
          <w:szCs w:val="24"/>
        </w:rPr>
        <w:t>уб</w:t>
      </w:r>
      <w:proofErr w:type="spellEnd"/>
      <w:r w:rsidRPr="00234EFA">
        <w:rPr>
          <w:rFonts w:ascii="Times New Roman" w:hAnsi="Times New Roman"/>
          <w:bCs/>
          <w:iCs/>
          <w:sz w:val="24"/>
          <w:szCs w:val="24"/>
        </w:rPr>
        <w:t xml:space="preserve">. </w:t>
      </w:r>
    </w:p>
    <w:p w:rsidR="00234EFA" w:rsidRPr="00234EFA" w:rsidRDefault="00234EFA" w:rsidP="00234EFA">
      <w:pPr>
        <w:rPr>
          <w:rFonts w:ascii="Times New Roman" w:hAnsi="Times New Roman"/>
          <w:bCs/>
          <w:iCs/>
          <w:sz w:val="24"/>
          <w:szCs w:val="24"/>
        </w:rPr>
      </w:pPr>
      <w:r w:rsidRPr="00234EFA">
        <w:rPr>
          <w:rFonts w:ascii="Times New Roman" w:hAnsi="Times New Roman"/>
          <w:bCs/>
          <w:iCs/>
          <w:sz w:val="24"/>
          <w:szCs w:val="24"/>
        </w:rPr>
        <w:t xml:space="preserve">Итого оплата труда на общую сумму 5872,919 </w:t>
      </w:r>
      <w:proofErr w:type="spellStart"/>
      <w:r w:rsidRPr="00234EFA">
        <w:rPr>
          <w:rFonts w:ascii="Times New Roman" w:hAnsi="Times New Roman"/>
          <w:bCs/>
          <w:iCs/>
          <w:sz w:val="24"/>
          <w:szCs w:val="24"/>
        </w:rPr>
        <w:t>тыс</w:t>
      </w:r>
      <w:proofErr w:type="gramStart"/>
      <w:r w:rsidRPr="00234EFA">
        <w:rPr>
          <w:rFonts w:ascii="Times New Roman" w:hAnsi="Times New Roman"/>
          <w:bCs/>
          <w:iCs/>
          <w:sz w:val="24"/>
          <w:szCs w:val="24"/>
        </w:rPr>
        <w:t>.р</w:t>
      </w:r>
      <w:proofErr w:type="gramEnd"/>
      <w:r w:rsidRPr="00234EFA">
        <w:rPr>
          <w:rFonts w:ascii="Times New Roman" w:hAnsi="Times New Roman"/>
          <w:bCs/>
          <w:iCs/>
          <w:sz w:val="24"/>
          <w:szCs w:val="24"/>
        </w:rPr>
        <w:t>уб</w:t>
      </w:r>
      <w:proofErr w:type="spellEnd"/>
      <w:r w:rsidRPr="00234EFA">
        <w:rPr>
          <w:rFonts w:ascii="Times New Roman" w:hAnsi="Times New Roman"/>
          <w:bCs/>
          <w:iCs/>
          <w:sz w:val="24"/>
          <w:szCs w:val="24"/>
        </w:rPr>
        <w:t xml:space="preserve">., </w:t>
      </w:r>
    </w:p>
    <w:p w:rsidR="00234EFA" w:rsidRPr="00234EFA" w:rsidRDefault="00234EFA" w:rsidP="00234EFA">
      <w:pPr>
        <w:rPr>
          <w:rFonts w:ascii="Times New Roman" w:hAnsi="Times New Roman"/>
          <w:bCs/>
          <w:iCs/>
          <w:sz w:val="24"/>
          <w:szCs w:val="24"/>
        </w:rPr>
      </w:pPr>
      <w:r w:rsidRPr="00234EFA">
        <w:rPr>
          <w:rFonts w:ascii="Times New Roman" w:hAnsi="Times New Roman"/>
          <w:bCs/>
          <w:iCs/>
          <w:sz w:val="24"/>
          <w:szCs w:val="24"/>
        </w:rPr>
        <w:t>Раздел 0104--расходы на оплату коммунальных услуг –</w:t>
      </w:r>
      <w:r w:rsidRPr="00234EFA">
        <w:rPr>
          <w:rFonts w:ascii="Times New Roman" w:hAnsi="Times New Roman"/>
          <w:sz w:val="24"/>
          <w:szCs w:val="24"/>
        </w:rPr>
        <w:t xml:space="preserve"> поставка и транспортировка газа</w:t>
      </w:r>
      <w:r w:rsidRPr="00234EFA">
        <w:rPr>
          <w:rFonts w:ascii="Times New Roman" w:hAnsi="Times New Roman"/>
          <w:bCs/>
          <w:iCs/>
          <w:sz w:val="24"/>
          <w:szCs w:val="24"/>
        </w:rPr>
        <w:t xml:space="preserve">, энергоснабжения, водоснабжение, вывоз ТКО, связь, интернет, закупка товаров, работ и услуг итого на сумму 780,335 </w:t>
      </w:r>
      <w:proofErr w:type="spellStart"/>
      <w:r w:rsidRPr="00234EFA">
        <w:rPr>
          <w:rFonts w:ascii="Times New Roman" w:hAnsi="Times New Roman"/>
          <w:bCs/>
          <w:iCs/>
          <w:sz w:val="24"/>
          <w:szCs w:val="24"/>
        </w:rPr>
        <w:t>тыс</w:t>
      </w:r>
      <w:proofErr w:type="gramStart"/>
      <w:r w:rsidRPr="00234EFA">
        <w:rPr>
          <w:rFonts w:ascii="Times New Roman" w:hAnsi="Times New Roman"/>
          <w:bCs/>
          <w:iCs/>
          <w:sz w:val="24"/>
          <w:szCs w:val="24"/>
        </w:rPr>
        <w:t>.р</w:t>
      </w:r>
      <w:proofErr w:type="gramEnd"/>
      <w:r w:rsidRPr="00234EFA">
        <w:rPr>
          <w:rFonts w:ascii="Times New Roman" w:hAnsi="Times New Roman"/>
          <w:bCs/>
          <w:iCs/>
          <w:sz w:val="24"/>
          <w:szCs w:val="24"/>
        </w:rPr>
        <w:t>уб</w:t>
      </w:r>
      <w:proofErr w:type="spellEnd"/>
      <w:r w:rsidRPr="00234EFA">
        <w:rPr>
          <w:rFonts w:ascii="Times New Roman" w:hAnsi="Times New Roman"/>
          <w:bCs/>
          <w:iCs/>
          <w:sz w:val="24"/>
          <w:szCs w:val="24"/>
        </w:rPr>
        <w:t xml:space="preserve">., транспортный, земельный и имущественный налог в сумме  54,000 </w:t>
      </w:r>
      <w:proofErr w:type="spellStart"/>
      <w:r w:rsidRPr="00234EFA">
        <w:rPr>
          <w:rFonts w:ascii="Times New Roman" w:hAnsi="Times New Roman"/>
          <w:bCs/>
          <w:iCs/>
          <w:sz w:val="24"/>
          <w:szCs w:val="24"/>
        </w:rPr>
        <w:t>тыс.руб</w:t>
      </w:r>
      <w:proofErr w:type="spellEnd"/>
      <w:r w:rsidRPr="00234EFA">
        <w:rPr>
          <w:rFonts w:ascii="Times New Roman" w:hAnsi="Times New Roman"/>
          <w:bCs/>
          <w:iCs/>
          <w:sz w:val="24"/>
          <w:szCs w:val="24"/>
        </w:rPr>
        <w:t>.</w:t>
      </w:r>
    </w:p>
    <w:p w:rsidR="00234EFA" w:rsidRPr="00234EFA" w:rsidRDefault="00234EFA" w:rsidP="00234EFA">
      <w:pPr>
        <w:rPr>
          <w:rFonts w:ascii="Times New Roman" w:hAnsi="Times New Roman"/>
          <w:b/>
          <w:sz w:val="24"/>
          <w:szCs w:val="24"/>
        </w:rPr>
      </w:pPr>
      <w:r w:rsidRPr="00234EFA">
        <w:rPr>
          <w:rFonts w:ascii="Times New Roman" w:hAnsi="Times New Roman"/>
          <w:sz w:val="24"/>
          <w:szCs w:val="24"/>
        </w:rPr>
        <w:t>При  формировании расходов на содержание органов местного самоуправления  учитывалось следующее:</w:t>
      </w:r>
      <w:proofErr w:type="gramStart"/>
      <w:r w:rsidRPr="00234EFA">
        <w:rPr>
          <w:rFonts w:ascii="Times New Roman" w:hAnsi="Times New Roman"/>
          <w:sz w:val="24"/>
          <w:szCs w:val="24"/>
        </w:rPr>
        <w:t xml:space="preserve">1) </w:t>
      </w:r>
      <w:proofErr w:type="gramEnd"/>
      <w:r w:rsidRPr="00234EFA">
        <w:rPr>
          <w:rFonts w:ascii="Times New Roman" w:hAnsi="Times New Roman"/>
          <w:sz w:val="24"/>
          <w:szCs w:val="24"/>
        </w:rPr>
        <w:t xml:space="preserve">фонд оплаты труда рассчитан исходя из расчета с учетом индексации принятого решением совета депутатов от 27.07.2022г № 30 «Об оплате труда выборного должностного лица осуществляющего свои полномочия на постоянной основе и муниципальных служащих органов местного самоуправления </w:t>
      </w:r>
      <w:proofErr w:type="spellStart"/>
      <w:r w:rsidRPr="00234EFA">
        <w:rPr>
          <w:rFonts w:ascii="Times New Roman" w:hAnsi="Times New Roman"/>
          <w:sz w:val="24"/>
          <w:szCs w:val="24"/>
        </w:rPr>
        <w:t>Кунашакского</w:t>
      </w:r>
      <w:proofErr w:type="spellEnd"/>
      <w:r w:rsidRPr="00234EFA">
        <w:rPr>
          <w:rFonts w:ascii="Times New Roman" w:hAnsi="Times New Roman"/>
          <w:sz w:val="24"/>
          <w:szCs w:val="24"/>
        </w:rPr>
        <w:t xml:space="preserve"> сельского поселения»; Постановление главы администрации </w:t>
      </w:r>
      <w:proofErr w:type="spellStart"/>
      <w:r w:rsidRPr="00234EFA">
        <w:rPr>
          <w:rFonts w:ascii="Times New Roman" w:hAnsi="Times New Roman"/>
          <w:sz w:val="24"/>
          <w:szCs w:val="24"/>
        </w:rPr>
        <w:t>Кунашакского</w:t>
      </w:r>
      <w:proofErr w:type="spellEnd"/>
      <w:r w:rsidRPr="00234EFA">
        <w:rPr>
          <w:rFonts w:ascii="Times New Roman" w:hAnsi="Times New Roman"/>
          <w:sz w:val="24"/>
          <w:szCs w:val="24"/>
        </w:rPr>
        <w:t xml:space="preserve"> сельского поселения № 106 от 23.06.2022г.</w:t>
      </w:r>
      <w:r w:rsidRPr="00234EFA">
        <w:rPr>
          <w:rFonts w:ascii="Times New Roman" w:hAnsi="Times New Roman"/>
          <w:kern w:val="0"/>
          <w:sz w:val="26"/>
          <w:szCs w:val="26"/>
        </w:rPr>
        <w:t xml:space="preserve"> «</w:t>
      </w:r>
      <w:r w:rsidRPr="00234EFA">
        <w:rPr>
          <w:rFonts w:ascii="Times New Roman" w:hAnsi="Times New Roman"/>
          <w:bCs/>
          <w:sz w:val="24"/>
          <w:szCs w:val="24"/>
        </w:rPr>
        <w:t xml:space="preserve">Об утверждении Положения об оплате труда работников, занимающих должности, не отнесенные к должностям муниципальной службы </w:t>
      </w:r>
      <w:proofErr w:type="spellStart"/>
      <w:r w:rsidRPr="00234EFA">
        <w:rPr>
          <w:rFonts w:ascii="Times New Roman" w:hAnsi="Times New Roman"/>
          <w:bCs/>
          <w:sz w:val="24"/>
          <w:szCs w:val="24"/>
        </w:rPr>
        <w:t>Кунашакского</w:t>
      </w:r>
      <w:proofErr w:type="spellEnd"/>
      <w:r w:rsidRPr="00234EFA">
        <w:rPr>
          <w:rFonts w:ascii="Times New Roman" w:hAnsi="Times New Roman"/>
          <w:bCs/>
          <w:sz w:val="24"/>
          <w:szCs w:val="24"/>
        </w:rPr>
        <w:t xml:space="preserve"> сельского поселения»</w:t>
      </w:r>
      <w:r w:rsidRPr="00234EFA">
        <w:rPr>
          <w:rFonts w:ascii="Times New Roman" w:hAnsi="Times New Roman"/>
          <w:sz w:val="24"/>
          <w:szCs w:val="24"/>
        </w:rPr>
        <w:t xml:space="preserve">; </w:t>
      </w:r>
      <w:proofErr w:type="gramStart"/>
      <w:r w:rsidRPr="00234EFA">
        <w:rPr>
          <w:rFonts w:ascii="Times New Roman" w:hAnsi="Times New Roman"/>
          <w:sz w:val="24"/>
          <w:szCs w:val="24"/>
        </w:rPr>
        <w:t xml:space="preserve">Постановление главы администрации </w:t>
      </w:r>
      <w:proofErr w:type="spellStart"/>
      <w:r w:rsidRPr="00234EFA">
        <w:rPr>
          <w:rFonts w:ascii="Times New Roman" w:hAnsi="Times New Roman"/>
          <w:sz w:val="24"/>
          <w:szCs w:val="24"/>
        </w:rPr>
        <w:t>Кунашакского</w:t>
      </w:r>
      <w:proofErr w:type="spellEnd"/>
      <w:r w:rsidRPr="00234EFA">
        <w:rPr>
          <w:rFonts w:ascii="Times New Roman" w:hAnsi="Times New Roman"/>
          <w:sz w:val="24"/>
          <w:szCs w:val="24"/>
        </w:rPr>
        <w:t xml:space="preserve"> сельского поселения № 107 от 23.06.2022г.</w:t>
      </w:r>
      <w:r w:rsidRPr="00234EFA">
        <w:t xml:space="preserve"> «</w:t>
      </w:r>
      <w:r w:rsidRPr="00234EFA">
        <w:rPr>
          <w:rFonts w:ascii="Times New Roman" w:hAnsi="Times New Roman"/>
          <w:sz w:val="24"/>
          <w:szCs w:val="24"/>
        </w:rPr>
        <w:t xml:space="preserve">О внесении изменений в постановление «Об утверждении Положения об   оплате труда работников, осуществляющих техническое обеспечение деятельности органов местного самоуправления </w:t>
      </w:r>
      <w:proofErr w:type="spellStart"/>
      <w:r w:rsidRPr="00234EFA">
        <w:rPr>
          <w:rFonts w:ascii="Times New Roman" w:hAnsi="Times New Roman"/>
          <w:sz w:val="24"/>
          <w:szCs w:val="24"/>
        </w:rPr>
        <w:t>Кунашакского</w:t>
      </w:r>
      <w:proofErr w:type="spellEnd"/>
      <w:r w:rsidRPr="00234EFA">
        <w:rPr>
          <w:rFonts w:ascii="Times New Roman" w:hAnsi="Times New Roman"/>
          <w:sz w:val="24"/>
          <w:szCs w:val="24"/>
        </w:rPr>
        <w:t xml:space="preserve"> сельского поселения», 2) начисления на заработную плату рассчитаны в размере 30,2% 3) расходы на оплату услуг поставка и транспортировка газа, энергоснабжения рассчитаны с учетом индексации, рекомендуемой Минфином Челябинской  области</w:t>
      </w:r>
      <w:r w:rsidRPr="00234EFA">
        <w:rPr>
          <w:rFonts w:ascii="Times New Roman" w:hAnsi="Times New Roman"/>
          <w:b/>
          <w:sz w:val="24"/>
          <w:szCs w:val="24"/>
        </w:rPr>
        <w:t xml:space="preserve">. </w:t>
      </w:r>
      <w:proofErr w:type="gramEnd"/>
    </w:p>
    <w:p w:rsidR="00234EFA" w:rsidRPr="00234EFA" w:rsidRDefault="00234EFA" w:rsidP="00234EFA">
      <w:pPr>
        <w:rPr>
          <w:rFonts w:ascii="Times New Roman" w:hAnsi="Times New Roman"/>
          <w:b/>
          <w:sz w:val="24"/>
          <w:szCs w:val="24"/>
        </w:rPr>
      </w:pPr>
    </w:p>
    <w:p w:rsidR="00234EFA" w:rsidRPr="00234EFA" w:rsidRDefault="00234EFA" w:rsidP="00234EFA">
      <w:pPr>
        <w:rPr>
          <w:rFonts w:ascii="Times New Roman" w:hAnsi="Times New Roman"/>
          <w:sz w:val="24"/>
          <w:szCs w:val="24"/>
        </w:rPr>
      </w:pPr>
      <w:r w:rsidRPr="00234EFA">
        <w:rPr>
          <w:rFonts w:ascii="Times New Roman" w:hAnsi="Times New Roman"/>
          <w:b/>
          <w:sz w:val="24"/>
          <w:szCs w:val="24"/>
        </w:rPr>
        <w:t xml:space="preserve">Раздел 0111 Резервные фонды: </w:t>
      </w:r>
      <w:r w:rsidRPr="00234EFA">
        <w:rPr>
          <w:rFonts w:ascii="Times New Roman" w:hAnsi="Times New Roman"/>
          <w:sz w:val="24"/>
          <w:szCs w:val="24"/>
        </w:rPr>
        <w:t xml:space="preserve">Объем ассигнований по данному разделу составит в 2023 году – 50,000 </w:t>
      </w:r>
      <w:proofErr w:type="spellStart"/>
      <w:r w:rsidRPr="00234EFA">
        <w:rPr>
          <w:rFonts w:ascii="Times New Roman" w:hAnsi="Times New Roman"/>
          <w:sz w:val="24"/>
          <w:szCs w:val="24"/>
        </w:rPr>
        <w:t>тыс</w:t>
      </w:r>
      <w:proofErr w:type="gramStart"/>
      <w:r w:rsidRPr="00234EFA">
        <w:rPr>
          <w:rFonts w:ascii="Times New Roman" w:hAnsi="Times New Roman"/>
          <w:sz w:val="24"/>
          <w:szCs w:val="24"/>
        </w:rPr>
        <w:t>.р</w:t>
      </w:r>
      <w:proofErr w:type="gramEnd"/>
      <w:r w:rsidRPr="00234EFA">
        <w:rPr>
          <w:rFonts w:ascii="Times New Roman" w:hAnsi="Times New Roman"/>
          <w:sz w:val="24"/>
          <w:szCs w:val="24"/>
        </w:rPr>
        <w:t>уб</w:t>
      </w:r>
      <w:proofErr w:type="spellEnd"/>
      <w:r w:rsidRPr="00234EFA">
        <w:rPr>
          <w:rFonts w:ascii="Times New Roman" w:hAnsi="Times New Roman"/>
          <w:sz w:val="24"/>
          <w:szCs w:val="24"/>
        </w:rPr>
        <w:t xml:space="preserve">., в 2024 году – 50,000 </w:t>
      </w:r>
      <w:proofErr w:type="spellStart"/>
      <w:r w:rsidRPr="00234EFA">
        <w:rPr>
          <w:rFonts w:ascii="Times New Roman" w:hAnsi="Times New Roman"/>
          <w:sz w:val="24"/>
          <w:szCs w:val="24"/>
        </w:rPr>
        <w:t>тыс.руб</w:t>
      </w:r>
      <w:proofErr w:type="spellEnd"/>
      <w:r w:rsidRPr="00234EFA">
        <w:rPr>
          <w:rFonts w:ascii="Times New Roman" w:hAnsi="Times New Roman"/>
          <w:sz w:val="24"/>
          <w:szCs w:val="24"/>
        </w:rPr>
        <w:t xml:space="preserve">., в 2025 г. -50,000 </w:t>
      </w:r>
      <w:proofErr w:type="spellStart"/>
      <w:r w:rsidRPr="00234EFA">
        <w:rPr>
          <w:rFonts w:ascii="Times New Roman" w:hAnsi="Times New Roman"/>
          <w:sz w:val="24"/>
          <w:szCs w:val="24"/>
        </w:rPr>
        <w:t>тыс.руб</w:t>
      </w:r>
      <w:proofErr w:type="spellEnd"/>
    </w:p>
    <w:p w:rsidR="00234EFA" w:rsidRPr="00234EFA" w:rsidRDefault="00234EFA" w:rsidP="00234EFA">
      <w:pPr>
        <w:rPr>
          <w:rFonts w:ascii="Times New Roman" w:hAnsi="Times New Roman"/>
          <w:sz w:val="24"/>
          <w:szCs w:val="24"/>
        </w:rPr>
      </w:pPr>
    </w:p>
    <w:p w:rsidR="00234EFA" w:rsidRPr="00234EFA" w:rsidRDefault="00234EFA" w:rsidP="00234EFA">
      <w:pPr>
        <w:rPr>
          <w:rFonts w:ascii="Times New Roman" w:hAnsi="Times New Roman"/>
          <w:bCs/>
          <w:iCs/>
          <w:sz w:val="24"/>
          <w:szCs w:val="24"/>
        </w:rPr>
      </w:pPr>
      <w:r w:rsidRPr="00234EFA">
        <w:rPr>
          <w:rFonts w:ascii="Times New Roman" w:hAnsi="Times New Roman"/>
          <w:b/>
          <w:sz w:val="24"/>
          <w:szCs w:val="24"/>
        </w:rPr>
        <w:t>Раздел 0113 Другие общегосударственные вопросы:</w:t>
      </w:r>
      <w:r w:rsidRPr="00234EFA">
        <w:rPr>
          <w:rFonts w:ascii="Times New Roman" w:hAnsi="Times New Roman"/>
          <w:sz w:val="24"/>
          <w:szCs w:val="24"/>
        </w:rPr>
        <w:t xml:space="preserve"> Объем ассигнований по данному разделу составит в 2023 году – 340,000 </w:t>
      </w:r>
      <w:proofErr w:type="spellStart"/>
      <w:r w:rsidRPr="00234EFA">
        <w:rPr>
          <w:rFonts w:ascii="Times New Roman" w:hAnsi="Times New Roman"/>
          <w:sz w:val="24"/>
          <w:szCs w:val="24"/>
        </w:rPr>
        <w:t>тыс.руб</w:t>
      </w:r>
      <w:proofErr w:type="spellEnd"/>
      <w:r w:rsidRPr="00234EFA">
        <w:rPr>
          <w:rFonts w:ascii="Times New Roman" w:hAnsi="Times New Roman"/>
          <w:sz w:val="24"/>
          <w:szCs w:val="24"/>
        </w:rPr>
        <w:t xml:space="preserve">., в 2024 году – 86,000 </w:t>
      </w:r>
      <w:proofErr w:type="spellStart"/>
      <w:r w:rsidRPr="00234EFA">
        <w:rPr>
          <w:rFonts w:ascii="Times New Roman" w:hAnsi="Times New Roman"/>
          <w:sz w:val="24"/>
          <w:szCs w:val="24"/>
        </w:rPr>
        <w:t>тыс.руб</w:t>
      </w:r>
      <w:proofErr w:type="spellEnd"/>
      <w:r w:rsidRPr="00234EFA">
        <w:rPr>
          <w:rFonts w:ascii="Times New Roman" w:hAnsi="Times New Roman"/>
          <w:sz w:val="24"/>
          <w:szCs w:val="24"/>
        </w:rPr>
        <w:t xml:space="preserve">., в 2025 г. – 235,822 </w:t>
      </w:r>
      <w:proofErr w:type="spellStart"/>
      <w:r w:rsidRPr="00234EFA">
        <w:rPr>
          <w:rFonts w:ascii="Times New Roman" w:hAnsi="Times New Roman"/>
          <w:sz w:val="24"/>
          <w:szCs w:val="24"/>
        </w:rPr>
        <w:t>тыс.руб</w:t>
      </w:r>
      <w:proofErr w:type="spellEnd"/>
      <w:r w:rsidRPr="00234EFA">
        <w:rPr>
          <w:rFonts w:ascii="Times New Roman" w:hAnsi="Times New Roman"/>
          <w:sz w:val="24"/>
          <w:szCs w:val="24"/>
        </w:rPr>
        <w:t xml:space="preserve">. </w:t>
      </w:r>
      <w:r w:rsidRPr="00234EFA">
        <w:rPr>
          <w:rFonts w:ascii="Times New Roman" w:hAnsi="Times New Roman"/>
          <w:bCs/>
          <w:sz w:val="24"/>
          <w:szCs w:val="24"/>
        </w:rPr>
        <w:t>В</w:t>
      </w:r>
      <w:r w:rsidRPr="00234EFA">
        <w:rPr>
          <w:rFonts w:ascii="Times New Roman" w:hAnsi="Times New Roman"/>
          <w:sz w:val="24"/>
          <w:szCs w:val="24"/>
        </w:rPr>
        <w:t xml:space="preserve"> 2023 году будут </w:t>
      </w:r>
      <w:proofErr w:type="gramStart"/>
      <w:r w:rsidRPr="00234EFA">
        <w:rPr>
          <w:rFonts w:ascii="Times New Roman" w:hAnsi="Times New Roman"/>
          <w:sz w:val="24"/>
          <w:szCs w:val="24"/>
        </w:rPr>
        <w:t>проводится</w:t>
      </w:r>
      <w:proofErr w:type="gramEnd"/>
      <w:r w:rsidRPr="00234EFA">
        <w:rPr>
          <w:rFonts w:ascii="Times New Roman" w:hAnsi="Times New Roman"/>
          <w:sz w:val="24"/>
          <w:szCs w:val="24"/>
        </w:rPr>
        <w:t xml:space="preserve"> мероприятия по отлову безнадзорных животных (собак)  на сумму 100,000 тыс.</w:t>
      </w:r>
      <w:r w:rsidRPr="00234EF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34EFA">
        <w:rPr>
          <w:rFonts w:ascii="Times New Roman" w:hAnsi="Times New Roman"/>
          <w:sz w:val="24"/>
          <w:szCs w:val="24"/>
        </w:rPr>
        <w:t>руб.</w:t>
      </w:r>
      <w:r w:rsidRPr="00234EFA">
        <w:rPr>
          <w:rFonts w:ascii="Times New Roman" w:hAnsi="Times New Roman"/>
          <w:bCs/>
          <w:iCs/>
          <w:sz w:val="24"/>
          <w:szCs w:val="24"/>
        </w:rPr>
        <w:t xml:space="preserve"> и Мероприятия посвящённые 9 Мая, День села, Сабантуй, Новый год на общую сумму 120,000 </w:t>
      </w:r>
      <w:proofErr w:type="spellStart"/>
      <w:r w:rsidRPr="00234EFA">
        <w:rPr>
          <w:rFonts w:ascii="Times New Roman" w:hAnsi="Times New Roman"/>
          <w:bCs/>
          <w:iCs/>
          <w:sz w:val="24"/>
          <w:szCs w:val="24"/>
        </w:rPr>
        <w:t>тыс.руб</w:t>
      </w:r>
      <w:proofErr w:type="spellEnd"/>
      <w:r w:rsidRPr="00234EFA">
        <w:rPr>
          <w:rFonts w:ascii="Times New Roman" w:hAnsi="Times New Roman"/>
          <w:bCs/>
          <w:iCs/>
          <w:sz w:val="24"/>
          <w:szCs w:val="24"/>
        </w:rPr>
        <w:t xml:space="preserve">., </w:t>
      </w:r>
      <w:proofErr w:type="spellStart"/>
      <w:r w:rsidRPr="00234EFA">
        <w:rPr>
          <w:rFonts w:ascii="Times New Roman" w:hAnsi="Times New Roman"/>
          <w:bCs/>
          <w:iCs/>
          <w:sz w:val="24"/>
          <w:szCs w:val="24"/>
        </w:rPr>
        <w:t>Согл.испол.листа</w:t>
      </w:r>
      <w:proofErr w:type="spellEnd"/>
      <w:r w:rsidRPr="00234EFA">
        <w:rPr>
          <w:rFonts w:ascii="Times New Roman" w:hAnsi="Times New Roman"/>
          <w:bCs/>
          <w:iCs/>
          <w:sz w:val="24"/>
          <w:szCs w:val="24"/>
        </w:rPr>
        <w:t xml:space="preserve"> №2-497/2019 от 22.08.2020г. </w:t>
      </w:r>
      <w:proofErr w:type="spellStart"/>
      <w:r w:rsidRPr="00234EFA">
        <w:rPr>
          <w:rFonts w:ascii="Times New Roman" w:hAnsi="Times New Roman"/>
          <w:bCs/>
          <w:iCs/>
          <w:sz w:val="24"/>
          <w:szCs w:val="24"/>
        </w:rPr>
        <w:t>Зайнетдинова</w:t>
      </w:r>
      <w:proofErr w:type="spellEnd"/>
      <w:r w:rsidRPr="00234EFA">
        <w:rPr>
          <w:rFonts w:ascii="Times New Roman" w:hAnsi="Times New Roman"/>
          <w:bCs/>
          <w:iCs/>
          <w:sz w:val="24"/>
          <w:szCs w:val="24"/>
        </w:rPr>
        <w:t xml:space="preserve"> Р.Г. на сумму 120,000 </w:t>
      </w:r>
      <w:proofErr w:type="spellStart"/>
      <w:r w:rsidRPr="00234EFA">
        <w:rPr>
          <w:rFonts w:ascii="Times New Roman" w:hAnsi="Times New Roman"/>
          <w:bCs/>
          <w:iCs/>
          <w:sz w:val="24"/>
          <w:szCs w:val="24"/>
        </w:rPr>
        <w:t>тыс</w:t>
      </w:r>
      <w:proofErr w:type="gramStart"/>
      <w:r w:rsidRPr="00234EFA">
        <w:rPr>
          <w:rFonts w:ascii="Times New Roman" w:hAnsi="Times New Roman"/>
          <w:bCs/>
          <w:iCs/>
          <w:sz w:val="24"/>
          <w:szCs w:val="24"/>
        </w:rPr>
        <w:t>.р</w:t>
      </w:r>
      <w:proofErr w:type="gramEnd"/>
      <w:r w:rsidRPr="00234EFA">
        <w:rPr>
          <w:rFonts w:ascii="Times New Roman" w:hAnsi="Times New Roman"/>
          <w:bCs/>
          <w:iCs/>
          <w:sz w:val="24"/>
          <w:szCs w:val="24"/>
        </w:rPr>
        <w:t>уб</w:t>
      </w:r>
      <w:proofErr w:type="spellEnd"/>
      <w:r w:rsidRPr="00234EFA">
        <w:rPr>
          <w:rFonts w:ascii="Times New Roman" w:hAnsi="Times New Roman"/>
          <w:bCs/>
          <w:iCs/>
          <w:sz w:val="24"/>
          <w:szCs w:val="24"/>
        </w:rPr>
        <w:t>.</w:t>
      </w:r>
    </w:p>
    <w:p w:rsidR="00234EFA" w:rsidRPr="00234EFA" w:rsidRDefault="00234EFA" w:rsidP="00234EFA">
      <w:pPr>
        <w:rPr>
          <w:rFonts w:ascii="Times New Roman" w:hAnsi="Times New Roman"/>
          <w:sz w:val="24"/>
          <w:szCs w:val="24"/>
        </w:rPr>
      </w:pPr>
    </w:p>
    <w:p w:rsidR="00234EFA" w:rsidRPr="00234EFA" w:rsidRDefault="00234EFA" w:rsidP="00234EFA">
      <w:pPr>
        <w:rPr>
          <w:rFonts w:ascii="Times New Roman" w:hAnsi="Times New Roman"/>
          <w:bCs/>
          <w:iCs/>
          <w:sz w:val="24"/>
          <w:szCs w:val="24"/>
        </w:rPr>
      </w:pPr>
      <w:r w:rsidRPr="00234EFA">
        <w:rPr>
          <w:rFonts w:ascii="Times New Roman" w:hAnsi="Times New Roman"/>
          <w:b/>
          <w:sz w:val="24"/>
          <w:szCs w:val="24"/>
        </w:rPr>
        <w:t>Раздел 0300</w:t>
      </w:r>
      <w:r w:rsidRPr="00234EFA">
        <w:rPr>
          <w:rFonts w:ascii="Times New Roman" w:hAnsi="Times New Roman"/>
          <w:b/>
          <w:bCs/>
          <w:sz w:val="24"/>
          <w:szCs w:val="24"/>
        </w:rPr>
        <w:t xml:space="preserve"> Национальная безопасность и правоохранительная деятельность: </w:t>
      </w:r>
      <w:r w:rsidRPr="00234EFA">
        <w:rPr>
          <w:rFonts w:ascii="Times New Roman" w:hAnsi="Times New Roman"/>
          <w:sz w:val="24"/>
          <w:szCs w:val="24"/>
        </w:rPr>
        <w:t xml:space="preserve">Объем ассигнований по данному разделу составит в 2023 году – 380,000 </w:t>
      </w:r>
      <w:proofErr w:type="spellStart"/>
      <w:r w:rsidRPr="00234EFA">
        <w:rPr>
          <w:rFonts w:ascii="Times New Roman" w:hAnsi="Times New Roman"/>
          <w:sz w:val="24"/>
          <w:szCs w:val="24"/>
        </w:rPr>
        <w:t>тыс</w:t>
      </w:r>
      <w:proofErr w:type="gramStart"/>
      <w:r w:rsidRPr="00234EFA">
        <w:rPr>
          <w:rFonts w:ascii="Times New Roman" w:hAnsi="Times New Roman"/>
          <w:sz w:val="24"/>
          <w:szCs w:val="24"/>
        </w:rPr>
        <w:t>.р</w:t>
      </w:r>
      <w:proofErr w:type="gramEnd"/>
      <w:r w:rsidRPr="00234EFA">
        <w:rPr>
          <w:rFonts w:ascii="Times New Roman" w:hAnsi="Times New Roman"/>
          <w:sz w:val="24"/>
          <w:szCs w:val="24"/>
        </w:rPr>
        <w:t>уб</w:t>
      </w:r>
      <w:proofErr w:type="spellEnd"/>
      <w:r w:rsidRPr="00234EFA">
        <w:rPr>
          <w:rFonts w:ascii="Times New Roman" w:hAnsi="Times New Roman"/>
          <w:sz w:val="24"/>
          <w:szCs w:val="24"/>
        </w:rPr>
        <w:t xml:space="preserve">., в 2024 году – 350,000 </w:t>
      </w:r>
      <w:proofErr w:type="spellStart"/>
      <w:r w:rsidRPr="00234EFA">
        <w:rPr>
          <w:rFonts w:ascii="Times New Roman" w:hAnsi="Times New Roman"/>
          <w:sz w:val="24"/>
          <w:szCs w:val="24"/>
        </w:rPr>
        <w:t>тыс.руб</w:t>
      </w:r>
      <w:proofErr w:type="spellEnd"/>
      <w:r w:rsidRPr="00234EFA">
        <w:rPr>
          <w:rFonts w:ascii="Times New Roman" w:hAnsi="Times New Roman"/>
          <w:sz w:val="24"/>
          <w:szCs w:val="24"/>
        </w:rPr>
        <w:t xml:space="preserve">., в 2025 г. -0,000 </w:t>
      </w:r>
      <w:proofErr w:type="spellStart"/>
      <w:r w:rsidRPr="00234EFA">
        <w:rPr>
          <w:rFonts w:ascii="Times New Roman" w:hAnsi="Times New Roman"/>
          <w:sz w:val="24"/>
          <w:szCs w:val="24"/>
        </w:rPr>
        <w:t>тыс.руб</w:t>
      </w:r>
      <w:proofErr w:type="spellEnd"/>
      <w:r w:rsidRPr="00234EFA">
        <w:rPr>
          <w:rFonts w:ascii="Times New Roman" w:hAnsi="Times New Roman"/>
          <w:sz w:val="24"/>
          <w:szCs w:val="24"/>
        </w:rPr>
        <w:t>.</w:t>
      </w:r>
      <w:r w:rsidRPr="00234EF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34EFA">
        <w:rPr>
          <w:rFonts w:ascii="Times New Roman" w:hAnsi="Times New Roman"/>
          <w:bCs/>
          <w:iCs/>
          <w:sz w:val="24"/>
          <w:szCs w:val="24"/>
        </w:rPr>
        <w:t xml:space="preserve">Муниципальная целевая программа "Обеспечение пожарной безопасности на территории </w:t>
      </w:r>
      <w:proofErr w:type="spellStart"/>
      <w:r w:rsidRPr="00234EFA">
        <w:rPr>
          <w:rFonts w:ascii="Times New Roman" w:hAnsi="Times New Roman"/>
          <w:bCs/>
          <w:iCs/>
          <w:sz w:val="24"/>
          <w:szCs w:val="24"/>
        </w:rPr>
        <w:t>Кунашакского</w:t>
      </w:r>
      <w:proofErr w:type="spellEnd"/>
      <w:r w:rsidRPr="00234EFA">
        <w:rPr>
          <w:rFonts w:ascii="Times New Roman" w:hAnsi="Times New Roman"/>
          <w:bCs/>
          <w:iCs/>
          <w:sz w:val="24"/>
          <w:szCs w:val="24"/>
        </w:rPr>
        <w:t xml:space="preserve"> сельского поселения на 2022-2024 гг.» На проведение противопожарных мероприятий (пожароопасных)- весенний период, летне- осенний период  ( скашивание от с сорной растительности и бурьяна вокруг населенных пунктов и в черте населенных пунктов </w:t>
      </w:r>
      <w:proofErr w:type="spellStart"/>
      <w:r w:rsidRPr="00234EFA">
        <w:rPr>
          <w:rFonts w:ascii="Times New Roman" w:hAnsi="Times New Roman"/>
          <w:bCs/>
          <w:iCs/>
          <w:sz w:val="24"/>
          <w:szCs w:val="24"/>
        </w:rPr>
        <w:t>Кунашакского</w:t>
      </w:r>
      <w:proofErr w:type="spellEnd"/>
      <w:r w:rsidRPr="00234EFA">
        <w:rPr>
          <w:rFonts w:ascii="Times New Roman" w:hAnsi="Times New Roman"/>
          <w:bCs/>
          <w:iCs/>
          <w:sz w:val="24"/>
          <w:szCs w:val="24"/>
        </w:rPr>
        <w:t xml:space="preserve"> сельского поселения, а также опашка вокруг населенных пунктов).</w:t>
      </w:r>
      <w:r w:rsidRPr="00234EFA">
        <w:t xml:space="preserve"> </w:t>
      </w:r>
      <w:r w:rsidRPr="00234EFA">
        <w:rPr>
          <w:rFonts w:ascii="Times New Roman" w:hAnsi="Times New Roman"/>
          <w:bCs/>
          <w:iCs/>
          <w:sz w:val="24"/>
          <w:szCs w:val="24"/>
        </w:rPr>
        <w:t xml:space="preserve">Стимулирование добровольным пожарным </w:t>
      </w:r>
    </w:p>
    <w:p w:rsidR="00234EFA" w:rsidRPr="00234EFA" w:rsidRDefault="00234EFA" w:rsidP="00234EFA">
      <w:pPr>
        <w:rPr>
          <w:rFonts w:ascii="Times New Roman" w:hAnsi="Times New Roman"/>
          <w:bCs/>
          <w:iCs/>
          <w:sz w:val="24"/>
          <w:szCs w:val="24"/>
        </w:rPr>
      </w:pPr>
    </w:p>
    <w:p w:rsidR="00234EFA" w:rsidRPr="00234EFA" w:rsidRDefault="00234EFA" w:rsidP="00234EFA">
      <w:pPr>
        <w:widowControl/>
        <w:jc w:val="both"/>
        <w:rPr>
          <w:rFonts w:ascii="Times New Roman" w:hAnsi="Times New Roman"/>
          <w:sz w:val="24"/>
          <w:szCs w:val="24"/>
        </w:rPr>
      </w:pPr>
      <w:r w:rsidRPr="00234EFA">
        <w:rPr>
          <w:rFonts w:ascii="Times New Roman" w:hAnsi="Times New Roman"/>
          <w:b/>
          <w:sz w:val="24"/>
          <w:szCs w:val="24"/>
        </w:rPr>
        <w:t xml:space="preserve">Раздел 0502 Мероприятия в области коммунального хозяйства: </w:t>
      </w:r>
      <w:r w:rsidRPr="00234EFA">
        <w:rPr>
          <w:rFonts w:ascii="Times New Roman" w:hAnsi="Times New Roman"/>
          <w:sz w:val="24"/>
          <w:szCs w:val="24"/>
        </w:rPr>
        <w:t xml:space="preserve">Объем ассигнований по данному разделу составит в 2023 году – 312,600 </w:t>
      </w:r>
      <w:proofErr w:type="spellStart"/>
      <w:r w:rsidRPr="00234EFA">
        <w:rPr>
          <w:rFonts w:ascii="Times New Roman" w:hAnsi="Times New Roman"/>
          <w:sz w:val="24"/>
          <w:szCs w:val="24"/>
        </w:rPr>
        <w:t>тыс</w:t>
      </w:r>
      <w:proofErr w:type="gramStart"/>
      <w:r w:rsidRPr="00234EFA">
        <w:rPr>
          <w:rFonts w:ascii="Times New Roman" w:hAnsi="Times New Roman"/>
          <w:sz w:val="24"/>
          <w:szCs w:val="24"/>
        </w:rPr>
        <w:t>.р</w:t>
      </w:r>
      <w:proofErr w:type="gramEnd"/>
      <w:r w:rsidRPr="00234EFA">
        <w:rPr>
          <w:rFonts w:ascii="Times New Roman" w:hAnsi="Times New Roman"/>
          <w:sz w:val="24"/>
          <w:szCs w:val="24"/>
        </w:rPr>
        <w:t>уб</w:t>
      </w:r>
      <w:proofErr w:type="spellEnd"/>
      <w:r w:rsidRPr="00234EFA">
        <w:rPr>
          <w:rFonts w:ascii="Times New Roman" w:hAnsi="Times New Roman"/>
          <w:sz w:val="24"/>
          <w:szCs w:val="24"/>
        </w:rPr>
        <w:t xml:space="preserve">., в 2024 году – 0,000 </w:t>
      </w:r>
      <w:proofErr w:type="spellStart"/>
      <w:r w:rsidRPr="00234EFA">
        <w:rPr>
          <w:rFonts w:ascii="Times New Roman" w:hAnsi="Times New Roman"/>
          <w:sz w:val="24"/>
          <w:szCs w:val="24"/>
        </w:rPr>
        <w:t>тыс.руб</w:t>
      </w:r>
      <w:proofErr w:type="spellEnd"/>
      <w:r w:rsidRPr="00234EFA">
        <w:rPr>
          <w:rFonts w:ascii="Times New Roman" w:hAnsi="Times New Roman"/>
          <w:sz w:val="24"/>
          <w:szCs w:val="24"/>
        </w:rPr>
        <w:t xml:space="preserve">., в 2025 году – 0,000 </w:t>
      </w:r>
      <w:proofErr w:type="spellStart"/>
      <w:r w:rsidRPr="00234EFA">
        <w:rPr>
          <w:rFonts w:ascii="Times New Roman" w:hAnsi="Times New Roman"/>
          <w:sz w:val="24"/>
          <w:szCs w:val="24"/>
        </w:rPr>
        <w:t>тыс.руб</w:t>
      </w:r>
      <w:proofErr w:type="spellEnd"/>
      <w:r w:rsidRPr="00234EFA">
        <w:rPr>
          <w:rFonts w:ascii="Times New Roman" w:hAnsi="Times New Roman"/>
          <w:sz w:val="24"/>
          <w:szCs w:val="24"/>
        </w:rPr>
        <w:t xml:space="preserve">.- </w:t>
      </w:r>
      <w:proofErr w:type="spellStart"/>
      <w:r w:rsidRPr="00234EFA">
        <w:rPr>
          <w:rFonts w:ascii="Times New Roman" w:hAnsi="Times New Roman"/>
          <w:bCs/>
          <w:iCs/>
          <w:sz w:val="24"/>
          <w:szCs w:val="24"/>
        </w:rPr>
        <w:t>Тех.обслуживание</w:t>
      </w:r>
      <w:proofErr w:type="spellEnd"/>
      <w:r w:rsidRPr="00234EFA">
        <w:rPr>
          <w:rFonts w:ascii="Times New Roman" w:hAnsi="Times New Roman"/>
          <w:bCs/>
          <w:iCs/>
          <w:sz w:val="24"/>
          <w:szCs w:val="24"/>
        </w:rPr>
        <w:t xml:space="preserve"> газопровода.</w:t>
      </w:r>
    </w:p>
    <w:p w:rsidR="00234EFA" w:rsidRPr="00234EFA" w:rsidRDefault="00234EFA" w:rsidP="00234EFA">
      <w:pPr>
        <w:widowControl/>
        <w:jc w:val="both"/>
        <w:rPr>
          <w:rFonts w:ascii="Times New Roman" w:hAnsi="Times New Roman"/>
          <w:sz w:val="24"/>
          <w:szCs w:val="24"/>
        </w:rPr>
      </w:pPr>
    </w:p>
    <w:p w:rsidR="00234EFA" w:rsidRPr="00234EFA" w:rsidRDefault="00234EFA" w:rsidP="00234EFA">
      <w:pPr>
        <w:widowControl/>
        <w:jc w:val="both"/>
        <w:rPr>
          <w:rFonts w:ascii="Times New Roman" w:hAnsi="Times New Roman"/>
          <w:sz w:val="24"/>
          <w:szCs w:val="24"/>
        </w:rPr>
      </w:pPr>
      <w:r w:rsidRPr="00234EFA">
        <w:rPr>
          <w:rFonts w:ascii="Times New Roman" w:hAnsi="Times New Roman"/>
          <w:b/>
          <w:sz w:val="24"/>
          <w:szCs w:val="24"/>
        </w:rPr>
        <w:t>Раздел 0503 Благоустройство:</w:t>
      </w:r>
      <w:r w:rsidRPr="00234EFA">
        <w:rPr>
          <w:rFonts w:ascii="Times New Roman" w:hAnsi="Times New Roman"/>
          <w:sz w:val="24"/>
          <w:szCs w:val="24"/>
        </w:rPr>
        <w:t xml:space="preserve"> Объем ассигнований по данному разделу составит в 2023 году – 5466,730 </w:t>
      </w:r>
      <w:proofErr w:type="spellStart"/>
      <w:r w:rsidRPr="00234EFA">
        <w:rPr>
          <w:rFonts w:ascii="Times New Roman" w:hAnsi="Times New Roman"/>
          <w:sz w:val="24"/>
          <w:szCs w:val="24"/>
        </w:rPr>
        <w:t>тыс</w:t>
      </w:r>
      <w:proofErr w:type="gramStart"/>
      <w:r w:rsidRPr="00234EFA">
        <w:rPr>
          <w:rFonts w:ascii="Times New Roman" w:hAnsi="Times New Roman"/>
          <w:sz w:val="24"/>
          <w:szCs w:val="24"/>
        </w:rPr>
        <w:t>.р</w:t>
      </w:r>
      <w:proofErr w:type="gramEnd"/>
      <w:r w:rsidRPr="00234EFA">
        <w:rPr>
          <w:rFonts w:ascii="Times New Roman" w:hAnsi="Times New Roman"/>
          <w:sz w:val="24"/>
          <w:szCs w:val="24"/>
        </w:rPr>
        <w:t>уб</w:t>
      </w:r>
      <w:proofErr w:type="spellEnd"/>
      <w:r w:rsidRPr="00234EFA">
        <w:rPr>
          <w:rFonts w:ascii="Times New Roman" w:hAnsi="Times New Roman"/>
          <w:sz w:val="24"/>
          <w:szCs w:val="24"/>
        </w:rPr>
        <w:t xml:space="preserve">., в 2024 году – 4647,779 </w:t>
      </w:r>
      <w:proofErr w:type="spellStart"/>
      <w:r w:rsidRPr="00234EFA">
        <w:rPr>
          <w:rFonts w:ascii="Times New Roman" w:hAnsi="Times New Roman"/>
          <w:sz w:val="24"/>
          <w:szCs w:val="24"/>
        </w:rPr>
        <w:t>тыс.руб</w:t>
      </w:r>
      <w:proofErr w:type="spellEnd"/>
      <w:r w:rsidRPr="00234EFA">
        <w:rPr>
          <w:rFonts w:ascii="Times New Roman" w:hAnsi="Times New Roman"/>
          <w:sz w:val="24"/>
          <w:szCs w:val="24"/>
        </w:rPr>
        <w:t xml:space="preserve">., в 2025 г. –5104,000 </w:t>
      </w:r>
      <w:proofErr w:type="spellStart"/>
      <w:r w:rsidRPr="00234EFA">
        <w:rPr>
          <w:rFonts w:ascii="Times New Roman" w:hAnsi="Times New Roman"/>
          <w:sz w:val="24"/>
          <w:szCs w:val="24"/>
        </w:rPr>
        <w:t>тыс.руб</w:t>
      </w:r>
      <w:proofErr w:type="spellEnd"/>
      <w:r w:rsidRPr="00234EFA">
        <w:rPr>
          <w:rFonts w:ascii="Times New Roman" w:hAnsi="Times New Roman"/>
          <w:sz w:val="24"/>
          <w:szCs w:val="24"/>
        </w:rPr>
        <w:t xml:space="preserve">., в </w:t>
      </w:r>
      <w:proofErr w:type="spellStart"/>
      <w:r w:rsidRPr="00234EFA">
        <w:rPr>
          <w:rFonts w:ascii="Times New Roman" w:hAnsi="Times New Roman"/>
          <w:sz w:val="24"/>
          <w:szCs w:val="24"/>
        </w:rPr>
        <w:t>т.ч</w:t>
      </w:r>
      <w:proofErr w:type="spellEnd"/>
      <w:r w:rsidRPr="00234EFA">
        <w:rPr>
          <w:rFonts w:ascii="Times New Roman" w:hAnsi="Times New Roman"/>
          <w:sz w:val="24"/>
          <w:szCs w:val="24"/>
        </w:rPr>
        <w:t>.</w:t>
      </w:r>
    </w:p>
    <w:p w:rsidR="00234EFA" w:rsidRPr="00234EFA" w:rsidRDefault="00234EFA" w:rsidP="00234EFA">
      <w:pPr>
        <w:widowControl/>
        <w:jc w:val="both"/>
        <w:rPr>
          <w:rFonts w:ascii="Times New Roman" w:hAnsi="Times New Roman"/>
          <w:sz w:val="24"/>
          <w:szCs w:val="24"/>
        </w:rPr>
      </w:pPr>
      <w:r w:rsidRPr="00234EFA">
        <w:rPr>
          <w:rFonts w:ascii="Times New Roman" w:hAnsi="Times New Roman"/>
          <w:b/>
          <w:sz w:val="24"/>
          <w:szCs w:val="24"/>
        </w:rPr>
        <w:t>1.</w:t>
      </w:r>
      <w:r w:rsidRPr="00234EFA">
        <w:rPr>
          <w:rFonts w:ascii="Times New Roman" w:hAnsi="Times New Roman"/>
          <w:sz w:val="24"/>
          <w:szCs w:val="24"/>
        </w:rPr>
        <w:t xml:space="preserve">Уличное освещение предусмотрено в 2023 году – 2743,044 </w:t>
      </w:r>
      <w:proofErr w:type="spellStart"/>
      <w:r w:rsidRPr="00234EFA">
        <w:rPr>
          <w:rFonts w:ascii="Times New Roman" w:hAnsi="Times New Roman"/>
          <w:sz w:val="24"/>
          <w:szCs w:val="24"/>
        </w:rPr>
        <w:t>тыс</w:t>
      </w:r>
      <w:proofErr w:type="gramStart"/>
      <w:r w:rsidRPr="00234EFA">
        <w:rPr>
          <w:rFonts w:ascii="Times New Roman" w:hAnsi="Times New Roman"/>
          <w:sz w:val="24"/>
          <w:szCs w:val="24"/>
        </w:rPr>
        <w:t>.р</w:t>
      </w:r>
      <w:proofErr w:type="gramEnd"/>
      <w:r w:rsidRPr="00234EFA">
        <w:rPr>
          <w:rFonts w:ascii="Times New Roman" w:hAnsi="Times New Roman"/>
          <w:sz w:val="24"/>
          <w:szCs w:val="24"/>
        </w:rPr>
        <w:t>уб</w:t>
      </w:r>
      <w:proofErr w:type="spellEnd"/>
      <w:r w:rsidRPr="00234EFA">
        <w:rPr>
          <w:rFonts w:ascii="Times New Roman" w:hAnsi="Times New Roman"/>
          <w:sz w:val="24"/>
          <w:szCs w:val="24"/>
        </w:rPr>
        <w:t xml:space="preserve">., в 2024 году 2600,200 </w:t>
      </w:r>
      <w:proofErr w:type="spellStart"/>
      <w:r w:rsidRPr="00234EFA">
        <w:rPr>
          <w:rFonts w:ascii="Times New Roman" w:hAnsi="Times New Roman"/>
          <w:sz w:val="24"/>
          <w:szCs w:val="24"/>
        </w:rPr>
        <w:t>тыс.руб</w:t>
      </w:r>
      <w:proofErr w:type="spellEnd"/>
      <w:r w:rsidRPr="00234EFA">
        <w:rPr>
          <w:rFonts w:ascii="Times New Roman" w:hAnsi="Times New Roman"/>
          <w:sz w:val="24"/>
          <w:szCs w:val="24"/>
        </w:rPr>
        <w:t xml:space="preserve">., в 2025 году 2650,500 тыс. руб., </w:t>
      </w:r>
    </w:p>
    <w:p w:rsidR="00234EFA" w:rsidRPr="00234EFA" w:rsidRDefault="00234EFA" w:rsidP="00234EFA">
      <w:pPr>
        <w:widowControl/>
        <w:jc w:val="both"/>
        <w:rPr>
          <w:rFonts w:ascii="Times New Roman" w:hAnsi="Times New Roman"/>
          <w:sz w:val="24"/>
          <w:szCs w:val="24"/>
        </w:rPr>
      </w:pPr>
    </w:p>
    <w:p w:rsidR="00234EFA" w:rsidRPr="00234EFA" w:rsidRDefault="00234EFA" w:rsidP="00234EFA">
      <w:pPr>
        <w:widowControl/>
        <w:suppressAutoHyphens w:val="0"/>
        <w:autoSpaceDN/>
        <w:jc w:val="center"/>
        <w:textAlignment w:val="auto"/>
        <w:rPr>
          <w:rFonts w:ascii="Times New Roman" w:hAnsi="Times New Roman"/>
          <w:kern w:val="0"/>
          <w:sz w:val="24"/>
          <w:szCs w:val="24"/>
        </w:rPr>
      </w:pPr>
      <w:r w:rsidRPr="00234EFA">
        <w:rPr>
          <w:rFonts w:ascii="Times New Roman" w:hAnsi="Times New Roman"/>
          <w:b/>
          <w:kern w:val="0"/>
          <w:sz w:val="24"/>
          <w:szCs w:val="24"/>
        </w:rPr>
        <w:t>2.</w:t>
      </w:r>
      <w:r w:rsidRPr="00234EFA">
        <w:rPr>
          <w:rFonts w:ascii="Times New Roman" w:hAnsi="Times New Roman"/>
          <w:kern w:val="0"/>
          <w:sz w:val="24"/>
          <w:szCs w:val="24"/>
        </w:rPr>
        <w:t xml:space="preserve">МП "Благоустройство территории </w:t>
      </w:r>
      <w:proofErr w:type="spellStart"/>
      <w:r w:rsidRPr="00234EFA">
        <w:rPr>
          <w:rFonts w:ascii="Times New Roman" w:hAnsi="Times New Roman"/>
          <w:kern w:val="0"/>
          <w:sz w:val="24"/>
          <w:szCs w:val="24"/>
        </w:rPr>
        <w:t>Кунашакского</w:t>
      </w:r>
      <w:proofErr w:type="spellEnd"/>
      <w:r w:rsidRPr="00234EFA">
        <w:rPr>
          <w:rFonts w:ascii="Times New Roman" w:hAnsi="Times New Roman"/>
          <w:kern w:val="0"/>
          <w:sz w:val="24"/>
          <w:szCs w:val="24"/>
        </w:rPr>
        <w:t xml:space="preserve"> сельского поселения на 2021-2023 годы".</w:t>
      </w:r>
    </w:p>
    <w:p w:rsidR="00234EFA" w:rsidRPr="00234EFA" w:rsidRDefault="00234EFA" w:rsidP="00234EFA">
      <w:pPr>
        <w:widowControl/>
        <w:suppressAutoHyphens w:val="0"/>
        <w:autoSpaceDN/>
        <w:textAlignment w:val="auto"/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</w:pPr>
      <w:r w:rsidRPr="00234EFA">
        <w:rPr>
          <w:rFonts w:ascii="Times New Roman" w:hAnsi="Times New Roman"/>
          <w:kern w:val="0"/>
          <w:sz w:val="24"/>
          <w:szCs w:val="24"/>
        </w:rPr>
        <w:lastRenderedPageBreak/>
        <w:t>-- Подпрограмма "Благоустройство  внутри дворовых  территорий  в  микрорайонах  с. Кунашак на  2023 год</w:t>
      </w:r>
      <w:r w:rsidRPr="00234EFA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 xml:space="preserve"> в сумме 200,000 </w:t>
      </w:r>
      <w:proofErr w:type="spellStart"/>
      <w:r w:rsidRPr="00234EFA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>тыс</w:t>
      </w:r>
      <w:proofErr w:type="gramStart"/>
      <w:r w:rsidRPr="00234EFA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>.р</w:t>
      </w:r>
      <w:proofErr w:type="gramEnd"/>
      <w:r w:rsidRPr="00234EFA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>уб</w:t>
      </w:r>
      <w:proofErr w:type="spellEnd"/>
      <w:r w:rsidRPr="00234EFA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 xml:space="preserve">., на 2024 год в сумме 0,000 </w:t>
      </w:r>
      <w:proofErr w:type="spellStart"/>
      <w:r w:rsidRPr="00234EFA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>тыс.руб</w:t>
      </w:r>
      <w:proofErr w:type="spellEnd"/>
      <w:r w:rsidRPr="00234EFA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 xml:space="preserve">. на 2025 год в сумме 0,000 </w:t>
      </w:r>
      <w:proofErr w:type="spellStart"/>
      <w:r w:rsidRPr="00234EFA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>тыс.руб</w:t>
      </w:r>
      <w:proofErr w:type="spellEnd"/>
      <w:r w:rsidRPr="00234EFA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>.</w:t>
      </w:r>
    </w:p>
    <w:p w:rsidR="00234EFA" w:rsidRPr="00234EFA" w:rsidRDefault="00234EFA" w:rsidP="00234EFA">
      <w:pPr>
        <w:widowControl/>
        <w:suppressAutoHyphens w:val="0"/>
        <w:autoSpaceDN/>
        <w:textAlignment w:val="auto"/>
        <w:rPr>
          <w:rFonts w:ascii="Times New Roman" w:hAnsi="Times New Roman"/>
          <w:kern w:val="0"/>
          <w:sz w:val="24"/>
          <w:szCs w:val="24"/>
        </w:rPr>
      </w:pPr>
      <w:r w:rsidRPr="00234EFA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 xml:space="preserve">-- Подпрограмма "Благоустройство  территории  сквера  в  центре  с. Кунашак на 2023 год в сумме 100,000 </w:t>
      </w:r>
      <w:proofErr w:type="spellStart"/>
      <w:r w:rsidRPr="00234EFA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>тыс</w:t>
      </w:r>
      <w:proofErr w:type="gramStart"/>
      <w:r w:rsidRPr="00234EFA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>.р</w:t>
      </w:r>
      <w:proofErr w:type="gramEnd"/>
      <w:r w:rsidRPr="00234EFA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>уб</w:t>
      </w:r>
      <w:proofErr w:type="spellEnd"/>
      <w:r w:rsidRPr="00234EFA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 xml:space="preserve">., на 2024 год в сумме 0,000 </w:t>
      </w:r>
      <w:proofErr w:type="spellStart"/>
      <w:r w:rsidRPr="00234EFA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>тыс.руб</w:t>
      </w:r>
      <w:proofErr w:type="spellEnd"/>
      <w:r w:rsidRPr="00234EFA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 xml:space="preserve">., на 2025 год в сумме 0,000 </w:t>
      </w:r>
      <w:proofErr w:type="spellStart"/>
      <w:r w:rsidRPr="00234EFA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>тыс.руб</w:t>
      </w:r>
      <w:proofErr w:type="spellEnd"/>
      <w:r w:rsidRPr="00234EFA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>.</w:t>
      </w:r>
      <w:r w:rsidRPr="00234EFA">
        <w:rPr>
          <w:rFonts w:ascii="Times New Roman" w:hAnsi="Times New Roman"/>
          <w:kern w:val="0"/>
          <w:sz w:val="24"/>
          <w:szCs w:val="24"/>
        </w:rPr>
        <w:t xml:space="preserve"> </w:t>
      </w:r>
    </w:p>
    <w:p w:rsidR="00234EFA" w:rsidRPr="00234EFA" w:rsidRDefault="00234EFA" w:rsidP="00234EFA">
      <w:pPr>
        <w:widowControl/>
        <w:suppressAutoHyphens w:val="0"/>
        <w:autoSpaceDN/>
        <w:textAlignment w:val="auto"/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</w:pPr>
      <w:r w:rsidRPr="00234EFA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 xml:space="preserve">-- Подпрограмма "Благоустройство  территорий  детских  площадок  с  обновлением  в  них  оборудования на 2023 год в сумме 200,000 </w:t>
      </w:r>
      <w:proofErr w:type="spellStart"/>
      <w:r w:rsidRPr="00234EFA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>тыс</w:t>
      </w:r>
      <w:proofErr w:type="gramStart"/>
      <w:r w:rsidRPr="00234EFA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>.р</w:t>
      </w:r>
      <w:proofErr w:type="gramEnd"/>
      <w:r w:rsidRPr="00234EFA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>уб</w:t>
      </w:r>
      <w:proofErr w:type="spellEnd"/>
      <w:r w:rsidRPr="00234EFA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 xml:space="preserve">., на 2024 год в сумме 0,000 </w:t>
      </w:r>
      <w:proofErr w:type="spellStart"/>
      <w:r w:rsidRPr="00234EFA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>тыс.руб</w:t>
      </w:r>
      <w:proofErr w:type="spellEnd"/>
      <w:r w:rsidRPr="00234EFA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 xml:space="preserve">. на 2025 год в сумме 0,000 </w:t>
      </w:r>
      <w:proofErr w:type="spellStart"/>
      <w:r w:rsidRPr="00234EFA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>тыс.руб</w:t>
      </w:r>
      <w:proofErr w:type="spellEnd"/>
      <w:r w:rsidRPr="00234EFA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>.</w:t>
      </w:r>
    </w:p>
    <w:p w:rsidR="00234EFA" w:rsidRPr="00234EFA" w:rsidRDefault="00234EFA" w:rsidP="00234EFA">
      <w:pPr>
        <w:widowControl/>
        <w:suppressAutoHyphens w:val="0"/>
        <w:autoSpaceDN/>
        <w:textAlignment w:val="auto"/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</w:pPr>
    </w:p>
    <w:p w:rsidR="00234EFA" w:rsidRPr="00234EFA" w:rsidRDefault="00234EFA" w:rsidP="00234EFA">
      <w:pPr>
        <w:widowControl/>
        <w:suppressAutoHyphens w:val="0"/>
        <w:autoSpaceDN/>
        <w:textAlignment w:val="auto"/>
        <w:rPr>
          <w:rFonts w:ascii="Times New Roman" w:hAnsi="Times New Roman"/>
          <w:sz w:val="24"/>
          <w:szCs w:val="24"/>
        </w:rPr>
      </w:pPr>
      <w:r w:rsidRPr="00234EFA">
        <w:rPr>
          <w:rFonts w:ascii="Times New Roman" w:hAnsi="Times New Roman"/>
          <w:b/>
          <w:kern w:val="0"/>
          <w:sz w:val="24"/>
          <w:szCs w:val="24"/>
          <w:bdr w:val="none" w:sz="0" w:space="0" w:color="auto" w:frame="1"/>
        </w:rPr>
        <w:t>3.</w:t>
      </w:r>
      <w:r w:rsidRPr="00234EFA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 xml:space="preserve">МП "Энергосбережение на территории </w:t>
      </w:r>
      <w:proofErr w:type="spellStart"/>
      <w:r w:rsidRPr="00234EFA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>Кунашакского</w:t>
      </w:r>
      <w:proofErr w:type="spellEnd"/>
      <w:r w:rsidRPr="00234EFA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 xml:space="preserve"> сельского поселения на 2023-2025 годы.» Предусмотрено в 2023 году в сумме 140,000 </w:t>
      </w:r>
      <w:proofErr w:type="spellStart"/>
      <w:r w:rsidRPr="00234EFA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>тыс</w:t>
      </w:r>
      <w:proofErr w:type="gramStart"/>
      <w:r w:rsidRPr="00234EFA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>.р</w:t>
      </w:r>
      <w:proofErr w:type="gramEnd"/>
      <w:r w:rsidRPr="00234EFA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>уб</w:t>
      </w:r>
      <w:proofErr w:type="spellEnd"/>
      <w:r w:rsidRPr="00234EFA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 xml:space="preserve">. на 2024 год в сумме 100,000 </w:t>
      </w:r>
      <w:proofErr w:type="spellStart"/>
      <w:r w:rsidRPr="00234EFA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>тыс.руб</w:t>
      </w:r>
      <w:proofErr w:type="spellEnd"/>
      <w:r w:rsidRPr="00234EFA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 xml:space="preserve">. на 2025 год в сумме 100,000 </w:t>
      </w:r>
      <w:proofErr w:type="spellStart"/>
      <w:r w:rsidRPr="00234EFA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>тыс.руб</w:t>
      </w:r>
      <w:proofErr w:type="spellEnd"/>
      <w:r w:rsidRPr="00234EFA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 xml:space="preserve">. </w:t>
      </w:r>
      <w:r w:rsidRPr="00234EFA">
        <w:rPr>
          <w:rFonts w:ascii="Times New Roman" w:hAnsi="Times New Roman"/>
          <w:sz w:val="24"/>
          <w:szCs w:val="24"/>
        </w:rPr>
        <w:t>По обращениям граждан будут приобретаться светильники светодиодные.</w:t>
      </w:r>
    </w:p>
    <w:p w:rsidR="00234EFA" w:rsidRPr="00234EFA" w:rsidRDefault="00234EFA" w:rsidP="00234EFA">
      <w:pPr>
        <w:widowControl/>
        <w:suppressAutoHyphens w:val="0"/>
        <w:autoSpaceDN/>
        <w:textAlignment w:val="auto"/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</w:pPr>
    </w:p>
    <w:p w:rsidR="00234EFA" w:rsidRPr="00234EFA" w:rsidRDefault="00234EFA" w:rsidP="00234EFA">
      <w:pPr>
        <w:widowControl/>
        <w:suppressAutoHyphens w:val="0"/>
        <w:autoSpaceDN/>
        <w:textAlignment w:val="auto"/>
        <w:rPr>
          <w:rFonts w:ascii="Times New Roman" w:hAnsi="Times New Roman"/>
          <w:kern w:val="0"/>
          <w:sz w:val="24"/>
          <w:szCs w:val="24"/>
        </w:rPr>
      </w:pPr>
      <w:r w:rsidRPr="00234EFA">
        <w:rPr>
          <w:rFonts w:ascii="Times New Roman" w:hAnsi="Times New Roman"/>
          <w:b/>
          <w:kern w:val="0"/>
          <w:sz w:val="24"/>
          <w:szCs w:val="24"/>
        </w:rPr>
        <w:t>4.</w:t>
      </w:r>
      <w:r w:rsidRPr="00234EFA">
        <w:rPr>
          <w:rFonts w:ascii="Times New Roman" w:hAnsi="Times New Roman"/>
          <w:kern w:val="0"/>
          <w:sz w:val="24"/>
          <w:szCs w:val="24"/>
        </w:rPr>
        <w:t xml:space="preserve"> Прочие мероприятия по благоустройству</w:t>
      </w:r>
      <w:r w:rsidRPr="00234EFA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 xml:space="preserve"> на 2023год всего в сумме </w:t>
      </w:r>
      <w:r w:rsidRPr="00234EFA">
        <w:rPr>
          <w:rFonts w:ascii="Times New Roman" w:hAnsi="Times New Roman"/>
          <w:b/>
          <w:kern w:val="0"/>
          <w:sz w:val="24"/>
          <w:szCs w:val="24"/>
          <w:bdr w:val="none" w:sz="0" w:space="0" w:color="auto" w:frame="1"/>
        </w:rPr>
        <w:t>2083,686</w:t>
      </w:r>
      <w:r w:rsidRPr="00234EFA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4EFA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>тыс</w:t>
      </w:r>
      <w:proofErr w:type="gramStart"/>
      <w:r w:rsidRPr="00234EFA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>.р</w:t>
      </w:r>
      <w:proofErr w:type="gramEnd"/>
      <w:r w:rsidRPr="00234EFA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>уб</w:t>
      </w:r>
      <w:proofErr w:type="spellEnd"/>
      <w:r w:rsidRPr="00234EFA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 xml:space="preserve"> в </w:t>
      </w:r>
      <w:proofErr w:type="spellStart"/>
      <w:r w:rsidRPr="00234EFA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>т.ч</w:t>
      </w:r>
      <w:proofErr w:type="spellEnd"/>
      <w:r w:rsidRPr="00234EFA">
        <w:rPr>
          <w:rFonts w:ascii="Times New Roman" w:hAnsi="Times New Roman"/>
          <w:kern w:val="0"/>
          <w:sz w:val="24"/>
          <w:szCs w:val="24"/>
          <w:bdr w:val="none" w:sz="0" w:space="0" w:color="auto" w:frame="1"/>
        </w:rPr>
        <w:t>.:</w:t>
      </w:r>
    </w:p>
    <w:p w:rsidR="00234EFA" w:rsidRPr="00234EFA" w:rsidRDefault="00234EFA" w:rsidP="00234EFA">
      <w:pPr>
        <w:widowControl/>
        <w:numPr>
          <w:ilvl w:val="0"/>
          <w:numId w:val="1"/>
        </w:numPr>
        <w:suppressAutoHyphens w:val="0"/>
        <w:autoSpaceDN/>
        <w:textAlignment w:val="auto"/>
        <w:rPr>
          <w:rFonts w:ascii="Times New Roman" w:hAnsi="Times New Roman"/>
          <w:kern w:val="0"/>
          <w:sz w:val="24"/>
          <w:szCs w:val="24"/>
        </w:rPr>
      </w:pPr>
      <w:r w:rsidRPr="00234EFA">
        <w:rPr>
          <w:rFonts w:ascii="Times New Roman" w:hAnsi="Times New Roman"/>
          <w:kern w:val="0"/>
          <w:sz w:val="24"/>
          <w:szCs w:val="24"/>
        </w:rPr>
        <w:t>Оплата рабочему по договору за скос сорной травы:</w:t>
      </w:r>
    </w:p>
    <w:p w:rsidR="00234EFA" w:rsidRPr="00234EFA" w:rsidRDefault="00234EFA" w:rsidP="00234EFA">
      <w:pPr>
        <w:widowControl/>
        <w:suppressAutoHyphens w:val="0"/>
        <w:autoSpaceDN/>
        <w:textAlignment w:val="auto"/>
        <w:rPr>
          <w:rFonts w:ascii="Times New Roman" w:hAnsi="Times New Roman"/>
          <w:kern w:val="0"/>
          <w:sz w:val="24"/>
          <w:szCs w:val="24"/>
        </w:rPr>
      </w:pPr>
      <w:r w:rsidRPr="00234EFA">
        <w:rPr>
          <w:rFonts w:ascii="Times New Roman" w:hAnsi="Times New Roman"/>
          <w:kern w:val="0"/>
          <w:sz w:val="24"/>
          <w:szCs w:val="24"/>
        </w:rPr>
        <w:t xml:space="preserve">Итого начислено с налогами 23,740 </w:t>
      </w:r>
      <w:proofErr w:type="spellStart"/>
      <w:r w:rsidRPr="00234EFA">
        <w:rPr>
          <w:rFonts w:ascii="Times New Roman" w:hAnsi="Times New Roman"/>
          <w:kern w:val="0"/>
          <w:sz w:val="24"/>
          <w:szCs w:val="24"/>
        </w:rPr>
        <w:t>тыс</w:t>
      </w:r>
      <w:proofErr w:type="gramStart"/>
      <w:r w:rsidRPr="00234EFA">
        <w:rPr>
          <w:rFonts w:ascii="Times New Roman" w:hAnsi="Times New Roman"/>
          <w:kern w:val="0"/>
          <w:sz w:val="24"/>
          <w:szCs w:val="24"/>
        </w:rPr>
        <w:t>.р</w:t>
      </w:r>
      <w:proofErr w:type="gramEnd"/>
      <w:r w:rsidRPr="00234EFA">
        <w:rPr>
          <w:rFonts w:ascii="Times New Roman" w:hAnsi="Times New Roman"/>
          <w:kern w:val="0"/>
          <w:sz w:val="24"/>
          <w:szCs w:val="24"/>
        </w:rPr>
        <w:t>уб</w:t>
      </w:r>
      <w:proofErr w:type="spellEnd"/>
      <w:r w:rsidRPr="00234EFA">
        <w:rPr>
          <w:rFonts w:ascii="Times New Roman" w:hAnsi="Times New Roman"/>
          <w:kern w:val="0"/>
          <w:sz w:val="24"/>
          <w:szCs w:val="24"/>
        </w:rPr>
        <w:t>./мес. (в т.ч.27,1%) на человека</w:t>
      </w:r>
    </w:p>
    <w:p w:rsidR="00234EFA" w:rsidRPr="00234EFA" w:rsidRDefault="00234EFA" w:rsidP="00234EFA">
      <w:pPr>
        <w:widowControl/>
        <w:suppressAutoHyphens w:val="0"/>
        <w:autoSpaceDN/>
        <w:textAlignment w:val="auto"/>
        <w:rPr>
          <w:rFonts w:ascii="Times New Roman" w:hAnsi="Times New Roman"/>
          <w:kern w:val="0"/>
          <w:sz w:val="24"/>
          <w:szCs w:val="24"/>
        </w:rPr>
      </w:pPr>
      <w:r w:rsidRPr="00234EFA">
        <w:rPr>
          <w:rFonts w:ascii="Times New Roman" w:hAnsi="Times New Roman"/>
          <w:kern w:val="0"/>
          <w:sz w:val="24"/>
          <w:szCs w:val="24"/>
        </w:rPr>
        <w:t xml:space="preserve">23,740 </w:t>
      </w:r>
      <w:proofErr w:type="spellStart"/>
      <w:r w:rsidRPr="00234EFA">
        <w:rPr>
          <w:rFonts w:ascii="Times New Roman" w:hAnsi="Times New Roman"/>
          <w:kern w:val="0"/>
          <w:sz w:val="24"/>
          <w:szCs w:val="24"/>
        </w:rPr>
        <w:t>тыс</w:t>
      </w:r>
      <w:proofErr w:type="gramStart"/>
      <w:r w:rsidRPr="00234EFA">
        <w:rPr>
          <w:rFonts w:ascii="Times New Roman" w:hAnsi="Times New Roman"/>
          <w:kern w:val="0"/>
          <w:sz w:val="24"/>
          <w:szCs w:val="24"/>
        </w:rPr>
        <w:t>.р</w:t>
      </w:r>
      <w:proofErr w:type="gramEnd"/>
      <w:r w:rsidRPr="00234EFA">
        <w:rPr>
          <w:rFonts w:ascii="Times New Roman" w:hAnsi="Times New Roman"/>
          <w:kern w:val="0"/>
          <w:sz w:val="24"/>
          <w:szCs w:val="24"/>
        </w:rPr>
        <w:t>уб</w:t>
      </w:r>
      <w:proofErr w:type="spellEnd"/>
      <w:r w:rsidRPr="00234EFA">
        <w:rPr>
          <w:rFonts w:ascii="Times New Roman" w:hAnsi="Times New Roman"/>
          <w:kern w:val="0"/>
          <w:sz w:val="24"/>
          <w:szCs w:val="24"/>
        </w:rPr>
        <w:t xml:space="preserve">.*2(чел)*4 месяца (июнь-сентябрь) = </w:t>
      </w:r>
      <w:r w:rsidRPr="00234EFA">
        <w:rPr>
          <w:rFonts w:ascii="Times New Roman" w:hAnsi="Times New Roman"/>
          <w:b/>
          <w:kern w:val="0"/>
          <w:sz w:val="24"/>
          <w:szCs w:val="24"/>
        </w:rPr>
        <w:t>189,921</w:t>
      </w:r>
      <w:r w:rsidRPr="00234EFA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234EFA">
        <w:rPr>
          <w:rFonts w:ascii="Times New Roman" w:hAnsi="Times New Roman"/>
          <w:kern w:val="0"/>
          <w:sz w:val="24"/>
          <w:szCs w:val="24"/>
        </w:rPr>
        <w:t>тыс.руб</w:t>
      </w:r>
      <w:proofErr w:type="spellEnd"/>
      <w:r w:rsidRPr="00234EFA">
        <w:rPr>
          <w:rFonts w:ascii="Times New Roman" w:hAnsi="Times New Roman"/>
          <w:kern w:val="0"/>
          <w:sz w:val="24"/>
          <w:szCs w:val="24"/>
        </w:rPr>
        <w:t xml:space="preserve">/год. </w:t>
      </w:r>
    </w:p>
    <w:p w:rsidR="00234EFA" w:rsidRPr="00234EFA" w:rsidRDefault="00234EFA" w:rsidP="00234EFA">
      <w:pPr>
        <w:widowControl/>
        <w:numPr>
          <w:ilvl w:val="0"/>
          <w:numId w:val="1"/>
        </w:numPr>
        <w:suppressAutoHyphens w:val="0"/>
        <w:autoSpaceDN/>
        <w:textAlignment w:val="auto"/>
        <w:rPr>
          <w:rFonts w:ascii="Times New Roman" w:hAnsi="Times New Roman"/>
          <w:kern w:val="0"/>
          <w:sz w:val="24"/>
          <w:szCs w:val="24"/>
        </w:rPr>
      </w:pPr>
      <w:r w:rsidRPr="00234EFA">
        <w:rPr>
          <w:rFonts w:ascii="Times New Roman" w:hAnsi="Times New Roman"/>
          <w:kern w:val="0"/>
          <w:sz w:val="24"/>
          <w:szCs w:val="24"/>
        </w:rPr>
        <w:t>Оплата рабочему по договору за обслуживание Фонтана:</w:t>
      </w:r>
    </w:p>
    <w:p w:rsidR="00234EFA" w:rsidRPr="00234EFA" w:rsidRDefault="00234EFA" w:rsidP="00234EFA">
      <w:pPr>
        <w:widowControl/>
        <w:suppressAutoHyphens w:val="0"/>
        <w:autoSpaceDN/>
        <w:textAlignment w:val="auto"/>
        <w:rPr>
          <w:rFonts w:ascii="Times New Roman" w:hAnsi="Times New Roman"/>
          <w:kern w:val="0"/>
          <w:sz w:val="24"/>
          <w:szCs w:val="24"/>
        </w:rPr>
      </w:pPr>
      <w:r w:rsidRPr="00234EFA">
        <w:rPr>
          <w:rFonts w:ascii="Times New Roman" w:hAnsi="Times New Roman"/>
          <w:kern w:val="0"/>
          <w:sz w:val="24"/>
          <w:szCs w:val="24"/>
        </w:rPr>
        <w:t xml:space="preserve">Итого начислено с налогами 23,740 </w:t>
      </w:r>
      <w:proofErr w:type="spellStart"/>
      <w:r w:rsidRPr="00234EFA">
        <w:rPr>
          <w:rFonts w:ascii="Times New Roman" w:hAnsi="Times New Roman"/>
          <w:kern w:val="0"/>
          <w:sz w:val="24"/>
          <w:szCs w:val="24"/>
        </w:rPr>
        <w:t>тыс</w:t>
      </w:r>
      <w:proofErr w:type="gramStart"/>
      <w:r w:rsidRPr="00234EFA">
        <w:rPr>
          <w:rFonts w:ascii="Times New Roman" w:hAnsi="Times New Roman"/>
          <w:kern w:val="0"/>
          <w:sz w:val="24"/>
          <w:szCs w:val="24"/>
        </w:rPr>
        <w:t>.р</w:t>
      </w:r>
      <w:proofErr w:type="gramEnd"/>
      <w:r w:rsidRPr="00234EFA">
        <w:rPr>
          <w:rFonts w:ascii="Times New Roman" w:hAnsi="Times New Roman"/>
          <w:kern w:val="0"/>
          <w:sz w:val="24"/>
          <w:szCs w:val="24"/>
        </w:rPr>
        <w:t>уб</w:t>
      </w:r>
      <w:proofErr w:type="spellEnd"/>
      <w:r w:rsidRPr="00234EFA">
        <w:rPr>
          <w:rFonts w:ascii="Times New Roman" w:hAnsi="Times New Roman"/>
          <w:kern w:val="0"/>
          <w:sz w:val="24"/>
          <w:szCs w:val="24"/>
        </w:rPr>
        <w:t>./мес. (в т.ч.27,1%)</w:t>
      </w:r>
    </w:p>
    <w:p w:rsidR="00234EFA" w:rsidRPr="00234EFA" w:rsidRDefault="00234EFA" w:rsidP="00234EFA">
      <w:pPr>
        <w:widowControl/>
        <w:suppressAutoHyphens w:val="0"/>
        <w:autoSpaceDN/>
        <w:textAlignment w:val="auto"/>
        <w:rPr>
          <w:rFonts w:ascii="Times New Roman" w:hAnsi="Times New Roman"/>
          <w:kern w:val="0"/>
          <w:sz w:val="24"/>
          <w:szCs w:val="24"/>
        </w:rPr>
      </w:pPr>
      <w:r w:rsidRPr="00234EFA">
        <w:rPr>
          <w:rFonts w:ascii="Times New Roman" w:hAnsi="Times New Roman"/>
          <w:kern w:val="0"/>
          <w:sz w:val="24"/>
          <w:szCs w:val="24"/>
        </w:rPr>
        <w:t xml:space="preserve">23,740 </w:t>
      </w:r>
      <w:proofErr w:type="spellStart"/>
      <w:r w:rsidRPr="00234EFA">
        <w:rPr>
          <w:rFonts w:ascii="Times New Roman" w:hAnsi="Times New Roman"/>
          <w:kern w:val="0"/>
          <w:sz w:val="24"/>
          <w:szCs w:val="24"/>
        </w:rPr>
        <w:t>тыс</w:t>
      </w:r>
      <w:proofErr w:type="gramStart"/>
      <w:r w:rsidRPr="00234EFA">
        <w:rPr>
          <w:rFonts w:ascii="Times New Roman" w:hAnsi="Times New Roman"/>
          <w:kern w:val="0"/>
          <w:sz w:val="24"/>
          <w:szCs w:val="24"/>
        </w:rPr>
        <w:t>.р</w:t>
      </w:r>
      <w:proofErr w:type="gramEnd"/>
      <w:r w:rsidRPr="00234EFA">
        <w:rPr>
          <w:rFonts w:ascii="Times New Roman" w:hAnsi="Times New Roman"/>
          <w:kern w:val="0"/>
          <w:sz w:val="24"/>
          <w:szCs w:val="24"/>
        </w:rPr>
        <w:t>уб</w:t>
      </w:r>
      <w:proofErr w:type="spellEnd"/>
      <w:r w:rsidRPr="00234EFA">
        <w:rPr>
          <w:rFonts w:ascii="Times New Roman" w:hAnsi="Times New Roman"/>
          <w:kern w:val="0"/>
          <w:sz w:val="24"/>
          <w:szCs w:val="24"/>
        </w:rPr>
        <w:t xml:space="preserve">*12 месяцев = </w:t>
      </w:r>
      <w:r w:rsidRPr="00234EFA">
        <w:rPr>
          <w:rFonts w:ascii="Times New Roman" w:hAnsi="Times New Roman"/>
          <w:b/>
          <w:kern w:val="0"/>
          <w:sz w:val="24"/>
          <w:szCs w:val="24"/>
        </w:rPr>
        <w:t>284,880</w:t>
      </w:r>
      <w:r w:rsidRPr="00234EFA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234EFA">
        <w:rPr>
          <w:rFonts w:ascii="Times New Roman" w:hAnsi="Times New Roman"/>
          <w:kern w:val="0"/>
          <w:sz w:val="24"/>
          <w:szCs w:val="24"/>
        </w:rPr>
        <w:t>тыс.руб</w:t>
      </w:r>
      <w:proofErr w:type="spellEnd"/>
      <w:r w:rsidRPr="00234EFA">
        <w:rPr>
          <w:rFonts w:ascii="Times New Roman" w:hAnsi="Times New Roman"/>
          <w:kern w:val="0"/>
          <w:sz w:val="24"/>
          <w:szCs w:val="24"/>
        </w:rPr>
        <w:t xml:space="preserve">/год. </w:t>
      </w:r>
    </w:p>
    <w:p w:rsidR="00234EFA" w:rsidRPr="00234EFA" w:rsidRDefault="00234EFA" w:rsidP="00234EFA">
      <w:pPr>
        <w:widowControl/>
        <w:numPr>
          <w:ilvl w:val="0"/>
          <w:numId w:val="1"/>
        </w:numPr>
        <w:suppressAutoHyphens w:val="0"/>
        <w:autoSpaceDN/>
        <w:textAlignment w:val="auto"/>
        <w:rPr>
          <w:rFonts w:ascii="Times New Roman" w:hAnsi="Times New Roman"/>
          <w:kern w:val="0"/>
          <w:sz w:val="24"/>
          <w:szCs w:val="24"/>
        </w:rPr>
      </w:pPr>
      <w:r w:rsidRPr="00234EFA">
        <w:rPr>
          <w:rFonts w:ascii="Times New Roman" w:hAnsi="Times New Roman"/>
          <w:kern w:val="0"/>
          <w:sz w:val="24"/>
          <w:szCs w:val="24"/>
        </w:rPr>
        <w:t xml:space="preserve">Оплата по договору по благоустройству </w:t>
      </w:r>
      <w:proofErr w:type="spellStart"/>
      <w:r w:rsidRPr="00234EFA">
        <w:rPr>
          <w:rFonts w:ascii="Times New Roman" w:hAnsi="Times New Roman"/>
          <w:kern w:val="0"/>
          <w:sz w:val="24"/>
          <w:szCs w:val="24"/>
        </w:rPr>
        <w:t>террит</w:t>
      </w:r>
      <w:proofErr w:type="spellEnd"/>
      <w:r w:rsidRPr="00234EFA">
        <w:rPr>
          <w:rFonts w:ascii="Times New Roman" w:hAnsi="Times New Roman"/>
          <w:kern w:val="0"/>
          <w:sz w:val="24"/>
          <w:szCs w:val="24"/>
        </w:rPr>
        <w:t xml:space="preserve">. </w:t>
      </w:r>
      <w:proofErr w:type="spellStart"/>
      <w:r w:rsidRPr="00234EFA">
        <w:rPr>
          <w:rFonts w:ascii="Times New Roman" w:hAnsi="Times New Roman"/>
          <w:kern w:val="0"/>
          <w:sz w:val="24"/>
          <w:szCs w:val="24"/>
        </w:rPr>
        <w:t>Кунашакского</w:t>
      </w:r>
      <w:proofErr w:type="spellEnd"/>
      <w:r w:rsidRPr="00234EFA">
        <w:rPr>
          <w:rFonts w:ascii="Times New Roman" w:hAnsi="Times New Roman"/>
          <w:kern w:val="0"/>
          <w:sz w:val="24"/>
          <w:szCs w:val="24"/>
        </w:rPr>
        <w:t xml:space="preserve"> с/п (</w:t>
      </w:r>
      <w:proofErr w:type="spellStart"/>
      <w:r w:rsidRPr="00234EFA">
        <w:rPr>
          <w:rFonts w:ascii="Times New Roman" w:hAnsi="Times New Roman"/>
          <w:kern w:val="0"/>
          <w:sz w:val="24"/>
          <w:szCs w:val="24"/>
        </w:rPr>
        <w:t>с</w:t>
      </w:r>
      <w:proofErr w:type="gramStart"/>
      <w:r w:rsidRPr="00234EFA">
        <w:rPr>
          <w:rFonts w:ascii="Times New Roman" w:hAnsi="Times New Roman"/>
          <w:kern w:val="0"/>
          <w:sz w:val="24"/>
          <w:szCs w:val="24"/>
        </w:rPr>
        <w:t>.К</w:t>
      </w:r>
      <w:proofErr w:type="gramEnd"/>
      <w:r w:rsidRPr="00234EFA">
        <w:rPr>
          <w:rFonts w:ascii="Times New Roman" w:hAnsi="Times New Roman"/>
          <w:kern w:val="0"/>
          <w:sz w:val="24"/>
          <w:szCs w:val="24"/>
        </w:rPr>
        <w:t>унашак</w:t>
      </w:r>
      <w:proofErr w:type="spellEnd"/>
      <w:r w:rsidRPr="00234EFA">
        <w:rPr>
          <w:rFonts w:ascii="Times New Roman" w:hAnsi="Times New Roman"/>
          <w:kern w:val="0"/>
          <w:sz w:val="24"/>
          <w:szCs w:val="24"/>
        </w:rPr>
        <w:t xml:space="preserve">, </w:t>
      </w:r>
      <w:proofErr w:type="spellStart"/>
      <w:r w:rsidRPr="00234EFA">
        <w:rPr>
          <w:rFonts w:ascii="Times New Roman" w:hAnsi="Times New Roman"/>
          <w:kern w:val="0"/>
          <w:sz w:val="24"/>
          <w:szCs w:val="24"/>
        </w:rPr>
        <w:t>п.Лесной</w:t>
      </w:r>
      <w:proofErr w:type="spellEnd"/>
      <w:r w:rsidRPr="00234EFA">
        <w:rPr>
          <w:rFonts w:ascii="Times New Roman" w:hAnsi="Times New Roman"/>
          <w:kern w:val="0"/>
          <w:sz w:val="24"/>
          <w:szCs w:val="24"/>
        </w:rPr>
        <w:t xml:space="preserve">): Итого начислено с налогами 23,740 </w:t>
      </w:r>
      <w:proofErr w:type="spellStart"/>
      <w:r w:rsidRPr="00234EFA">
        <w:rPr>
          <w:rFonts w:ascii="Times New Roman" w:hAnsi="Times New Roman"/>
          <w:kern w:val="0"/>
          <w:sz w:val="24"/>
          <w:szCs w:val="24"/>
        </w:rPr>
        <w:t>тыс</w:t>
      </w:r>
      <w:proofErr w:type="gramStart"/>
      <w:r w:rsidRPr="00234EFA">
        <w:rPr>
          <w:rFonts w:ascii="Times New Roman" w:hAnsi="Times New Roman"/>
          <w:kern w:val="0"/>
          <w:sz w:val="24"/>
          <w:szCs w:val="24"/>
        </w:rPr>
        <w:t>.р</w:t>
      </w:r>
      <w:proofErr w:type="gramEnd"/>
      <w:r w:rsidRPr="00234EFA">
        <w:rPr>
          <w:rFonts w:ascii="Times New Roman" w:hAnsi="Times New Roman"/>
          <w:kern w:val="0"/>
          <w:sz w:val="24"/>
          <w:szCs w:val="24"/>
        </w:rPr>
        <w:t>уб</w:t>
      </w:r>
      <w:proofErr w:type="spellEnd"/>
      <w:r w:rsidRPr="00234EFA">
        <w:rPr>
          <w:rFonts w:ascii="Times New Roman" w:hAnsi="Times New Roman"/>
          <w:kern w:val="0"/>
          <w:sz w:val="24"/>
          <w:szCs w:val="24"/>
        </w:rPr>
        <w:t xml:space="preserve">./мес.(в т.ч.27,1%) на человека </w:t>
      </w:r>
    </w:p>
    <w:p w:rsidR="00234EFA" w:rsidRPr="00234EFA" w:rsidRDefault="00234EFA" w:rsidP="00234EFA">
      <w:pPr>
        <w:widowControl/>
        <w:suppressAutoHyphens w:val="0"/>
        <w:autoSpaceDN/>
        <w:textAlignment w:val="auto"/>
        <w:rPr>
          <w:rFonts w:ascii="Times New Roman" w:hAnsi="Times New Roman"/>
          <w:kern w:val="0"/>
          <w:sz w:val="24"/>
          <w:szCs w:val="24"/>
        </w:rPr>
      </w:pPr>
      <w:r w:rsidRPr="00234EFA">
        <w:rPr>
          <w:rFonts w:ascii="Times New Roman" w:hAnsi="Times New Roman"/>
          <w:kern w:val="0"/>
          <w:sz w:val="24"/>
          <w:szCs w:val="24"/>
        </w:rPr>
        <w:t xml:space="preserve">23,740 </w:t>
      </w:r>
      <w:proofErr w:type="spellStart"/>
      <w:r w:rsidRPr="00234EFA">
        <w:rPr>
          <w:rFonts w:ascii="Times New Roman" w:hAnsi="Times New Roman"/>
          <w:kern w:val="0"/>
          <w:sz w:val="24"/>
          <w:szCs w:val="24"/>
        </w:rPr>
        <w:t>тыс</w:t>
      </w:r>
      <w:proofErr w:type="gramStart"/>
      <w:r w:rsidRPr="00234EFA">
        <w:rPr>
          <w:rFonts w:ascii="Times New Roman" w:hAnsi="Times New Roman"/>
          <w:kern w:val="0"/>
          <w:sz w:val="24"/>
          <w:szCs w:val="24"/>
        </w:rPr>
        <w:t>.р</w:t>
      </w:r>
      <w:proofErr w:type="gramEnd"/>
      <w:r w:rsidRPr="00234EFA">
        <w:rPr>
          <w:rFonts w:ascii="Times New Roman" w:hAnsi="Times New Roman"/>
          <w:kern w:val="0"/>
          <w:sz w:val="24"/>
          <w:szCs w:val="24"/>
        </w:rPr>
        <w:t>уб</w:t>
      </w:r>
      <w:proofErr w:type="spellEnd"/>
      <w:r w:rsidRPr="00234EFA">
        <w:rPr>
          <w:rFonts w:ascii="Times New Roman" w:hAnsi="Times New Roman"/>
          <w:kern w:val="0"/>
          <w:sz w:val="24"/>
          <w:szCs w:val="24"/>
        </w:rPr>
        <w:t xml:space="preserve">.*3(чел)*12месяце = </w:t>
      </w:r>
      <w:r w:rsidRPr="00234EFA">
        <w:rPr>
          <w:rFonts w:ascii="Times New Roman" w:hAnsi="Times New Roman"/>
          <w:b/>
          <w:kern w:val="0"/>
          <w:sz w:val="24"/>
          <w:szCs w:val="24"/>
        </w:rPr>
        <w:t>854,640</w:t>
      </w:r>
      <w:r w:rsidRPr="00234EFA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234EFA">
        <w:rPr>
          <w:rFonts w:ascii="Times New Roman" w:hAnsi="Times New Roman"/>
          <w:kern w:val="0"/>
          <w:sz w:val="24"/>
          <w:szCs w:val="24"/>
        </w:rPr>
        <w:t>тыс.руб</w:t>
      </w:r>
      <w:proofErr w:type="spellEnd"/>
      <w:r w:rsidRPr="00234EFA">
        <w:rPr>
          <w:rFonts w:ascii="Times New Roman" w:hAnsi="Times New Roman"/>
          <w:kern w:val="0"/>
          <w:sz w:val="24"/>
          <w:szCs w:val="24"/>
        </w:rPr>
        <w:t>/год.</w:t>
      </w:r>
    </w:p>
    <w:p w:rsidR="00234EFA" w:rsidRPr="00234EFA" w:rsidRDefault="00234EFA" w:rsidP="00234EFA">
      <w:pPr>
        <w:widowControl/>
        <w:numPr>
          <w:ilvl w:val="0"/>
          <w:numId w:val="1"/>
        </w:numPr>
        <w:suppressAutoHyphens w:val="0"/>
        <w:autoSpaceDN/>
        <w:textAlignment w:val="auto"/>
        <w:rPr>
          <w:rFonts w:ascii="Times New Roman" w:hAnsi="Times New Roman"/>
          <w:kern w:val="0"/>
          <w:sz w:val="24"/>
          <w:szCs w:val="24"/>
        </w:rPr>
      </w:pPr>
      <w:r w:rsidRPr="00234EFA">
        <w:rPr>
          <w:rFonts w:ascii="Times New Roman" w:hAnsi="Times New Roman"/>
          <w:kern w:val="0"/>
          <w:sz w:val="24"/>
          <w:szCs w:val="24"/>
        </w:rPr>
        <w:t xml:space="preserve">Оплата рабочему по договору на 2-х пастухов </w:t>
      </w:r>
      <w:proofErr w:type="gramStart"/>
      <w:r w:rsidRPr="00234EFA">
        <w:rPr>
          <w:rFonts w:ascii="Times New Roman" w:hAnsi="Times New Roman"/>
          <w:kern w:val="0"/>
          <w:sz w:val="24"/>
          <w:szCs w:val="24"/>
        </w:rPr>
        <w:t xml:space="preserve">( </w:t>
      </w:r>
      <w:proofErr w:type="gramEnd"/>
      <w:r w:rsidRPr="00234EFA">
        <w:rPr>
          <w:rFonts w:ascii="Times New Roman" w:hAnsi="Times New Roman"/>
          <w:kern w:val="0"/>
          <w:sz w:val="24"/>
          <w:szCs w:val="24"/>
        </w:rPr>
        <w:t>май-сентябрь):</w:t>
      </w:r>
    </w:p>
    <w:p w:rsidR="00234EFA" w:rsidRPr="00234EFA" w:rsidRDefault="00234EFA" w:rsidP="00234EFA">
      <w:pPr>
        <w:widowControl/>
        <w:suppressAutoHyphens w:val="0"/>
        <w:autoSpaceDN/>
        <w:textAlignment w:val="auto"/>
        <w:rPr>
          <w:rFonts w:ascii="Times New Roman" w:hAnsi="Times New Roman"/>
          <w:kern w:val="0"/>
          <w:sz w:val="24"/>
          <w:szCs w:val="24"/>
        </w:rPr>
      </w:pPr>
      <w:r w:rsidRPr="00234EFA">
        <w:rPr>
          <w:rFonts w:ascii="Times New Roman" w:hAnsi="Times New Roman"/>
          <w:kern w:val="0"/>
          <w:sz w:val="24"/>
          <w:szCs w:val="24"/>
        </w:rPr>
        <w:t xml:space="preserve">Итого начислено с налогами 23,740 </w:t>
      </w:r>
      <w:proofErr w:type="spellStart"/>
      <w:r w:rsidRPr="00234EFA">
        <w:rPr>
          <w:rFonts w:ascii="Times New Roman" w:hAnsi="Times New Roman"/>
          <w:kern w:val="0"/>
          <w:sz w:val="24"/>
          <w:szCs w:val="24"/>
        </w:rPr>
        <w:t>тыс</w:t>
      </w:r>
      <w:proofErr w:type="gramStart"/>
      <w:r w:rsidRPr="00234EFA">
        <w:rPr>
          <w:rFonts w:ascii="Times New Roman" w:hAnsi="Times New Roman"/>
          <w:kern w:val="0"/>
          <w:sz w:val="24"/>
          <w:szCs w:val="24"/>
        </w:rPr>
        <w:t>.р</w:t>
      </w:r>
      <w:proofErr w:type="gramEnd"/>
      <w:r w:rsidRPr="00234EFA">
        <w:rPr>
          <w:rFonts w:ascii="Times New Roman" w:hAnsi="Times New Roman"/>
          <w:kern w:val="0"/>
          <w:sz w:val="24"/>
          <w:szCs w:val="24"/>
        </w:rPr>
        <w:t>уб</w:t>
      </w:r>
      <w:proofErr w:type="spellEnd"/>
      <w:r w:rsidRPr="00234EFA">
        <w:rPr>
          <w:rFonts w:ascii="Times New Roman" w:hAnsi="Times New Roman"/>
          <w:kern w:val="0"/>
          <w:sz w:val="24"/>
          <w:szCs w:val="24"/>
        </w:rPr>
        <w:t xml:space="preserve">./мес. (в т.ч.27,1%) </w:t>
      </w:r>
    </w:p>
    <w:p w:rsidR="00234EFA" w:rsidRPr="00234EFA" w:rsidRDefault="00234EFA" w:rsidP="00234EFA">
      <w:pPr>
        <w:widowControl/>
        <w:suppressAutoHyphens w:val="0"/>
        <w:autoSpaceDN/>
        <w:textAlignment w:val="auto"/>
        <w:rPr>
          <w:rFonts w:ascii="Times New Roman" w:hAnsi="Times New Roman"/>
          <w:kern w:val="0"/>
          <w:sz w:val="24"/>
          <w:szCs w:val="24"/>
        </w:rPr>
      </w:pPr>
      <w:r w:rsidRPr="00234EFA">
        <w:rPr>
          <w:rFonts w:ascii="Times New Roman" w:hAnsi="Times New Roman"/>
          <w:kern w:val="0"/>
          <w:sz w:val="24"/>
          <w:szCs w:val="24"/>
        </w:rPr>
        <w:t xml:space="preserve">23,740 </w:t>
      </w:r>
      <w:proofErr w:type="spellStart"/>
      <w:r w:rsidRPr="00234EFA">
        <w:rPr>
          <w:rFonts w:ascii="Times New Roman" w:hAnsi="Times New Roman"/>
          <w:kern w:val="0"/>
          <w:sz w:val="24"/>
          <w:szCs w:val="24"/>
        </w:rPr>
        <w:t>тыс</w:t>
      </w:r>
      <w:proofErr w:type="gramStart"/>
      <w:r w:rsidRPr="00234EFA">
        <w:rPr>
          <w:rFonts w:ascii="Times New Roman" w:hAnsi="Times New Roman"/>
          <w:kern w:val="0"/>
          <w:sz w:val="24"/>
          <w:szCs w:val="24"/>
        </w:rPr>
        <w:t>.р</w:t>
      </w:r>
      <w:proofErr w:type="gramEnd"/>
      <w:r w:rsidRPr="00234EFA">
        <w:rPr>
          <w:rFonts w:ascii="Times New Roman" w:hAnsi="Times New Roman"/>
          <w:kern w:val="0"/>
          <w:sz w:val="24"/>
          <w:szCs w:val="24"/>
        </w:rPr>
        <w:t>уб</w:t>
      </w:r>
      <w:proofErr w:type="spellEnd"/>
      <w:r w:rsidRPr="00234EFA">
        <w:rPr>
          <w:rFonts w:ascii="Times New Roman" w:hAnsi="Times New Roman"/>
          <w:kern w:val="0"/>
          <w:sz w:val="24"/>
          <w:szCs w:val="24"/>
        </w:rPr>
        <w:t>*2 (чел)*5 месяцев=</w:t>
      </w:r>
      <w:r w:rsidRPr="00234EFA">
        <w:rPr>
          <w:rFonts w:ascii="Times New Roman" w:hAnsi="Times New Roman"/>
          <w:b/>
          <w:kern w:val="0"/>
          <w:sz w:val="24"/>
          <w:szCs w:val="24"/>
        </w:rPr>
        <w:t>237,400</w:t>
      </w:r>
      <w:r w:rsidRPr="00234EFA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234EFA">
        <w:rPr>
          <w:rFonts w:ascii="Times New Roman" w:hAnsi="Times New Roman"/>
          <w:kern w:val="0"/>
          <w:sz w:val="24"/>
          <w:szCs w:val="24"/>
        </w:rPr>
        <w:t>тыс.руб</w:t>
      </w:r>
      <w:proofErr w:type="spellEnd"/>
      <w:r w:rsidRPr="00234EFA">
        <w:rPr>
          <w:rFonts w:ascii="Times New Roman" w:hAnsi="Times New Roman"/>
          <w:kern w:val="0"/>
          <w:sz w:val="24"/>
          <w:szCs w:val="24"/>
        </w:rPr>
        <w:t xml:space="preserve">/год. </w:t>
      </w:r>
    </w:p>
    <w:p w:rsidR="00234EFA" w:rsidRPr="00234EFA" w:rsidRDefault="00234EFA" w:rsidP="00234EFA">
      <w:pPr>
        <w:widowControl/>
        <w:numPr>
          <w:ilvl w:val="0"/>
          <w:numId w:val="1"/>
        </w:numPr>
        <w:contextualSpacing/>
        <w:jc w:val="both"/>
        <w:rPr>
          <w:rFonts w:ascii="Times New Roman" w:hAnsi="Times New Roman"/>
          <w:kern w:val="0"/>
          <w:sz w:val="24"/>
          <w:szCs w:val="24"/>
        </w:rPr>
      </w:pPr>
      <w:r w:rsidRPr="00234EFA">
        <w:rPr>
          <w:rFonts w:ascii="Times New Roman" w:hAnsi="Times New Roman"/>
          <w:kern w:val="0"/>
          <w:sz w:val="24"/>
          <w:szCs w:val="24"/>
        </w:rPr>
        <w:t xml:space="preserve">ГСМ, масло, тосол, для автовышки, триммера трактора МТЗ на сумму 350,000 </w:t>
      </w:r>
      <w:proofErr w:type="spellStart"/>
      <w:r w:rsidRPr="00234EFA">
        <w:rPr>
          <w:rFonts w:ascii="Times New Roman" w:hAnsi="Times New Roman"/>
          <w:kern w:val="0"/>
          <w:sz w:val="24"/>
          <w:szCs w:val="24"/>
        </w:rPr>
        <w:t>тыс</w:t>
      </w:r>
      <w:proofErr w:type="gramStart"/>
      <w:r w:rsidRPr="00234EFA">
        <w:rPr>
          <w:rFonts w:ascii="Times New Roman" w:hAnsi="Times New Roman"/>
          <w:kern w:val="0"/>
          <w:sz w:val="24"/>
          <w:szCs w:val="24"/>
        </w:rPr>
        <w:t>.р</w:t>
      </w:r>
      <w:proofErr w:type="gramEnd"/>
      <w:r w:rsidRPr="00234EFA">
        <w:rPr>
          <w:rFonts w:ascii="Times New Roman" w:hAnsi="Times New Roman"/>
          <w:kern w:val="0"/>
          <w:sz w:val="24"/>
          <w:szCs w:val="24"/>
        </w:rPr>
        <w:t>уб</w:t>
      </w:r>
      <w:proofErr w:type="spellEnd"/>
      <w:r w:rsidRPr="00234EFA">
        <w:rPr>
          <w:rFonts w:ascii="Times New Roman" w:hAnsi="Times New Roman"/>
          <w:kern w:val="0"/>
          <w:sz w:val="24"/>
          <w:szCs w:val="24"/>
        </w:rPr>
        <w:t>.</w:t>
      </w:r>
    </w:p>
    <w:p w:rsidR="00234EFA" w:rsidRPr="00234EFA" w:rsidRDefault="00234EFA" w:rsidP="00234EFA">
      <w:pPr>
        <w:widowControl/>
        <w:numPr>
          <w:ilvl w:val="0"/>
          <w:numId w:val="1"/>
        </w:numPr>
        <w:contextualSpacing/>
        <w:jc w:val="both"/>
        <w:rPr>
          <w:rFonts w:ascii="Times New Roman" w:hAnsi="Times New Roman"/>
          <w:kern w:val="0"/>
          <w:sz w:val="24"/>
          <w:szCs w:val="24"/>
        </w:rPr>
      </w:pPr>
      <w:proofErr w:type="spellStart"/>
      <w:r w:rsidRPr="00234EFA">
        <w:rPr>
          <w:rFonts w:ascii="Times New Roman" w:hAnsi="Times New Roman"/>
          <w:kern w:val="0"/>
          <w:sz w:val="24"/>
          <w:szCs w:val="24"/>
        </w:rPr>
        <w:t>Хоз</w:t>
      </w:r>
      <w:proofErr w:type="gramStart"/>
      <w:r w:rsidRPr="00234EFA">
        <w:rPr>
          <w:rFonts w:ascii="Times New Roman" w:hAnsi="Times New Roman"/>
          <w:kern w:val="0"/>
          <w:sz w:val="24"/>
          <w:szCs w:val="24"/>
        </w:rPr>
        <w:t>.т</w:t>
      </w:r>
      <w:proofErr w:type="gramEnd"/>
      <w:r w:rsidRPr="00234EFA">
        <w:rPr>
          <w:rFonts w:ascii="Times New Roman" w:hAnsi="Times New Roman"/>
          <w:kern w:val="0"/>
          <w:sz w:val="24"/>
          <w:szCs w:val="24"/>
        </w:rPr>
        <w:t>овары</w:t>
      </w:r>
      <w:proofErr w:type="spellEnd"/>
      <w:r w:rsidRPr="00234EFA">
        <w:rPr>
          <w:rFonts w:ascii="Times New Roman" w:hAnsi="Times New Roman"/>
          <w:kern w:val="0"/>
          <w:sz w:val="24"/>
          <w:szCs w:val="24"/>
        </w:rPr>
        <w:t xml:space="preserve">, посадочный материал на сумму 121,845 </w:t>
      </w:r>
      <w:proofErr w:type="spellStart"/>
      <w:r w:rsidRPr="00234EFA">
        <w:rPr>
          <w:rFonts w:ascii="Times New Roman" w:hAnsi="Times New Roman"/>
          <w:kern w:val="0"/>
          <w:sz w:val="24"/>
          <w:szCs w:val="24"/>
        </w:rPr>
        <w:t>тыс.руб</w:t>
      </w:r>
      <w:proofErr w:type="spellEnd"/>
      <w:r w:rsidRPr="00234EFA">
        <w:rPr>
          <w:rFonts w:ascii="Times New Roman" w:hAnsi="Times New Roman"/>
          <w:kern w:val="0"/>
          <w:sz w:val="24"/>
          <w:szCs w:val="24"/>
        </w:rPr>
        <w:t>.</w:t>
      </w:r>
    </w:p>
    <w:p w:rsidR="00234EFA" w:rsidRPr="00234EFA" w:rsidRDefault="00234EFA" w:rsidP="00234EFA">
      <w:pPr>
        <w:widowControl/>
        <w:numPr>
          <w:ilvl w:val="0"/>
          <w:numId w:val="1"/>
        </w:numPr>
        <w:contextualSpacing/>
        <w:jc w:val="both"/>
        <w:rPr>
          <w:rFonts w:ascii="Times New Roman" w:hAnsi="Times New Roman"/>
          <w:kern w:val="0"/>
          <w:sz w:val="24"/>
          <w:szCs w:val="24"/>
        </w:rPr>
      </w:pPr>
      <w:r w:rsidRPr="00234EFA">
        <w:rPr>
          <w:rFonts w:ascii="Times New Roman" w:hAnsi="Times New Roman"/>
          <w:kern w:val="0"/>
          <w:sz w:val="24"/>
          <w:szCs w:val="24"/>
        </w:rPr>
        <w:t xml:space="preserve">Прочие работы, услуги, вывоз ТКО (ветки), вывоз ТКО с кладбища, спил и вывозка деревьев, вывоз снега на сумму 45,000 </w:t>
      </w:r>
      <w:proofErr w:type="spellStart"/>
      <w:r w:rsidRPr="00234EFA">
        <w:rPr>
          <w:rFonts w:ascii="Times New Roman" w:hAnsi="Times New Roman"/>
          <w:kern w:val="0"/>
          <w:sz w:val="24"/>
          <w:szCs w:val="24"/>
        </w:rPr>
        <w:t>тыс</w:t>
      </w:r>
      <w:proofErr w:type="gramStart"/>
      <w:r w:rsidRPr="00234EFA">
        <w:rPr>
          <w:rFonts w:ascii="Times New Roman" w:hAnsi="Times New Roman"/>
          <w:kern w:val="0"/>
          <w:sz w:val="24"/>
          <w:szCs w:val="24"/>
        </w:rPr>
        <w:t>.р</w:t>
      </w:r>
      <w:proofErr w:type="gramEnd"/>
      <w:r w:rsidRPr="00234EFA">
        <w:rPr>
          <w:rFonts w:ascii="Times New Roman" w:hAnsi="Times New Roman"/>
          <w:kern w:val="0"/>
          <w:sz w:val="24"/>
          <w:szCs w:val="24"/>
        </w:rPr>
        <w:t>уб</w:t>
      </w:r>
      <w:proofErr w:type="spellEnd"/>
      <w:r w:rsidRPr="00234EFA">
        <w:rPr>
          <w:rFonts w:ascii="Times New Roman" w:hAnsi="Times New Roman"/>
          <w:kern w:val="0"/>
          <w:sz w:val="24"/>
          <w:szCs w:val="24"/>
        </w:rPr>
        <w:t>.</w:t>
      </w:r>
    </w:p>
    <w:p w:rsidR="00234EFA" w:rsidRPr="00234EFA" w:rsidRDefault="00234EFA" w:rsidP="00234EFA">
      <w:pPr>
        <w:widowControl/>
        <w:jc w:val="both"/>
        <w:rPr>
          <w:rFonts w:ascii="Times New Roman" w:hAnsi="Times New Roman"/>
          <w:kern w:val="0"/>
          <w:sz w:val="24"/>
          <w:szCs w:val="24"/>
        </w:rPr>
      </w:pPr>
    </w:p>
    <w:p w:rsidR="00234EFA" w:rsidRPr="00234EFA" w:rsidRDefault="00234EFA" w:rsidP="00234EFA">
      <w:pPr>
        <w:widowControl/>
        <w:jc w:val="both"/>
        <w:rPr>
          <w:rFonts w:ascii="Times New Roman" w:hAnsi="Times New Roman"/>
          <w:sz w:val="24"/>
          <w:szCs w:val="24"/>
        </w:rPr>
      </w:pPr>
      <w:r w:rsidRPr="00234EFA">
        <w:rPr>
          <w:rFonts w:ascii="Times New Roman" w:hAnsi="Times New Roman"/>
          <w:b/>
          <w:sz w:val="24"/>
          <w:szCs w:val="24"/>
        </w:rPr>
        <w:t>Раздел 1003 Социальная политика:</w:t>
      </w:r>
      <w:r w:rsidRPr="00234EFA">
        <w:rPr>
          <w:rFonts w:ascii="Times New Roman" w:hAnsi="Times New Roman"/>
          <w:sz w:val="24"/>
          <w:szCs w:val="24"/>
        </w:rPr>
        <w:t xml:space="preserve"> </w:t>
      </w:r>
      <w:r w:rsidRPr="00234EFA">
        <w:rPr>
          <w:rFonts w:ascii="Times New Roman" w:hAnsi="Times New Roman"/>
          <w:kern w:val="0"/>
          <w:sz w:val="24"/>
          <w:szCs w:val="24"/>
        </w:rPr>
        <w:t>Доплата к пенсии главы о</w:t>
      </w:r>
      <w:r w:rsidRPr="00234EFA">
        <w:rPr>
          <w:rFonts w:ascii="Times New Roman" w:hAnsi="Times New Roman"/>
          <w:sz w:val="24"/>
          <w:szCs w:val="24"/>
        </w:rPr>
        <w:t xml:space="preserve">бъем ассигнований по данному разделу составит в 2023 году – 250,216 </w:t>
      </w:r>
      <w:proofErr w:type="spellStart"/>
      <w:r w:rsidRPr="00234EFA">
        <w:rPr>
          <w:rFonts w:ascii="Times New Roman" w:hAnsi="Times New Roman"/>
          <w:sz w:val="24"/>
          <w:szCs w:val="24"/>
        </w:rPr>
        <w:t>тыс</w:t>
      </w:r>
      <w:proofErr w:type="gramStart"/>
      <w:r w:rsidRPr="00234EFA">
        <w:rPr>
          <w:rFonts w:ascii="Times New Roman" w:hAnsi="Times New Roman"/>
          <w:sz w:val="24"/>
          <w:szCs w:val="24"/>
        </w:rPr>
        <w:t>.р</w:t>
      </w:r>
      <w:proofErr w:type="gramEnd"/>
      <w:r w:rsidRPr="00234EFA">
        <w:rPr>
          <w:rFonts w:ascii="Times New Roman" w:hAnsi="Times New Roman"/>
          <w:sz w:val="24"/>
          <w:szCs w:val="24"/>
        </w:rPr>
        <w:t>уб</w:t>
      </w:r>
      <w:proofErr w:type="spellEnd"/>
      <w:r w:rsidRPr="00234EFA">
        <w:rPr>
          <w:rFonts w:ascii="Times New Roman" w:hAnsi="Times New Roman"/>
          <w:sz w:val="24"/>
          <w:szCs w:val="24"/>
        </w:rPr>
        <w:t>.,</w:t>
      </w:r>
      <w:r w:rsidRPr="00234EFA">
        <w:rPr>
          <w:rFonts w:ascii="Times New Roman" w:hAnsi="Times New Roman"/>
          <w:kern w:val="0"/>
          <w:sz w:val="24"/>
          <w:szCs w:val="24"/>
        </w:rPr>
        <w:t xml:space="preserve"> </w:t>
      </w:r>
      <w:r w:rsidRPr="00234EFA">
        <w:rPr>
          <w:rFonts w:ascii="Times New Roman" w:hAnsi="Times New Roman"/>
          <w:sz w:val="24"/>
          <w:szCs w:val="24"/>
        </w:rPr>
        <w:t xml:space="preserve">в 2024 году – 250,216 </w:t>
      </w:r>
      <w:proofErr w:type="spellStart"/>
      <w:r w:rsidRPr="00234EFA">
        <w:rPr>
          <w:rFonts w:ascii="Times New Roman" w:hAnsi="Times New Roman"/>
          <w:sz w:val="24"/>
          <w:szCs w:val="24"/>
        </w:rPr>
        <w:t>тыс.руб</w:t>
      </w:r>
      <w:proofErr w:type="spellEnd"/>
      <w:r w:rsidRPr="00234EFA">
        <w:rPr>
          <w:rFonts w:ascii="Times New Roman" w:hAnsi="Times New Roman"/>
          <w:sz w:val="24"/>
          <w:szCs w:val="24"/>
        </w:rPr>
        <w:t xml:space="preserve">., в 2025 г. – 260,300 </w:t>
      </w:r>
      <w:proofErr w:type="spellStart"/>
      <w:r w:rsidRPr="00234EFA">
        <w:rPr>
          <w:rFonts w:ascii="Times New Roman" w:hAnsi="Times New Roman"/>
          <w:sz w:val="24"/>
          <w:szCs w:val="24"/>
        </w:rPr>
        <w:t>тыс.руб</w:t>
      </w:r>
      <w:proofErr w:type="spellEnd"/>
      <w:r w:rsidRPr="00234EFA">
        <w:rPr>
          <w:rFonts w:ascii="Times New Roman" w:hAnsi="Times New Roman"/>
          <w:sz w:val="24"/>
          <w:szCs w:val="24"/>
        </w:rPr>
        <w:t xml:space="preserve">., </w:t>
      </w:r>
    </w:p>
    <w:p w:rsidR="00234EFA" w:rsidRPr="00234EFA" w:rsidRDefault="00234EFA" w:rsidP="00234EFA">
      <w:pPr>
        <w:widowControl/>
        <w:jc w:val="both"/>
        <w:rPr>
          <w:rFonts w:ascii="Times New Roman" w:hAnsi="Times New Roman"/>
          <w:kern w:val="0"/>
          <w:sz w:val="24"/>
          <w:szCs w:val="24"/>
        </w:rPr>
      </w:pPr>
    </w:p>
    <w:p w:rsidR="00234EFA" w:rsidRPr="00234EFA" w:rsidRDefault="00234EFA" w:rsidP="00234EFA">
      <w:pPr>
        <w:widowControl/>
        <w:rPr>
          <w:rFonts w:ascii="Times New Roman" w:hAnsi="Times New Roman"/>
          <w:sz w:val="24"/>
          <w:szCs w:val="24"/>
        </w:rPr>
      </w:pPr>
      <w:r w:rsidRPr="00234EFA">
        <w:rPr>
          <w:rFonts w:ascii="Times New Roman" w:hAnsi="Times New Roman"/>
          <w:b/>
          <w:bCs/>
          <w:kern w:val="0"/>
          <w:sz w:val="24"/>
          <w:szCs w:val="24"/>
        </w:rPr>
        <w:t>Раздел 1102 Физическая культура и спорт</w:t>
      </w:r>
      <w:r w:rsidRPr="00234EFA">
        <w:rPr>
          <w:rFonts w:ascii="Times New Roman" w:hAnsi="Times New Roman"/>
          <w:sz w:val="24"/>
          <w:szCs w:val="24"/>
        </w:rPr>
        <w:t xml:space="preserve"> МП </w:t>
      </w:r>
      <w:proofErr w:type="spellStart"/>
      <w:r w:rsidRPr="00234EFA">
        <w:rPr>
          <w:rFonts w:ascii="Times New Roman" w:hAnsi="Times New Roman"/>
          <w:sz w:val="24"/>
          <w:szCs w:val="24"/>
        </w:rPr>
        <w:t>Кунашакского</w:t>
      </w:r>
      <w:proofErr w:type="spellEnd"/>
      <w:r w:rsidRPr="00234EFA">
        <w:rPr>
          <w:rFonts w:ascii="Times New Roman" w:hAnsi="Times New Roman"/>
          <w:sz w:val="24"/>
          <w:szCs w:val="24"/>
        </w:rPr>
        <w:t xml:space="preserve"> сельского поселения  </w:t>
      </w:r>
    </w:p>
    <w:p w:rsidR="00234EFA" w:rsidRPr="00234EFA" w:rsidRDefault="00234EFA" w:rsidP="00234EFA">
      <w:pPr>
        <w:widowControl/>
        <w:rPr>
          <w:rFonts w:ascii="Times New Roman" w:hAnsi="Times New Roman"/>
          <w:sz w:val="24"/>
          <w:szCs w:val="24"/>
        </w:rPr>
      </w:pPr>
      <w:r w:rsidRPr="00234EFA">
        <w:rPr>
          <w:rFonts w:ascii="Times New Roman" w:hAnsi="Times New Roman"/>
          <w:sz w:val="24"/>
          <w:szCs w:val="24"/>
        </w:rPr>
        <w:t xml:space="preserve">"Развитие физической культуры, школьного и массового спорта на 2023 год и плановый период 2024 и 2025 годы» Объем ассигнований  по разделу в 2023 году составит 100,000 </w:t>
      </w:r>
      <w:proofErr w:type="spellStart"/>
      <w:r w:rsidRPr="00234EFA">
        <w:rPr>
          <w:rFonts w:ascii="Times New Roman" w:hAnsi="Times New Roman"/>
          <w:sz w:val="24"/>
          <w:szCs w:val="24"/>
        </w:rPr>
        <w:t>тыс</w:t>
      </w:r>
      <w:proofErr w:type="gramStart"/>
      <w:r w:rsidRPr="00234EFA">
        <w:rPr>
          <w:rFonts w:ascii="Times New Roman" w:hAnsi="Times New Roman"/>
          <w:sz w:val="24"/>
          <w:szCs w:val="24"/>
        </w:rPr>
        <w:t>.р</w:t>
      </w:r>
      <w:proofErr w:type="gramEnd"/>
      <w:r w:rsidRPr="00234EFA">
        <w:rPr>
          <w:rFonts w:ascii="Times New Roman" w:hAnsi="Times New Roman"/>
          <w:sz w:val="24"/>
          <w:szCs w:val="24"/>
        </w:rPr>
        <w:t>уб</w:t>
      </w:r>
      <w:proofErr w:type="spellEnd"/>
      <w:r w:rsidRPr="00234EFA">
        <w:rPr>
          <w:rFonts w:ascii="Times New Roman" w:hAnsi="Times New Roman"/>
          <w:sz w:val="24"/>
          <w:szCs w:val="24"/>
        </w:rPr>
        <w:t xml:space="preserve">. в 2024 году 100,000 тыс. руб., в 2025 году 100,000 </w:t>
      </w:r>
      <w:proofErr w:type="spellStart"/>
      <w:r w:rsidRPr="00234EFA">
        <w:rPr>
          <w:rFonts w:ascii="Times New Roman" w:hAnsi="Times New Roman"/>
          <w:sz w:val="24"/>
          <w:szCs w:val="24"/>
        </w:rPr>
        <w:t>тыс.руб</w:t>
      </w:r>
      <w:proofErr w:type="spellEnd"/>
      <w:r w:rsidRPr="00234EFA">
        <w:rPr>
          <w:rFonts w:ascii="Times New Roman" w:hAnsi="Times New Roman"/>
          <w:sz w:val="24"/>
          <w:szCs w:val="24"/>
        </w:rPr>
        <w:t>.</w:t>
      </w:r>
    </w:p>
    <w:p w:rsidR="00234EFA" w:rsidRPr="00234EFA" w:rsidRDefault="00234EFA" w:rsidP="00234EFA">
      <w:pPr>
        <w:widowControl/>
        <w:spacing w:line="240" w:lineRule="atLeast"/>
        <w:ind w:hanging="142"/>
        <w:jc w:val="both"/>
        <w:rPr>
          <w:rFonts w:ascii="Times New Roman" w:hAnsi="Times New Roman"/>
          <w:color w:val="FF0000"/>
          <w:sz w:val="24"/>
          <w:szCs w:val="24"/>
        </w:rPr>
      </w:pPr>
      <w:r w:rsidRPr="00234EFA">
        <w:rPr>
          <w:rFonts w:ascii="Times New Roman" w:hAnsi="Times New Roman"/>
          <w:color w:val="FF0000"/>
          <w:sz w:val="24"/>
          <w:szCs w:val="24"/>
        </w:rPr>
        <w:t xml:space="preserve">  </w:t>
      </w:r>
    </w:p>
    <w:p w:rsidR="00234EFA" w:rsidRPr="00234EFA" w:rsidRDefault="00234EFA" w:rsidP="00234EFA">
      <w:pPr>
        <w:widowControl/>
        <w:spacing w:line="240" w:lineRule="atLeast"/>
        <w:ind w:hanging="142"/>
        <w:jc w:val="both"/>
        <w:rPr>
          <w:rFonts w:ascii="Times New Roman" w:hAnsi="Times New Roman"/>
          <w:sz w:val="24"/>
          <w:szCs w:val="24"/>
        </w:rPr>
      </w:pPr>
      <w:r w:rsidRPr="00234EFA">
        <w:rPr>
          <w:rFonts w:ascii="Times New Roman" w:hAnsi="Times New Roman"/>
          <w:sz w:val="24"/>
          <w:szCs w:val="24"/>
        </w:rPr>
        <w:t xml:space="preserve">  Заместитель Главы </w:t>
      </w:r>
      <w:proofErr w:type="spellStart"/>
      <w:r w:rsidRPr="00234EFA">
        <w:rPr>
          <w:rFonts w:ascii="Times New Roman" w:hAnsi="Times New Roman"/>
          <w:sz w:val="24"/>
          <w:szCs w:val="24"/>
        </w:rPr>
        <w:t>Кунашакского</w:t>
      </w:r>
      <w:proofErr w:type="spellEnd"/>
    </w:p>
    <w:p w:rsidR="00234EFA" w:rsidRPr="00234EFA" w:rsidRDefault="00234EFA" w:rsidP="00234EFA">
      <w:pPr>
        <w:widowControl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34EFA">
        <w:rPr>
          <w:rFonts w:ascii="Times New Roman" w:hAnsi="Times New Roman"/>
          <w:sz w:val="24"/>
          <w:szCs w:val="24"/>
        </w:rPr>
        <w:t>сельского поселения</w:t>
      </w:r>
    </w:p>
    <w:p w:rsidR="00422E1D" w:rsidRDefault="00234EFA" w:rsidP="00234EFA">
      <w:pPr>
        <w:widowControl/>
        <w:spacing w:line="240" w:lineRule="atLeast"/>
        <w:jc w:val="both"/>
      </w:pPr>
      <w:r w:rsidRPr="00234EFA">
        <w:rPr>
          <w:rFonts w:ascii="Times New Roman" w:hAnsi="Times New Roman"/>
          <w:sz w:val="24"/>
          <w:szCs w:val="24"/>
        </w:rPr>
        <w:t xml:space="preserve">по финансовым вопросам:                                                                                          </w:t>
      </w:r>
      <w:proofErr w:type="spellStart"/>
      <w:r w:rsidRPr="00234EFA">
        <w:rPr>
          <w:rFonts w:ascii="Times New Roman" w:hAnsi="Times New Roman"/>
          <w:sz w:val="24"/>
          <w:szCs w:val="24"/>
        </w:rPr>
        <w:t>О.Р.Шакирова</w:t>
      </w:r>
      <w:proofErr w:type="spellEnd"/>
    </w:p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Default="00422E1D" w:rsidP="00494816"/>
    <w:p w:rsidR="00422E1D" w:rsidRPr="00494816" w:rsidRDefault="00422E1D" w:rsidP="00494816"/>
    <w:sectPr w:rsidR="00422E1D" w:rsidRPr="00494816" w:rsidSect="009120A7">
      <w:pgSz w:w="11906" w:h="16838"/>
      <w:pgMar w:top="992" w:right="851" w:bottom="851" w:left="1418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32DC1"/>
    <w:multiLevelType w:val="hybridMultilevel"/>
    <w:tmpl w:val="F558F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62387"/>
    <w:multiLevelType w:val="multilevel"/>
    <w:tmpl w:val="39C81182"/>
    <w:styleLink w:val="WWNum5"/>
    <w:lvl w:ilvl="0">
      <w:start w:val="3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3CE97EB1"/>
    <w:multiLevelType w:val="multilevel"/>
    <w:tmpl w:val="588C4768"/>
    <w:styleLink w:val="WWNum2"/>
    <w:lvl w:ilvl="0">
      <w:start w:val="8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522B701D"/>
    <w:multiLevelType w:val="multilevel"/>
    <w:tmpl w:val="9DCC01AC"/>
    <w:styleLink w:val="WWNum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552110E5"/>
    <w:multiLevelType w:val="hybridMultilevel"/>
    <w:tmpl w:val="C2FE4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6D07E8"/>
    <w:multiLevelType w:val="hybridMultilevel"/>
    <w:tmpl w:val="F0BABBBA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A82F2B"/>
    <w:multiLevelType w:val="multilevel"/>
    <w:tmpl w:val="A35EC5F2"/>
    <w:styleLink w:val="WWNum1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7A1D0165"/>
    <w:multiLevelType w:val="multilevel"/>
    <w:tmpl w:val="63E49982"/>
    <w:styleLink w:val="WWNum3"/>
    <w:lvl w:ilvl="0">
      <w:start w:val="4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7C701BD5"/>
    <w:multiLevelType w:val="multilevel"/>
    <w:tmpl w:val="DB863D32"/>
    <w:styleLink w:val="WWNum6"/>
    <w:lvl w:ilvl="0">
      <w:start w:val="1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D6D"/>
    <w:rsid w:val="00124C14"/>
    <w:rsid w:val="00234EFA"/>
    <w:rsid w:val="002872D7"/>
    <w:rsid w:val="003130D1"/>
    <w:rsid w:val="00422E1D"/>
    <w:rsid w:val="00494816"/>
    <w:rsid w:val="004C400E"/>
    <w:rsid w:val="004E4D6D"/>
    <w:rsid w:val="00605207"/>
    <w:rsid w:val="007163F3"/>
    <w:rsid w:val="00884D3E"/>
    <w:rsid w:val="009120A7"/>
    <w:rsid w:val="009D786A"/>
    <w:rsid w:val="00AB7F1A"/>
    <w:rsid w:val="00CB08E2"/>
    <w:rsid w:val="00D4536B"/>
    <w:rsid w:val="00F0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74B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Times New Roman"/>
      <w:kern w:val="3"/>
      <w:sz w:val="20"/>
      <w:szCs w:val="20"/>
      <w:lang w:eastAsia="ru-RU"/>
    </w:rPr>
  </w:style>
  <w:style w:type="paragraph" w:styleId="1">
    <w:name w:val="heading 1"/>
    <w:basedOn w:val="Standard"/>
    <w:next w:val="Textbody"/>
    <w:link w:val="10"/>
    <w:qFormat/>
    <w:rsid w:val="00422E1D"/>
    <w:pPr>
      <w:keepNext/>
      <w:spacing w:before="240" w:after="60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3">
    <w:name w:val="heading 3"/>
    <w:basedOn w:val="Standard"/>
    <w:next w:val="Textbody"/>
    <w:link w:val="30"/>
    <w:qFormat/>
    <w:rsid w:val="00422E1D"/>
    <w:pPr>
      <w:keepNext/>
      <w:jc w:val="center"/>
      <w:outlineLvl w:val="2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163F3"/>
    <w:pPr>
      <w:widowControl/>
      <w:suppressAutoHyphens w:val="0"/>
      <w:autoSpaceDN/>
      <w:spacing w:before="100" w:beforeAutospacing="1" w:after="119"/>
      <w:textAlignment w:val="auto"/>
    </w:pPr>
    <w:rPr>
      <w:rFonts w:ascii="Times New Roman" w:hAnsi="Times New Roman"/>
      <w:kern w:val="0"/>
      <w:sz w:val="24"/>
      <w:szCs w:val="24"/>
    </w:rPr>
  </w:style>
  <w:style w:type="paragraph" w:styleId="a4">
    <w:name w:val="List Paragraph"/>
    <w:basedOn w:val="a"/>
    <w:qFormat/>
    <w:rsid w:val="007163F3"/>
    <w:pPr>
      <w:ind w:left="720"/>
      <w:contextualSpacing/>
    </w:pPr>
  </w:style>
  <w:style w:type="paragraph" w:styleId="a5">
    <w:name w:val="Balloon Text"/>
    <w:basedOn w:val="a"/>
    <w:link w:val="a6"/>
    <w:unhideWhenUsed/>
    <w:rsid w:val="002872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872D7"/>
    <w:rPr>
      <w:rFonts w:ascii="Tahoma" w:eastAsia="Times New Roman" w:hAnsi="Tahoma" w:cs="Tahoma"/>
      <w:kern w:val="3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22E1D"/>
    <w:rPr>
      <w:rFonts w:ascii="Cambria" w:eastAsia="Times New Roman" w:hAnsi="Cambria" w:cs="Times New Roman"/>
      <w:b/>
      <w:bCs/>
      <w:kern w:val="3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422E1D"/>
    <w:rPr>
      <w:rFonts w:ascii="Calibri" w:eastAsia="Times New Roman" w:hAnsi="Calibri" w:cs="Calibri"/>
      <w:b/>
      <w:bCs/>
      <w:kern w:val="3"/>
      <w:sz w:val="28"/>
      <w:szCs w:val="28"/>
      <w:lang w:eastAsia="ru-RU"/>
    </w:rPr>
  </w:style>
  <w:style w:type="paragraph" w:customStyle="1" w:styleId="Standard">
    <w:name w:val="Standard"/>
    <w:rsid w:val="00422E1D"/>
    <w:pPr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4"/>
      <w:szCs w:val="24"/>
      <w:lang w:eastAsia="ru-RU"/>
    </w:rPr>
  </w:style>
  <w:style w:type="paragraph" w:styleId="a7">
    <w:name w:val="Title"/>
    <w:basedOn w:val="Standard"/>
    <w:next w:val="Textbody"/>
    <w:link w:val="a8"/>
    <w:qFormat/>
    <w:rsid w:val="00422E1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a8">
    <w:name w:val="Название Знак"/>
    <w:basedOn w:val="a0"/>
    <w:link w:val="a7"/>
    <w:rsid w:val="00422E1D"/>
    <w:rPr>
      <w:rFonts w:ascii="Arial" w:eastAsia="Lucida Sans Unicode" w:hAnsi="Arial" w:cs="Tahoma"/>
      <w:kern w:val="3"/>
      <w:sz w:val="28"/>
      <w:szCs w:val="28"/>
      <w:lang w:eastAsia="ru-RU"/>
    </w:rPr>
  </w:style>
  <w:style w:type="paragraph" w:customStyle="1" w:styleId="Textbody">
    <w:name w:val="Text body"/>
    <w:basedOn w:val="Standard"/>
    <w:rsid w:val="00422E1D"/>
    <w:rPr>
      <w:rFonts w:ascii="Times New Roman" w:eastAsia="Calibri" w:hAnsi="Times New Roman" w:cs="Times New Roman"/>
      <w:b/>
      <w:bCs/>
      <w:sz w:val="28"/>
      <w:szCs w:val="28"/>
    </w:rPr>
  </w:style>
  <w:style w:type="paragraph" w:styleId="a9">
    <w:name w:val="Subtitle"/>
    <w:basedOn w:val="aa"/>
    <w:next w:val="Textbody"/>
    <w:link w:val="ab"/>
    <w:qFormat/>
    <w:rsid w:val="00422E1D"/>
    <w:rPr>
      <w:sz w:val="28"/>
      <w:szCs w:val="28"/>
    </w:rPr>
  </w:style>
  <w:style w:type="character" w:customStyle="1" w:styleId="ab">
    <w:name w:val="Подзаголовок Знак"/>
    <w:basedOn w:val="a0"/>
    <w:link w:val="a9"/>
    <w:rsid w:val="00422E1D"/>
    <w:rPr>
      <w:rFonts w:ascii="Courier New" w:eastAsia="Times New Roman" w:hAnsi="Courier New" w:cs="Tahoma"/>
      <w:i/>
      <w:iCs/>
      <w:kern w:val="3"/>
      <w:sz w:val="28"/>
      <w:szCs w:val="28"/>
      <w:lang w:eastAsia="ru-RU"/>
    </w:rPr>
  </w:style>
  <w:style w:type="paragraph" w:styleId="aa">
    <w:name w:val="caption"/>
    <w:basedOn w:val="Standard"/>
    <w:qFormat/>
    <w:rsid w:val="00422E1D"/>
    <w:pPr>
      <w:suppressLineNumbers/>
      <w:spacing w:before="120" w:after="120"/>
    </w:pPr>
    <w:rPr>
      <w:rFonts w:cs="Tahoma"/>
      <w:i/>
      <w:iCs/>
    </w:rPr>
  </w:style>
  <w:style w:type="paragraph" w:styleId="ac">
    <w:name w:val="List"/>
    <w:basedOn w:val="Textbody"/>
    <w:rsid w:val="00422E1D"/>
    <w:rPr>
      <w:rFonts w:cs="Tahoma"/>
    </w:rPr>
  </w:style>
  <w:style w:type="paragraph" w:customStyle="1" w:styleId="Index">
    <w:name w:val="Index"/>
    <w:basedOn w:val="Standard"/>
    <w:rsid w:val="00422E1D"/>
    <w:pPr>
      <w:suppressLineNumbers/>
    </w:pPr>
    <w:rPr>
      <w:rFonts w:cs="Tahoma"/>
    </w:rPr>
  </w:style>
  <w:style w:type="paragraph" w:customStyle="1" w:styleId="Style1">
    <w:name w:val="Style1"/>
    <w:basedOn w:val="Standard"/>
    <w:rsid w:val="00422E1D"/>
  </w:style>
  <w:style w:type="paragraph" w:customStyle="1" w:styleId="Style2">
    <w:name w:val="Style2"/>
    <w:basedOn w:val="Standard"/>
    <w:rsid w:val="00422E1D"/>
  </w:style>
  <w:style w:type="paragraph" w:customStyle="1" w:styleId="Style3">
    <w:name w:val="Style3"/>
    <w:basedOn w:val="Standard"/>
    <w:rsid w:val="00422E1D"/>
  </w:style>
  <w:style w:type="paragraph" w:customStyle="1" w:styleId="Style4">
    <w:name w:val="Style4"/>
    <w:basedOn w:val="Standard"/>
    <w:rsid w:val="00422E1D"/>
  </w:style>
  <w:style w:type="paragraph" w:customStyle="1" w:styleId="Style5">
    <w:name w:val="Style5"/>
    <w:basedOn w:val="Standard"/>
    <w:rsid w:val="00422E1D"/>
  </w:style>
  <w:style w:type="paragraph" w:customStyle="1" w:styleId="ConsPlusNormal">
    <w:name w:val="ConsPlusNormal"/>
    <w:rsid w:val="00422E1D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Times New Roman"/>
      <w:kern w:val="3"/>
      <w:sz w:val="20"/>
      <w:szCs w:val="20"/>
      <w:lang w:eastAsia="ru-RU"/>
    </w:rPr>
  </w:style>
  <w:style w:type="paragraph" w:customStyle="1" w:styleId="ConsPlusTitle">
    <w:name w:val="ConsPlusTitle"/>
    <w:rsid w:val="00422E1D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Times New Roman"/>
      <w:kern w:val="3"/>
      <w:sz w:val="20"/>
      <w:szCs w:val="20"/>
      <w:lang w:eastAsia="ru-RU"/>
    </w:rPr>
  </w:style>
  <w:style w:type="paragraph" w:customStyle="1" w:styleId="ConsPlusCell">
    <w:name w:val="ConsPlusCell"/>
    <w:rsid w:val="00422E1D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Times New Roman"/>
      <w:kern w:val="3"/>
      <w:sz w:val="20"/>
      <w:szCs w:val="20"/>
      <w:lang w:eastAsia="ru-RU"/>
    </w:rPr>
  </w:style>
  <w:style w:type="paragraph" w:customStyle="1" w:styleId="ad">
    <w:name w:val="Основной"/>
    <w:basedOn w:val="Standard"/>
    <w:rsid w:val="00422E1D"/>
  </w:style>
  <w:style w:type="paragraph" w:customStyle="1" w:styleId="Style6">
    <w:name w:val="Style6"/>
    <w:basedOn w:val="Standard"/>
    <w:rsid w:val="00422E1D"/>
  </w:style>
  <w:style w:type="paragraph" w:customStyle="1" w:styleId="Style7">
    <w:name w:val="Style7"/>
    <w:basedOn w:val="Standard"/>
    <w:uiPriority w:val="99"/>
    <w:rsid w:val="00422E1D"/>
  </w:style>
  <w:style w:type="paragraph" w:customStyle="1" w:styleId="Style8">
    <w:name w:val="Style8"/>
    <w:basedOn w:val="Standard"/>
    <w:rsid w:val="00422E1D"/>
  </w:style>
  <w:style w:type="paragraph" w:customStyle="1" w:styleId="Textbodyindent">
    <w:name w:val="Text body indent"/>
    <w:basedOn w:val="Standard"/>
    <w:rsid w:val="00422E1D"/>
    <w:pPr>
      <w:spacing w:after="120"/>
      <w:ind w:left="283"/>
    </w:pPr>
    <w:rPr>
      <w:rFonts w:ascii="Times New Roman" w:hAnsi="Times New Roman" w:cs="Times New Roman"/>
      <w:sz w:val="20"/>
      <w:szCs w:val="20"/>
    </w:rPr>
  </w:style>
  <w:style w:type="paragraph" w:customStyle="1" w:styleId="TableContents">
    <w:name w:val="Table Contents"/>
    <w:basedOn w:val="Standard"/>
    <w:rsid w:val="00422E1D"/>
    <w:pPr>
      <w:suppressLineNumbers/>
    </w:pPr>
  </w:style>
  <w:style w:type="paragraph" w:customStyle="1" w:styleId="TableHeading">
    <w:name w:val="Table Heading"/>
    <w:basedOn w:val="TableContents"/>
    <w:rsid w:val="00422E1D"/>
    <w:pPr>
      <w:jc w:val="center"/>
    </w:pPr>
    <w:rPr>
      <w:b/>
      <w:bCs/>
    </w:rPr>
  </w:style>
  <w:style w:type="character" w:customStyle="1" w:styleId="ListLabel1">
    <w:name w:val="ListLabel 1"/>
    <w:rsid w:val="00422E1D"/>
    <w:rPr>
      <w:rFonts w:cs="Times New Roman"/>
    </w:rPr>
  </w:style>
  <w:style w:type="character" w:customStyle="1" w:styleId="FontStyle11">
    <w:name w:val="Font Style11"/>
    <w:rsid w:val="00422E1D"/>
  </w:style>
  <w:style w:type="character" w:customStyle="1" w:styleId="FontStyle12">
    <w:name w:val="Font Style12"/>
    <w:rsid w:val="00422E1D"/>
  </w:style>
  <w:style w:type="character" w:customStyle="1" w:styleId="FontStyle13">
    <w:name w:val="Font Style13"/>
    <w:rsid w:val="00422E1D"/>
  </w:style>
  <w:style w:type="character" w:customStyle="1" w:styleId="ae">
    <w:name w:val="Основной текст Знак"/>
    <w:rsid w:val="00422E1D"/>
  </w:style>
  <w:style w:type="character" w:customStyle="1" w:styleId="af">
    <w:name w:val="Основной Знак"/>
    <w:rsid w:val="00422E1D"/>
  </w:style>
  <w:style w:type="character" w:customStyle="1" w:styleId="af0">
    <w:name w:val="Основной текст с отступом Знак"/>
    <w:rsid w:val="00422E1D"/>
  </w:style>
  <w:style w:type="character" w:styleId="af1">
    <w:name w:val="Emphasis"/>
    <w:qFormat/>
    <w:rsid w:val="00422E1D"/>
    <w:rPr>
      <w:i/>
      <w:iCs/>
    </w:rPr>
  </w:style>
  <w:style w:type="character" w:customStyle="1" w:styleId="NumberingSymbols">
    <w:name w:val="Numbering Symbols"/>
    <w:rsid w:val="00422E1D"/>
  </w:style>
  <w:style w:type="paragraph" w:customStyle="1" w:styleId="af2">
    <w:name w:val="Нормальный (таблица)"/>
    <w:basedOn w:val="a"/>
    <w:next w:val="a"/>
    <w:rsid w:val="00422E1D"/>
    <w:pPr>
      <w:suppressAutoHyphens w:val="0"/>
      <w:autoSpaceDE w:val="0"/>
      <w:adjustRightInd w:val="0"/>
      <w:jc w:val="both"/>
      <w:textAlignment w:val="auto"/>
    </w:pPr>
    <w:rPr>
      <w:rFonts w:ascii="Arial" w:hAnsi="Arial"/>
      <w:kern w:val="0"/>
      <w:sz w:val="24"/>
      <w:szCs w:val="24"/>
    </w:rPr>
  </w:style>
  <w:style w:type="table" w:styleId="af3">
    <w:name w:val="Table Grid"/>
    <w:basedOn w:val="a1"/>
    <w:uiPriority w:val="59"/>
    <w:rsid w:val="00422E1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422E1D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  <w:lang w:eastAsia="ru-RU"/>
    </w:rPr>
  </w:style>
  <w:style w:type="paragraph" w:styleId="af4">
    <w:name w:val="No Spacing"/>
    <w:qFormat/>
    <w:rsid w:val="00422E1D"/>
    <w:pPr>
      <w:widowControl w:val="0"/>
      <w:suppressAutoHyphens/>
      <w:autoSpaceDN w:val="0"/>
      <w:textAlignment w:val="baseline"/>
    </w:pPr>
    <w:rPr>
      <w:rFonts w:ascii="Calibri" w:eastAsia="Lucida Sans Unicode" w:hAnsi="Calibri" w:cs="Tahoma"/>
      <w:kern w:val="3"/>
    </w:rPr>
  </w:style>
  <w:style w:type="numbering" w:customStyle="1" w:styleId="WWNum1">
    <w:name w:val="WWNum1"/>
    <w:basedOn w:val="a2"/>
    <w:rsid w:val="00422E1D"/>
    <w:pPr>
      <w:numPr>
        <w:numId w:val="2"/>
      </w:numPr>
    </w:pPr>
  </w:style>
  <w:style w:type="numbering" w:customStyle="1" w:styleId="WWNum2">
    <w:name w:val="WWNum2"/>
    <w:basedOn w:val="a2"/>
    <w:rsid w:val="00422E1D"/>
    <w:pPr>
      <w:numPr>
        <w:numId w:val="3"/>
      </w:numPr>
    </w:pPr>
  </w:style>
  <w:style w:type="numbering" w:customStyle="1" w:styleId="WWNum3">
    <w:name w:val="WWNum3"/>
    <w:basedOn w:val="a2"/>
    <w:rsid w:val="00422E1D"/>
    <w:pPr>
      <w:numPr>
        <w:numId w:val="4"/>
      </w:numPr>
    </w:pPr>
  </w:style>
  <w:style w:type="numbering" w:customStyle="1" w:styleId="WWNum4">
    <w:name w:val="WWNum4"/>
    <w:basedOn w:val="a2"/>
    <w:rsid w:val="00422E1D"/>
    <w:pPr>
      <w:numPr>
        <w:numId w:val="5"/>
      </w:numPr>
    </w:pPr>
  </w:style>
  <w:style w:type="numbering" w:customStyle="1" w:styleId="WWNum5">
    <w:name w:val="WWNum5"/>
    <w:basedOn w:val="a2"/>
    <w:rsid w:val="00422E1D"/>
    <w:pPr>
      <w:numPr>
        <w:numId w:val="6"/>
      </w:numPr>
    </w:pPr>
  </w:style>
  <w:style w:type="numbering" w:customStyle="1" w:styleId="WWNum6">
    <w:name w:val="WWNum6"/>
    <w:basedOn w:val="a2"/>
    <w:rsid w:val="00422E1D"/>
    <w:pPr>
      <w:numPr>
        <w:numId w:val="7"/>
      </w:numPr>
    </w:pPr>
  </w:style>
  <w:style w:type="paragraph" w:styleId="af5">
    <w:name w:val="header"/>
    <w:basedOn w:val="a"/>
    <w:link w:val="af6"/>
    <w:uiPriority w:val="99"/>
    <w:unhideWhenUsed/>
    <w:rsid w:val="00422E1D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422E1D"/>
    <w:rPr>
      <w:rFonts w:ascii="Courier New" w:eastAsia="Times New Roman" w:hAnsi="Courier New" w:cs="Times New Roman"/>
      <w:kern w:val="3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rsid w:val="00422E1D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422E1D"/>
    <w:rPr>
      <w:rFonts w:ascii="Courier New" w:eastAsia="Times New Roman" w:hAnsi="Courier New" w:cs="Times New Roman"/>
      <w:kern w:val="3"/>
      <w:sz w:val="20"/>
      <w:szCs w:val="20"/>
      <w:lang w:eastAsia="ru-RU"/>
    </w:rPr>
  </w:style>
  <w:style w:type="character" w:customStyle="1" w:styleId="FontStyle14">
    <w:name w:val="Font Style14"/>
    <w:uiPriority w:val="99"/>
    <w:rsid w:val="00422E1D"/>
    <w:rPr>
      <w:rFonts w:ascii="Times New Roman" w:hAnsi="Times New Roman" w:cs="Times New Roman"/>
      <w:sz w:val="22"/>
      <w:szCs w:val="22"/>
    </w:rPr>
  </w:style>
  <w:style w:type="character" w:styleId="af9">
    <w:name w:val="Hyperlink"/>
    <w:uiPriority w:val="99"/>
    <w:semiHidden/>
    <w:unhideWhenUsed/>
    <w:rsid w:val="00422E1D"/>
    <w:rPr>
      <w:color w:val="0000FF"/>
      <w:u w:val="single"/>
    </w:rPr>
  </w:style>
  <w:style w:type="character" w:styleId="afa">
    <w:name w:val="FollowedHyperlink"/>
    <w:uiPriority w:val="99"/>
    <w:semiHidden/>
    <w:unhideWhenUsed/>
    <w:rsid w:val="00422E1D"/>
    <w:rPr>
      <w:color w:val="800080"/>
      <w:u w:val="single"/>
    </w:rPr>
  </w:style>
  <w:style w:type="paragraph" w:customStyle="1" w:styleId="font5">
    <w:name w:val="font5"/>
    <w:basedOn w:val="a"/>
    <w:rsid w:val="00422E1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font6">
    <w:name w:val="font6"/>
    <w:basedOn w:val="a"/>
    <w:rsid w:val="00422E1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font7">
    <w:name w:val="font7"/>
    <w:basedOn w:val="a"/>
    <w:rsid w:val="00422E1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font8">
    <w:name w:val="font8"/>
    <w:basedOn w:val="a"/>
    <w:rsid w:val="00422E1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  <w:sz w:val="14"/>
      <w:szCs w:val="14"/>
    </w:rPr>
  </w:style>
  <w:style w:type="paragraph" w:customStyle="1" w:styleId="font9">
    <w:name w:val="font9"/>
    <w:basedOn w:val="a"/>
    <w:rsid w:val="00422E1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</w:rPr>
  </w:style>
  <w:style w:type="paragraph" w:customStyle="1" w:styleId="xl65">
    <w:name w:val="xl65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ascii="Times New Roman" w:hAnsi="Times New Roman"/>
      <w:kern w:val="0"/>
      <w:sz w:val="14"/>
      <w:szCs w:val="14"/>
    </w:rPr>
  </w:style>
  <w:style w:type="paragraph" w:customStyle="1" w:styleId="xl66">
    <w:name w:val="xl66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autoSpaceDN/>
      <w:spacing w:before="100" w:beforeAutospacing="1" w:after="100" w:afterAutospacing="1"/>
      <w:textAlignment w:val="top"/>
    </w:pPr>
    <w:rPr>
      <w:rFonts w:ascii="Times New Roman" w:hAnsi="Times New Roman"/>
      <w:b/>
      <w:bCs/>
      <w:kern w:val="0"/>
    </w:rPr>
  </w:style>
  <w:style w:type="paragraph" w:customStyle="1" w:styleId="xl67">
    <w:name w:val="xl67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68">
    <w:name w:val="xl68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  <w:sz w:val="14"/>
      <w:szCs w:val="14"/>
    </w:rPr>
  </w:style>
  <w:style w:type="paragraph" w:customStyle="1" w:styleId="xl69">
    <w:name w:val="xl69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ascii="Times New Roman" w:hAnsi="Times New Roman"/>
      <w:kern w:val="0"/>
      <w:sz w:val="14"/>
      <w:szCs w:val="14"/>
    </w:rPr>
  </w:style>
  <w:style w:type="paragraph" w:customStyle="1" w:styleId="xl70">
    <w:name w:val="xl70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textAlignment w:val="top"/>
    </w:pPr>
    <w:rPr>
      <w:rFonts w:ascii="Times New Roman" w:hAnsi="Times New Roman"/>
      <w:kern w:val="0"/>
      <w:sz w:val="14"/>
      <w:szCs w:val="14"/>
    </w:rPr>
  </w:style>
  <w:style w:type="paragraph" w:customStyle="1" w:styleId="xl72">
    <w:name w:val="xl72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textAlignment w:val="top"/>
    </w:pPr>
    <w:rPr>
      <w:rFonts w:ascii="Times New Roman" w:hAnsi="Times New Roman"/>
      <w:b/>
      <w:bCs/>
      <w:kern w:val="0"/>
    </w:rPr>
  </w:style>
  <w:style w:type="paragraph" w:customStyle="1" w:styleId="xl73">
    <w:name w:val="xl73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74">
    <w:name w:val="xl74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75">
    <w:name w:val="xl75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76">
    <w:name w:val="xl76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77">
    <w:name w:val="xl77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kern w:val="0"/>
      <w:sz w:val="14"/>
      <w:szCs w:val="14"/>
    </w:rPr>
  </w:style>
  <w:style w:type="paragraph" w:customStyle="1" w:styleId="xl78">
    <w:name w:val="xl78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kern w:val="0"/>
      <w:sz w:val="14"/>
      <w:szCs w:val="14"/>
    </w:rPr>
  </w:style>
  <w:style w:type="paragraph" w:customStyle="1" w:styleId="xl79">
    <w:name w:val="xl79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color w:val="FF0000"/>
      <w:kern w:val="0"/>
      <w:sz w:val="14"/>
      <w:szCs w:val="14"/>
    </w:rPr>
  </w:style>
  <w:style w:type="paragraph" w:customStyle="1" w:styleId="xl80">
    <w:name w:val="xl80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6"/>
      <w:szCs w:val="16"/>
    </w:rPr>
  </w:style>
  <w:style w:type="paragraph" w:customStyle="1" w:styleId="xl81">
    <w:name w:val="xl81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82">
    <w:name w:val="xl82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kern w:val="0"/>
      <w:sz w:val="14"/>
      <w:szCs w:val="14"/>
    </w:rPr>
  </w:style>
  <w:style w:type="paragraph" w:customStyle="1" w:styleId="xl83">
    <w:name w:val="xl83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84">
    <w:name w:val="xl84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kern w:val="0"/>
      <w:sz w:val="14"/>
      <w:szCs w:val="14"/>
    </w:rPr>
  </w:style>
  <w:style w:type="paragraph" w:customStyle="1" w:styleId="xl85">
    <w:name w:val="xl85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86">
    <w:name w:val="xl86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kern w:val="0"/>
      <w:sz w:val="14"/>
      <w:szCs w:val="14"/>
    </w:rPr>
  </w:style>
  <w:style w:type="paragraph" w:customStyle="1" w:styleId="xl87">
    <w:name w:val="xl87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88">
    <w:name w:val="xl88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89">
    <w:name w:val="xl89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</w:rPr>
  </w:style>
  <w:style w:type="paragraph" w:customStyle="1" w:styleId="xl90">
    <w:name w:val="xl90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kern w:val="0"/>
      <w:sz w:val="14"/>
      <w:szCs w:val="14"/>
    </w:rPr>
  </w:style>
  <w:style w:type="paragraph" w:customStyle="1" w:styleId="xl91">
    <w:name w:val="xl91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92">
    <w:name w:val="xl92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kern w:val="0"/>
      <w:sz w:val="14"/>
      <w:szCs w:val="14"/>
    </w:rPr>
  </w:style>
  <w:style w:type="paragraph" w:customStyle="1" w:styleId="xl93">
    <w:name w:val="xl93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94">
    <w:name w:val="xl94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95">
    <w:name w:val="xl95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96">
    <w:name w:val="xl96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97">
    <w:name w:val="xl97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98">
    <w:name w:val="xl98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99">
    <w:name w:val="xl99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00">
    <w:name w:val="xl100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01">
    <w:name w:val="xl101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xl102">
    <w:name w:val="xl102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03">
    <w:name w:val="xl103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104">
    <w:name w:val="xl104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05">
    <w:name w:val="xl105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kern w:val="0"/>
      <w:sz w:val="14"/>
      <w:szCs w:val="14"/>
    </w:rPr>
  </w:style>
  <w:style w:type="paragraph" w:customStyle="1" w:styleId="xl106">
    <w:name w:val="xl106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kern w:val="0"/>
      <w:sz w:val="14"/>
      <w:szCs w:val="14"/>
    </w:rPr>
  </w:style>
  <w:style w:type="paragraph" w:customStyle="1" w:styleId="xl107">
    <w:name w:val="xl107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08">
    <w:name w:val="xl108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09">
    <w:name w:val="xl109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4"/>
      <w:szCs w:val="24"/>
    </w:rPr>
  </w:style>
  <w:style w:type="paragraph" w:customStyle="1" w:styleId="xl110">
    <w:name w:val="xl110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111">
    <w:name w:val="xl111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kern w:val="0"/>
      <w:sz w:val="14"/>
      <w:szCs w:val="14"/>
    </w:rPr>
  </w:style>
  <w:style w:type="paragraph" w:customStyle="1" w:styleId="xl112">
    <w:name w:val="xl112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kern w:val="0"/>
      <w:sz w:val="14"/>
      <w:szCs w:val="14"/>
    </w:rPr>
  </w:style>
  <w:style w:type="paragraph" w:customStyle="1" w:styleId="xl113">
    <w:name w:val="xl113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kern w:val="0"/>
      <w:sz w:val="14"/>
      <w:szCs w:val="14"/>
    </w:rPr>
  </w:style>
  <w:style w:type="paragraph" w:customStyle="1" w:styleId="xl114">
    <w:name w:val="xl114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xl115">
    <w:name w:val="xl115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116">
    <w:name w:val="xl116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117">
    <w:name w:val="xl117"/>
    <w:basedOn w:val="a"/>
    <w:rsid w:val="00422E1D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118">
    <w:name w:val="xl118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</w:rPr>
  </w:style>
  <w:style w:type="paragraph" w:customStyle="1" w:styleId="xl119">
    <w:name w:val="xl119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120">
    <w:name w:val="xl120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121">
    <w:name w:val="xl121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i/>
      <w:iCs/>
      <w:kern w:val="0"/>
      <w:sz w:val="14"/>
      <w:szCs w:val="14"/>
    </w:rPr>
  </w:style>
  <w:style w:type="paragraph" w:customStyle="1" w:styleId="xl122">
    <w:name w:val="xl122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123">
    <w:name w:val="xl123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</w:rPr>
  </w:style>
  <w:style w:type="paragraph" w:customStyle="1" w:styleId="xl124">
    <w:name w:val="xl124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25">
    <w:name w:val="xl125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126">
    <w:name w:val="xl126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127">
    <w:name w:val="xl127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28">
    <w:name w:val="xl128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</w:rPr>
  </w:style>
  <w:style w:type="paragraph" w:customStyle="1" w:styleId="xl129">
    <w:name w:val="xl129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kern w:val="0"/>
      <w:sz w:val="14"/>
      <w:szCs w:val="14"/>
    </w:rPr>
  </w:style>
  <w:style w:type="paragraph" w:customStyle="1" w:styleId="xl130">
    <w:name w:val="xl130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31">
    <w:name w:val="xl131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6"/>
      <w:szCs w:val="16"/>
    </w:rPr>
  </w:style>
  <w:style w:type="paragraph" w:customStyle="1" w:styleId="xl132">
    <w:name w:val="xl132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6"/>
      <w:szCs w:val="16"/>
    </w:rPr>
  </w:style>
  <w:style w:type="paragraph" w:customStyle="1" w:styleId="xl133">
    <w:name w:val="xl133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6"/>
      <w:szCs w:val="16"/>
    </w:rPr>
  </w:style>
  <w:style w:type="paragraph" w:customStyle="1" w:styleId="xl134">
    <w:name w:val="xl134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kern w:val="0"/>
      <w:sz w:val="14"/>
      <w:szCs w:val="14"/>
    </w:rPr>
  </w:style>
  <w:style w:type="paragraph" w:customStyle="1" w:styleId="xl135">
    <w:name w:val="xl135"/>
    <w:basedOn w:val="a"/>
    <w:rsid w:val="00422E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36">
    <w:name w:val="xl136"/>
    <w:basedOn w:val="a"/>
    <w:rsid w:val="00422E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37">
    <w:name w:val="xl137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6"/>
      <w:szCs w:val="16"/>
    </w:rPr>
  </w:style>
  <w:style w:type="paragraph" w:customStyle="1" w:styleId="xl138">
    <w:name w:val="xl138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kern w:val="0"/>
      <w:sz w:val="14"/>
      <w:szCs w:val="14"/>
    </w:rPr>
  </w:style>
  <w:style w:type="paragraph" w:customStyle="1" w:styleId="xl139">
    <w:name w:val="xl139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140">
    <w:name w:val="xl140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141">
    <w:name w:val="xl141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142">
    <w:name w:val="xl142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kern w:val="0"/>
      <w:sz w:val="14"/>
      <w:szCs w:val="14"/>
    </w:rPr>
  </w:style>
  <w:style w:type="paragraph" w:customStyle="1" w:styleId="xl143">
    <w:name w:val="xl143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kern w:val="0"/>
      <w:sz w:val="14"/>
      <w:szCs w:val="14"/>
    </w:rPr>
  </w:style>
  <w:style w:type="paragraph" w:customStyle="1" w:styleId="xl144">
    <w:name w:val="xl144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74B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Times New Roman"/>
      <w:kern w:val="3"/>
      <w:sz w:val="20"/>
      <w:szCs w:val="20"/>
      <w:lang w:eastAsia="ru-RU"/>
    </w:rPr>
  </w:style>
  <w:style w:type="paragraph" w:styleId="1">
    <w:name w:val="heading 1"/>
    <w:basedOn w:val="Standard"/>
    <w:next w:val="Textbody"/>
    <w:link w:val="10"/>
    <w:qFormat/>
    <w:rsid w:val="00422E1D"/>
    <w:pPr>
      <w:keepNext/>
      <w:spacing w:before="240" w:after="60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3">
    <w:name w:val="heading 3"/>
    <w:basedOn w:val="Standard"/>
    <w:next w:val="Textbody"/>
    <w:link w:val="30"/>
    <w:qFormat/>
    <w:rsid w:val="00422E1D"/>
    <w:pPr>
      <w:keepNext/>
      <w:jc w:val="center"/>
      <w:outlineLvl w:val="2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163F3"/>
    <w:pPr>
      <w:widowControl/>
      <w:suppressAutoHyphens w:val="0"/>
      <w:autoSpaceDN/>
      <w:spacing w:before="100" w:beforeAutospacing="1" w:after="119"/>
      <w:textAlignment w:val="auto"/>
    </w:pPr>
    <w:rPr>
      <w:rFonts w:ascii="Times New Roman" w:hAnsi="Times New Roman"/>
      <w:kern w:val="0"/>
      <w:sz w:val="24"/>
      <w:szCs w:val="24"/>
    </w:rPr>
  </w:style>
  <w:style w:type="paragraph" w:styleId="a4">
    <w:name w:val="List Paragraph"/>
    <w:basedOn w:val="a"/>
    <w:qFormat/>
    <w:rsid w:val="007163F3"/>
    <w:pPr>
      <w:ind w:left="720"/>
      <w:contextualSpacing/>
    </w:pPr>
  </w:style>
  <w:style w:type="paragraph" w:styleId="a5">
    <w:name w:val="Balloon Text"/>
    <w:basedOn w:val="a"/>
    <w:link w:val="a6"/>
    <w:unhideWhenUsed/>
    <w:rsid w:val="002872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872D7"/>
    <w:rPr>
      <w:rFonts w:ascii="Tahoma" w:eastAsia="Times New Roman" w:hAnsi="Tahoma" w:cs="Tahoma"/>
      <w:kern w:val="3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22E1D"/>
    <w:rPr>
      <w:rFonts w:ascii="Cambria" w:eastAsia="Times New Roman" w:hAnsi="Cambria" w:cs="Times New Roman"/>
      <w:b/>
      <w:bCs/>
      <w:kern w:val="3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422E1D"/>
    <w:rPr>
      <w:rFonts w:ascii="Calibri" w:eastAsia="Times New Roman" w:hAnsi="Calibri" w:cs="Calibri"/>
      <w:b/>
      <w:bCs/>
      <w:kern w:val="3"/>
      <w:sz w:val="28"/>
      <w:szCs w:val="28"/>
      <w:lang w:eastAsia="ru-RU"/>
    </w:rPr>
  </w:style>
  <w:style w:type="paragraph" w:customStyle="1" w:styleId="Standard">
    <w:name w:val="Standard"/>
    <w:rsid w:val="00422E1D"/>
    <w:pPr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4"/>
      <w:szCs w:val="24"/>
      <w:lang w:eastAsia="ru-RU"/>
    </w:rPr>
  </w:style>
  <w:style w:type="paragraph" w:styleId="a7">
    <w:name w:val="Title"/>
    <w:basedOn w:val="Standard"/>
    <w:next w:val="Textbody"/>
    <w:link w:val="a8"/>
    <w:qFormat/>
    <w:rsid w:val="00422E1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a8">
    <w:name w:val="Название Знак"/>
    <w:basedOn w:val="a0"/>
    <w:link w:val="a7"/>
    <w:rsid w:val="00422E1D"/>
    <w:rPr>
      <w:rFonts w:ascii="Arial" w:eastAsia="Lucida Sans Unicode" w:hAnsi="Arial" w:cs="Tahoma"/>
      <w:kern w:val="3"/>
      <w:sz w:val="28"/>
      <w:szCs w:val="28"/>
      <w:lang w:eastAsia="ru-RU"/>
    </w:rPr>
  </w:style>
  <w:style w:type="paragraph" w:customStyle="1" w:styleId="Textbody">
    <w:name w:val="Text body"/>
    <w:basedOn w:val="Standard"/>
    <w:rsid w:val="00422E1D"/>
    <w:rPr>
      <w:rFonts w:ascii="Times New Roman" w:eastAsia="Calibri" w:hAnsi="Times New Roman" w:cs="Times New Roman"/>
      <w:b/>
      <w:bCs/>
      <w:sz w:val="28"/>
      <w:szCs w:val="28"/>
    </w:rPr>
  </w:style>
  <w:style w:type="paragraph" w:styleId="a9">
    <w:name w:val="Subtitle"/>
    <w:basedOn w:val="aa"/>
    <w:next w:val="Textbody"/>
    <w:link w:val="ab"/>
    <w:qFormat/>
    <w:rsid w:val="00422E1D"/>
    <w:rPr>
      <w:sz w:val="28"/>
      <w:szCs w:val="28"/>
    </w:rPr>
  </w:style>
  <w:style w:type="character" w:customStyle="1" w:styleId="ab">
    <w:name w:val="Подзаголовок Знак"/>
    <w:basedOn w:val="a0"/>
    <w:link w:val="a9"/>
    <w:rsid w:val="00422E1D"/>
    <w:rPr>
      <w:rFonts w:ascii="Courier New" w:eastAsia="Times New Roman" w:hAnsi="Courier New" w:cs="Tahoma"/>
      <w:i/>
      <w:iCs/>
      <w:kern w:val="3"/>
      <w:sz w:val="28"/>
      <w:szCs w:val="28"/>
      <w:lang w:eastAsia="ru-RU"/>
    </w:rPr>
  </w:style>
  <w:style w:type="paragraph" w:styleId="aa">
    <w:name w:val="caption"/>
    <w:basedOn w:val="Standard"/>
    <w:qFormat/>
    <w:rsid w:val="00422E1D"/>
    <w:pPr>
      <w:suppressLineNumbers/>
      <w:spacing w:before="120" w:after="120"/>
    </w:pPr>
    <w:rPr>
      <w:rFonts w:cs="Tahoma"/>
      <w:i/>
      <w:iCs/>
    </w:rPr>
  </w:style>
  <w:style w:type="paragraph" w:styleId="ac">
    <w:name w:val="List"/>
    <w:basedOn w:val="Textbody"/>
    <w:rsid w:val="00422E1D"/>
    <w:rPr>
      <w:rFonts w:cs="Tahoma"/>
    </w:rPr>
  </w:style>
  <w:style w:type="paragraph" w:customStyle="1" w:styleId="Index">
    <w:name w:val="Index"/>
    <w:basedOn w:val="Standard"/>
    <w:rsid w:val="00422E1D"/>
    <w:pPr>
      <w:suppressLineNumbers/>
    </w:pPr>
    <w:rPr>
      <w:rFonts w:cs="Tahoma"/>
    </w:rPr>
  </w:style>
  <w:style w:type="paragraph" w:customStyle="1" w:styleId="Style1">
    <w:name w:val="Style1"/>
    <w:basedOn w:val="Standard"/>
    <w:rsid w:val="00422E1D"/>
  </w:style>
  <w:style w:type="paragraph" w:customStyle="1" w:styleId="Style2">
    <w:name w:val="Style2"/>
    <w:basedOn w:val="Standard"/>
    <w:rsid w:val="00422E1D"/>
  </w:style>
  <w:style w:type="paragraph" w:customStyle="1" w:styleId="Style3">
    <w:name w:val="Style3"/>
    <w:basedOn w:val="Standard"/>
    <w:rsid w:val="00422E1D"/>
  </w:style>
  <w:style w:type="paragraph" w:customStyle="1" w:styleId="Style4">
    <w:name w:val="Style4"/>
    <w:basedOn w:val="Standard"/>
    <w:rsid w:val="00422E1D"/>
  </w:style>
  <w:style w:type="paragraph" w:customStyle="1" w:styleId="Style5">
    <w:name w:val="Style5"/>
    <w:basedOn w:val="Standard"/>
    <w:rsid w:val="00422E1D"/>
  </w:style>
  <w:style w:type="paragraph" w:customStyle="1" w:styleId="ConsPlusNormal">
    <w:name w:val="ConsPlusNormal"/>
    <w:rsid w:val="00422E1D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Times New Roman"/>
      <w:kern w:val="3"/>
      <w:sz w:val="20"/>
      <w:szCs w:val="20"/>
      <w:lang w:eastAsia="ru-RU"/>
    </w:rPr>
  </w:style>
  <w:style w:type="paragraph" w:customStyle="1" w:styleId="ConsPlusTitle">
    <w:name w:val="ConsPlusTitle"/>
    <w:rsid w:val="00422E1D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Times New Roman"/>
      <w:kern w:val="3"/>
      <w:sz w:val="20"/>
      <w:szCs w:val="20"/>
      <w:lang w:eastAsia="ru-RU"/>
    </w:rPr>
  </w:style>
  <w:style w:type="paragraph" w:customStyle="1" w:styleId="ConsPlusCell">
    <w:name w:val="ConsPlusCell"/>
    <w:rsid w:val="00422E1D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Times New Roman"/>
      <w:kern w:val="3"/>
      <w:sz w:val="20"/>
      <w:szCs w:val="20"/>
      <w:lang w:eastAsia="ru-RU"/>
    </w:rPr>
  </w:style>
  <w:style w:type="paragraph" w:customStyle="1" w:styleId="ad">
    <w:name w:val="Основной"/>
    <w:basedOn w:val="Standard"/>
    <w:rsid w:val="00422E1D"/>
  </w:style>
  <w:style w:type="paragraph" w:customStyle="1" w:styleId="Style6">
    <w:name w:val="Style6"/>
    <w:basedOn w:val="Standard"/>
    <w:rsid w:val="00422E1D"/>
  </w:style>
  <w:style w:type="paragraph" w:customStyle="1" w:styleId="Style7">
    <w:name w:val="Style7"/>
    <w:basedOn w:val="Standard"/>
    <w:uiPriority w:val="99"/>
    <w:rsid w:val="00422E1D"/>
  </w:style>
  <w:style w:type="paragraph" w:customStyle="1" w:styleId="Style8">
    <w:name w:val="Style8"/>
    <w:basedOn w:val="Standard"/>
    <w:rsid w:val="00422E1D"/>
  </w:style>
  <w:style w:type="paragraph" w:customStyle="1" w:styleId="Textbodyindent">
    <w:name w:val="Text body indent"/>
    <w:basedOn w:val="Standard"/>
    <w:rsid w:val="00422E1D"/>
    <w:pPr>
      <w:spacing w:after="120"/>
      <w:ind w:left="283"/>
    </w:pPr>
    <w:rPr>
      <w:rFonts w:ascii="Times New Roman" w:hAnsi="Times New Roman" w:cs="Times New Roman"/>
      <w:sz w:val="20"/>
      <w:szCs w:val="20"/>
    </w:rPr>
  </w:style>
  <w:style w:type="paragraph" w:customStyle="1" w:styleId="TableContents">
    <w:name w:val="Table Contents"/>
    <w:basedOn w:val="Standard"/>
    <w:rsid w:val="00422E1D"/>
    <w:pPr>
      <w:suppressLineNumbers/>
    </w:pPr>
  </w:style>
  <w:style w:type="paragraph" w:customStyle="1" w:styleId="TableHeading">
    <w:name w:val="Table Heading"/>
    <w:basedOn w:val="TableContents"/>
    <w:rsid w:val="00422E1D"/>
    <w:pPr>
      <w:jc w:val="center"/>
    </w:pPr>
    <w:rPr>
      <w:b/>
      <w:bCs/>
    </w:rPr>
  </w:style>
  <w:style w:type="character" w:customStyle="1" w:styleId="ListLabel1">
    <w:name w:val="ListLabel 1"/>
    <w:rsid w:val="00422E1D"/>
    <w:rPr>
      <w:rFonts w:cs="Times New Roman"/>
    </w:rPr>
  </w:style>
  <w:style w:type="character" w:customStyle="1" w:styleId="FontStyle11">
    <w:name w:val="Font Style11"/>
    <w:rsid w:val="00422E1D"/>
  </w:style>
  <w:style w:type="character" w:customStyle="1" w:styleId="FontStyle12">
    <w:name w:val="Font Style12"/>
    <w:rsid w:val="00422E1D"/>
  </w:style>
  <w:style w:type="character" w:customStyle="1" w:styleId="FontStyle13">
    <w:name w:val="Font Style13"/>
    <w:rsid w:val="00422E1D"/>
  </w:style>
  <w:style w:type="character" w:customStyle="1" w:styleId="ae">
    <w:name w:val="Основной текст Знак"/>
    <w:rsid w:val="00422E1D"/>
  </w:style>
  <w:style w:type="character" w:customStyle="1" w:styleId="af">
    <w:name w:val="Основной Знак"/>
    <w:rsid w:val="00422E1D"/>
  </w:style>
  <w:style w:type="character" w:customStyle="1" w:styleId="af0">
    <w:name w:val="Основной текст с отступом Знак"/>
    <w:rsid w:val="00422E1D"/>
  </w:style>
  <w:style w:type="character" w:styleId="af1">
    <w:name w:val="Emphasis"/>
    <w:qFormat/>
    <w:rsid w:val="00422E1D"/>
    <w:rPr>
      <w:i/>
      <w:iCs/>
    </w:rPr>
  </w:style>
  <w:style w:type="character" w:customStyle="1" w:styleId="NumberingSymbols">
    <w:name w:val="Numbering Symbols"/>
    <w:rsid w:val="00422E1D"/>
  </w:style>
  <w:style w:type="paragraph" w:customStyle="1" w:styleId="af2">
    <w:name w:val="Нормальный (таблица)"/>
    <w:basedOn w:val="a"/>
    <w:next w:val="a"/>
    <w:rsid w:val="00422E1D"/>
    <w:pPr>
      <w:suppressAutoHyphens w:val="0"/>
      <w:autoSpaceDE w:val="0"/>
      <w:adjustRightInd w:val="0"/>
      <w:jc w:val="both"/>
      <w:textAlignment w:val="auto"/>
    </w:pPr>
    <w:rPr>
      <w:rFonts w:ascii="Arial" w:hAnsi="Arial"/>
      <w:kern w:val="0"/>
      <w:sz w:val="24"/>
      <w:szCs w:val="24"/>
    </w:rPr>
  </w:style>
  <w:style w:type="table" w:styleId="af3">
    <w:name w:val="Table Grid"/>
    <w:basedOn w:val="a1"/>
    <w:uiPriority w:val="59"/>
    <w:rsid w:val="00422E1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422E1D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  <w:lang w:eastAsia="ru-RU"/>
    </w:rPr>
  </w:style>
  <w:style w:type="paragraph" w:styleId="af4">
    <w:name w:val="No Spacing"/>
    <w:qFormat/>
    <w:rsid w:val="00422E1D"/>
    <w:pPr>
      <w:widowControl w:val="0"/>
      <w:suppressAutoHyphens/>
      <w:autoSpaceDN w:val="0"/>
      <w:textAlignment w:val="baseline"/>
    </w:pPr>
    <w:rPr>
      <w:rFonts w:ascii="Calibri" w:eastAsia="Lucida Sans Unicode" w:hAnsi="Calibri" w:cs="Tahoma"/>
      <w:kern w:val="3"/>
    </w:rPr>
  </w:style>
  <w:style w:type="numbering" w:customStyle="1" w:styleId="WWNum1">
    <w:name w:val="WWNum1"/>
    <w:basedOn w:val="a2"/>
    <w:rsid w:val="00422E1D"/>
    <w:pPr>
      <w:numPr>
        <w:numId w:val="2"/>
      </w:numPr>
    </w:pPr>
  </w:style>
  <w:style w:type="numbering" w:customStyle="1" w:styleId="WWNum2">
    <w:name w:val="WWNum2"/>
    <w:basedOn w:val="a2"/>
    <w:rsid w:val="00422E1D"/>
    <w:pPr>
      <w:numPr>
        <w:numId w:val="3"/>
      </w:numPr>
    </w:pPr>
  </w:style>
  <w:style w:type="numbering" w:customStyle="1" w:styleId="WWNum3">
    <w:name w:val="WWNum3"/>
    <w:basedOn w:val="a2"/>
    <w:rsid w:val="00422E1D"/>
    <w:pPr>
      <w:numPr>
        <w:numId w:val="4"/>
      </w:numPr>
    </w:pPr>
  </w:style>
  <w:style w:type="numbering" w:customStyle="1" w:styleId="WWNum4">
    <w:name w:val="WWNum4"/>
    <w:basedOn w:val="a2"/>
    <w:rsid w:val="00422E1D"/>
    <w:pPr>
      <w:numPr>
        <w:numId w:val="5"/>
      </w:numPr>
    </w:pPr>
  </w:style>
  <w:style w:type="numbering" w:customStyle="1" w:styleId="WWNum5">
    <w:name w:val="WWNum5"/>
    <w:basedOn w:val="a2"/>
    <w:rsid w:val="00422E1D"/>
    <w:pPr>
      <w:numPr>
        <w:numId w:val="6"/>
      </w:numPr>
    </w:pPr>
  </w:style>
  <w:style w:type="numbering" w:customStyle="1" w:styleId="WWNum6">
    <w:name w:val="WWNum6"/>
    <w:basedOn w:val="a2"/>
    <w:rsid w:val="00422E1D"/>
    <w:pPr>
      <w:numPr>
        <w:numId w:val="7"/>
      </w:numPr>
    </w:pPr>
  </w:style>
  <w:style w:type="paragraph" w:styleId="af5">
    <w:name w:val="header"/>
    <w:basedOn w:val="a"/>
    <w:link w:val="af6"/>
    <w:uiPriority w:val="99"/>
    <w:unhideWhenUsed/>
    <w:rsid w:val="00422E1D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422E1D"/>
    <w:rPr>
      <w:rFonts w:ascii="Courier New" w:eastAsia="Times New Roman" w:hAnsi="Courier New" w:cs="Times New Roman"/>
      <w:kern w:val="3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rsid w:val="00422E1D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422E1D"/>
    <w:rPr>
      <w:rFonts w:ascii="Courier New" w:eastAsia="Times New Roman" w:hAnsi="Courier New" w:cs="Times New Roman"/>
      <w:kern w:val="3"/>
      <w:sz w:val="20"/>
      <w:szCs w:val="20"/>
      <w:lang w:eastAsia="ru-RU"/>
    </w:rPr>
  </w:style>
  <w:style w:type="character" w:customStyle="1" w:styleId="FontStyle14">
    <w:name w:val="Font Style14"/>
    <w:uiPriority w:val="99"/>
    <w:rsid w:val="00422E1D"/>
    <w:rPr>
      <w:rFonts w:ascii="Times New Roman" w:hAnsi="Times New Roman" w:cs="Times New Roman"/>
      <w:sz w:val="22"/>
      <w:szCs w:val="22"/>
    </w:rPr>
  </w:style>
  <w:style w:type="character" w:styleId="af9">
    <w:name w:val="Hyperlink"/>
    <w:uiPriority w:val="99"/>
    <w:semiHidden/>
    <w:unhideWhenUsed/>
    <w:rsid w:val="00422E1D"/>
    <w:rPr>
      <w:color w:val="0000FF"/>
      <w:u w:val="single"/>
    </w:rPr>
  </w:style>
  <w:style w:type="character" w:styleId="afa">
    <w:name w:val="FollowedHyperlink"/>
    <w:uiPriority w:val="99"/>
    <w:semiHidden/>
    <w:unhideWhenUsed/>
    <w:rsid w:val="00422E1D"/>
    <w:rPr>
      <w:color w:val="800080"/>
      <w:u w:val="single"/>
    </w:rPr>
  </w:style>
  <w:style w:type="paragraph" w:customStyle="1" w:styleId="font5">
    <w:name w:val="font5"/>
    <w:basedOn w:val="a"/>
    <w:rsid w:val="00422E1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font6">
    <w:name w:val="font6"/>
    <w:basedOn w:val="a"/>
    <w:rsid w:val="00422E1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font7">
    <w:name w:val="font7"/>
    <w:basedOn w:val="a"/>
    <w:rsid w:val="00422E1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font8">
    <w:name w:val="font8"/>
    <w:basedOn w:val="a"/>
    <w:rsid w:val="00422E1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  <w:sz w:val="14"/>
      <w:szCs w:val="14"/>
    </w:rPr>
  </w:style>
  <w:style w:type="paragraph" w:customStyle="1" w:styleId="font9">
    <w:name w:val="font9"/>
    <w:basedOn w:val="a"/>
    <w:rsid w:val="00422E1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</w:rPr>
  </w:style>
  <w:style w:type="paragraph" w:customStyle="1" w:styleId="xl65">
    <w:name w:val="xl65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ascii="Times New Roman" w:hAnsi="Times New Roman"/>
      <w:kern w:val="0"/>
      <w:sz w:val="14"/>
      <w:szCs w:val="14"/>
    </w:rPr>
  </w:style>
  <w:style w:type="paragraph" w:customStyle="1" w:styleId="xl66">
    <w:name w:val="xl66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autoSpaceDN/>
      <w:spacing w:before="100" w:beforeAutospacing="1" w:after="100" w:afterAutospacing="1"/>
      <w:textAlignment w:val="top"/>
    </w:pPr>
    <w:rPr>
      <w:rFonts w:ascii="Times New Roman" w:hAnsi="Times New Roman"/>
      <w:b/>
      <w:bCs/>
      <w:kern w:val="0"/>
    </w:rPr>
  </w:style>
  <w:style w:type="paragraph" w:customStyle="1" w:styleId="xl67">
    <w:name w:val="xl67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68">
    <w:name w:val="xl68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  <w:sz w:val="14"/>
      <w:szCs w:val="14"/>
    </w:rPr>
  </w:style>
  <w:style w:type="paragraph" w:customStyle="1" w:styleId="xl69">
    <w:name w:val="xl69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ascii="Times New Roman" w:hAnsi="Times New Roman"/>
      <w:kern w:val="0"/>
      <w:sz w:val="14"/>
      <w:szCs w:val="14"/>
    </w:rPr>
  </w:style>
  <w:style w:type="paragraph" w:customStyle="1" w:styleId="xl70">
    <w:name w:val="xl70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textAlignment w:val="top"/>
    </w:pPr>
    <w:rPr>
      <w:rFonts w:ascii="Times New Roman" w:hAnsi="Times New Roman"/>
      <w:kern w:val="0"/>
      <w:sz w:val="14"/>
      <w:szCs w:val="14"/>
    </w:rPr>
  </w:style>
  <w:style w:type="paragraph" w:customStyle="1" w:styleId="xl72">
    <w:name w:val="xl72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textAlignment w:val="top"/>
    </w:pPr>
    <w:rPr>
      <w:rFonts w:ascii="Times New Roman" w:hAnsi="Times New Roman"/>
      <w:b/>
      <w:bCs/>
      <w:kern w:val="0"/>
    </w:rPr>
  </w:style>
  <w:style w:type="paragraph" w:customStyle="1" w:styleId="xl73">
    <w:name w:val="xl73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74">
    <w:name w:val="xl74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75">
    <w:name w:val="xl75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76">
    <w:name w:val="xl76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77">
    <w:name w:val="xl77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kern w:val="0"/>
      <w:sz w:val="14"/>
      <w:szCs w:val="14"/>
    </w:rPr>
  </w:style>
  <w:style w:type="paragraph" w:customStyle="1" w:styleId="xl78">
    <w:name w:val="xl78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kern w:val="0"/>
      <w:sz w:val="14"/>
      <w:szCs w:val="14"/>
    </w:rPr>
  </w:style>
  <w:style w:type="paragraph" w:customStyle="1" w:styleId="xl79">
    <w:name w:val="xl79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color w:val="FF0000"/>
      <w:kern w:val="0"/>
      <w:sz w:val="14"/>
      <w:szCs w:val="14"/>
    </w:rPr>
  </w:style>
  <w:style w:type="paragraph" w:customStyle="1" w:styleId="xl80">
    <w:name w:val="xl80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6"/>
      <w:szCs w:val="16"/>
    </w:rPr>
  </w:style>
  <w:style w:type="paragraph" w:customStyle="1" w:styleId="xl81">
    <w:name w:val="xl81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82">
    <w:name w:val="xl82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kern w:val="0"/>
      <w:sz w:val="14"/>
      <w:szCs w:val="14"/>
    </w:rPr>
  </w:style>
  <w:style w:type="paragraph" w:customStyle="1" w:styleId="xl83">
    <w:name w:val="xl83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84">
    <w:name w:val="xl84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kern w:val="0"/>
      <w:sz w:val="14"/>
      <w:szCs w:val="14"/>
    </w:rPr>
  </w:style>
  <w:style w:type="paragraph" w:customStyle="1" w:styleId="xl85">
    <w:name w:val="xl85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86">
    <w:name w:val="xl86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kern w:val="0"/>
      <w:sz w:val="14"/>
      <w:szCs w:val="14"/>
    </w:rPr>
  </w:style>
  <w:style w:type="paragraph" w:customStyle="1" w:styleId="xl87">
    <w:name w:val="xl87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88">
    <w:name w:val="xl88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89">
    <w:name w:val="xl89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</w:rPr>
  </w:style>
  <w:style w:type="paragraph" w:customStyle="1" w:styleId="xl90">
    <w:name w:val="xl90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kern w:val="0"/>
      <w:sz w:val="14"/>
      <w:szCs w:val="14"/>
    </w:rPr>
  </w:style>
  <w:style w:type="paragraph" w:customStyle="1" w:styleId="xl91">
    <w:name w:val="xl91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92">
    <w:name w:val="xl92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kern w:val="0"/>
      <w:sz w:val="14"/>
      <w:szCs w:val="14"/>
    </w:rPr>
  </w:style>
  <w:style w:type="paragraph" w:customStyle="1" w:styleId="xl93">
    <w:name w:val="xl93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94">
    <w:name w:val="xl94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95">
    <w:name w:val="xl95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96">
    <w:name w:val="xl96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97">
    <w:name w:val="xl97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98">
    <w:name w:val="xl98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99">
    <w:name w:val="xl99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00">
    <w:name w:val="xl100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01">
    <w:name w:val="xl101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xl102">
    <w:name w:val="xl102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03">
    <w:name w:val="xl103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104">
    <w:name w:val="xl104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05">
    <w:name w:val="xl105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kern w:val="0"/>
      <w:sz w:val="14"/>
      <w:szCs w:val="14"/>
    </w:rPr>
  </w:style>
  <w:style w:type="paragraph" w:customStyle="1" w:styleId="xl106">
    <w:name w:val="xl106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kern w:val="0"/>
      <w:sz w:val="14"/>
      <w:szCs w:val="14"/>
    </w:rPr>
  </w:style>
  <w:style w:type="paragraph" w:customStyle="1" w:styleId="xl107">
    <w:name w:val="xl107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08">
    <w:name w:val="xl108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09">
    <w:name w:val="xl109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4"/>
      <w:szCs w:val="24"/>
    </w:rPr>
  </w:style>
  <w:style w:type="paragraph" w:customStyle="1" w:styleId="xl110">
    <w:name w:val="xl110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111">
    <w:name w:val="xl111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kern w:val="0"/>
      <w:sz w:val="14"/>
      <w:szCs w:val="14"/>
    </w:rPr>
  </w:style>
  <w:style w:type="paragraph" w:customStyle="1" w:styleId="xl112">
    <w:name w:val="xl112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kern w:val="0"/>
      <w:sz w:val="14"/>
      <w:szCs w:val="14"/>
    </w:rPr>
  </w:style>
  <w:style w:type="paragraph" w:customStyle="1" w:styleId="xl113">
    <w:name w:val="xl113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kern w:val="0"/>
      <w:sz w:val="14"/>
      <w:szCs w:val="14"/>
    </w:rPr>
  </w:style>
  <w:style w:type="paragraph" w:customStyle="1" w:styleId="xl114">
    <w:name w:val="xl114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xl115">
    <w:name w:val="xl115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116">
    <w:name w:val="xl116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117">
    <w:name w:val="xl117"/>
    <w:basedOn w:val="a"/>
    <w:rsid w:val="00422E1D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118">
    <w:name w:val="xl118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</w:rPr>
  </w:style>
  <w:style w:type="paragraph" w:customStyle="1" w:styleId="xl119">
    <w:name w:val="xl119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120">
    <w:name w:val="xl120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121">
    <w:name w:val="xl121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i/>
      <w:iCs/>
      <w:kern w:val="0"/>
      <w:sz w:val="14"/>
      <w:szCs w:val="14"/>
    </w:rPr>
  </w:style>
  <w:style w:type="paragraph" w:customStyle="1" w:styleId="xl122">
    <w:name w:val="xl122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123">
    <w:name w:val="xl123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</w:rPr>
  </w:style>
  <w:style w:type="paragraph" w:customStyle="1" w:styleId="xl124">
    <w:name w:val="xl124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25">
    <w:name w:val="xl125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126">
    <w:name w:val="xl126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127">
    <w:name w:val="xl127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28">
    <w:name w:val="xl128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</w:rPr>
  </w:style>
  <w:style w:type="paragraph" w:customStyle="1" w:styleId="xl129">
    <w:name w:val="xl129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kern w:val="0"/>
      <w:sz w:val="14"/>
      <w:szCs w:val="14"/>
    </w:rPr>
  </w:style>
  <w:style w:type="paragraph" w:customStyle="1" w:styleId="xl130">
    <w:name w:val="xl130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31">
    <w:name w:val="xl131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6"/>
      <w:szCs w:val="16"/>
    </w:rPr>
  </w:style>
  <w:style w:type="paragraph" w:customStyle="1" w:styleId="xl132">
    <w:name w:val="xl132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6"/>
      <w:szCs w:val="16"/>
    </w:rPr>
  </w:style>
  <w:style w:type="paragraph" w:customStyle="1" w:styleId="xl133">
    <w:name w:val="xl133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6"/>
      <w:szCs w:val="16"/>
    </w:rPr>
  </w:style>
  <w:style w:type="paragraph" w:customStyle="1" w:styleId="xl134">
    <w:name w:val="xl134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kern w:val="0"/>
      <w:sz w:val="14"/>
      <w:szCs w:val="14"/>
    </w:rPr>
  </w:style>
  <w:style w:type="paragraph" w:customStyle="1" w:styleId="xl135">
    <w:name w:val="xl135"/>
    <w:basedOn w:val="a"/>
    <w:rsid w:val="00422E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36">
    <w:name w:val="xl136"/>
    <w:basedOn w:val="a"/>
    <w:rsid w:val="00422E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37">
    <w:name w:val="xl137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6"/>
      <w:szCs w:val="16"/>
    </w:rPr>
  </w:style>
  <w:style w:type="paragraph" w:customStyle="1" w:styleId="xl138">
    <w:name w:val="xl138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kern w:val="0"/>
      <w:sz w:val="14"/>
      <w:szCs w:val="14"/>
    </w:rPr>
  </w:style>
  <w:style w:type="paragraph" w:customStyle="1" w:styleId="xl139">
    <w:name w:val="xl139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140">
    <w:name w:val="xl140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141">
    <w:name w:val="xl141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142">
    <w:name w:val="xl142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kern w:val="0"/>
      <w:sz w:val="14"/>
      <w:szCs w:val="14"/>
    </w:rPr>
  </w:style>
  <w:style w:type="paragraph" w:customStyle="1" w:styleId="xl143">
    <w:name w:val="xl143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kern w:val="0"/>
      <w:sz w:val="14"/>
      <w:szCs w:val="14"/>
    </w:rPr>
  </w:style>
  <w:style w:type="paragraph" w:customStyle="1" w:styleId="xl144">
    <w:name w:val="xl144"/>
    <w:basedOn w:val="a"/>
    <w:rsid w:val="00422E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11169</Words>
  <Characters>63667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2022-12-22T08:06:00Z</cp:lastPrinted>
  <dcterms:created xsi:type="dcterms:W3CDTF">2022-12-05T10:56:00Z</dcterms:created>
  <dcterms:modified xsi:type="dcterms:W3CDTF">2022-12-22T09:33:00Z</dcterms:modified>
</cp:coreProperties>
</file>