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E1A" w:rsidRPr="00C76D0A" w:rsidRDefault="00F86E1A" w:rsidP="00F86E1A">
      <w:pPr>
        <w:jc w:val="right"/>
        <w:rPr>
          <w:sz w:val="26"/>
          <w:szCs w:val="26"/>
        </w:rPr>
      </w:pPr>
    </w:p>
    <w:tbl>
      <w:tblPr>
        <w:tblW w:w="0" w:type="auto"/>
        <w:jc w:val="center"/>
        <w:tblLayout w:type="fixed"/>
        <w:tblLook w:val="0000" w:firstRow="0" w:lastRow="0" w:firstColumn="0" w:lastColumn="0" w:noHBand="0" w:noVBand="0"/>
      </w:tblPr>
      <w:tblGrid>
        <w:gridCol w:w="9195"/>
      </w:tblGrid>
      <w:tr w:rsidR="00F86E1A" w:rsidRPr="00C76D0A" w:rsidTr="0059559A">
        <w:trPr>
          <w:jc w:val="center"/>
        </w:trPr>
        <w:tc>
          <w:tcPr>
            <w:tcW w:w="9195" w:type="dxa"/>
          </w:tcPr>
          <w:p w:rsidR="00F86E1A" w:rsidRPr="00C76D0A" w:rsidRDefault="00F86E1A" w:rsidP="0059559A">
            <w:pPr>
              <w:tabs>
                <w:tab w:val="center" w:pos="4677"/>
                <w:tab w:val="right" w:pos="9355"/>
              </w:tabs>
              <w:jc w:val="center"/>
              <w:rPr>
                <w:sz w:val="26"/>
                <w:szCs w:val="26"/>
              </w:rPr>
            </w:pPr>
          </w:p>
          <w:p w:rsidR="00F86E1A" w:rsidRPr="00C76D0A" w:rsidRDefault="00F86E1A" w:rsidP="0059559A">
            <w:pPr>
              <w:tabs>
                <w:tab w:val="center" w:pos="4677"/>
                <w:tab w:val="right" w:pos="9355"/>
              </w:tabs>
              <w:jc w:val="center"/>
              <w:rPr>
                <w:sz w:val="26"/>
                <w:szCs w:val="26"/>
              </w:rPr>
            </w:pPr>
          </w:p>
          <w:p w:rsidR="00F86E1A" w:rsidRPr="00C76D0A" w:rsidRDefault="00F86E1A" w:rsidP="0059559A">
            <w:pPr>
              <w:tabs>
                <w:tab w:val="center" w:pos="4551"/>
                <w:tab w:val="center" w:pos="4677"/>
                <w:tab w:val="right" w:pos="9355"/>
              </w:tabs>
              <w:ind w:right="-130"/>
              <w:jc w:val="center"/>
              <w:rPr>
                <w:sz w:val="26"/>
                <w:szCs w:val="26"/>
              </w:rPr>
            </w:pPr>
            <w:r w:rsidRPr="00C76D0A">
              <w:rPr>
                <w:sz w:val="26"/>
                <w:szCs w:val="26"/>
              </w:rPr>
              <w:t>СОВЕТ ДЕПУТАТОВ</w:t>
            </w:r>
          </w:p>
          <w:p w:rsidR="00F86E1A" w:rsidRPr="00C76D0A" w:rsidRDefault="00772EDA" w:rsidP="0059559A">
            <w:pPr>
              <w:tabs>
                <w:tab w:val="center" w:pos="4551"/>
                <w:tab w:val="center" w:pos="4677"/>
                <w:tab w:val="right" w:pos="9355"/>
              </w:tabs>
              <w:ind w:right="-130"/>
              <w:jc w:val="center"/>
              <w:rPr>
                <w:sz w:val="26"/>
                <w:szCs w:val="26"/>
              </w:rPr>
            </w:pPr>
            <w:r>
              <w:rPr>
                <w:sz w:val="26"/>
                <w:szCs w:val="26"/>
              </w:rPr>
              <w:t>КУНАШАКСКОГО</w:t>
            </w:r>
            <w:r w:rsidR="00F86E1A" w:rsidRPr="00C76D0A">
              <w:rPr>
                <w:sz w:val="26"/>
                <w:szCs w:val="26"/>
              </w:rPr>
              <w:t xml:space="preserve"> СЕЛЬСКОГО ПОСЕЛЕНИЯ</w:t>
            </w:r>
          </w:p>
          <w:p w:rsidR="00F86E1A" w:rsidRPr="00C76D0A" w:rsidRDefault="00F86E1A" w:rsidP="0059559A">
            <w:pPr>
              <w:tabs>
                <w:tab w:val="center" w:pos="4677"/>
                <w:tab w:val="right" w:pos="9355"/>
              </w:tabs>
              <w:jc w:val="center"/>
              <w:rPr>
                <w:sz w:val="26"/>
                <w:szCs w:val="26"/>
              </w:rPr>
            </w:pPr>
          </w:p>
          <w:p w:rsidR="00F86E1A" w:rsidRPr="00C76D0A" w:rsidRDefault="00F86E1A" w:rsidP="0059559A">
            <w:pPr>
              <w:pBdr>
                <w:bottom w:val="single" w:sz="12" w:space="1" w:color="auto"/>
              </w:pBdr>
              <w:tabs>
                <w:tab w:val="center" w:pos="4677"/>
                <w:tab w:val="right" w:pos="9355"/>
              </w:tabs>
              <w:jc w:val="center"/>
              <w:rPr>
                <w:sz w:val="26"/>
                <w:szCs w:val="26"/>
              </w:rPr>
            </w:pPr>
            <w:proofErr w:type="gramStart"/>
            <w:r w:rsidRPr="00C76D0A">
              <w:rPr>
                <w:sz w:val="26"/>
                <w:szCs w:val="26"/>
              </w:rPr>
              <w:t>Р</w:t>
            </w:r>
            <w:proofErr w:type="gramEnd"/>
            <w:r w:rsidRPr="00C76D0A">
              <w:rPr>
                <w:sz w:val="26"/>
                <w:szCs w:val="26"/>
              </w:rPr>
              <w:t xml:space="preserve"> Е Ш Е Н И Е</w:t>
            </w:r>
          </w:p>
          <w:p w:rsidR="001D65D5" w:rsidRDefault="001D65D5" w:rsidP="0059559A">
            <w:pPr>
              <w:tabs>
                <w:tab w:val="center" w:pos="4677"/>
                <w:tab w:val="right" w:pos="9355"/>
              </w:tabs>
              <w:rPr>
                <w:sz w:val="26"/>
                <w:szCs w:val="26"/>
              </w:rPr>
            </w:pPr>
          </w:p>
          <w:p w:rsidR="00F86E1A" w:rsidRPr="00C76D0A" w:rsidRDefault="00F86E1A" w:rsidP="0059559A">
            <w:pPr>
              <w:tabs>
                <w:tab w:val="center" w:pos="4677"/>
                <w:tab w:val="right" w:pos="9355"/>
              </w:tabs>
              <w:rPr>
                <w:sz w:val="26"/>
                <w:szCs w:val="26"/>
              </w:rPr>
            </w:pPr>
            <w:bookmarkStart w:id="0" w:name="_GoBack"/>
            <w:bookmarkEnd w:id="0"/>
            <w:r w:rsidRPr="00C76D0A">
              <w:rPr>
                <w:sz w:val="26"/>
                <w:szCs w:val="26"/>
              </w:rPr>
              <w:t>«</w:t>
            </w:r>
            <w:r w:rsidR="001D65D5">
              <w:rPr>
                <w:sz w:val="26"/>
                <w:szCs w:val="26"/>
              </w:rPr>
              <w:t>15» декабря</w:t>
            </w:r>
            <w:r w:rsidRPr="00C76D0A">
              <w:rPr>
                <w:sz w:val="26"/>
                <w:szCs w:val="26"/>
              </w:rPr>
              <w:t xml:space="preserve"> 2021 г.    №</w:t>
            </w:r>
            <w:r w:rsidR="001D65D5">
              <w:rPr>
                <w:sz w:val="26"/>
                <w:szCs w:val="26"/>
              </w:rPr>
              <w:t xml:space="preserve"> 44</w:t>
            </w:r>
          </w:p>
          <w:p w:rsidR="00F86E1A" w:rsidRPr="00C76D0A" w:rsidRDefault="00F86E1A" w:rsidP="0059559A">
            <w:pPr>
              <w:tabs>
                <w:tab w:val="center" w:pos="4677"/>
                <w:tab w:val="right" w:pos="9355"/>
              </w:tabs>
              <w:rPr>
                <w:sz w:val="26"/>
                <w:szCs w:val="26"/>
              </w:rPr>
            </w:pPr>
          </w:p>
        </w:tc>
      </w:tr>
    </w:tbl>
    <w:p w:rsidR="00F86E1A" w:rsidRPr="00C76D0A" w:rsidRDefault="00F86E1A" w:rsidP="00F86E1A">
      <w:pPr>
        <w:rPr>
          <w:sz w:val="26"/>
          <w:szCs w:val="26"/>
        </w:rPr>
      </w:pPr>
      <w:r w:rsidRPr="00C76D0A">
        <w:rPr>
          <w:sz w:val="26"/>
          <w:szCs w:val="26"/>
        </w:rPr>
        <w:t>О внесении изменений и дополнений</w:t>
      </w:r>
    </w:p>
    <w:p w:rsidR="00F86E1A" w:rsidRPr="00C76D0A" w:rsidRDefault="00F86E1A" w:rsidP="00F86E1A">
      <w:pPr>
        <w:rPr>
          <w:sz w:val="26"/>
          <w:szCs w:val="26"/>
        </w:rPr>
      </w:pPr>
      <w:r w:rsidRPr="00C76D0A">
        <w:rPr>
          <w:sz w:val="26"/>
          <w:szCs w:val="26"/>
        </w:rPr>
        <w:t xml:space="preserve">в Устав </w:t>
      </w:r>
      <w:proofErr w:type="spellStart"/>
      <w:r w:rsidR="00772EDA">
        <w:rPr>
          <w:sz w:val="26"/>
          <w:szCs w:val="26"/>
        </w:rPr>
        <w:t>Кунашакского</w:t>
      </w:r>
      <w:proofErr w:type="spellEnd"/>
    </w:p>
    <w:p w:rsidR="00F86E1A" w:rsidRPr="00C76D0A" w:rsidRDefault="00F86E1A" w:rsidP="00F86E1A">
      <w:pPr>
        <w:rPr>
          <w:sz w:val="26"/>
          <w:szCs w:val="26"/>
        </w:rPr>
      </w:pPr>
      <w:r w:rsidRPr="00C76D0A">
        <w:rPr>
          <w:sz w:val="26"/>
          <w:szCs w:val="26"/>
        </w:rPr>
        <w:t>сельского поселения</w:t>
      </w:r>
    </w:p>
    <w:p w:rsidR="00F86E1A" w:rsidRPr="00C76D0A" w:rsidRDefault="00F86E1A" w:rsidP="00F86E1A">
      <w:pPr>
        <w:ind w:hanging="180"/>
        <w:jc w:val="center"/>
        <w:rPr>
          <w:sz w:val="26"/>
          <w:szCs w:val="26"/>
        </w:rPr>
      </w:pPr>
    </w:p>
    <w:p w:rsidR="00F86E1A" w:rsidRPr="00C76D0A" w:rsidRDefault="00F86E1A" w:rsidP="00F86E1A">
      <w:pPr>
        <w:ind w:hanging="180"/>
        <w:jc w:val="center"/>
        <w:rPr>
          <w:sz w:val="26"/>
          <w:szCs w:val="26"/>
        </w:rPr>
      </w:pPr>
      <w:r w:rsidRPr="00C76D0A">
        <w:rPr>
          <w:sz w:val="26"/>
          <w:szCs w:val="26"/>
        </w:rPr>
        <w:t xml:space="preserve">Совет депутатов </w:t>
      </w:r>
      <w:proofErr w:type="spellStart"/>
      <w:r w:rsidR="00772EDA">
        <w:rPr>
          <w:sz w:val="26"/>
          <w:szCs w:val="26"/>
        </w:rPr>
        <w:t>Кунашакского</w:t>
      </w:r>
      <w:proofErr w:type="spellEnd"/>
      <w:r w:rsidRPr="00C76D0A">
        <w:rPr>
          <w:sz w:val="26"/>
          <w:szCs w:val="26"/>
        </w:rPr>
        <w:t xml:space="preserve"> сельского поселения</w:t>
      </w:r>
    </w:p>
    <w:p w:rsidR="00F86E1A" w:rsidRPr="00C76D0A" w:rsidRDefault="00F86E1A" w:rsidP="00F86E1A">
      <w:pPr>
        <w:ind w:hanging="180"/>
        <w:jc w:val="center"/>
        <w:rPr>
          <w:sz w:val="26"/>
          <w:szCs w:val="26"/>
        </w:rPr>
      </w:pPr>
    </w:p>
    <w:p w:rsidR="00F86E1A" w:rsidRPr="00C76D0A" w:rsidRDefault="00F86E1A" w:rsidP="00F86E1A">
      <w:pPr>
        <w:ind w:hanging="180"/>
        <w:jc w:val="center"/>
        <w:rPr>
          <w:sz w:val="26"/>
          <w:szCs w:val="26"/>
        </w:rPr>
      </w:pPr>
      <w:r w:rsidRPr="00C76D0A">
        <w:rPr>
          <w:sz w:val="26"/>
          <w:szCs w:val="26"/>
        </w:rPr>
        <w:t>РЕШАЕТ:</w:t>
      </w:r>
    </w:p>
    <w:p w:rsidR="00F86E1A" w:rsidRPr="00C76D0A" w:rsidRDefault="00F86E1A" w:rsidP="00F86E1A">
      <w:pPr>
        <w:ind w:hanging="180"/>
        <w:jc w:val="center"/>
        <w:rPr>
          <w:sz w:val="26"/>
          <w:szCs w:val="26"/>
        </w:rPr>
      </w:pPr>
    </w:p>
    <w:p w:rsidR="00F86E1A" w:rsidRPr="00C76D0A" w:rsidRDefault="00F86E1A" w:rsidP="00F86E1A">
      <w:pPr>
        <w:ind w:firstLine="709"/>
        <w:jc w:val="both"/>
        <w:rPr>
          <w:sz w:val="26"/>
          <w:szCs w:val="26"/>
        </w:rPr>
      </w:pPr>
      <w:r w:rsidRPr="00C76D0A">
        <w:rPr>
          <w:sz w:val="26"/>
          <w:szCs w:val="26"/>
        </w:rPr>
        <w:t xml:space="preserve">1. Внести в Устав </w:t>
      </w:r>
      <w:proofErr w:type="spellStart"/>
      <w:r w:rsidR="00772EDA">
        <w:rPr>
          <w:sz w:val="26"/>
          <w:szCs w:val="26"/>
        </w:rPr>
        <w:t>Кунашакского</w:t>
      </w:r>
      <w:proofErr w:type="spellEnd"/>
      <w:r w:rsidRPr="00C76D0A">
        <w:rPr>
          <w:sz w:val="26"/>
          <w:szCs w:val="26"/>
        </w:rPr>
        <w:t xml:space="preserve"> сельского поселения следующие изменения:</w:t>
      </w:r>
    </w:p>
    <w:p w:rsidR="00F86E1A" w:rsidRPr="00C76D0A" w:rsidRDefault="00F86E1A" w:rsidP="00F86E1A">
      <w:pPr>
        <w:jc w:val="both"/>
        <w:rPr>
          <w:sz w:val="26"/>
          <w:szCs w:val="26"/>
        </w:rPr>
      </w:pPr>
    </w:p>
    <w:p w:rsidR="00F86E1A" w:rsidRPr="00C76D0A" w:rsidRDefault="00F86E1A" w:rsidP="00F86E1A">
      <w:pPr>
        <w:ind w:firstLine="708"/>
        <w:jc w:val="both"/>
        <w:rPr>
          <w:sz w:val="26"/>
          <w:szCs w:val="26"/>
        </w:rPr>
      </w:pPr>
      <w:r w:rsidRPr="00C76D0A">
        <w:rPr>
          <w:sz w:val="26"/>
          <w:szCs w:val="26"/>
        </w:rPr>
        <w:t>1) В стать</w:t>
      </w:r>
      <w:r w:rsidR="00FF03D0">
        <w:rPr>
          <w:sz w:val="26"/>
          <w:szCs w:val="26"/>
        </w:rPr>
        <w:t>е 6</w:t>
      </w:r>
      <w:r w:rsidRPr="00C76D0A">
        <w:rPr>
          <w:sz w:val="26"/>
          <w:szCs w:val="26"/>
        </w:rPr>
        <w:t xml:space="preserve"> </w:t>
      </w:r>
      <w:r w:rsidRPr="00C76D0A">
        <w:rPr>
          <w:b/>
          <w:sz w:val="26"/>
          <w:szCs w:val="26"/>
        </w:rPr>
        <w:t>«Вопросы местного значения сельского поселения»:</w:t>
      </w:r>
    </w:p>
    <w:p w:rsidR="00F86E1A" w:rsidRPr="00C76D0A" w:rsidRDefault="00FF03D0" w:rsidP="00F86E1A">
      <w:pPr>
        <w:ind w:firstLine="708"/>
        <w:jc w:val="both"/>
        <w:rPr>
          <w:sz w:val="26"/>
          <w:szCs w:val="26"/>
        </w:rPr>
      </w:pPr>
      <w:r>
        <w:rPr>
          <w:sz w:val="26"/>
          <w:szCs w:val="26"/>
        </w:rPr>
        <w:t>под</w:t>
      </w:r>
      <w:r w:rsidR="00F86E1A" w:rsidRPr="00C76D0A">
        <w:rPr>
          <w:sz w:val="26"/>
          <w:szCs w:val="26"/>
        </w:rPr>
        <w:t xml:space="preserve">пункт </w:t>
      </w:r>
      <w:r>
        <w:rPr>
          <w:sz w:val="26"/>
          <w:szCs w:val="26"/>
        </w:rPr>
        <w:t>9</w:t>
      </w:r>
      <w:r w:rsidR="00F86E1A" w:rsidRPr="00C76D0A">
        <w:rPr>
          <w:sz w:val="26"/>
          <w:szCs w:val="26"/>
        </w:rPr>
        <w:t xml:space="preserve"> изложить в следующей редакции:</w:t>
      </w:r>
    </w:p>
    <w:p w:rsidR="00F86E1A" w:rsidRPr="00C76D0A" w:rsidRDefault="00F86E1A" w:rsidP="00F86E1A">
      <w:pPr>
        <w:ind w:firstLine="708"/>
        <w:jc w:val="both"/>
        <w:rPr>
          <w:sz w:val="26"/>
          <w:szCs w:val="26"/>
        </w:rPr>
      </w:pPr>
      <w:r w:rsidRPr="00C76D0A">
        <w:rPr>
          <w:sz w:val="26"/>
          <w:szCs w:val="26"/>
        </w:rPr>
        <w:t>«</w:t>
      </w:r>
      <w:r w:rsidR="00FF03D0">
        <w:rPr>
          <w:sz w:val="26"/>
          <w:szCs w:val="26"/>
        </w:rPr>
        <w:t>9)</w:t>
      </w:r>
      <w:r w:rsidRPr="00C76D0A">
        <w:rPr>
          <w:sz w:val="26"/>
          <w:szCs w:val="26"/>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C76D0A">
        <w:rPr>
          <w:sz w:val="26"/>
          <w:szCs w:val="26"/>
        </w:rPr>
        <w:t>;»</w:t>
      </w:r>
      <w:proofErr w:type="gramEnd"/>
      <w:r w:rsidRPr="00C76D0A">
        <w:rPr>
          <w:sz w:val="26"/>
          <w:szCs w:val="26"/>
        </w:rPr>
        <w:t xml:space="preserve">; </w:t>
      </w:r>
    </w:p>
    <w:p w:rsidR="00F86E1A" w:rsidRPr="00C76D0A" w:rsidRDefault="00F86E1A" w:rsidP="00F86E1A">
      <w:pPr>
        <w:jc w:val="both"/>
        <w:rPr>
          <w:sz w:val="26"/>
          <w:szCs w:val="26"/>
        </w:rPr>
      </w:pPr>
    </w:p>
    <w:p w:rsidR="00F86E1A" w:rsidRPr="00C76D0A" w:rsidRDefault="00F86E1A" w:rsidP="00F86E1A">
      <w:pPr>
        <w:ind w:firstLine="709"/>
        <w:jc w:val="both"/>
        <w:rPr>
          <w:sz w:val="26"/>
          <w:szCs w:val="26"/>
        </w:rPr>
      </w:pPr>
      <w:r>
        <w:rPr>
          <w:sz w:val="26"/>
          <w:szCs w:val="26"/>
        </w:rPr>
        <w:t>2</w:t>
      </w:r>
      <w:r w:rsidRPr="00C76D0A">
        <w:rPr>
          <w:sz w:val="26"/>
          <w:szCs w:val="26"/>
        </w:rPr>
        <w:t xml:space="preserve">) В статье </w:t>
      </w:r>
      <w:r w:rsidR="0005394B">
        <w:rPr>
          <w:sz w:val="26"/>
          <w:szCs w:val="26"/>
        </w:rPr>
        <w:t>12</w:t>
      </w:r>
      <w:r w:rsidRPr="00C76D0A">
        <w:rPr>
          <w:sz w:val="26"/>
          <w:szCs w:val="26"/>
        </w:rPr>
        <w:t xml:space="preserve"> </w:t>
      </w:r>
      <w:r w:rsidRPr="00C76D0A">
        <w:rPr>
          <w:b/>
          <w:sz w:val="26"/>
          <w:szCs w:val="26"/>
        </w:rPr>
        <w:t>«Публичные слушания</w:t>
      </w:r>
      <w:r w:rsidR="0005394B">
        <w:rPr>
          <w:b/>
          <w:sz w:val="26"/>
          <w:szCs w:val="26"/>
        </w:rPr>
        <w:t>, общественные обсуждения</w:t>
      </w:r>
      <w:r w:rsidRPr="00C76D0A">
        <w:rPr>
          <w:b/>
          <w:sz w:val="26"/>
          <w:szCs w:val="26"/>
        </w:rPr>
        <w:t>»</w:t>
      </w:r>
    </w:p>
    <w:p w:rsidR="00F86E1A" w:rsidRPr="00C76D0A" w:rsidRDefault="0005394B" w:rsidP="00F86E1A">
      <w:pPr>
        <w:autoSpaceDE w:val="0"/>
        <w:autoSpaceDN w:val="0"/>
        <w:adjustRightInd w:val="0"/>
        <w:ind w:firstLine="709"/>
        <w:jc w:val="both"/>
        <w:rPr>
          <w:sz w:val="26"/>
          <w:szCs w:val="26"/>
        </w:rPr>
      </w:pPr>
      <w:r w:rsidRPr="00C76D0A">
        <w:rPr>
          <w:sz w:val="26"/>
          <w:szCs w:val="26"/>
        </w:rPr>
        <w:t>П</w:t>
      </w:r>
      <w:r w:rsidR="00F86E1A" w:rsidRPr="00C76D0A">
        <w:rPr>
          <w:sz w:val="26"/>
          <w:szCs w:val="26"/>
        </w:rPr>
        <w:t>ункт</w:t>
      </w:r>
      <w:r>
        <w:rPr>
          <w:sz w:val="26"/>
          <w:szCs w:val="26"/>
        </w:rPr>
        <w:t xml:space="preserve"> 6</w:t>
      </w:r>
      <w:r w:rsidR="00F86E1A" w:rsidRPr="00C76D0A">
        <w:rPr>
          <w:sz w:val="26"/>
          <w:szCs w:val="26"/>
        </w:rPr>
        <w:t xml:space="preserve"> изложить в следующей редакции:</w:t>
      </w:r>
    </w:p>
    <w:p w:rsidR="00F86E1A" w:rsidRPr="00C76D0A" w:rsidRDefault="00F86E1A" w:rsidP="00F86E1A">
      <w:pPr>
        <w:autoSpaceDE w:val="0"/>
        <w:autoSpaceDN w:val="0"/>
        <w:adjustRightInd w:val="0"/>
        <w:ind w:firstLine="709"/>
        <w:jc w:val="both"/>
        <w:rPr>
          <w:sz w:val="26"/>
          <w:szCs w:val="26"/>
        </w:rPr>
      </w:pPr>
      <w:r w:rsidRPr="00C76D0A">
        <w:rPr>
          <w:sz w:val="26"/>
          <w:szCs w:val="26"/>
        </w:rPr>
        <w:t>«</w:t>
      </w:r>
      <w:r w:rsidR="0005394B">
        <w:rPr>
          <w:sz w:val="26"/>
          <w:szCs w:val="26"/>
        </w:rPr>
        <w:t>6</w:t>
      </w:r>
      <w:r w:rsidRPr="00C76D0A">
        <w:rPr>
          <w:sz w:val="26"/>
          <w:szCs w:val="26"/>
        </w:rPr>
        <w:t xml:space="preserve">. </w:t>
      </w:r>
      <w:proofErr w:type="gramStart"/>
      <w:r w:rsidRPr="00C76D0A">
        <w:rPr>
          <w:sz w:val="26"/>
          <w:szCs w:val="26"/>
        </w:rPr>
        <w:t>Порядок организации и проведения публичных слушаний определяется решениями Совета депутатов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w:t>
      </w:r>
      <w:proofErr w:type="gramEnd"/>
      <w:r w:rsidRPr="00C76D0A">
        <w:rPr>
          <w:sz w:val="26"/>
          <w:szCs w:val="26"/>
        </w:rPr>
        <w:t xml:space="preserve"> </w:t>
      </w:r>
      <w:proofErr w:type="gramStart"/>
      <w:r w:rsidRPr="00C76D0A">
        <w:rPr>
          <w:sz w:val="26"/>
          <w:szCs w:val="26"/>
        </w:rPr>
        <w:t>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proofErr w:type="gramEnd"/>
      <w:r w:rsidRPr="00C76D0A">
        <w:rPr>
          <w:sz w:val="26"/>
          <w:szCs w:val="26"/>
        </w:rPr>
        <w:t xml:space="preserve"> </w:t>
      </w:r>
      <w:proofErr w:type="gramStart"/>
      <w:r w:rsidRPr="00C76D0A">
        <w:rPr>
          <w:sz w:val="26"/>
          <w:szCs w:val="26"/>
        </w:rPr>
        <w:t xml:space="preserve">на обсуждение проекту муниципального правового акта, в том числе посредством официального сайта, другие меры, обеспечивающие участие в публичных </w:t>
      </w:r>
      <w:r w:rsidRPr="00C76D0A">
        <w:rPr>
          <w:sz w:val="26"/>
          <w:szCs w:val="26"/>
        </w:rPr>
        <w:lastRenderedPageBreak/>
        <w:t>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F86E1A" w:rsidRPr="00C76D0A" w:rsidRDefault="00F86E1A" w:rsidP="00F86E1A">
      <w:pPr>
        <w:autoSpaceDE w:val="0"/>
        <w:autoSpaceDN w:val="0"/>
        <w:adjustRightInd w:val="0"/>
        <w:ind w:firstLine="709"/>
        <w:jc w:val="both"/>
        <w:rPr>
          <w:sz w:val="26"/>
          <w:szCs w:val="26"/>
        </w:rPr>
      </w:pPr>
      <w:r w:rsidRPr="00C76D0A">
        <w:rPr>
          <w:sz w:val="26"/>
          <w:szCs w:val="26"/>
        </w:rPr>
        <w:t xml:space="preserve">пункт </w:t>
      </w:r>
      <w:r w:rsidR="0005394B">
        <w:rPr>
          <w:sz w:val="26"/>
          <w:szCs w:val="26"/>
        </w:rPr>
        <w:t>3.1.</w:t>
      </w:r>
      <w:r w:rsidRPr="00C76D0A">
        <w:rPr>
          <w:sz w:val="26"/>
          <w:szCs w:val="26"/>
        </w:rPr>
        <w:t xml:space="preserve"> изложить в следующей редакции:</w:t>
      </w:r>
    </w:p>
    <w:p w:rsidR="00F86E1A" w:rsidRPr="00C76D0A" w:rsidRDefault="00F86E1A" w:rsidP="00F86E1A">
      <w:pPr>
        <w:autoSpaceDE w:val="0"/>
        <w:autoSpaceDN w:val="0"/>
        <w:adjustRightInd w:val="0"/>
        <w:ind w:firstLine="709"/>
        <w:jc w:val="both"/>
        <w:rPr>
          <w:sz w:val="26"/>
          <w:szCs w:val="26"/>
        </w:rPr>
      </w:pPr>
      <w:r w:rsidRPr="00C76D0A">
        <w:rPr>
          <w:sz w:val="26"/>
          <w:szCs w:val="26"/>
        </w:rPr>
        <w:t>«</w:t>
      </w:r>
      <w:r w:rsidR="0005394B">
        <w:rPr>
          <w:sz w:val="26"/>
          <w:szCs w:val="26"/>
        </w:rPr>
        <w:t>3.1</w:t>
      </w:r>
      <w:r w:rsidRPr="00C76D0A">
        <w:rPr>
          <w:sz w:val="26"/>
          <w:szCs w:val="26"/>
        </w:rPr>
        <w:t>.</w:t>
      </w:r>
      <w:r w:rsidR="0005394B">
        <w:rPr>
          <w:sz w:val="26"/>
          <w:szCs w:val="26"/>
        </w:rPr>
        <w:t xml:space="preserve"> </w:t>
      </w:r>
      <w:r w:rsidRPr="00C76D0A">
        <w:rPr>
          <w:sz w:val="26"/>
          <w:szCs w:val="26"/>
        </w:rPr>
        <w:t xml:space="preserve"> </w:t>
      </w:r>
      <w:proofErr w:type="gramStart"/>
      <w:r w:rsidRPr="00C76D0A">
        <w:rPr>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76D0A">
        <w:rPr>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C76D0A">
        <w:rPr>
          <w:sz w:val="26"/>
          <w:szCs w:val="26"/>
        </w:rPr>
        <w:t>.»;</w:t>
      </w:r>
      <w:proofErr w:type="gramEnd"/>
    </w:p>
    <w:p w:rsidR="00F86E1A" w:rsidRPr="00C76D0A" w:rsidRDefault="00F86E1A" w:rsidP="00F86E1A">
      <w:pPr>
        <w:autoSpaceDE w:val="0"/>
        <w:autoSpaceDN w:val="0"/>
        <w:adjustRightInd w:val="0"/>
        <w:ind w:firstLine="709"/>
        <w:jc w:val="both"/>
        <w:rPr>
          <w:sz w:val="26"/>
          <w:szCs w:val="26"/>
        </w:rPr>
      </w:pPr>
    </w:p>
    <w:p w:rsidR="00F86E1A" w:rsidRPr="00C76D0A" w:rsidRDefault="00F86E1A" w:rsidP="00F86E1A">
      <w:pPr>
        <w:ind w:firstLine="708"/>
        <w:jc w:val="both"/>
        <w:rPr>
          <w:sz w:val="26"/>
          <w:szCs w:val="26"/>
        </w:rPr>
      </w:pPr>
      <w:r>
        <w:rPr>
          <w:sz w:val="26"/>
          <w:szCs w:val="26"/>
        </w:rPr>
        <w:t>3</w:t>
      </w:r>
      <w:r w:rsidRPr="00C76D0A">
        <w:rPr>
          <w:sz w:val="26"/>
          <w:szCs w:val="26"/>
        </w:rPr>
        <w:t xml:space="preserve">) В пункте </w:t>
      </w:r>
      <w:r w:rsidR="0005394B">
        <w:rPr>
          <w:sz w:val="26"/>
          <w:szCs w:val="26"/>
        </w:rPr>
        <w:t>10</w:t>
      </w:r>
      <w:r w:rsidRPr="00C76D0A">
        <w:rPr>
          <w:sz w:val="26"/>
          <w:szCs w:val="26"/>
        </w:rPr>
        <w:t xml:space="preserve"> статьи </w:t>
      </w:r>
      <w:r w:rsidR="0005394B">
        <w:rPr>
          <w:sz w:val="26"/>
          <w:szCs w:val="26"/>
        </w:rPr>
        <w:t>23</w:t>
      </w:r>
      <w:r w:rsidRPr="00C76D0A">
        <w:rPr>
          <w:sz w:val="26"/>
          <w:szCs w:val="26"/>
        </w:rPr>
        <w:t xml:space="preserve"> </w:t>
      </w:r>
      <w:r w:rsidRPr="00C76D0A">
        <w:rPr>
          <w:b/>
          <w:sz w:val="26"/>
          <w:szCs w:val="26"/>
        </w:rPr>
        <w:t>«Депутат Совета депутатов»:</w:t>
      </w:r>
    </w:p>
    <w:p w:rsidR="00F86E1A" w:rsidRPr="00C76D0A" w:rsidRDefault="00F86E1A" w:rsidP="00F86E1A">
      <w:pPr>
        <w:ind w:firstLine="708"/>
        <w:jc w:val="both"/>
        <w:rPr>
          <w:sz w:val="26"/>
          <w:szCs w:val="26"/>
        </w:rPr>
      </w:pPr>
      <w:r w:rsidRPr="00C76D0A">
        <w:rPr>
          <w:sz w:val="26"/>
          <w:szCs w:val="26"/>
        </w:rPr>
        <w:t xml:space="preserve">подпункт </w:t>
      </w:r>
      <w:r w:rsidR="0005394B">
        <w:rPr>
          <w:sz w:val="26"/>
          <w:szCs w:val="26"/>
        </w:rPr>
        <w:t>7</w:t>
      </w:r>
      <w:r w:rsidRPr="00C76D0A">
        <w:rPr>
          <w:sz w:val="26"/>
          <w:szCs w:val="26"/>
        </w:rPr>
        <w:t xml:space="preserve"> изложить в следующей редакции:</w:t>
      </w:r>
    </w:p>
    <w:p w:rsidR="00F86E1A" w:rsidRPr="00C76D0A" w:rsidRDefault="00F86E1A" w:rsidP="00F86E1A">
      <w:pPr>
        <w:ind w:firstLine="708"/>
        <w:jc w:val="both"/>
        <w:rPr>
          <w:sz w:val="26"/>
          <w:szCs w:val="26"/>
        </w:rPr>
      </w:pPr>
      <w:proofErr w:type="gramStart"/>
      <w:r w:rsidRPr="00C76D0A">
        <w:rPr>
          <w:sz w:val="26"/>
          <w:szCs w:val="26"/>
        </w:rPr>
        <w:t>«</w:t>
      </w:r>
      <w:r w:rsidR="0005394B">
        <w:rPr>
          <w:sz w:val="26"/>
          <w:szCs w:val="26"/>
        </w:rPr>
        <w:t>7</w:t>
      </w:r>
      <w:r w:rsidRPr="00C76D0A">
        <w:rPr>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6D0A">
        <w:rPr>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76D0A">
        <w:rPr>
          <w:sz w:val="26"/>
          <w:szCs w:val="26"/>
        </w:rPr>
        <w:t>;»</w:t>
      </w:r>
      <w:proofErr w:type="gramEnd"/>
      <w:r w:rsidRPr="00C76D0A">
        <w:rPr>
          <w:sz w:val="26"/>
          <w:szCs w:val="26"/>
        </w:rPr>
        <w:t>;</w:t>
      </w:r>
    </w:p>
    <w:p w:rsidR="00F86E1A" w:rsidRPr="00C76D0A" w:rsidRDefault="00F86E1A" w:rsidP="00F86E1A">
      <w:pPr>
        <w:jc w:val="both"/>
        <w:rPr>
          <w:sz w:val="26"/>
          <w:szCs w:val="26"/>
        </w:rPr>
      </w:pPr>
    </w:p>
    <w:p w:rsidR="00F86E1A" w:rsidRPr="00C76D0A" w:rsidRDefault="00F86E1A" w:rsidP="00F86E1A">
      <w:pPr>
        <w:ind w:firstLine="708"/>
        <w:jc w:val="both"/>
        <w:rPr>
          <w:b/>
          <w:sz w:val="26"/>
          <w:szCs w:val="26"/>
        </w:rPr>
      </w:pPr>
      <w:r>
        <w:rPr>
          <w:sz w:val="26"/>
          <w:szCs w:val="26"/>
        </w:rPr>
        <w:t>4</w:t>
      </w:r>
      <w:r w:rsidRPr="00C76D0A">
        <w:rPr>
          <w:sz w:val="26"/>
          <w:szCs w:val="26"/>
        </w:rPr>
        <w:t xml:space="preserve">) В пункте </w:t>
      </w:r>
      <w:r w:rsidR="0005394B">
        <w:rPr>
          <w:sz w:val="26"/>
          <w:szCs w:val="26"/>
        </w:rPr>
        <w:t>1</w:t>
      </w:r>
      <w:r w:rsidRPr="00C76D0A">
        <w:rPr>
          <w:sz w:val="26"/>
          <w:szCs w:val="26"/>
        </w:rPr>
        <w:t xml:space="preserve"> статьи </w:t>
      </w:r>
      <w:r w:rsidR="0005394B">
        <w:rPr>
          <w:sz w:val="26"/>
          <w:szCs w:val="26"/>
        </w:rPr>
        <w:t>28</w:t>
      </w:r>
      <w:r w:rsidRPr="00C76D0A">
        <w:rPr>
          <w:sz w:val="26"/>
          <w:szCs w:val="26"/>
        </w:rPr>
        <w:t xml:space="preserve"> </w:t>
      </w:r>
      <w:r w:rsidRPr="00C76D0A">
        <w:rPr>
          <w:b/>
          <w:sz w:val="26"/>
          <w:szCs w:val="26"/>
        </w:rPr>
        <w:t>«</w:t>
      </w:r>
      <w:r w:rsidR="00C34265">
        <w:rPr>
          <w:b/>
          <w:sz w:val="26"/>
          <w:szCs w:val="26"/>
        </w:rPr>
        <w:t xml:space="preserve">Досрочное прекращение полномочий </w:t>
      </w:r>
      <w:r w:rsidRPr="00C76D0A">
        <w:rPr>
          <w:b/>
          <w:sz w:val="26"/>
          <w:szCs w:val="26"/>
        </w:rPr>
        <w:t>Глав</w:t>
      </w:r>
      <w:r w:rsidR="00C34265">
        <w:rPr>
          <w:b/>
          <w:sz w:val="26"/>
          <w:szCs w:val="26"/>
        </w:rPr>
        <w:t>ы</w:t>
      </w:r>
      <w:r w:rsidRPr="00C76D0A">
        <w:rPr>
          <w:b/>
          <w:sz w:val="26"/>
          <w:szCs w:val="26"/>
        </w:rPr>
        <w:t xml:space="preserve"> сельского поселения»:</w:t>
      </w:r>
    </w:p>
    <w:p w:rsidR="00F86E1A" w:rsidRPr="00C76D0A" w:rsidRDefault="00F86E1A" w:rsidP="00F86E1A">
      <w:pPr>
        <w:ind w:firstLine="708"/>
        <w:jc w:val="both"/>
        <w:rPr>
          <w:sz w:val="26"/>
          <w:szCs w:val="26"/>
        </w:rPr>
      </w:pPr>
      <w:r w:rsidRPr="00C76D0A">
        <w:rPr>
          <w:sz w:val="26"/>
          <w:szCs w:val="26"/>
        </w:rPr>
        <w:t xml:space="preserve">подпункт </w:t>
      </w:r>
      <w:r w:rsidR="00C34265">
        <w:rPr>
          <w:sz w:val="26"/>
          <w:szCs w:val="26"/>
        </w:rPr>
        <w:t>9</w:t>
      </w:r>
      <w:r w:rsidRPr="00C76D0A">
        <w:rPr>
          <w:sz w:val="26"/>
          <w:szCs w:val="26"/>
        </w:rPr>
        <w:t xml:space="preserve"> изложить в следующей редакции:</w:t>
      </w:r>
    </w:p>
    <w:p w:rsidR="00F86E1A" w:rsidRPr="00C76D0A" w:rsidRDefault="00F86E1A" w:rsidP="00F86E1A">
      <w:pPr>
        <w:ind w:firstLine="708"/>
        <w:jc w:val="both"/>
        <w:rPr>
          <w:sz w:val="26"/>
          <w:szCs w:val="26"/>
        </w:rPr>
      </w:pPr>
      <w:proofErr w:type="gramStart"/>
      <w:r w:rsidRPr="00C76D0A">
        <w:rPr>
          <w:sz w:val="26"/>
          <w:szCs w:val="26"/>
        </w:rPr>
        <w:t>«</w:t>
      </w:r>
      <w:r w:rsidR="00C34265">
        <w:rPr>
          <w:sz w:val="26"/>
          <w:szCs w:val="26"/>
        </w:rPr>
        <w:t>9</w:t>
      </w:r>
      <w:r w:rsidRPr="00C76D0A">
        <w:rPr>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6D0A">
        <w:rPr>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76D0A">
        <w:rPr>
          <w:sz w:val="26"/>
          <w:szCs w:val="26"/>
        </w:rPr>
        <w:t>;»</w:t>
      </w:r>
      <w:proofErr w:type="gramEnd"/>
      <w:r w:rsidRPr="00C76D0A">
        <w:rPr>
          <w:sz w:val="26"/>
          <w:szCs w:val="26"/>
        </w:rPr>
        <w:t>;</w:t>
      </w:r>
    </w:p>
    <w:p w:rsidR="00F86E1A" w:rsidRPr="00C76D0A" w:rsidRDefault="00F86E1A" w:rsidP="00F86E1A">
      <w:pPr>
        <w:ind w:firstLine="708"/>
        <w:jc w:val="both"/>
        <w:rPr>
          <w:sz w:val="26"/>
          <w:szCs w:val="26"/>
        </w:rPr>
      </w:pPr>
    </w:p>
    <w:p w:rsidR="00F86E1A" w:rsidRPr="00C76D0A" w:rsidRDefault="00F86E1A" w:rsidP="00F86E1A">
      <w:pPr>
        <w:ind w:firstLine="708"/>
        <w:jc w:val="both"/>
        <w:rPr>
          <w:sz w:val="26"/>
          <w:szCs w:val="26"/>
        </w:rPr>
      </w:pPr>
      <w:r w:rsidRPr="00C76D0A">
        <w:rPr>
          <w:sz w:val="26"/>
          <w:szCs w:val="26"/>
        </w:rPr>
        <w:t xml:space="preserve">6) В пункте </w:t>
      </w:r>
      <w:r w:rsidR="00C34265">
        <w:rPr>
          <w:sz w:val="26"/>
          <w:szCs w:val="26"/>
        </w:rPr>
        <w:t>1</w:t>
      </w:r>
      <w:r w:rsidRPr="00C76D0A">
        <w:rPr>
          <w:sz w:val="26"/>
          <w:szCs w:val="26"/>
        </w:rPr>
        <w:t xml:space="preserve"> статьи </w:t>
      </w:r>
      <w:r w:rsidR="00C34265">
        <w:rPr>
          <w:sz w:val="26"/>
          <w:szCs w:val="26"/>
        </w:rPr>
        <w:t>31</w:t>
      </w:r>
      <w:r w:rsidRPr="00C76D0A">
        <w:rPr>
          <w:sz w:val="26"/>
          <w:szCs w:val="26"/>
        </w:rPr>
        <w:t xml:space="preserve"> </w:t>
      </w:r>
      <w:r w:rsidRPr="00C76D0A">
        <w:rPr>
          <w:b/>
          <w:sz w:val="26"/>
          <w:szCs w:val="26"/>
        </w:rPr>
        <w:t>«Полномочия администрации»:</w:t>
      </w:r>
    </w:p>
    <w:p w:rsidR="00F86E1A" w:rsidRPr="00C76D0A" w:rsidRDefault="00F86E1A" w:rsidP="00F86E1A">
      <w:pPr>
        <w:ind w:firstLine="708"/>
        <w:jc w:val="both"/>
        <w:rPr>
          <w:sz w:val="26"/>
          <w:szCs w:val="26"/>
        </w:rPr>
      </w:pPr>
      <w:r w:rsidRPr="00C76D0A">
        <w:rPr>
          <w:sz w:val="26"/>
          <w:szCs w:val="26"/>
        </w:rPr>
        <w:t xml:space="preserve">подпункт </w:t>
      </w:r>
      <w:r w:rsidR="00C34265">
        <w:rPr>
          <w:sz w:val="26"/>
          <w:szCs w:val="26"/>
        </w:rPr>
        <w:t>8</w:t>
      </w:r>
      <w:r w:rsidRPr="00C76D0A">
        <w:rPr>
          <w:sz w:val="26"/>
          <w:szCs w:val="26"/>
        </w:rPr>
        <w:t xml:space="preserve"> изложить в следующей редакции:</w:t>
      </w:r>
    </w:p>
    <w:p w:rsidR="00F20100" w:rsidRPr="00C76D0A" w:rsidRDefault="00F86E1A" w:rsidP="00F86E1A">
      <w:pPr>
        <w:ind w:firstLine="708"/>
        <w:jc w:val="both"/>
        <w:rPr>
          <w:sz w:val="26"/>
          <w:szCs w:val="26"/>
        </w:rPr>
      </w:pPr>
      <w:r w:rsidRPr="00C76D0A">
        <w:rPr>
          <w:sz w:val="26"/>
          <w:szCs w:val="26"/>
        </w:rPr>
        <w:lastRenderedPageBreak/>
        <w:t>«</w:t>
      </w:r>
      <w:r w:rsidR="00C34265">
        <w:rPr>
          <w:sz w:val="26"/>
          <w:szCs w:val="26"/>
        </w:rPr>
        <w:t>8</w:t>
      </w:r>
      <w:r w:rsidRPr="00C76D0A">
        <w:rPr>
          <w:sz w:val="26"/>
          <w:szCs w:val="26"/>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roofErr w:type="gramStart"/>
      <w:r w:rsidRPr="00C76D0A">
        <w:rPr>
          <w:sz w:val="26"/>
          <w:szCs w:val="26"/>
        </w:rPr>
        <w:t>;»</w:t>
      </w:r>
      <w:proofErr w:type="gramEnd"/>
      <w:r w:rsidR="00C34265">
        <w:rPr>
          <w:sz w:val="26"/>
          <w:szCs w:val="26"/>
        </w:rPr>
        <w:t>.</w:t>
      </w:r>
    </w:p>
    <w:p w:rsidR="00F86E1A" w:rsidRPr="00C76D0A" w:rsidRDefault="00F86E1A" w:rsidP="00F86E1A">
      <w:pPr>
        <w:jc w:val="both"/>
        <w:rPr>
          <w:sz w:val="26"/>
          <w:szCs w:val="26"/>
        </w:rPr>
      </w:pPr>
    </w:p>
    <w:p w:rsidR="00F20100" w:rsidRDefault="00F20100" w:rsidP="00F20100">
      <w:pPr>
        <w:ind w:firstLine="708"/>
        <w:jc w:val="both"/>
        <w:rPr>
          <w:sz w:val="28"/>
          <w:szCs w:val="28"/>
        </w:rPr>
      </w:pPr>
      <w:r>
        <w:rPr>
          <w:sz w:val="26"/>
          <w:szCs w:val="26"/>
        </w:rPr>
        <w:t xml:space="preserve">2. </w:t>
      </w:r>
      <w:r>
        <w:rPr>
          <w:sz w:val="28"/>
          <w:szCs w:val="28"/>
        </w:rPr>
        <w:t xml:space="preserve">Настоящее решение подлежит официальному опубликованию в сетевом издании «Официальный вестник </w:t>
      </w:r>
      <w:proofErr w:type="spellStart"/>
      <w:r>
        <w:rPr>
          <w:sz w:val="28"/>
          <w:szCs w:val="28"/>
        </w:rPr>
        <w:t>Кунашакского</w:t>
      </w:r>
      <w:proofErr w:type="spellEnd"/>
      <w:r>
        <w:rPr>
          <w:sz w:val="28"/>
          <w:szCs w:val="28"/>
        </w:rPr>
        <w:t xml:space="preserve"> муниципального района» в информационно-телекоммуникационной сети Интернет (</w:t>
      </w:r>
      <w:hyperlink r:id="rId7" w:history="1">
        <w:r>
          <w:rPr>
            <w:rStyle w:val="a4"/>
            <w:sz w:val="28"/>
            <w:szCs w:val="28"/>
            <w:lang w:val="en-US"/>
          </w:rPr>
          <w:t>http</w:t>
        </w:r>
        <w:r>
          <w:rPr>
            <w:rStyle w:val="a4"/>
            <w:sz w:val="28"/>
            <w:szCs w:val="28"/>
          </w:rPr>
          <w:t>://</w:t>
        </w:r>
        <w:proofErr w:type="spellStart"/>
        <w:r>
          <w:rPr>
            <w:rStyle w:val="a4"/>
            <w:sz w:val="28"/>
            <w:szCs w:val="28"/>
            <w:lang w:val="en-US"/>
          </w:rPr>
          <w:t>pravokunashak</w:t>
        </w:r>
        <w:proofErr w:type="spellEnd"/>
        <w:r>
          <w:rPr>
            <w:rStyle w:val="a4"/>
            <w:sz w:val="28"/>
            <w:szCs w:val="28"/>
          </w:rPr>
          <w:t>.</w:t>
        </w:r>
        <w:proofErr w:type="spellStart"/>
        <w:r>
          <w:rPr>
            <w:rStyle w:val="a4"/>
            <w:sz w:val="28"/>
            <w:szCs w:val="28"/>
            <w:lang w:val="en-US"/>
          </w:rPr>
          <w:t>ru</w:t>
        </w:r>
        <w:proofErr w:type="spellEnd"/>
      </w:hyperlink>
      <w:r>
        <w:rPr>
          <w:sz w:val="28"/>
          <w:szCs w:val="28"/>
        </w:rPr>
        <w:t>), зарегистрированного в качестве сетевого издания: Эл № ФС 77 - 75580 от 19.04.2019г.,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20100" w:rsidRDefault="00F20100" w:rsidP="00F20100">
      <w:pPr>
        <w:jc w:val="both"/>
        <w:rPr>
          <w:sz w:val="28"/>
          <w:szCs w:val="28"/>
        </w:rPr>
      </w:pPr>
    </w:p>
    <w:p w:rsidR="00F20100" w:rsidRDefault="00F20100" w:rsidP="00F20100">
      <w:pPr>
        <w:ind w:firstLine="708"/>
        <w:jc w:val="both"/>
        <w:rPr>
          <w:sz w:val="28"/>
          <w:szCs w:val="28"/>
        </w:rPr>
      </w:pPr>
      <w:r>
        <w:rPr>
          <w:sz w:val="28"/>
          <w:szCs w:val="28"/>
        </w:rPr>
        <w:t>3. Настоящее решение вступает в силу после его официального опубликования (обнародования) в соответствии с действующим законодательством.</w:t>
      </w:r>
    </w:p>
    <w:p w:rsidR="00F20100" w:rsidRDefault="00F20100" w:rsidP="00F20100">
      <w:pPr>
        <w:jc w:val="both"/>
        <w:rPr>
          <w:sz w:val="28"/>
          <w:szCs w:val="28"/>
        </w:rPr>
      </w:pPr>
    </w:p>
    <w:p w:rsidR="00F20100" w:rsidRDefault="00F20100" w:rsidP="00F20100">
      <w:pPr>
        <w:jc w:val="both"/>
        <w:rPr>
          <w:sz w:val="28"/>
          <w:szCs w:val="28"/>
        </w:rPr>
      </w:pPr>
    </w:p>
    <w:p w:rsidR="00F20100" w:rsidRDefault="00F20100" w:rsidP="00F20100">
      <w:pPr>
        <w:jc w:val="both"/>
        <w:rPr>
          <w:sz w:val="28"/>
          <w:szCs w:val="28"/>
        </w:rPr>
      </w:pPr>
      <w:r>
        <w:rPr>
          <w:sz w:val="28"/>
          <w:szCs w:val="28"/>
        </w:rPr>
        <w:t xml:space="preserve">Председатель Совета </w:t>
      </w:r>
    </w:p>
    <w:p w:rsidR="00F20100" w:rsidRDefault="00F20100" w:rsidP="00F20100">
      <w:pPr>
        <w:jc w:val="both"/>
        <w:rPr>
          <w:sz w:val="28"/>
          <w:szCs w:val="28"/>
        </w:rPr>
      </w:pPr>
      <w:r>
        <w:rPr>
          <w:sz w:val="28"/>
          <w:szCs w:val="28"/>
        </w:rPr>
        <w:t xml:space="preserve">депутатов сельского поселения                                                      В.Ф. Хакимов                                              </w:t>
      </w:r>
    </w:p>
    <w:p w:rsidR="00F20100" w:rsidRDefault="00F20100" w:rsidP="00F20100">
      <w:pPr>
        <w:jc w:val="both"/>
        <w:rPr>
          <w:sz w:val="28"/>
          <w:szCs w:val="28"/>
        </w:rPr>
      </w:pPr>
    </w:p>
    <w:p w:rsidR="00F20100" w:rsidRDefault="00F20100" w:rsidP="00F20100">
      <w:pPr>
        <w:jc w:val="both"/>
        <w:rPr>
          <w:sz w:val="28"/>
          <w:szCs w:val="28"/>
        </w:rPr>
      </w:pPr>
    </w:p>
    <w:p w:rsidR="00F20100" w:rsidRDefault="00F20100" w:rsidP="00F20100">
      <w:pPr>
        <w:jc w:val="both"/>
        <w:rPr>
          <w:sz w:val="28"/>
          <w:szCs w:val="28"/>
        </w:rPr>
      </w:pPr>
      <w:r>
        <w:rPr>
          <w:sz w:val="28"/>
          <w:szCs w:val="28"/>
        </w:rPr>
        <w:t xml:space="preserve">Глава сельского поселения                                                             Р.М. Нуриев                                                        </w:t>
      </w:r>
    </w:p>
    <w:p w:rsidR="00F20100" w:rsidRDefault="00F20100" w:rsidP="00F20100">
      <w:pPr>
        <w:jc w:val="both"/>
        <w:rPr>
          <w:sz w:val="28"/>
          <w:szCs w:val="28"/>
        </w:rPr>
      </w:pPr>
    </w:p>
    <w:p w:rsidR="00F20100" w:rsidRDefault="00F20100" w:rsidP="00F86E1A">
      <w:pPr>
        <w:ind w:firstLine="708"/>
        <w:jc w:val="both"/>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F86E1A" w:rsidRDefault="00F86E1A" w:rsidP="00F86E1A">
      <w:pPr>
        <w:jc w:val="right"/>
        <w:rPr>
          <w:sz w:val="26"/>
          <w:szCs w:val="26"/>
        </w:rPr>
      </w:pPr>
    </w:p>
    <w:p w:rsidR="00C222B9" w:rsidRDefault="00C222B9"/>
    <w:sectPr w:rsidR="00C222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EB" w:rsidRDefault="00EA4CEB" w:rsidP="00F86E1A">
      <w:r>
        <w:separator/>
      </w:r>
    </w:p>
  </w:endnote>
  <w:endnote w:type="continuationSeparator" w:id="0">
    <w:p w:rsidR="00EA4CEB" w:rsidRDefault="00EA4CEB" w:rsidP="00F8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EB" w:rsidRDefault="00EA4CEB" w:rsidP="00F86E1A">
      <w:r>
        <w:separator/>
      </w:r>
    </w:p>
  </w:footnote>
  <w:footnote w:type="continuationSeparator" w:id="0">
    <w:p w:rsidR="00EA4CEB" w:rsidRDefault="00EA4CEB" w:rsidP="00F8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1A"/>
    <w:rsid w:val="0005394B"/>
    <w:rsid w:val="001D65D5"/>
    <w:rsid w:val="00240F58"/>
    <w:rsid w:val="00772EDA"/>
    <w:rsid w:val="007F70DB"/>
    <w:rsid w:val="00C222B9"/>
    <w:rsid w:val="00C34265"/>
    <w:rsid w:val="00EA4CEB"/>
    <w:rsid w:val="00F20100"/>
    <w:rsid w:val="00F86E1A"/>
    <w:rsid w:val="00FC6E4B"/>
    <w:rsid w:val="00FF0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character" w:styleId="a4">
    <w:name w:val="Hyperlink"/>
    <w:semiHidden/>
    <w:unhideWhenUsed/>
    <w:rsid w:val="00F20100"/>
    <w:rPr>
      <w:rFonts w:ascii="Times New Roman" w:hAnsi="Times New Roman" w:cs="Times New Roman" w:hint="default"/>
      <w:color w:val="A75E2E"/>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character" w:styleId="a4">
    <w:name w:val="Hyperlink"/>
    <w:semiHidden/>
    <w:unhideWhenUsed/>
    <w:rsid w:val="00F20100"/>
    <w:rPr>
      <w:rFonts w:ascii="Times New Roman" w:hAnsi="Times New Roman" w:cs="Times New Roman" w:hint="default"/>
      <w:color w:val="A75E2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kunashak.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969</Words>
  <Characters>5528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Admin</cp:lastModifiedBy>
  <cp:revision>7</cp:revision>
  <cp:lastPrinted>2021-12-16T11:36:00Z</cp:lastPrinted>
  <dcterms:created xsi:type="dcterms:W3CDTF">2021-10-06T13:28:00Z</dcterms:created>
  <dcterms:modified xsi:type="dcterms:W3CDTF">2021-12-16T11:36:00Z</dcterms:modified>
</cp:coreProperties>
</file>